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5BF2" w14:textId="77777777" w:rsidR="008E5F40" w:rsidRPr="008E5F40" w:rsidRDefault="00D458FE" w:rsidP="008E5F40">
      <w:pPr>
        <w:jc w:val="center"/>
        <w:rPr>
          <w:rFonts w:ascii="Aptos Display" w:hAnsi="Aptos Display"/>
          <w:b/>
          <w:bCs/>
          <w:kern w:val="32"/>
          <w:sz w:val="28"/>
          <w:szCs w:val="28"/>
        </w:rPr>
      </w:pPr>
      <w:r w:rsidRPr="008E5F40">
        <w:rPr>
          <w:rFonts w:ascii="Aptos Display" w:hAnsi="Aptos Display"/>
          <w:b/>
          <w:bCs/>
          <w:kern w:val="32"/>
          <w:sz w:val="28"/>
          <w:szCs w:val="28"/>
        </w:rPr>
        <w:t>Žádost o uznání nahrazující maturitní zkoušky z anglického jazyka</w:t>
      </w:r>
    </w:p>
    <w:p w14:paraId="00BEF4F0" w14:textId="77777777" w:rsidR="00774166" w:rsidRDefault="00774166" w:rsidP="00774166">
      <w:pPr>
        <w:rPr>
          <w:rFonts w:ascii="Aptos Display" w:hAnsi="Aptos Display"/>
          <w:kern w:val="32"/>
        </w:rPr>
      </w:pPr>
    </w:p>
    <w:p w14:paraId="38C73A23" w14:textId="77777777" w:rsidR="00774166" w:rsidRDefault="00774166" w:rsidP="00774166">
      <w:pPr>
        <w:rPr>
          <w:rFonts w:ascii="Aptos Display" w:hAnsi="Aptos Display"/>
          <w:kern w:val="32"/>
        </w:rPr>
      </w:pPr>
      <w:r w:rsidRPr="00774166">
        <w:rPr>
          <w:rFonts w:ascii="Aptos Display" w:hAnsi="Aptos Display"/>
          <w:kern w:val="32"/>
        </w:rPr>
        <w:t>Vážená paní ředitelko,</w:t>
      </w:r>
    </w:p>
    <w:p w14:paraId="4E0E1BDD" w14:textId="77777777" w:rsidR="00774166" w:rsidRPr="00774166" w:rsidRDefault="00774166" w:rsidP="00774166">
      <w:pPr>
        <w:rPr>
          <w:rFonts w:ascii="Aptos Display" w:hAnsi="Aptos Display"/>
          <w:kern w:val="32"/>
        </w:rPr>
      </w:pPr>
    </w:p>
    <w:p w14:paraId="0E4FBB24" w14:textId="77777777" w:rsidR="00774166" w:rsidRPr="00774166" w:rsidRDefault="00774166" w:rsidP="00774166">
      <w:pPr>
        <w:rPr>
          <w:rFonts w:ascii="Aptos Display" w:hAnsi="Aptos Display"/>
          <w:kern w:val="32"/>
        </w:rPr>
      </w:pPr>
      <w:r w:rsidRPr="00774166">
        <w:rPr>
          <w:rFonts w:ascii="Aptos Display" w:hAnsi="Aptos Display"/>
          <w:kern w:val="32"/>
        </w:rPr>
        <w:t>s odkazem na ustanovení § 81 odst. 6 školského zákona a v souladu s ustanoveními vyhlášky č. 177/2009 Sb., o bližších podmínkách ukončování vzdělávání ve středních školách maturitní zkouškou, ve znění pozdějších předpisů, Vás žádám o nahrazení zkoušky z tzv. prvního cizího jazyka v rámci profilové části maturitní zkoušky výsledkem úspěšně vykonané standardizované zkoušky z tohoto jazyka podle Společného evropského referenčního rámce pro jazyky.</w:t>
      </w:r>
    </w:p>
    <w:p w14:paraId="23CAFCFE" w14:textId="77777777" w:rsidR="008E5F40" w:rsidRDefault="008E5F40" w:rsidP="00D458FE">
      <w:pPr>
        <w:rPr>
          <w:rFonts w:ascii="Aptos Display" w:hAnsi="Aptos Display"/>
          <w:kern w:val="32"/>
        </w:rPr>
      </w:pPr>
    </w:p>
    <w:p w14:paraId="3D58567E" w14:textId="77777777" w:rsidR="008E5F40" w:rsidRDefault="008E5F40" w:rsidP="00D458FE">
      <w:pPr>
        <w:rPr>
          <w:rFonts w:ascii="Aptos Display" w:hAnsi="Aptos Display"/>
          <w:b/>
          <w:bCs/>
          <w:kern w:val="3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8E5F40" w:rsidRPr="00A84B3E" w14:paraId="6B48FC99" w14:textId="77777777" w:rsidTr="00A84B3E">
        <w:tc>
          <w:tcPr>
            <w:tcW w:w="4605" w:type="dxa"/>
            <w:shd w:val="clear" w:color="auto" w:fill="auto"/>
          </w:tcPr>
          <w:p w14:paraId="00FAFEC9"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Jméno žáka:</w:t>
            </w:r>
          </w:p>
        </w:tc>
        <w:tc>
          <w:tcPr>
            <w:tcW w:w="4605" w:type="dxa"/>
            <w:shd w:val="clear" w:color="auto" w:fill="auto"/>
          </w:tcPr>
          <w:p w14:paraId="380D24C9" w14:textId="77777777" w:rsidR="008E5F40" w:rsidRPr="00A84B3E" w:rsidRDefault="008E5F40" w:rsidP="00D458FE">
            <w:pPr>
              <w:rPr>
                <w:rFonts w:ascii="Aptos Display" w:hAnsi="Aptos Display"/>
                <w:b/>
                <w:bCs/>
                <w:kern w:val="32"/>
                <w:sz w:val="32"/>
                <w:szCs w:val="32"/>
              </w:rPr>
            </w:pPr>
          </w:p>
        </w:tc>
      </w:tr>
      <w:tr w:rsidR="008E5F40" w:rsidRPr="00A84B3E" w14:paraId="065FA92C" w14:textId="77777777" w:rsidTr="00A84B3E">
        <w:tc>
          <w:tcPr>
            <w:tcW w:w="4605" w:type="dxa"/>
            <w:shd w:val="clear" w:color="auto" w:fill="auto"/>
          </w:tcPr>
          <w:p w14:paraId="6A0F6D1F"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Třída:</w:t>
            </w:r>
          </w:p>
        </w:tc>
        <w:tc>
          <w:tcPr>
            <w:tcW w:w="4605" w:type="dxa"/>
            <w:shd w:val="clear" w:color="auto" w:fill="auto"/>
          </w:tcPr>
          <w:p w14:paraId="6CDA1B8C" w14:textId="77777777" w:rsidR="008E5F40" w:rsidRPr="00A84B3E" w:rsidRDefault="008E5F40" w:rsidP="00D458FE">
            <w:pPr>
              <w:rPr>
                <w:rFonts w:ascii="Aptos Display" w:hAnsi="Aptos Display"/>
                <w:b/>
                <w:bCs/>
                <w:kern w:val="32"/>
                <w:sz w:val="32"/>
                <w:szCs w:val="32"/>
              </w:rPr>
            </w:pPr>
          </w:p>
        </w:tc>
      </w:tr>
      <w:tr w:rsidR="008E5F40" w:rsidRPr="00A84B3E" w14:paraId="6F3B24E5" w14:textId="77777777" w:rsidTr="00A84B3E">
        <w:tc>
          <w:tcPr>
            <w:tcW w:w="4605" w:type="dxa"/>
            <w:shd w:val="clear" w:color="auto" w:fill="auto"/>
          </w:tcPr>
          <w:p w14:paraId="1EE9B243"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Studijní obor:</w:t>
            </w:r>
          </w:p>
        </w:tc>
        <w:tc>
          <w:tcPr>
            <w:tcW w:w="4605" w:type="dxa"/>
            <w:shd w:val="clear" w:color="auto" w:fill="auto"/>
          </w:tcPr>
          <w:p w14:paraId="06686D70" w14:textId="77777777" w:rsidR="008E5F40" w:rsidRPr="00A84B3E" w:rsidRDefault="008E5F40" w:rsidP="00D458FE">
            <w:pPr>
              <w:rPr>
                <w:rFonts w:ascii="Aptos Display" w:hAnsi="Aptos Display"/>
                <w:b/>
                <w:bCs/>
                <w:kern w:val="32"/>
                <w:sz w:val="32"/>
                <w:szCs w:val="32"/>
              </w:rPr>
            </w:pPr>
          </w:p>
        </w:tc>
      </w:tr>
      <w:tr w:rsidR="008E5F40" w:rsidRPr="00A84B3E" w14:paraId="49154000" w14:textId="77777777" w:rsidTr="00A84B3E">
        <w:tc>
          <w:tcPr>
            <w:tcW w:w="4605" w:type="dxa"/>
            <w:shd w:val="clear" w:color="auto" w:fill="auto"/>
          </w:tcPr>
          <w:p w14:paraId="4B0362C5"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Školní rok:</w:t>
            </w:r>
          </w:p>
        </w:tc>
        <w:tc>
          <w:tcPr>
            <w:tcW w:w="4605" w:type="dxa"/>
            <w:shd w:val="clear" w:color="auto" w:fill="auto"/>
          </w:tcPr>
          <w:p w14:paraId="5BF109E3" w14:textId="77777777" w:rsidR="008E5F40" w:rsidRPr="00A84B3E" w:rsidRDefault="008E5F40" w:rsidP="00D458FE">
            <w:pPr>
              <w:rPr>
                <w:rFonts w:ascii="Aptos Display" w:hAnsi="Aptos Display"/>
                <w:b/>
                <w:bCs/>
                <w:kern w:val="32"/>
                <w:sz w:val="32"/>
                <w:szCs w:val="32"/>
              </w:rPr>
            </w:pPr>
          </w:p>
        </w:tc>
      </w:tr>
      <w:tr w:rsidR="008E5F40" w:rsidRPr="00A84B3E" w14:paraId="77A1D9C8" w14:textId="77777777" w:rsidTr="00A84B3E">
        <w:tc>
          <w:tcPr>
            <w:tcW w:w="4605" w:type="dxa"/>
            <w:shd w:val="clear" w:color="auto" w:fill="auto"/>
          </w:tcPr>
          <w:p w14:paraId="4F45277A"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Organizace vydávající certifikát:</w:t>
            </w:r>
          </w:p>
        </w:tc>
        <w:tc>
          <w:tcPr>
            <w:tcW w:w="4605" w:type="dxa"/>
            <w:shd w:val="clear" w:color="auto" w:fill="auto"/>
          </w:tcPr>
          <w:p w14:paraId="2B08473E" w14:textId="77777777" w:rsidR="008E5F40" w:rsidRPr="00A84B3E" w:rsidRDefault="008E5F40" w:rsidP="00D458FE">
            <w:pPr>
              <w:rPr>
                <w:rFonts w:ascii="Aptos Display" w:hAnsi="Aptos Display"/>
                <w:b/>
                <w:bCs/>
                <w:kern w:val="32"/>
                <w:sz w:val="32"/>
                <w:szCs w:val="32"/>
              </w:rPr>
            </w:pPr>
          </w:p>
        </w:tc>
      </w:tr>
      <w:tr w:rsidR="008E5F40" w:rsidRPr="00A84B3E" w14:paraId="1F245606" w14:textId="77777777" w:rsidTr="00A84B3E">
        <w:tc>
          <w:tcPr>
            <w:tcW w:w="4605" w:type="dxa"/>
            <w:shd w:val="clear" w:color="auto" w:fill="auto"/>
          </w:tcPr>
          <w:p w14:paraId="172CB9B5"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Adresa:</w:t>
            </w:r>
          </w:p>
        </w:tc>
        <w:tc>
          <w:tcPr>
            <w:tcW w:w="4605" w:type="dxa"/>
            <w:shd w:val="clear" w:color="auto" w:fill="auto"/>
          </w:tcPr>
          <w:p w14:paraId="29DD0562" w14:textId="77777777" w:rsidR="008E5F40" w:rsidRPr="00A84B3E" w:rsidRDefault="008E5F40" w:rsidP="00D458FE">
            <w:pPr>
              <w:rPr>
                <w:rFonts w:ascii="Aptos Display" w:hAnsi="Aptos Display"/>
                <w:b/>
                <w:bCs/>
                <w:kern w:val="32"/>
                <w:sz w:val="32"/>
                <w:szCs w:val="32"/>
              </w:rPr>
            </w:pPr>
          </w:p>
        </w:tc>
      </w:tr>
      <w:tr w:rsidR="008E5F40" w:rsidRPr="00A84B3E" w14:paraId="6D17CBD7" w14:textId="77777777" w:rsidTr="00A84B3E">
        <w:tc>
          <w:tcPr>
            <w:tcW w:w="4605" w:type="dxa"/>
            <w:shd w:val="clear" w:color="auto" w:fill="auto"/>
          </w:tcPr>
          <w:p w14:paraId="5004DA5A"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Znalostní úroveň:</w:t>
            </w:r>
          </w:p>
        </w:tc>
        <w:tc>
          <w:tcPr>
            <w:tcW w:w="4605" w:type="dxa"/>
            <w:shd w:val="clear" w:color="auto" w:fill="auto"/>
          </w:tcPr>
          <w:p w14:paraId="6539950C" w14:textId="77777777" w:rsidR="008E5F40" w:rsidRPr="00A84B3E" w:rsidRDefault="008E5F40" w:rsidP="00D458FE">
            <w:pPr>
              <w:rPr>
                <w:rFonts w:ascii="Aptos Display" w:hAnsi="Aptos Display"/>
                <w:b/>
                <w:bCs/>
                <w:kern w:val="32"/>
                <w:sz w:val="32"/>
                <w:szCs w:val="32"/>
              </w:rPr>
            </w:pPr>
          </w:p>
        </w:tc>
      </w:tr>
      <w:tr w:rsidR="008E5F40" w:rsidRPr="00A84B3E" w14:paraId="6AC8642A" w14:textId="77777777" w:rsidTr="00A84B3E">
        <w:tc>
          <w:tcPr>
            <w:tcW w:w="4605" w:type="dxa"/>
            <w:shd w:val="clear" w:color="auto" w:fill="auto"/>
          </w:tcPr>
          <w:p w14:paraId="44F3F92E" w14:textId="77777777" w:rsidR="008E5F40" w:rsidRPr="00A84B3E" w:rsidRDefault="008E5F40" w:rsidP="00D458FE">
            <w:pPr>
              <w:rPr>
                <w:rFonts w:ascii="Aptos Display" w:hAnsi="Aptos Display"/>
                <w:b/>
                <w:bCs/>
                <w:kern w:val="32"/>
                <w:sz w:val="32"/>
                <w:szCs w:val="32"/>
              </w:rPr>
            </w:pPr>
            <w:r w:rsidRPr="00A84B3E">
              <w:rPr>
                <w:rFonts w:ascii="Aptos Display" w:hAnsi="Aptos Display"/>
                <w:kern w:val="32"/>
              </w:rPr>
              <w:t>Datum vydání</w:t>
            </w:r>
          </w:p>
        </w:tc>
        <w:tc>
          <w:tcPr>
            <w:tcW w:w="4605" w:type="dxa"/>
            <w:shd w:val="clear" w:color="auto" w:fill="auto"/>
          </w:tcPr>
          <w:p w14:paraId="5EAB4023" w14:textId="77777777" w:rsidR="008E5F40" w:rsidRPr="00A84B3E" w:rsidRDefault="008E5F40" w:rsidP="00D458FE">
            <w:pPr>
              <w:rPr>
                <w:rFonts w:ascii="Aptos Display" w:hAnsi="Aptos Display"/>
                <w:b/>
                <w:bCs/>
                <w:kern w:val="32"/>
                <w:sz w:val="32"/>
                <w:szCs w:val="32"/>
              </w:rPr>
            </w:pPr>
          </w:p>
        </w:tc>
      </w:tr>
    </w:tbl>
    <w:p w14:paraId="24B79D37" w14:textId="77777777" w:rsidR="008E5F40" w:rsidRDefault="008E5F40" w:rsidP="00D458FE">
      <w:pPr>
        <w:rPr>
          <w:rFonts w:ascii="Aptos Display" w:hAnsi="Aptos Display"/>
          <w:b/>
          <w:bCs/>
          <w:kern w:val="32"/>
          <w:sz w:val="32"/>
          <w:szCs w:val="32"/>
        </w:rPr>
      </w:pPr>
    </w:p>
    <w:p w14:paraId="3317077F" w14:textId="77777777" w:rsidR="008E5F40" w:rsidRDefault="008E5F40" w:rsidP="00D458FE">
      <w:pPr>
        <w:rPr>
          <w:rFonts w:ascii="Aptos Display" w:hAnsi="Aptos Display"/>
          <w:kern w:val="32"/>
        </w:rPr>
      </w:pPr>
    </w:p>
    <w:p w14:paraId="158755AD" w14:textId="77777777" w:rsidR="008E5F40" w:rsidRDefault="008E5F40" w:rsidP="00D458FE">
      <w:pPr>
        <w:rPr>
          <w:rFonts w:ascii="Aptos Display" w:hAnsi="Aptos Display"/>
          <w:kern w:val="32"/>
        </w:rPr>
      </w:pPr>
    </w:p>
    <w:p w14:paraId="03EE8CB7" w14:textId="77777777" w:rsidR="008E5F40" w:rsidRDefault="00D458FE" w:rsidP="00D458FE">
      <w:pPr>
        <w:rPr>
          <w:rFonts w:ascii="Aptos Display" w:hAnsi="Aptos Display"/>
          <w:kern w:val="32"/>
        </w:rPr>
      </w:pPr>
      <w:r w:rsidRPr="008E5F40">
        <w:rPr>
          <w:rFonts w:ascii="Aptos Display" w:hAnsi="Aptos Display"/>
          <w:kern w:val="32"/>
        </w:rPr>
        <w:t xml:space="preserve">Přílohou této žádosti je ověřená kopie vydaného znalostního certifikátu. </w:t>
      </w:r>
    </w:p>
    <w:p w14:paraId="71990B2A" w14:textId="77777777" w:rsidR="00774166" w:rsidRDefault="00774166" w:rsidP="00D458FE">
      <w:pPr>
        <w:rPr>
          <w:rFonts w:ascii="Aptos Display" w:hAnsi="Aptos Display"/>
          <w:kern w:val="32"/>
        </w:rPr>
      </w:pPr>
    </w:p>
    <w:p w14:paraId="5A9DAEB9" w14:textId="77777777" w:rsidR="00F57094" w:rsidRDefault="00D458FE" w:rsidP="00D458FE">
      <w:pPr>
        <w:rPr>
          <w:rFonts w:ascii="Aptos Display" w:hAnsi="Aptos Display"/>
          <w:kern w:val="32"/>
        </w:rPr>
      </w:pPr>
      <w:r w:rsidRPr="008E5F40">
        <w:rPr>
          <w:rFonts w:ascii="Aptos Display" w:hAnsi="Aptos Display"/>
          <w:kern w:val="32"/>
        </w:rPr>
        <w:t xml:space="preserve">V případě, že žák nebude konat písemnou a ústní část profilové maturitní zkoušky z anglického jazyka, bude mít na maturitním vysvědčení u tohoto předmětu uvedeno „nahrazeno“ a průměr známek na maturitním vysvědčení se bude vypočítávat bez hodnocení anglického jazyka. </w:t>
      </w:r>
    </w:p>
    <w:p w14:paraId="622EE885" w14:textId="77777777" w:rsidR="00F57094" w:rsidRDefault="00F57094" w:rsidP="00D458FE">
      <w:pPr>
        <w:rPr>
          <w:rFonts w:ascii="Aptos Display" w:hAnsi="Aptos Display"/>
          <w:kern w:val="32"/>
        </w:rPr>
      </w:pPr>
    </w:p>
    <w:p w14:paraId="174E3D6D" w14:textId="6E44D867" w:rsidR="008E5F40" w:rsidRDefault="00D458FE" w:rsidP="00D458FE">
      <w:pPr>
        <w:rPr>
          <w:rFonts w:ascii="Aptos Display" w:hAnsi="Aptos Display"/>
          <w:kern w:val="32"/>
        </w:rPr>
      </w:pPr>
      <w:r w:rsidRPr="008E5F40">
        <w:rPr>
          <w:rFonts w:ascii="Aptos Display" w:hAnsi="Aptos Display"/>
          <w:kern w:val="32"/>
        </w:rPr>
        <w:t xml:space="preserve">Datum: ............................................................ </w:t>
      </w:r>
    </w:p>
    <w:p w14:paraId="2399A246" w14:textId="77777777" w:rsidR="00F57094" w:rsidRDefault="00F57094" w:rsidP="00D458FE">
      <w:pPr>
        <w:rPr>
          <w:rFonts w:ascii="Aptos Display" w:hAnsi="Aptos Display"/>
          <w:kern w:val="32"/>
        </w:rPr>
      </w:pPr>
    </w:p>
    <w:p w14:paraId="2F97391E" w14:textId="3C9B0EF5" w:rsidR="00055C50" w:rsidRDefault="00D458FE" w:rsidP="00D458FE">
      <w:pPr>
        <w:rPr>
          <w:rFonts w:ascii="Aptos Display" w:hAnsi="Aptos Display"/>
          <w:kern w:val="32"/>
        </w:rPr>
      </w:pPr>
      <w:r w:rsidRPr="008E5F40">
        <w:rPr>
          <w:rFonts w:ascii="Aptos Display" w:hAnsi="Aptos Display"/>
          <w:kern w:val="32"/>
        </w:rPr>
        <w:t>Podpis: ...........................................................</w:t>
      </w:r>
      <w:r w:rsidR="008E5F40">
        <w:rPr>
          <w:rFonts w:ascii="Aptos Display" w:hAnsi="Aptos Display"/>
          <w:kern w:val="32"/>
        </w:rPr>
        <w:t>.</w:t>
      </w:r>
    </w:p>
    <w:p w14:paraId="5777086B" w14:textId="77777777" w:rsidR="00774166" w:rsidRDefault="00774166" w:rsidP="00D458FE">
      <w:pPr>
        <w:rPr>
          <w:rFonts w:ascii="Aptos Display" w:hAnsi="Aptos Display"/>
          <w:kern w:val="32"/>
        </w:rPr>
      </w:pPr>
    </w:p>
    <w:p w14:paraId="0C8AC685" w14:textId="77777777" w:rsidR="00774166" w:rsidRDefault="00774166" w:rsidP="00774166">
      <w:pPr>
        <w:rPr>
          <w:rFonts w:ascii="Aptos Display" w:hAnsi="Aptos Display"/>
          <w:i/>
          <w:iCs/>
          <w:kern w:val="32"/>
          <w:sz w:val="20"/>
          <w:szCs w:val="20"/>
        </w:rPr>
      </w:pPr>
    </w:p>
    <w:p w14:paraId="6691D5CC" w14:textId="77777777" w:rsidR="00774166" w:rsidRDefault="00774166" w:rsidP="00774166">
      <w:pPr>
        <w:rPr>
          <w:rFonts w:ascii="Aptos Display" w:hAnsi="Aptos Display"/>
          <w:i/>
          <w:iCs/>
          <w:kern w:val="32"/>
          <w:sz w:val="20"/>
          <w:szCs w:val="20"/>
        </w:rPr>
      </w:pPr>
    </w:p>
    <w:p w14:paraId="03C3EAA0" w14:textId="77777777" w:rsidR="00774166" w:rsidRPr="00774166" w:rsidRDefault="00774166" w:rsidP="00774166">
      <w:pPr>
        <w:rPr>
          <w:rFonts w:ascii="Aptos Display" w:hAnsi="Aptos Display"/>
          <w:i/>
          <w:iCs/>
          <w:kern w:val="32"/>
          <w:sz w:val="20"/>
          <w:szCs w:val="20"/>
        </w:rPr>
      </w:pPr>
      <w:r w:rsidRPr="00774166">
        <w:rPr>
          <w:rFonts w:ascii="Aptos Display" w:hAnsi="Aptos Display"/>
          <w:i/>
          <w:iCs/>
          <w:kern w:val="32"/>
          <w:sz w:val="20"/>
          <w:szCs w:val="20"/>
        </w:rPr>
        <w:t>Pozn.</w:t>
      </w:r>
    </w:p>
    <w:p w14:paraId="0E0CA4BD" w14:textId="77777777" w:rsidR="00774166" w:rsidRPr="00774166" w:rsidRDefault="00774166" w:rsidP="00774166">
      <w:pPr>
        <w:rPr>
          <w:rFonts w:ascii="Aptos Display" w:hAnsi="Aptos Display"/>
          <w:b/>
          <w:bCs/>
          <w:i/>
          <w:iCs/>
          <w:kern w:val="32"/>
          <w:sz w:val="20"/>
          <w:szCs w:val="20"/>
        </w:rPr>
      </w:pPr>
      <w:r w:rsidRPr="00774166">
        <w:rPr>
          <w:rFonts w:ascii="Aptos Display" w:hAnsi="Aptos Display"/>
          <w:i/>
          <w:iCs/>
          <w:kern w:val="32"/>
          <w:sz w:val="20"/>
          <w:szCs w:val="20"/>
        </w:rPr>
        <w:t>Maturitní zkoušku z cizího jazyka, k jejímuž konání se žák přihlásil podle § 4 odst. 2 písm. c) nebo e) vyhlášky č. 177/2009 Sb., lze nahradit výsledkem standardizované zkoušky podle školského zákona dokládajícím jazykové znalosti žáka na jazykové úrovni stanovené rámcovým vzdělávacím programem daného oboru vzdělání, nebo na úrovni vyšší podle SERR, nejméně však na úrovni B1 podle SERR. Nahradit lze profilovou část maturitní zkoušky z cizího jazyka, tj. i písemnou práci a ústní zkoušku navázanou na konání didaktického testu; didaktický test ve společné části žák koná vždy. Zkoušku lze nahradit pouze za předpokladu, že v profilové části maturitní zkoušky žák koná alespoň 4 zkoušky.</w:t>
      </w:r>
      <w:r w:rsidRPr="00774166">
        <w:rPr>
          <w:rFonts w:ascii="Aptos Display" w:hAnsi="Aptos Display"/>
          <w:b/>
          <w:bCs/>
          <w:i/>
          <w:iCs/>
          <w:kern w:val="32"/>
          <w:sz w:val="20"/>
          <w:szCs w:val="20"/>
        </w:rPr>
        <w:t xml:space="preserve"> </w:t>
      </w:r>
    </w:p>
    <w:p w14:paraId="1618AB5F" w14:textId="77777777" w:rsidR="00774166" w:rsidRPr="008E5F40" w:rsidRDefault="00774166" w:rsidP="00D458FE"/>
    <w:sectPr w:rsidR="00774166" w:rsidRPr="008E5F40" w:rsidSect="009A3765">
      <w:headerReference w:type="default" r:id="rId7"/>
      <w:footerReference w:type="default" r:id="rId8"/>
      <w:footnotePr>
        <w:pos w:val="beneathText"/>
      </w:footnotePr>
      <w:pgSz w:w="11906" w:h="16838" w:code="9"/>
      <w:pgMar w:top="851" w:right="1418" w:bottom="851"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7C0E" w14:textId="77777777" w:rsidR="00494574" w:rsidRDefault="00494574">
      <w:r>
        <w:separator/>
      </w:r>
    </w:p>
  </w:endnote>
  <w:endnote w:type="continuationSeparator" w:id="0">
    <w:p w14:paraId="5B68937E" w14:textId="77777777" w:rsidR="00494574" w:rsidRDefault="0049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2548C" w14:textId="77777777" w:rsidR="00A16001" w:rsidRDefault="00A16001">
    <w:pPr>
      <w:pStyle w:val="Zpat"/>
    </w:pPr>
    <w:r>
      <w:tab/>
    </w:r>
    <w:r>
      <w:rPr>
        <w:rStyle w:val="slostrnky"/>
      </w:rPr>
      <w:fldChar w:fldCharType="begin"/>
    </w:r>
    <w:r>
      <w:rPr>
        <w:rStyle w:val="slostrnky"/>
      </w:rPr>
      <w:instrText xml:space="preserve"> PAGE </w:instrText>
    </w:r>
    <w:r>
      <w:rPr>
        <w:rStyle w:val="slostrnky"/>
      </w:rPr>
      <w:fldChar w:fldCharType="separate"/>
    </w:r>
    <w:r w:rsidR="00FD3AE5">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FD3AE5">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75856" w14:textId="77777777" w:rsidR="00494574" w:rsidRDefault="00494574">
      <w:r>
        <w:separator/>
      </w:r>
    </w:p>
  </w:footnote>
  <w:footnote w:type="continuationSeparator" w:id="0">
    <w:p w14:paraId="500178E3" w14:textId="77777777" w:rsidR="00494574" w:rsidRDefault="0049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8848"/>
      <w:gridCol w:w="222"/>
    </w:tblGrid>
    <w:tr w:rsidR="00A16001" w14:paraId="5054019B" w14:textId="77777777" w:rsidTr="00557272">
      <w:tc>
        <w:tcPr>
          <w:tcW w:w="1428" w:type="dxa"/>
          <w:shd w:val="clear" w:color="auto" w:fill="auto"/>
        </w:tcPr>
        <w:p w14:paraId="08F3B39C" w14:textId="77777777" w:rsidR="00A16001" w:rsidRDefault="00F57094">
          <w:pPr>
            <w:pStyle w:val="Zhlav"/>
          </w:pPr>
          <w:r>
            <w:rPr>
              <w:noProof/>
            </w:rPr>
            <mc:AlternateContent>
              <mc:Choice Requires="wps">
                <w:drawing>
                  <wp:anchor distT="0" distB="0" distL="114300" distR="114300" simplePos="0" relativeHeight="251658752" behindDoc="0" locked="0" layoutInCell="1" allowOverlap="1" wp14:anchorId="0C3F1986" wp14:editId="6BC2E0F9">
                    <wp:simplePos x="0" y="0"/>
                    <wp:positionH relativeFrom="column">
                      <wp:posOffset>0</wp:posOffset>
                    </wp:positionH>
                    <wp:positionV relativeFrom="paragraph">
                      <wp:posOffset>777875</wp:posOffset>
                    </wp:positionV>
                    <wp:extent cx="5791200" cy="0"/>
                    <wp:effectExtent l="0" t="12700" r="0" b="0"/>
                    <wp:wrapNone/>
                    <wp:docPr id="19390001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1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EF83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25pt" to="456pt,6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" strokeweight="2pt">
                    <o:lock v:ext="edit" shapetype="f"/>
                  </v:line>
                </w:pict>
              </mc:Fallback>
            </mc:AlternateContent>
          </w:r>
          <w:r>
            <w:rPr>
              <w:noProof/>
            </w:rPr>
            <w:drawing>
              <wp:anchor distT="0" distB="0" distL="114300" distR="114300" simplePos="0" relativeHeight="251657728" behindDoc="0" locked="0" layoutInCell="1" allowOverlap="1" wp14:anchorId="2E3DB29C" wp14:editId="0FF9D1C8">
                <wp:simplePos x="0" y="0"/>
                <wp:positionH relativeFrom="column">
                  <wp:posOffset>1270</wp:posOffset>
                </wp:positionH>
                <wp:positionV relativeFrom="paragraph">
                  <wp:posOffset>-644525</wp:posOffset>
                </wp:positionV>
                <wp:extent cx="609600" cy="520700"/>
                <wp:effectExtent l="0" t="0" r="0" b="0"/>
                <wp:wrapSquare wrapText="bothSides"/>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7DF1A797" wp14:editId="3AB74610">
                    <wp:simplePos x="0" y="0"/>
                    <wp:positionH relativeFrom="column">
                      <wp:posOffset>1270</wp:posOffset>
                    </wp:positionH>
                    <wp:positionV relativeFrom="paragraph">
                      <wp:posOffset>-26670</wp:posOffset>
                    </wp:positionV>
                    <wp:extent cx="5759450" cy="792480"/>
                    <wp:effectExtent l="0" t="0" r="0" b="0"/>
                    <wp:wrapSquare wrapText="bothSides"/>
                    <wp:docPr id="472030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7B78B" w14:textId="77777777" w:rsidR="00A16001" w:rsidRDefault="00A16001" w:rsidP="000B0347">
                                <w:pPr>
                                  <w:pStyle w:val="Zhlav"/>
                                  <w:jc w:val="center"/>
                                </w:pPr>
                                <w:r>
                                  <w:t>Střední odborná škola a Střední odborné učiliště technické,</w:t>
                                </w:r>
                                <w:r>
                                  <w:br/>
                                  <w:t>Třemošnice,</w:t>
                                </w:r>
                                <w:r>
                                  <w:br/>
                                  <w:t>Sportovní 322</w:t>
                                </w:r>
                              </w:p>
                              <w:p w14:paraId="57192045" w14:textId="77777777" w:rsidR="00A16001" w:rsidRDefault="00A16001" w:rsidP="000B0347">
                                <w:pPr>
                                  <w:pStyle w:val="Zhlav"/>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1A797" id="_x0000_t202" coordsize="21600,21600" o:spt="202" path="m,l,21600r21600,l21600,xe">
                    <v:stroke joinstyle="miter"/>
                    <v:path gradientshapeok="t" o:connecttype="rect"/>
                  </v:shapetype>
                  <v:shape id="Text Box 1" o:spid="_x0000_s1026" type="#_x0000_t202" style="position:absolute;margin-left:.1pt;margin-top:-2.1pt;width:453.5pt;height:62.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" filled="f" stroked="f">
                    <v:path arrowok="t"/>
                    <v:textbox style="mso-fit-shape-to-text:t">
                      <w:txbxContent>
                        <w:p w14:paraId="2407B78B" w14:textId="77777777" w:rsidR="00A16001" w:rsidRDefault="00A16001" w:rsidP="000B0347">
                          <w:pPr>
                            <w:pStyle w:val="Zhlav"/>
                            <w:jc w:val="center"/>
                          </w:pPr>
                          <w:r>
                            <w:t>Střední odborná škola a Střední odborné učiliště technické,</w:t>
                          </w:r>
                          <w:r>
                            <w:br/>
                            <w:t>Třemošnice,</w:t>
                          </w:r>
                          <w:r>
                            <w:br/>
                            <w:t>Sportovní 322</w:t>
                          </w:r>
                        </w:p>
                        <w:p w14:paraId="57192045" w14:textId="77777777" w:rsidR="00A16001" w:rsidRDefault="00A16001" w:rsidP="000B0347">
                          <w:pPr>
                            <w:pStyle w:val="Zhlav"/>
                            <w:jc w:val="center"/>
                          </w:pPr>
                        </w:p>
                      </w:txbxContent>
                    </v:textbox>
                    <w10:wrap type="square"/>
                  </v:shape>
                </w:pict>
              </mc:Fallback>
            </mc:AlternateContent>
          </w:r>
        </w:p>
      </w:tc>
      <w:tc>
        <w:tcPr>
          <w:tcW w:w="7782" w:type="dxa"/>
          <w:shd w:val="clear" w:color="auto" w:fill="auto"/>
        </w:tcPr>
        <w:p w14:paraId="083E1262" w14:textId="77777777" w:rsidR="00A16001" w:rsidRDefault="00A16001" w:rsidP="00557272">
          <w:pPr>
            <w:pStyle w:val="Zhlav"/>
            <w:jc w:val="center"/>
          </w:pPr>
        </w:p>
      </w:tc>
    </w:tr>
  </w:tbl>
  <w:p w14:paraId="41CE8681" w14:textId="77777777" w:rsidR="00A16001" w:rsidRDefault="00A16001" w:rsidP="00E26C6F">
    <w:pPr>
      <w:pStyle w:val="Zhlav"/>
      <w:tabs>
        <w:tab w:val="clear" w:pos="4536"/>
        <w:tab w:val="clear" w:pos="9072"/>
        <w:tab w:val="left" w:pos="8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109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2AB1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70D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E8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7EE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D6AC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E8C1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44F1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AB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9276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86941"/>
    <w:multiLevelType w:val="hybridMultilevel"/>
    <w:tmpl w:val="552A8BDC"/>
    <w:lvl w:ilvl="0" w:tplc="FFFFFFF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893C09"/>
    <w:multiLevelType w:val="multilevel"/>
    <w:tmpl w:val="D18C6BAE"/>
    <w:lvl w:ilvl="0">
      <w:start w:val="1"/>
      <w:numFmt w:val="lowerLetter"/>
      <w:lvlText w:val="%1)"/>
      <w:lvlJc w:val="left"/>
      <w:pPr>
        <w:tabs>
          <w:tab w:val="num" w:pos="720"/>
        </w:tabs>
        <w:ind w:left="720" w:hanging="360"/>
      </w:pPr>
      <w:rPr>
        <w:rFonts w:hint="default"/>
        <w:b w:val="0"/>
        <w:i w:val="0"/>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76273F"/>
    <w:multiLevelType w:val="hybridMultilevel"/>
    <w:tmpl w:val="2894026C"/>
    <w:lvl w:ilvl="0" w:tplc="0405000F">
      <w:start w:val="1"/>
      <w:numFmt w:val="decimal"/>
      <w:lvlText w:val="%1."/>
      <w:lvlJc w:val="left"/>
      <w:pPr>
        <w:tabs>
          <w:tab w:val="num" w:pos="360"/>
        </w:tabs>
        <w:ind w:left="360" w:hanging="360"/>
      </w:pPr>
    </w:lvl>
    <w:lvl w:ilvl="1" w:tplc="49F842C6">
      <w:start w:val="1"/>
      <w:numFmt w:val="upp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86C7A19"/>
    <w:multiLevelType w:val="hybridMultilevel"/>
    <w:tmpl w:val="88A809E4"/>
    <w:lvl w:ilvl="0" w:tplc="74902312">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813AF3"/>
    <w:multiLevelType w:val="multilevel"/>
    <w:tmpl w:val="A9B8A4C4"/>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474576"/>
    <w:multiLevelType w:val="hybridMultilevel"/>
    <w:tmpl w:val="17B26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34203"/>
    <w:multiLevelType w:val="hybridMultilevel"/>
    <w:tmpl w:val="F4EEFD06"/>
    <w:lvl w:ilvl="0" w:tplc="A022A57A">
      <w:start w:val="1"/>
      <w:numFmt w:val="decimal"/>
      <w:lvlText w:val="%1."/>
      <w:lvlJc w:val="left"/>
      <w:pPr>
        <w:tabs>
          <w:tab w:val="num" w:pos="720"/>
        </w:tabs>
        <w:ind w:left="720" w:hanging="360"/>
      </w:pPr>
      <w:rPr>
        <w:rFonts w:hint="default"/>
      </w:rPr>
    </w:lvl>
    <w:lvl w:ilvl="1" w:tplc="8930583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145B3C"/>
    <w:multiLevelType w:val="hybridMultilevel"/>
    <w:tmpl w:val="0C8470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7B3A5B"/>
    <w:multiLevelType w:val="hybridMultilevel"/>
    <w:tmpl w:val="06E04156"/>
    <w:lvl w:ilvl="0" w:tplc="E57EC118">
      <w:numFmt w:val="bullet"/>
      <w:lvlText w:val="-"/>
      <w:lvlJc w:val="left"/>
      <w:pPr>
        <w:tabs>
          <w:tab w:val="num" w:pos="720"/>
        </w:tabs>
        <w:ind w:left="720" w:hanging="360"/>
      </w:pPr>
      <w:rPr>
        <w:rFonts w:ascii="Times New Roman" w:eastAsia="Times New Roman" w:hAnsi="Times New Roman" w:cs="Times New Roman" w:hint="default"/>
        <w:b w:val="0"/>
        <w:i w:val="0"/>
      </w:rPr>
    </w:lvl>
    <w:lvl w:ilvl="1" w:tplc="8930583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C65753C"/>
    <w:multiLevelType w:val="hybridMultilevel"/>
    <w:tmpl w:val="98C6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2867C7"/>
    <w:multiLevelType w:val="multilevel"/>
    <w:tmpl w:val="10A838F8"/>
    <w:lvl w:ilvl="0">
      <w:start w:val="1"/>
      <w:numFmt w:val="lowerLetter"/>
      <w:lvlText w:val="%1)"/>
      <w:lvlJc w:val="left"/>
      <w:pPr>
        <w:tabs>
          <w:tab w:val="num" w:pos="720"/>
        </w:tabs>
        <w:ind w:left="720" w:hanging="360"/>
      </w:pPr>
      <w:rPr>
        <w:rFonts w:hint="default"/>
        <w:b w:val="0"/>
        <w:i w:val="0"/>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524EDB"/>
    <w:multiLevelType w:val="multilevel"/>
    <w:tmpl w:val="1EBA05E2"/>
    <w:lvl w:ilvl="0">
      <w:start w:val="1"/>
      <w:numFmt w:val="lowerLetter"/>
      <w:lvlText w:val="%1)"/>
      <w:lvlJc w:val="left"/>
      <w:pPr>
        <w:tabs>
          <w:tab w:val="num" w:pos="720"/>
        </w:tabs>
        <w:ind w:left="720" w:hanging="360"/>
      </w:pPr>
      <w:rPr>
        <w:rFonts w:hint="default"/>
        <w:b w:val="0"/>
        <w:i w:val="0"/>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6641F8"/>
    <w:multiLevelType w:val="multilevel"/>
    <w:tmpl w:val="FFA85384"/>
    <w:lvl w:ilvl="0">
      <w:numFmt w:val="bullet"/>
      <w:lvlText w:val="-"/>
      <w:lvlJc w:val="left"/>
      <w:pPr>
        <w:tabs>
          <w:tab w:val="num" w:pos="720"/>
        </w:tabs>
        <w:ind w:left="720" w:hanging="360"/>
      </w:pPr>
      <w:rPr>
        <w:rFonts w:ascii="Times New Roman" w:eastAsia="Times New Roman" w:hAnsi="Times New Roman"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FA5707"/>
    <w:multiLevelType w:val="hybridMultilevel"/>
    <w:tmpl w:val="FC7A8592"/>
    <w:lvl w:ilvl="0" w:tplc="74902312">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BF55AC"/>
    <w:multiLevelType w:val="hybridMultilevel"/>
    <w:tmpl w:val="E22E98C6"/>
    <w:lvl w:ilvl="0" w:tplc="E57EC118">
      <w:numFmt w:val="bullet"/>
      <w:lvlText w:val="-"/>
      <w:lvlJc w:val="left"/>
      <w:pPr>
        <w:tabs>
          <w:tab w:val="num" w:pos="720"/>
        </w:tabs>
        <w:ind w:left="720" w:hanging="360"/>
      </w:pPr>
      <w:rPr>
        <w:rFonts w:ascii="Times New Roman" w:eastAsia="Times New Roman" w:hAnsi="Times New Roman" w:cs="Times New Roman" w:hint="default"/>
        <w:b w:val="0"/>
        <w:i w:val="0"/>
      </w:rPr>
    </w:lvl>
    <w:lvl w:ilvl="1" w:tplc="8930583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888046C"/>
    <w:multiLevelType w:val="multilevel"/>
    <w:tmpl w:val="BA8077C4"/>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817B6A"/>
    <w:multiLevelType w:val="hybridMultilevel"/>
    <w:tmpl w:val="CE30AF36"/>
    <w:lvl w:ilvl="0" w:tplc="2A624D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FA0E7A"/>
    <w:multiLevelType w:val="hybridMultilevel"/>
    <w:tmpl w:val="B3C88100"/>
    <w:lvl w:ilvl="0" w:tplc="545CBF68">
      <w:start w:val="1"/>
      <w:numFmt w:val="lowerLetter"/>
      <w:lvlText w:val="%1)"/>
      <w:lvlJc w:val="left"/>
      <w:pPr>
        <w:tabs>
          <w:tab w:val="num" w:pos="720"/>
        </w:tabs>
        <w:ind w:left="720" w:hanging="360"/>
      </w:pPr>
      <w:rPr>
        <w:rFonts w:hint="default"/>
        <w:b w:val="0"/>
        <w:i w:val="0"/>
      </w:rPr>
    </w:lvl>
    <w:lvl w:ilvl="1" w:tplc="8930583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77766493">
    <w:abstractNumId w:val="10"/>
  </w:num>
  <w:num w:numId="2" w16cid:durableId="1816950383">
    <w:abstractNumId w:val="26"/>
  </w:num>
  <w:num w:numId="3" w16cid:durableId="1411346341">
    <w:abstractNumId w:val="16"/>
  </w:num>
  <w:num w:numId="4" w16cid:durableId="1237010353">
    <w:abstractNumId w:val="3"/>
  </w:num>
  <w:num w:numId="5" w16cid:durableId="667706525">
    <w:abstractNumId w:val="2"/>
  </w:num>
  <w:num w:numId="6" w16cid:durableId="786588245">
    <w:abstractNumId w:val="1"/>
  </w:num>
  <w:num w:numId="7" w16cid:durableId="866453684">
    <w:abstractNumId w:val="0"/>
  </w:num>
  <w:num w:numId="8" w16cid:durableId="137920011">
    <w:abstractNumId w:val="8"/>
  </w:num>
  <w:num w:numId="9" w16cid:durableId="1143346607">
    <w:abstractNumId w:val="9"/>
  </w:num>
  <w:num w:numId="10" w16cid:durableId="7416688">
    <w:abstractNumId w:val="7"/>
  </w:num>
  <w:num w:numId="11" w16cid:durableId="822693918">
    <w:abstractNumId w:val="6"/>
  </w:num>
  <w:num w:numId="12" w16cid:durableId="1746608397">
    <w:abstractNumId w:val="5"/>
  </w:num>
  <w:num w:numId="13" w16cid:durableId="988217355">
    <w:abstractNumId w:val="4"/>
  </w:num>
  <w:num w:numId="14" w16cid:durableId="1163162948">
    <w:abstractNumId w:val="12"/>
  </w:num>
  <w:num w:numId="15" w16cid:durableId="2102334914">
    <w:abstractNumId w:val="27"/>
  </w:num>
  <w:num w:numId="16" w16cid:durableId="1614248332">
    <w:abstractNumId w:val="22"/>
  </w:num>
  <w:num w:numId="17" w16cid:durableId="1247034778">
    <w:abstractNumId w:val="20"/>
  </w:num>
  <w:num w:numId="18" w16cid:durableId="93329515">
    <w:abstractNumId w:val="21"/>
  </w:num>
  <w:num w:numId="19" w16cid:durableId="2134325565">
    <w:abstractNumId w:val="18"/>
  </w:num>
  <w:num w:numId="20" w16cid:durableId="681512743">
    <w:abstractNumId w:val="24"/>
  </w:num>
  <w:num w:numId="21" w16cid:durableId="1932813718">
    <w:abstractNumId w:val="11"/>
  </w:num>
  <w:num w:numId="22" w16cid:durableId="1895189441">
    <w:abstractNumId w:val="13"/>
  </w:num>
  <w:num w:numId="23" w16cid:durableId="2103719439">
    <w:abstractNumId w:val="25"/>
  </w:num>
  <w:num w:numId="24" w16cid:durableId="405691294">
    <w:abstractNumId w:val="14"/>
  </w:num>
  <w:num w:numId="25" w16cid:durableId="399256550">
    <w:abstractNumId w:val="23"/>
  </w:num>
  <w:num w:numId="26" w16cid:durableId="1433352945">
    <w:abstractNumId w:val="15"/>
  </w:num>
  <w:num w:numId="27" w16cid:durableId="1572424264">
    <w:abstractNumId w:val="19"/>
  </w:num>
  <w:num w:numId="28" w16cid:durableId="1574389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57"/>
    <w:rsid w:val="00020DF7"/>
    <w:rsid w:val="00040080"/>
    <w:rsid w:val="00055C50"/>
    <w:rsid w:val="000B0347"/>
    <w:rsid w:val="00174D86"/>
    <w:rsid w:val="00177647"/>
    <w:rsid w:val="00201438"/>
    <w:rsid w:val="002467F2"/>
    <w:rsid w:val="00270A57"/>
    <w:rsid w:val="002E0CBB"/>
    <w:rsid w:val="00327BB1"/>
    <w:rsid w:val="00350C55"/>
    <w:rsid w:val="00382C16"/>
    <w:rsid w:val="003C4F38"/>
    <w:rsid w:val="003F5AEE"/>
    <w:rsid w:val="003F6193"/>
    <w:rsid w:val="00403EA6"/>
    <w:rsid w:val="004450D1"/>
    <w:rsid w:val="00473C26"/>
    <w:rsid w:val="00494574"/>
    <w:rsid w:val="004A145C"/>
    <w:rsid w:val="004B0FD4"/>
    <w:rsid w:val="004C7810"/>
    <w:rsid w:val="00504BEB"/>
    <w:rsid w:val="00520944"/>
    <w:rsid w:val="0052182B"/>
    <w:rsid w:val="00525755"/>
    <w:rsid w:val="00557272"/>
    <w:rsid w:val="00573478"/>
    <w:rsid w:val="00574FBA"/>
    <w:rsid w:val="006004E7"/>
    <w:rsid w:val="0069674F"/>
    <w:rsid w:val="006E4C33"/>
    <w:rsid w:val="006E5FC1"/>
    <w:rsid w:val="00714CFE"/>
    <w:rsid w:val="00774166"/>
    <w:rsid w:val="007A4F62"/>
    <w:rsid w:val="007B4BCD"/>
    <w:rsid w:val="007C21E4"/>
    <w:rsid w:val="007F6FC0"/>
    <w:rsid w:val="00842C4D"/>
    <w:rsid w:val="00845426"/>
    <w:rsid w:val="008733CD"/>
    <w:rsid w:val="00874D52"/>
    <w:rsid w:val="008A3A0F"/>
    <w:rsid w:val="008E5F40"/>
    <w:rsid w:val="0092514E"/>
    <w:rsid w:val="00925550"/>
    <w:rsid w:val="00993A0C"/>
    <w:rsid w:val="009A3765"/>
    <w:rsid w:val="009C60AB"/>
    <w:rsid w:val="009D3D74"/>
    <w:rsid w:val="009F5343"/>
    <w:rsid w:val="00A04123"/>
    <w:rsid w:val="00A07087"/>
    <w:rsid w:val="00A16001"/>
    <w:rsid w:val="00A84B3E"/>
    <w:rsid w:val="00A87603"/>
    <w:rsid w:val="00A92447"/>
    <w:rsid w:val="00AA7936"/>
    <w:rsid w:val="00BC2439"/>
    <w:rsid w:val="00CB276F"/>
    <w:rsid w:val="00CB66F0"/>
    <w:rsid w:val="00CE2517"/>
    <w:rsid w:val="00CE70DB"/>
    <w:rsid w:val="00CF1BBB"/>
    <w:rsid w:val="00CF5513"/>
    <w:rsid w:val="00D458FE"/>
    <w:rsid w:val="00D835A6"/>
    <w:rsid w:val="00DA351F"/>
    <w:rsid w:val="00DB395F"/>
    <w:rsid w:val="00DB6F3A"/>
    <w:rsid w:val="00E26C6F"/>
    <w:rsid w:val="00E62FCD"/>
    <w:rsid w:val="00EB415E"/>
    <w:rsid w:val="00EC6176"/>
    <w:rsid w:val="00F23B31"/>
    <w:rsid w:val="00F57094"/>
    <w:rsid w:val="00F872C4"/>
    <w:rsid w:val="00FD3AE5"/>
    <w:rsid w:val="00FD5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ADC43"/>
  <w15:chartTrackingRefBased/>
  <w15:docId w15:val="{AD6DCC51-8A45-854C-B61D-49462C89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6E4C33"/>
    <w:pPr>
      <w:keepNext/>
      <w:spacing w:before="240" w:after="60"/>
      <w:outlineLvl w:val="0"/>
    </w:pPr>
    <w:rPr>
      <w:rFonts w:ascii="Aptos Display" w:hAnsi="Aptos Display"/>
      <w:b/>
      <w:bCs/>
      <w:kern w:val="32"/>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020DF7"/>
    <w:rPr>
      <w:color w:val="0000FF"/>
      <w:u w:val="single"/>
    </w:rPr>
  </w:style>
  <w:style w:type="table" w:styleId="Mkatabulky">
    <w:name w:val="Table Grid"/>
    <w:basedOn w:val="Normlntabulka"/>
    <w:rsid w:val="00925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25550"/>
    <w:pPr>
      <w:tabs>
        <w:tab w:val="center" w:pos="4536"/>
        <w:tab w:val="right" w:pos="9072"/>
      </w:tabs>
    </w:pPr>
  </w:style>
  <w:style w:type="paragraph" w:styleId="Zpat">
    <w:name w:val="footer"/>
    <w:basedOn w:val="Normln"/>
    <w:rsid w:val="00925550"/>
    <w:pPr>
      <w:tabs>
        <w:tab w:val="center" w:pos="4536"/>
        <w:tab w:val="right" w:pos="9072"/>
      </w:tabs>
    </w:pPr>
  </w:style>
  <w:style w:type="character" w:styleId="slostrnky">
    <w:name w:val="page number"/>
    <w:basedOn w:val="Standardnpsmoodstavce"/>
    <w:rsid w:val="00473C26"/>
  </w:style>
  <w:style w:type="paragraph" w:styleId="Textpoznpodarou">
    <w:name w:val="footnote text"/>
    <w:basedOn w:val="Normln"/>
    <w:semiHidden/>
    <w:rsid w:val="002E0CBB"/>
    <w:rPr>
      <w:sz w:val="20"/>
      <w:szCs w:val="20"/>
    </w:rPr>
  </w:style>
  <w:style w:type="character" w:styleId="Znakapoznpodarou">
    <w:name w:val="footnote reference"/>
    <w:semiHidden/>
    <w:rsid w:val="002E0CBB"/>
    <w:rPr>
      <w:vertAlign w:val="superscript"/>
    </w:rPr>
  </w:style>
  <w:style w:type="character" w:customStyle="1" w:styleId="Nadpis1Char">
    <w:name w:val="Nadpis 1 Char"/>
    <w:link w:val="Nadpis1"/>
    <w:rsid w:val="006E4C33"/>
    <w:rPr>
      <w:rFonts w:ascii="Aptos Display" w:eastAsia="Times New Roman" w:hAnsi="Aptos Display" w:cs="Times New Roman"/>
      <w:b/>
      <w:bCs/>
      <w:kern w:val="32"/>
      <w:sz w:val="32"/>
      <w:szCs w:val="32"/>
    </w:rPr>
  </w:style>
  <w:style w:type="paragraph" w:styleId="Odstavecseseznamem">
    <w:name w:val="List Paragraph"/>
    <w:basedOn w:val="Normln"/>
    <w:uiPriority w:val="34"/>
    <w:qFormat/>
    <w:rsid w:val="00327BB1"/>
    <w:pPr>
      <w:spacing w:after="160" w:line="278" w:lineRule="auto"/>
      <w:ind w:left="720"/>
      <w:contextualSpacing/>
    </w:pPr>
    <w:rPr>
      <w:rFonts w:ascii="Aptos" w:eastAsia="Aptos" w:hAnsi="Apto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41124">
      <w:bodyDiv w:val="1"/>
      <w:marLeft w:val="0"/>
      <w:marRight w:val="0"/>
      <w:marTop w:val="0"/>
      <w:marBottom w:val="0"/>
      <w:divBdr>
        <w:top w:val="none" w:sz="0" w:space="0" w:color="auto"/>
        <w:left w:val="none" w:sz="0" w:space="0" w:color="auto"/>
        <w:bottom w:val="none" w:sz="0" w:space="0" w:color="auto"/>
        <w:right w:val="none" w:sz="0" w:space="0" w:color="auto"/>
      </w:divBdr>
    </w:div>
    <w:div w:id="1022243814">
      <w:bodyDiv w:val="1"/>
      <w:marLeft w:val="0"/>
      <w:marRight w:val="0"/>
      <w:marTop w:val="0"/>
      <w:marBottom w:val="0"/>
      <w:divBdr>
        <w:top w:val="none" w:sz="0" w:space="0" w:color="auto"/>
        <w:left w:val="none" w:sz="0" w:space="0" w:color="auto"/>
        <w:bottom w:val="none" w:sz="0" w:space="0" w:color="auto"/>
        <w:right w:val="none" w:sz="0" w:space="0" w:color="auto"/>
      </w:divBdr>
    </w:div>
    <w:div w:id="1895043812">
      <w:bodyDiv w:val="1"/>
      <w:marLeft w:val="0"/>
      <w:marRight w:val="0"/>
      <w:marTop w:val="0"/>
      <w:marBottom w:val="0"/>
      <w:divBdr>
        <w:top w:val="none" w:sz="0" w:space="0" w:color="auto"/>
        <w:left w:val="none" w:sz="0" w:space="0" w:color="auto"/>
        <w:bottom w:val="none" w:sz="0" w:space="0" w:color="auto"/>
        <w:right w:val="none" w:sz="0" w:space="0" w:color="auto"/>
      </w:divBdr>
    </w:div>
    <w:div w:id="21342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sykorova\Dokumenty\reditel\hlavi&#269;ka%20sm&#283;rnic.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Settings\jana.sykorova\Dokumenty\reditel\hlavička směrnic.dot</Template>
  <TotalTime>0</TotalTime>
  <Pages>1</Pages>
  <Words>270</Words>
  <Characters>1595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DOHODA  O  PROPŮJČOVÁNÍ  TĚLOCVIČNY   II</vt:lpstr>
    </vt:vector>
  </TitlesOfParts>
  <Company>Atre</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PROPŮJČOVÁNÍ  TĚLOCVIČNY   II</dc:title>
  <dc:subject/>
  <dc:creator>RNDr. Jana Sýkorová</dc:creator>
  <cp:keywords/>
  <dc:description/>
  <cp:lastModifiedBy>Řežábek Jan</cp:lastModifiedBy>
  <cp:revision>2</cp:revision>
  <cp:lastPrinted>2024-11-20T18:53:00Z</cp:lastPrinted>
  <dcterms:created xsi:type="dcterms:W3CDTF">2024-11-20T18:53:00Z</dcterms:created>
  <dcterms:modified xsi:type="dcterms:W3CDTF">2024-11-20T18:53:00Z</dcterms:modified>
</cp:coreProperties>
</file>