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9E36" w14:textId="77777777" w:rsidR="00D57B09" w:rsidRPr="00473632" w:rsidRDefault="00D57B09" w:rsidP="00517495">
      <w:pPr>
        <w:keepNext/>
        <w:spacing w:after="120"/>
        <w:jc w:val="center"/>
        <w:rPr>
          <w:rFonts w:ascii="Arial" w:hAnsi="Arial" w:cs="Arial"/>
          <w:i/>
          <w:iCs/>
          <w:smallCaps/>
          <w:sz w:val="28"/>
          <w:szCs w:val="28"/>
        </w:rPr>
      </w:pPr>
      <w:bookmarkStart w:id="0" w:name="_Toc203036505"/>
      <w:bookmarkStart w:id="1" w:name="_Toc203036233"/>
      <w:bookmarkStart w:id="2" w:name="_Toc203035478"/>
      <w:bookmarkStart w:id="3" w:name="_Toc191276357"/>
      <w:bookmarkStart w:id="4" w:name="_Toc191275187"/>
      <w:bookmarkStart w:id="5" w:name="_Toc303252527"/>
      <w:bookmarkStart w:id="6" w:name="_Toc297729553"/>
      <w:bookmarkStart w:id="7" w:name="_Toc267667379"/>
      <w:r w:rsidRPr="00473632">
        <w:rPr>
          <w:rFonts w:ascii="Arial" w:hAnsi="Arial" w:cs="Arial"/>
          <w:i/>
          <w:iCs/>
          <w:smallCaps/>
          <w:sz w:val="28"/>
          <w:szCs w:val="28"/>
        </w:rPr>
        <w:t>Střední odborná škola a Střední odborné učiliště technické, Třemošnice, Sportovní 322</w:t>
      </w:r>
      <w:bookmarkEnd w:id="0"/>
      <w:bookmarkEnd w:id="1"/>
      <w:bookmarkEnd w:id="2"/>
      <w:bookmarkEnd w:id="3"/>
      <w:bookmarkEnd w:id="4"/>
    </w:p>
    <w:p w14:paraId="2A7D3D9C" w14:textId="77777777" w:rsidR="00D57B09" w:rsidRPr="00473632" w:rsidRDefault="00D57B09" w:rsidP="00517495">
      <w:pPr>
        <w:keepNext/>
        <w:spacing w:after="120"/>
        <w:jc w:val="center"/>
        <w:rPr>
          <w:rFonts w:ascii="Arial" w:hAnsi="Arial" w:cs="Arial"/>
          <w:i/>
          <w:iCs/>
          <w:smallCaps/>
          <w:sz w:val="28"/>
          <w:szCs w:val="28"/>
        </w:rPr>
      </w:pPr>
      <w:r w:rsidRPr="00473632">
        <w:rPr>
          <w:rFonts w:ascii="Arial" w:hAnsi="Arial" w:cs="Arial"/>
          <w:i/>
          <w:iCs/>
          <w:smallCaps/>
          <w:sz w:val="16"/>
          <w:szCs w:val="16"/>
        </w:rPr>
        <w:br/>
      </w:r>
      <w:r w:rsidRPr="00473632">
        <w:rPr>
          <w:rFonts w:ascii="Arial" w:hAnsi="Arial" w:cs="Arial"/>
          <w:i/>
          <w:iCs/>
          <w:smallCaps/>
          <w:sz w:val="28"/>
          <w:szCs w:val="28"/>
        </w:rPr>
        <w:t>Sportovní 322, 538 43 třemošnice</w:t>
      </w:r>
    </w:p>
    <w:p w14:paraId="21B158CA" w14:textId="77777777" w:rsidR="00D57B09" w:rsidRPr="00473632" w:rsidRDefault="00D57B09" w:rsidP="00517495">
      <w:pPr>
        <w:keepNext/>
        <w:spacing w:after="120"/>
        <w:jc w:val="center"/>
        <w:rPr>
          <w:rFonts w:ascii="Arial" w:hAnsi="Arial" w:cs="Arial"/>
          <w:i/>
          <w:iCs/>
          <w:smallCaps/>
          <w:sz w:val="28"/>
          <w:szCs w:val="28"/>
        </w:rPr>
      </w:pPr>
      <w:r w:rsidRPr="00473632">
        <w:rPr>
          <w:rFonts w:ascii="Arial" w:hAnsi="Arial" w:cs="Arial"/>
          <w:i/>
          <w:iCs/>
          <w:smallCaps/>
          <w:sz w:val="16"/>
          <w:szCs w:val="16"/>
        </w:rPr>
        <w:br/>
      </w:r>
      <w:r w:rsidRPr="00473632">
        <w:rPr>
          <w:rFonts w:ascii="Arial" w:hAnsi="Arial" w:cs="Arial"/>
          <w:i/>
          <w:iCs/>
          <w:smallCaps/>
          <w:sz w:val="28"/>
          <w:szCs w:val="28"/>
        </w:rPr>
        <w:t>Zřizovatel: Pardubický kraj</w:t>
      </w:r>
      <w:bookmarkEnd w:id="5"/>
      <w:bookmarkEnd w:id="6"/>
      <w:bookmarkEnd w:id="7"/>
    </w:p>
    <w:p w14:paraId="2BA800C8" w14:textId="77777777" w:rsidR="00D57B09" w:rsidRPr="00473632" w:rsidRDefault="009E799E" w:rsidP="00517495">
      <w:pPr>
        <w:keepNext/>
        <w:spacing w:before="480" w:after="120"/>
        <w:jc w:val="center"/>
        <w:rPr>
          <w:rFonts w:ascii="Arial" w:hAnsi="Arial" w:cs="Arial"/>
          <w:i/>
          <w:iCs/>
          <w:smallCaps/>
          <w:sz w:val="32"/>
          <w:szCs w:val="32"/>
        </w:rPr>
      </w:pPr>
      <w:bookmarkStart w:id="8" w:name="_Toc303252531"/>
      <w:bookmarkStart w:id="9" w:name="_Toc297729557"/>
      <w:bookmarkStart w:id="10" w:name="_Toc267667383"/>
      <w:bookmarkStart w:id="11" w:name="_Toc203036510"/>
      <w:bookmarkStart w:id="12" w:name="_Toc203036238"/>
      <w:bookmarkStart w:id="13" w:name="_Toc203035483"/>
      <w:bookmarkStart w:id="14" w:name="_Toc191276363"/>
      <w:bookmarkStart w:id="15" w:name="_Toc191275193"/>
      <w:bookmarkStart w:id="16" w:name="_Toc181337911"/>
      <w:r w:rsidRPr="00473632">
        <w:rPr>
          <w:rFonts w:ascii="Arial" w:hAnsi="Arial" w:cs="Arial"/>
          <w:i/>
          <w:iCs/>
          <w:noProof/>
          <w:sz w:val="28"/>
          <w:szCs w:val="28"/>
        </w:rPr>
        <w:drawing>
          <wp:inline distT="0" distB="0" distL="0" distR="0" wp14:anchorId="2093456E" wp14:editId="4CDB5019">
            <wp:extent cx="609600" cy="523240"/>
            <wp:effectExtent l="0" t="0" r="0" b="0"/>
            <wp:docPr id="4" name="Obrázek 26" descr="Pop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Popi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23240"/>
                    </a:xfrm>
                    <a:prstGeom prst="rect">
                      <a:avLst/>
                    </a:prstGeom>
                    <a:noFill/>
                    <a:ln>
                      <a:noFill/>
                    </a:ln>
                  </pic:spPr>
                </pic:pic>
              </a:graphicData>
            </a:graphic>
          </wp:inline>
        </w:drawing>
      </w:r>
    </w:p>
    <w:p w14:paraId="6732CE1C" w14:textId="77777777" w:rsidR="00D57B09" w:rsidRPr="00473632" w:rsidRDefault="00D57B09" w:rsidP="00517495">
      <w:pPr>
        <w:keepNext/>
        <w:spacing w:after="120"/>
        <w:rPr>
          <w:rFonts w:ascii="Arial" w:hAnsi="Arial" w:cs="Arial"/>
          <w:sz w:val="16"/>
          <w:szCs w:val="16"/>
        </w:rPr>
      </w:pPr>
    </w:p>
    <w:p w14:paraId="2319FB60" w14:textId="77777777" w:rsidR="00D57B09" w:rsidRPr="00473632" w:rsidRDefault="00D57B09" w:rsidP="00517495">
      <w:pPr>
        <w:keepNext/>
        <w:spacing w:after="120"/>
        <w:jc w:val="center"/>
        <w:rPr>
          <w:rFonts w:ascii="Arial" w:hAnsi="Arial" w:cs="Arial"/>
          <w:i/>
          <w:iCs/>
          <w:smallCaps/>
          <w:sz w:val="32"/>
          <w:szCs w:val="32"/>
        </w:rPr>
      </w:pPr>
      <w:r w:rsidRPr="00473632">
        <w:rPr>
          <w:rFonts w:ascii="Arial" w:hAnsi="Arial" w:cs="Arial"/>
          <w:i/>
          <w:iCs/>
          <w:smallCaps/>
          <w:sz w:val="32"/>
          <w:szCs w:val="32"/>
        </w:rPr>
        <w:t>ŠKOLNÍ VZDĚLÁVACÍ PROGRAM</w:t>
      </w:r>
    </w:p>
    <w:p w14:paraId="36CD62F3" w14:textId="77777777" w:rsidR="00D57B09" w:rsidRPr="00473632" w:rsidRDefault="00103DCF" w:rsidP="00517495">
      <w:pPr>
        <w:keepNext/>
        <w:spacing w:before="120" w:after="120"/>
        <w:jc w:val="center"/>
        <w:rPr>
          <w:rFonts w:ascii="Arial" w:hAnsi="Arial" w:cs="Arial"/>
          <w:i/>
          <w:iCs/>
          <w:smallCaps/>
          <w:sz w:val="32"/>
          <w:szCs w:val="32"/>
        </w:rPr>
      </w:pPr>
      <w:r w:rsidRPr="00473632">
        <w:rPr>
          <w:rFonts w:ascii="Arial" w:hAnsi="Arial" w:cs="Arial"/>
          <w:i/>
          <w:iCs/>
          <w:smallCaps/>
          <w:sz w:val="32"/>
          <w:szCs w:val="32"/>
        </w:rPr>
        <w:t>Slévač</w:t>
      </w:r>
    </w:p>
    <w:p w14:paraId="0059CC4A" w14:textId="77777777" w:rsidR="00D57B09" w:rsidRPr="00473632" w:rsidRDefault="00D57B09" w:rsidP="00517495">
      <w:pPr>
        <w:keepNext/>
        <w:spacing w:after="120"/>
        <w:rPr>
          <w:rFonts w:ascii="Arial" w:hAnsi="Arial" w:cs="Arial"/>
          <w:sz w:val="28"/>
          <w:szCs w:val="28"/>
        </w:rPr>
      </w:pPr>
    </w:p>
    <w:p w14:paraId="0FFED55A" w14:textId="77777777" w:rsidR="00D57B09" w:rsidRPr="00473632" w:rsidRDefault="00D57B09" w:rsidP="00517495">
      <w:pPr>
        <w:keepNext/>
        <w:spacing w:before="120" w:after="120"/>
        <w:jc w:val="center"/>
        <w:rPr>
          <w:rFonts w:ascii="Arial" w:hAnsi="Arial" w:cs="Arial"/>
          <w:i/>
          <w:iCs/>
          <w:smallCaps/>
          <w:sz w:val="32"/>
          <w:szCs w:val="32"/>
        </w:rPr>
      </w:pPr>
      <w:r w:rsidRPr="00473632">
        <w:rPr>
          <w:rFonts w:ascii="Arial" w:hAnsi="Arial" w:cs="Arial"/>
          <w:i/>
          <w:iCs/>
          <w:smallCaps/>
          <w:sz w:val="32"/>
          <w:szCs w:val="32"/>
        </w:rPr>
        <w:t xml:space="preserve">Obor vzdělání s výučním listem: </w:t>
      </w:r>
      <w:r w:rsidR="00103DCF" w:rsidRPr="00473632">
        <w:rPr>
          <w:rFonts w:ascii="Arial" w:hAnsi="Arial" w:cs="Arial"/>
          <w:i/>
          <w:iCs/>
          <w:smallCaps/>
          <w:sz w:val="32"/>
          <w:szCs w:val="32"/>
        </w:rPr>
        <w:t>21 – 55 – H /01</w:t>
      </w:r>
      <w:r w:rsidRPr="00473632">
        <w:rPr>
          <w:rFonts w:ascii="Arial" w:hAnsi="Arial" w:cs="Arial"/>
          <w:i/>
          <w:iCs/>
          <w:smallCaps/>
          <w:sz w:val="32"/>
          <w:szCs w:val="32"/>
        </w:rPr>
        <w:t xml:space="preserve"> </w:t>
      </w:r>
      <w:bookmarkEnd w:id="8"/>
      <w:bookmarkEnd w:id="9"/>
      <w:bookmarkEnd w:id="10"/>
      <w:bookmarkEnd w:id="11"/>
      <w:bookmarkEnd w:id="12"/>
      <w:bookmarkEnd w:id="13"/>
      <w:bookmarkEnd w:id="14"/>
      <w:bookmarkEnd w:id="15"/>
      <w:bookmarkEnd w:id="16"/>
      <w:r w:rsidR="00103DCF" w:rsidRPr="00473632">
        <w:rPr>
          <w:rFonts w:ascii="Arial" w:hAnsi="Arial" w:cs="Arial"/>
          <w:i/>
          <w:iCs/>
          <w:smallCaps/>
          <w:sz w:val="32"/>
          <w:szCs w:val="32"/>
        </w:rPr>
        <w:t>Slévač</w:t>
      </w:r>
      <w:r w:rsidRPr="00473632">
        <w:rPr>
          <w:rFonts w:ascii="Arial" w:hAnsi="Arial" w:cs="Arial"/>
          <w:i/>
          <w:iCs/>
          <w:smallCaps/>
          <w:sz w:val="32"/>
          <w:szCs w:val="32"/>
        </w:rPr>
        <w:t xml:space="preserve"> </w:t>
      </w:r>
    </w:p>
    <w:p w14:paraId="3E4BA674" w14:textId="77777777" w:rsidR="00D57B09" w:rsidRPr="00473632" w:rsidRDefault="00D57B09" w:rsidP="00517495">
      <w:pPr>
        <w:keepNext/>
        <w:spacing w:after="120"/>
        <w:rPr>
          <w:rFonts w:ascii="Arial" w:hAnsi="Arial" w:cs="Arial"/>
          <w:sz w:val="16"/>
          <w:szCs w:val="16"/>
        </w:rPr>
      </w:pPr>
    </w:p>
    <w:p w14:paraId="773D804B" w14:textId="77777777" w:rsidR="00D57B09" w:rsidRPr="00473632" w:rsidRDefault="00D57B09" w:rsidP="00517495">
      <w:pPr>
        <w:keepNext/>
        <w:spacing w:before="120" w:after="120"/>
        <w:jc w:val="center"/>
        <w:rPr>
          <w:rFonts w:ascii="Arial" w:hAnsi="Arial" w:cs="Arial"/>
          <w:i/>
          <w:iCs/>
          <w:smallCaps/>
          <w:sz w:val="36"/>
          <w:szCs w:val="36"/>
        </w:rPr>
      </w:pPr>
      <w:bookmarkStart w:id="17" w:name="_Toc191276371"/>
      <w:bookmarkStart w:id="18" w:name="_Toc191275201"/>
      <w:bookmarkStart w:id="19" w:name="_Toc181337919"/>
      <w:bookmarkStart w:id="20" w:name="_Toc303252535"/>
      <w:bookmarkStart w:id="21" w:name="_Toc297729561"/>
      <w:bookmarkStart w:id="22" w:name="_Toc267667387"/>
      <w:bookmarkStart w:id="23" w:name="_Toc203036517"/>
      <w:bookmarkStart w:id="24" w:name="_Toc203036245"/>
      <w:bookmarkStart w:id="25" w:name="_Toc203035490"/>
      <w:r w:rsidRPr="00473632">
        <w:rPr>
          <w:rFonts w:ascii="Arial" w:hAnsi="Arial" w:cs="Arial"/>
          <w:i/>
          <w:iCs/>
          <w:smallCaps/>
          <w:sz w:val="36"/>
          <w:szCs w:val="36"/>
        </w:rPr>
        <w:t>Dosažený stupeň vzdělání: střední vzdělání</w:t>
      </w:r>
      <w:bookmarkEnd w:id="17"/>
      <w:bookmarkEnd w:id="18"/>
      <w:bookmarkEnd w:id="19"/>
      <w:r w:rsidRPr="00473632">
        <w:rPr>
          <w:rFonts w:ascii="Arial" w:hAnsi="Arial" w:cs="Arial"/>
          <w:i/>
          <w:iCs/>
          <w:smallCaps/>
          <w:sz w:val="36"/>
          <w:szCs w:val="36"/>
        </w:rPr>
        <w:t xml:space="preserve"> s výučním listem</w:t>
      </w:r>
      <w:bookmarkEnd w:id="20"/>
      <w:bookmarkEnd w:id="21"/>
      <w:bookmarkEnd w:id="22"/>
      <w:bookmarkEnd w:id="23"/>
      <w:bookmarkEnd w:id="24"/>
      <w:bookmarkEnd w:id="25"/>
    </w:p>
    <w:p w14:paraId="0D6FAC98" w14:textId="77777777" w:rsidR="00D57B09" w:rsidRPr="00473632" w:rsidRDefault="00D57B09" w:rsidP="00517495">
      <w:pPr>
        <w:keepNext/>
        <w:spacing w:after="120"/>
        <w:rPr>
          <w:rFonts w:ascii="Arial" w:hAnsi="Arial" w:cs="Arial"/>
          <w:sz w:val="16"/>
          <w:szCs w:val="16"/>
        </w:rPr>
      </w:pPr>
    </w:p>
    <w:p w14:paraId="103CF3B3" w14:textId="77777777" w:rsidR="00D57B09" w:rsidRPr="00473632" w:rsidRDefault="00D57B09" w:rsidP="00517495">
      <w:pPr>
        <w:keepNext/>
        <w:spacing w:before="120" w:after="120"/>
        <w:jc w:val="center"/>
        <w:rPr>
          <w:rFonts w:ascii="Arial" w:hAnsi="Arial" w:cs="Arial"/>
          <w:i/>
          <w:iCs/>
          <w:smallCaps/>
          <w:sz w:val="36"/>
          <w:szCs w:val="36"/>
        </w:rPr>
      </w:pPr>
      <w:bookmarkStart w:id="26" w:name="_Toc303252536"/>
      <w:bookmarkStart w:id="27" w:name="_Toc297729562"/>
      <w:bookmarkStart w:id="28" w:name="_Toc267667388"/>
      <w:bookmarkStart w:id="29" w:name="_Toc203036518"/>
      <w:bookmarkStart w:id="30" w:name="_Toc203036246"/>
      <w:bookmarkStart w:id="31" w:name="_Toc203035491"/>
      <w:bookmarkStart w:id="32" w:name="_Toc191276372"/>
      <w:bookmarkStart w:id="33" w:name="_Toc191275202"/>
      <w:bookmarkStart w:id="34" w:name="_Toc181337920"/>
      <w:r w:rsidRPr="00473632">
        <w:rPr>
          <w:rFonts w:ascii="Arial" w:hAnsi="Arial" w:cs="Arial"/>
          <w:i/>
          <w:iCs/>
          <w:smallCaps/>
          <w:sz w:val="36"/>
          <w:szCs w:val="36"/>
        </w:rPr>
        <w:t>Délka a forma studia: 3 roky, denní studium</w:t>
      </w:r>
      <w:bookmarkEnd w:id="26"/>
      <w:bookmarkEnd w:id="27"/>
      <w:bookmarkEnd w:id="28"/>
      <w:bookmarkEnd w:id="29"/>
      <w:bookmarkEnd w:id="30"/>
      <w:bookmarkEnd w:id="31"/>
      <w:bookmarkEnd w:id="32"/>
      <w:bookmarkEnd w:id="33"/>
      <w:bookmarkEnd w:id="34"/>
    </w:p>
    <w:p w14:paraId="0D5DE183" w14:textId="77777777" w:rsidR="00D57B09" w:rsidRPr="00473632" w:rsidRDefault="00D57B09" w:rsidP="00517495">
      <w:pPr>
        <w:keepNext/>
        <w:spacing w:after="120"/>
        <w:rPr>
          <w:rFonts w:ascii="Arial" w:hAnsi="Arial" w:cs="Arial"/>
          <w:sz w:val="16"/>
          <w:szCs w:val="16"/>
        </w:rPr>
      </w:pPr>
    </w:p>
    <w:p w14:paraId="65A11D01" w14:textId="77777777" w:rsidR="00D57B09" w:rsidRPr="00473632" w:rsidRDefault="009E799E" w:rsidP="00517495">
      <w:pPr>
        <w:keepNext/>
        <w:spacing w:after="120"/>
        <w:rPr>
          <w:rFonts w:ascii="Arial" w:hAnsi="Arial" w:cs="Arial"/>
          <w:sz w:val="16"/>
          <w:szCs w:val="16"/>
        </w:rPr>
      </w:pPr>
      <w:r w:rsidRPr="00473632">
        <w:rPr>
          <w:noProof/>
        </w:rPr>
        <w:drawing>
          <wp:anchor distT="0" distB="0" distL="114300" distR="114300" simplePos="0" relativeHeight="251663872" behindDoc="0" locked="0" layoutInCell="1" allowOverlap="1" wp14:anchorId="149C9F55" wp14:editId="579947F5">
            <wp:simplePos x="0" y="0"/>
            <wp:positionH relativeFrom="margin">
              <wp:align>center</wp:align>
            </wp:positionH>
            <wp:positionV relativeFrom="paragraph">
              <wp:posOffset>-635</wp:posOffset>
            </wp:positionV>
            <wp:extent cx="885825" cy="1009650"/>
            <wp:effectExtent l="0" t="0" r="9525" b="0"/>
            <wp:wrapSquare wrapText="bothSides"/>
            <wp:docPr id="21"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pic:spPr>
                </pic:pic>
              </a:graphicData>
            </a:graphic>
          </wp:anchor>
        </w:drawing>
      </w:r>
    </w:p>
    <w:p w14:paraId="70E294F7" w14:textId="77777777" w:rsidR="00D57B09" w:rsidRPr="00473632" w:rsidRDefault="00D57B09" w:rsidP="00517495">
      <w:pPr>
        <w:keepNext/>
        <w:spacing w:before="1080"/>
        <w:jc w:val="center"/>
        <w:rPr>
          <w:rFonts w:ascii="Arial" w:hAnsi="Arial" w:cs="Arial"/>
          <w:sz w:val="16"/>
          <w:szCs w:val="16"/>
        </w:rPr>
      </w:pPr>
    </w:p>
    <w:p w14:paraId="3F79AD42" w14:textId="77777777" w:rsidR="00D57B09" w:rsidRPr="00473632" w:rsidRDefault="00D57B09" w:rsidP="00517495">
      <w:pPr>
        <w:keepNext/>
        <w:jc w:val="center"/>
        <w:rPr>
          <w:rFonts w:ascii="Arial" w:hAnsi="Arial" w:cs="Arial"/>
        </w:rPr>
      </w:pPr>
    </w:p>
    <w:p w14:paraId="39F89B9D" w14:textId="77777777" w:rsidR="00D57B09" w:rsidRPr="00473632" w:rsidRDefault="00D57B09" w:rsidP="00517495">
      <w:pPr>
        <w:keepNext/>
        <w:jc w:val="center"/>
        <w:rPr>
          <w:rFonts w:ascii="Arial" w:hAnsi="Arial" w:cs="Arial"/>
        </w:rPr>
      </w:pPr>
    </w:p>
    <w:p w14:paraId="11769953" w14:textId="77777777" w:rsidR="00D57B09" w:rsidRPr="00473632" w:rsidRDefault="00D57B09" w:rsidP="00517495">
      <w:pPr>
        <w:keepNext/>
        <w:spacing w:before="720"/>
        <w:jc w:val="center"/>
        <w:rPr>
          <w:rFonts w:ascii="Arial" w:hAnsi="Arial" w:cs="Arial"/>
        </w:rPr>
      </w:pPr>
      <w:r w:rsidRPr="00473632">
        <w:rPr>
          <w:rFonts w:ascii="Arial" w:hAnsi="Arial" w:cs="Arial"/>
        </w:rPr>
        <w:t>zpracováno podle RVP</w:t>
      </w:r>
    </w:p>
    <w:p w14:paraId="0DE4BCFA" w14:textId="1A2D208A" w:rsidR="00D57B09" w:rsidRPr="00473632" w:rsidRDefault="00B83EAA" w:rsidP="00517495">
      <w:pPr>
        <w:keepNext/>
        <w:spacing w:after="120"/>
        <w:jc w:val="center"/>
        <w:rPr>
          <w:rFonts w:ascii="Arial" w:hAnsi="Arial"/>
          <w:szCs w:val="16"/>
        </w:rPr>
      </w:pPr>
      <w:bookmarkStart w:id="35" w:name="_Toc203116428"/>
      <w:bookmarkStart w:id="36" w:name="_Toc203117070"/>
      <w:r w:rsidRPr="00473632">
        <w:rPr>
          <w:rFonts w:ascii="Arial" w:hAnsi="Arial"/>
          <w:szCs w:val="16"/>
        </w:rPr>
        <w:t xml:space="preserve">ze dne </w:t>
      </w:r>
      <w:bookmarkEnd w:id="35"/>
      <w:bookmarkEnd w:id="36"/>
      <w:r w:rsidRPr="00473632">
        <w:rPr>
          <w:rFonts w:ascii="Arial" w:hAnsi="Arial"/>
          <w:szCs w:val="16"/>
        </w:rPr>
        <w:t xml:space="preserve">1. 9. 2023, č. j. </w:t>
      </w:r>
      <w:r w:rsidR="00E06D0A" w:rsidRPr="00473632">
        <w:rPr>
          <w:rFonts w:ascii="Arial" w:hAnsi="Arial" w:cs="Arial"/>
          <w:bCs/>
          <w:color w:val="000000"/>
        </w:rPr>
        <w:t>MSMT-17140/2023-5</w:t>
      </w:r>
      <w:r w:rsidRPr="00473632">
        <w:rPr>
          <w:rFonts w:ascii="Arial" w:hAnsi="Arial"/>
          <w:szCs w:val="16"/>
        </w:rPr>
        <w:br/>
        <w:t>s účinností od 1.</w:t>
      </w:r>
      <w:r w:rsidR="00E06D0A" w:rsidRPr="00473632">
        <w:rPr>
          <w:rFonts w:ascii="Arial" w:hAnsi="Arial"/>
          <w:szCs w:val="16"/>
        </w:rPr>
        <w:t xml:space="preserve"> září 2025</w:t>
      </w:r>
      <w:r w:rsidRPr="00473632">
        <w:rPr>
          <w:rFonts w:ascii="Arial" w:hAnsi="Arial"/>
          <w:szCs w:val="16"/>
        </w:rPr>
        <w:t xml:space="preserve"> počínaje prvním ročníkem</w:t>
      </w:r>
    </w:p>
    <w:p w14:paraId="7BCB5DF0" w14:textId="4BCBFD83" w:rsidR="00D57B09" w:rsidRPr="00473632" w:rsidRDefault="00D57B09" w:rsidP="00B83EAA">
      <w:pPr>
        <w:tabs>
          <w:tab w:val="right" w:pos="7371"/>
        </w:tabs>
        <w:spacing w:after="120"/>
        <w:ind w:right="-1"/>
        <w:jc w:val="both"/>
        <w:sectPr w:rsidR="00D57B09" w:rsidRPr="00473632" w:rsidSect="00485E08">
          <w:headerReference w:type="default" r:id="rId10"/>
          <w:footerReference w:type="default" r:id="rId11"/>
          <w:pgSz w:w="11906" w:h="16838"/>
          <w:pgMar w:top="1701" w:right="2268" w:bottom="2835" w:left="2268" w:header="709" w:footer="709" w:gutter="0"/>
          <w:cols w:space="708"/>
          <w:docGrid w:linePitch="360"/>
        </w:sectPr>
      </w:pPr>
      <w:r w:rsidRPr="00473632">
        <w:t>č. j. svp_s</w:t>
      </w:r>
      <w:r w:rsidR="00103DCF" w:rsidRPr="00473632">
        <w:t>l</w:t>
      </w:r>
      <w:r w:rsidRPr="00473632">
        <w:t>/</w:t>
      </w:r>
      <w:r w:rsidR="00103DCF" w:rsidRPr="00473632">
        <w:t>1</w:t>
      </w:r>
      <w:bookmarkStart w:id="37" w:name="_Toc158394099"/>
      <w:bookmarkStart w:id="38" w:name="_Toc203063968"/>
      <w:r w:rsidR="008B23A3" w:rsidRPr="00473632">
        <w:t>/2015</w:t>
      </w:r>
      <w:r w:rsidR="00B83EAA" w:rsidRPr="00473632">
        <w:tab/>
        <w:t>Mgr. Ing. Helena Vančurová</w:t>
      </w:r>
    </w:p>
    <w:p w14:paraId="290A865A" w14:textId="77777777" w:rsidR="00451CAC" w:rsidRPr="00473632" w:rsidRDefault="00D57B09" w:rsidP="009E748E">
      <w:pPr>
        <w:pStyle w:val="svp1"/>
        <w:rPr>
          <w:noProof/>
        </w:rPr>
      </w:pPr>
      <w:bookmarkStart w:id="39" w:name="_Toc195034098"/>
      <w:r w:rsidRPr="00473632">
        <w:lastRenderedPageBreak/>
        <w:t>Obsah</w:t>
      </w:r>
      <w:bookmarkEnd w:id="37"/>
      <w:bookmarkEnd w:id="38"/>
      <w:bookmarkEnd w:id="39"/>
      <w:r w:rsidR="004B08BA" w:rsidRPr="00473632">
        <w:fldChar w:fldCharType="begin"/>
      </w:r>
      <w:r w:rsidRPr="00473632">
        <w:instrText xml:space="preserve"> TOC \o "1-2" \h \z \t "svp2;2;svp1;1" </w:instrText>
      </w:r>
      <w:r w:rsidR="004B08BA" w:rsidRPr="00473632">
        <w:fldChar w:fldCharType="separate"/>
      </w:r>
    </w:p>
    <w:p w14:paraId="13D10463"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098" w:history="1">
        <w:r w:rsidR="00451CAC" w:rsidRPr="00473632">
          <w:rPr>
            <w:rStyle w:val="Hypertextovodkaz"/>
            <w:noProof/>
          </w:rPr>
          <w:t>Obsah</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_Toc195034098 \h </w:instrText>
        </w:r>
        <w:r w:rsidR="00451CAC" w:rsidRPr="00473632">
          <w:rPr>
            <w:noProof/>
            <w:webHidden/>
          </w:rPr>
        </w:r>
        <w:r w:rsidR="00451CAC" w:rsidRPr="00473632">
          <w:rPr>
            <w:noProof/>
            <w:webHidden/>
          </w:rPr>
          <w:fldChar w:fldCharType="separate"/>
        </w:r>
        <w:r w:rsidR="00451CAC" w:rsidRPr="00473632">
          <w:rPr>
            <w:noProof/>
            <w:webHidden/>
          </w:rPr>
          <w:t>2</w:t>
        </w:r>
        <w:r w:rsidR="00451CAC" w:rsidRPr="00473632">
          <w:rPr>
            <w:noProof/>
            <w:webHidden/>
          </w:rPr>
          <w:fldChar w:fldCharType="end"/>
        </w:r>
      </w:hyperlink>
    </w:p>
    <w:p w14:paraId="54A20DB3"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099" w:history="1">
        <w:r w:rsidR="00451CAC" w:rsidRPr="00473632">
          <w:rPr>
            <w:rStyle w:val="Hypertextovodkaz"/>
            <w:noProof/>
          </w:rPr>
          <w:t>Profil absolventa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_Toc195034099 \h </w:instrText>
        </w:r>
        <w:r w:rsidR="00451CAC" w:rsidRPr="00473632">
          <w:rPr>
            <w:noProof/>
            <w:webHidden/>
          </w:rPr>
        </w:r>
        <w:r w:rsidR="00451CAC" w:rsidRPr="00473632">
          <w:rPr>
            <w:noProof/>
            <w:webHidden/>
          </w:rPr>
          <w:fldChar w:fldCharType="separate"/>
        </w:r>
        <w:r w:rsidR="00451CAC" w:rsidRPr="00473632">
          <w:rPr>
            <w:noProof/>
            <w:webHidden/>
          </w:rPr>
          <w:t>5</w:t>
        </w:r>
        <w:r w:rsidR="00451CAC" w:rsidRPr="00473632">
          <w:rPr>
            <w:noProof/>
            <w:webHidden/>
          </w:rPr>
          <w:fldChar w:fldCharType="end"/>
        </w:r>
      </w:hyperlink>
    </w:p>
    <w:p w14:paraId="67F46DA8" w14:textId="77777777" w:rsidR="00451CAC" w:rsidRPr="00473632" w:rsidRDefault="001875E3">
      <w:pPr>
        <w:pStyle w:val="Obsah2"/>
        <w:rPr>
          <w:rFonts w:asciiTheme="minorHAnsi" w:eastAsiaTheme="minorEastAsia" w:hAnsiTheme="minorHAnsi" w:cstheme="minorBidi"/>
          <w:noProof/>
          <w:sz w:val="22"/>
          <w:szCs w:val="22"/>
        </w:rPr>
      </w:pPr>
      <w:hyperlink w:anchor="_Toc195034100" w:history="1">
        <w:r w:rsidR="00451CAC" w:rsidRPr="00473632">
          <w:rPr>
            <w:rStyle w:val="Hypertextovodkaz"/>
            <w:noProof/>
          </w:rPr>
          <w:t>Pracovní uplatnění absolventa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_Toc195034100 \h </w:instrText>
        </w:r>
        <w:r w:rsidR="00451CAC" w:rsidRPr="00473632">
          <w:rPr>
            <w:noProof/>
            <w:webHidden/>
          </w:rPr>
        </w:r>
        <w:r w:rsidR="00451CAC" w:rsidRPr="00473632">
          <w:rPr>
            <w:noProof/>
            <w:webHidden/>
          </w:rPr>
          <w:fldChar w:fldCharType="separate"/>
        </w:r>
        <w:r w:rsidR="00451CAC" w:rsidRPr="00473632">
          <w:rPr>
            <w:noProof/>
            <w:webHidden/>
          </w:rPr>
          <w:t>5</w:t>
        </w:r>
        <w:r w:rsidR="00451CAC" w:rsidRPr="00473632">
          <w:rPr>
            <w:noProof/>
            <w:webHidden/>
          </w:rPr>
          <w:fldChar w:fldCharType="end"/>
        </w:r>
      </w:hyperlink>
    </w:p>
    <w:p w14:paraId="271FB9DF" w14:textId="77777777" w:rsidR="00451CAC" w:rsidRPr="00473632" w:rsidRDefault="001875E3">
      <w:pPr>
        <w:pStyle w:val="Obsah2"/>
        <w:rPr>
          <w:rFonts w:asciiTheme="minorHAnsi" w:eastAsiaTheme="minorEastAsia" w:hAnsiTheme="minorHAnsi" w:cstheme="minorBidi"/>
          <w:noProof/>
          <w:sz w:val="22"/>
          <w:szCs w:val="22"/>
        </w:rPr>
      </w:pPr>
      <w:hyperlink w:anchor="_Toc195034101" w:history="1">
        <w:r w:rsidR="00451CAC" w:rsidRPr="00473632">
          <w:rPr>
            <w:rStyle w:val="Hypertextovodkaz"/>
            <w:noProof/>
          </w:rPr>
          <w:t>Cíle vzdělávání ve ŠVP SOŠ a SOU technického Třemošnice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_Toc195034101 \h </w:instrText>
        </w:r>
        <w:r w:rsidR="00451CAC" w:rsidRPr="00473632">
          <w:rPr>
            <w:noProof/>
            <w:webHidden/>
          </w:rPr>
        </w:r>
        <w:r w:rsidR="00451CAC" w:rsidRPr="00473632">
          <w:rPr>
            <w:noProof/>
            <w:webHidden/>
          </w:rPr>
          <w:fldChar w:fldCharType="separate"/>
        </w:r>
        <w:r w:rsidR="00451CAC" w:rsidRPr="00473632">
          <w:rPr>
            <w:noProof/>
            <w:webHidden/>
          </w:rPr>
          <w:t>5</w:t>
        </w:r>
        <w:r w:rsidR="00451CAC" w:rsidRPr="00473632">
          <w:rPr>
            <w:noProof/>
            <w:webHidden/>
          </w:rPr>
          <w:fldChar w:fldCharType="end"/>
        </w:r>
      </w:hyperlink>
    </w:p>
    <w:p w14:paraId="072A72D0" w14:textId="77777777" w:rsidR="00451CAC" w:rsidRPr="00473632" w:rsidRDefault="001875E3">
      <w:pPr>
        <w:pStyle w:val="Obsah2"/>
        <w:rPr>
          <w:rFonts w:asciiTheme="minorHAnsi" w:eastAsiaTheme="minorEastAsia" w:hAnsiTheme="minorHAnsi" w:cstheme="minorBidi"/>
          <w:noProof/>
          <w:sz w:val="22"/>
          <w:szCs w:val="22"/>
        </w:rPr>
      </w:pPr>
      <w:hyperlink w:anchor="_Toc195034102" w:history="1">
        <w:r w:rsidR="00451CAC" w:rsidRPr="00473632">
          <w:rPr>
            <w:rStyle w:val="Hypertextovodkaz"/>
            <w:noProof/>
          </w:rPr>
          <w:t>Formulace cílů</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_Toc195034102 \h </w:instrText>
        </w:r>
        <w:r w:rsidR="00451CAC" w:rsidRPr="00473632">
          <w:rPr>
            <w:noProof/>
            <w:webHidden/>
          </w:rPr>
        </w:r>
        <w:r w:rsidR="00451CAC" w:rsidRPr="00473632">
          <w:rPr>
            <w:noProof/>
            <w:webHidden/>
          </w:rPr>
          <w:fldChar w:fldCharType="separate"/>
        </w:r>
        <w:r w:rsidR="00451CAC" w:rsidRPr="00473632">
          <w:rPr>
            <w:noProof/>
            <w:webHidden/>
          </w:rPr>
          <w:t>5</w:t>
        </w:r>
        <w:r w:rsidR="00451CAC" w:rsidRPr="00473632">
          <w:rPr>
            <w:noProof/>
            <w:webHidden/>
          </w:rPr>
          <w:fldChar w:fldCharType="end"/>
        </w:r>
      </w:hyperlink>
    </w:p>
    <w:p w14:paraId="02833E07" w14:textId="77777777" w:rsidR="00451CAC" w:rsidRPr="00473632" w:rsidRDefault="001875E3">
      <w:pPr>
        <w:pStyle w:val="Obsah2"/>
        <w:rPr>
          <w:rFonts w:asciiTheme="minorHAnsi" w:eastAsiaTheme="minorEastAsia" w:hAnsiTheme="minorHAnsi" w:cstheme="minorBidi"/>
          <w:noProof/>
          <w:sz w:val="22"/>
          <w:szCs w:val="22"/>
        </w:rPr>
      </w:pPr>
      <w:hyperlink w:anchor="_Toc195034103" w:history="1">
        <w:r w:rsidR="00451CAC" w:rsidRPr="00473632">
          <w:rPr>
            <w:rStyle w:val="Hypertextovodkaz"/>
            <w:noProof/>
          </w:rPr>
          <w:t>Výsledky vzdělávání v oblasti odborných kompetencí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_Toc195034103 \h </w:instrText>
        </w:r>
        <w:r w:rsidR="00451CAC" w:rsidRPr="00473632">
          <w:rPr>
            <w:noProof/>
            <w:webHidden/>
          </w:rPr>
        </w:r>
        <w:r w:rsidR="00451CAC" w:rsidRPr="00473632">
          <w:rPr>
            <w:noProof/>
            <w:webHidden/>
          </w:rPr>
          <w:fldChar w:fldCharType="separate"/>
        </w:r>
        <w:r w:rsidR="00451CAC" w:rsidRPr="00473632">
          <w:rPr>
            <w:noProof/>
            <w:webHidden/>
          </w:rPr>
          <w:t>6</w:t>
        </w:r>
        <w:r w:rsidR="00451CAC" w:rsidRPr="00473632">
          <w:rPr>
            <w:noProof/>
            <w:webHidden/>
          </w:rPr>
          <w:fldChar w:fldCharType="end"/>
        </w:r>
      </w:hyperlink>
    </w:p>
    <w:p w14:paraId="7FEF4950" w14:textId="77777777" w:rsidR="00451CAC" w:rsidRPr="00473632" w:rsidRDefault="001875E3">
      <w:pPr>
        <w:pStyle w:val="Obsah2"/>
        <w:rPr>
          <w:rFonts w:asciiTheme="minorHAnsi" w:eastAsiaTheme="minorEastAsia" w:hAnsiTheme="minorHAnsi" w:cstheme="minorBidi"/>
          <w:noProof/>
          <w:sz w:val="22"/>
          <w:szCs w:val="22"/>
        </w:rPr>
      </w:pPr>
      <w:hyperlink w:anchor="_Toc195034104" w:history="1">
        <w:r w:rsidR="00451CAC" w:rsidRPr="00473632">
          <w:rPr>
            <w:rStyle w:val="Hypertextovodkaz"/>
            <w:noProof/>
          </w:rPr>
          <w:t>Způsob ukončení vzdělávání, certifikace a možnosti dalšího vzdělávání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_Toc195034104 \h </w:instrText>
        </w:r>
        <w:r w:rsidR="00451CAC" w:rsidRPr="00473632">
          <w:rPr>
            <w:noProof/>
            <w:webHidden/>
          </w:rPr>
        </w:r>
        <w:r w:rsidR="00451CAC" w:rsidRPr="00473632">
          <w:rPr>
            <w:noProof/>
            <w:webHidden/>
          </w:rPr>
          <w:fldChar w:fldCharType="separate"/>
        </w:r>
        <w:r w:rsidR="00451CAC" w:rsidRPr="00473632">
          <w:rPr>
            <w:noProof/>
            <w:webHidden/>
          </w:rPr>
          <w:t>12</w:t>
        </w:r>
        <w:r w:rsidR="00451CAC" w:rsidRPr="00473632">
          <w:rPr>
            <w:noProof/>
            <w:webHidden/>
          </w:rPr>
          <w:fldChar w:fldCharType="end"/>
        </w:r>
      </w:hyperlink>
    </w:p>
    <w:p w14:paraId="19DC79CE"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05" w:history="1">
        <w:r w:rsidR="00451CAC" w:rsidRPr="00473632">
          <w:rPr>
            <w:rStyle w:val="Hypertextovodkaz"/>
            <w:noProof/>
          </w:rPr>
          <w:t>Charakteristika Školního vzdělávacího programu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_Toc195034105 \h </w:instrText>
        </w:r>
        <w:r w:rsidR="00451CAC" w:rsidRPr="00473632">
          <w:rPr>
            <w:noProof/>
            <w:webHidden/>
          </w:rPr>
        </w:r>
        <w:r w:rsidR="00451CAC" w:rsidRPr="00473632">
          <w:rPr>
            <w:noProof/>
            <w:webHidden/>
          </w:rPr>
          <w:fldChar w:fldCharType="separate"/>
        </w:r>
        <w:r w:rsidR="00451CAC" w:rsidRPr="00473632">
          <w:rPr>
            <w:noProof/>
            <w:webHidden/>
          </w:rPr>
          <w:t>13</w:t>
        </w:r>
        <w:r w:rsidR="00451CAC" w:rsidRPr="00473632">
          <w:rPr>
            <w:noProof/>
            <w:webHidden/>
          </w:rPr>
          <w:fldChar w:fldCharType="end"/>
        </w:r>
      </w:hyperlink>
    </w:p>
    <w:p w14:paraId="3A398211" w14:textId="77777777" w:rsidR="00451CAC" w:rsidRPr="00473632" w:rsidRDefault="001875E3">
      <w:pPr>
        <w:pStyle w:val="Obsah2"/>
        <w:rPr>
          <w:rFonts w:asciiTheme="minorHAnsi" w:eastAsiaTheme="minorEastAsia" w:hAnsiTheme="minorHAnsi" w:cstheme="minorBidi"/>
          <w:noProof/>
          <w:sz w:val="22"/>
          <w:szCs w:val="22"/>
        </w:rPr>
      </w:pPr>
      <w:hyperlink w:anchor="_Toc195034106" w:history="1">
        <w:r w:rsidR="00451CAC" w:rsidRPr="00473632">
          <w:rPr>
            <w:rStyle w:val="Hypertextovodkaz"/>
            <w:noProof/>
          </w:rPr>
          <w:t>Podmínky pro přijetí ke studiu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_Toc195034106 \h </w:instrText>
        </w:r>
        <w:r w:rsidR="00451CAC" w:rsidRPr="00473632">
          <w:rPr>
            <w:noProof/>
            <w:webHidden/>
          </w:rPr>
        </w:r>
        <w:r w:rsidR="00451CAC" w:rsidRPr="00473632">
          <w:rPr>
            <w:noProof/>
            <w:webHidden/>
          </w:rPr>
          <w:fldChar w:fldCharType="separate"/>
        </w:r>
        <w:r w:rsidR="00451CAC" w:rsidRPr="00473632">
          <w:rPr>
            <w:noProof/>
            <w:webHidden/>
          </w:rPr>
          <w:t>13</w:t>
        </w:r>
        <w:r w:rsidR="00451CAC" w:rsidRPr="00473632">
          <w:rPr>
            <w:noProof/>
            <w:webHidden/>
          </w:rPr>
          <w:fldChar w:fldCharType="end"/>
        </w:r>
      </w:hyperlink>
    </w:p>
    <w:p w14:paraId="4B3FA2C9" w14:textId="77777777" w:rsidR="00451CAC" w:rsidRPr="00473632" w:rsidRDefault="001875E3">
      <w:pPr>
        <w:pStyle w:val="Obsah2"/>
        <w:rPr>
          <w:rFonts w:asciiTheme="minorHAnsi" w:eastAsiaTheme="minorEastAsia" w:hAnsiTheme="minorHAnsi" w:cstheme="minorBidi"/>
          <w:noProof/>
          <w:sz w:val="22"/>
          <w:szCs w:val="22"/>
        </w:rPr>
      </w:pPr>
      <w:hyperlink w:anchor="_Toc195034107" w:history="1">
        <w:r w:rsidR="00451CAC" w:rsidRPr="00473632">
          <w:rPr>
            <w:rStyle w:val="Hypertextovodkaz"/>
            <w:noProof/>
          </w:rPr>
          <w:t>Zdravotní požadavky na výkon povolání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_Toc195034107 \h </w:instrText>
        </w:r>
        <w:r w:rsidR="00451CAC" w:rsidRPr="00473632">
          <w:rPr>
            <w:noProof/>
            <w:webHidden/>
          </w:rPr>
        </w:r>
        <w:r w:rsidR="00451CAC" w:rsidRPr="00473632">
          <w:rPr>
            <w:noProof/>
            <w:webHidden/>
          </w:rPr>
          <w:fldChar w:fldCharType="separate"/>
        </w:r>
        <w:r w:rsidR="00451CAC" w:rsidRPr="00473632">
          <w:rPr>
            <w:noProof/>
            <w:webHidden/>
          </w:rPr>
          <w:t>13</w:t>
        </w:r>
        <w:r w:rsidR="00451CAC" w:rsidRPr="00473632">
          <w:rPr>
            <w:noProof/>
            <w:webHidden/>
          </w:rPr>
          <w:fldChar w:fldCharType="end"/>
        </w:r>
      </w:hyperlink>
    </w:p>
    <w:p w14:paraId="6354E657" w14:textId="77777777" w:rsidR="00451CAC" w:rsidRPr="00473632" w:rsidRDefault="001875E3">
      <w:pPr>
        <w:pStyle w:val="Obsah2"/>
        <w:rPr>
          <w:rFonts w:asciiTheme="minorHAnsi" w:eastAsiaTheme="minorEastAsia" w:hAnsiTheme="minorHAnsi" w:cstheme="minorBidi"/>
          <w:noProof/>
          <w:sz w:val="22"/>
          <w:szCs w:val="22"/>
        </w:rPr>
      </w:pPr>
      <w:hyperlink w:anchor="_Toc195034108" w:history="1">
        <w:r w:rsidR="00451CAC" w:rsidRPr="00473632">
          <w:rPr>
            <w:rStyle w:val="Hypertextovodkaz"/>
            <w:noProof/>
          </w:rPr>
          <w:t>Celkové pojetí vzdělávání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_Toc195034108 \h </w:instrText>
        </w:r>
        <w:r w:rsidR="00451CAC" w:rsidRPr="00473632">
          <w:rPr>
            <w:noProof/>
            <w:webHidden/>
          </w:rPr>
        </w:r>
        <w:r w:rsidR="00451CAC" w:rsidRPr="00473632">
          <w:rPr>
            <w:noProof/>
            <w:webHidden/>
          </w:rPr>
          <w:fldChar w:fldCharType="separate"/>
        </w:r>
        <w:r w:rsidR="00451CAC" w:rsidRPr="00473632">
          <w:rPr>
            <w:noProof/>
            <w:webHidden/>
          </w:rPr>
          <w:t>15</w:t>
        </w:r>
        <w:r w:rsidR="00451CAC" w:rsidRPr="00473632">
          <w:rPr>
            <w:noProof/>
            <w:webHidden/>
          </w:rPr>
          <w:fldChar w:fldCharType="end"/>
        </w:r>
      </w:hyperlink>
    </w:p>
    <w:p w14:paraId="4B1571F8" w14:textId="77777777" w:rsidR="00451CAC" w:rsidRPr="00473632" w:rsidRDefault="001875E3">
      <w:pPr>
        <w:pStyle w:val="Obsah2"/>
        <w:rPr>
          <w:rFonts w:asciiTheme="minorHAnsi" w:eastAsiaTheme="minorEastAsia" w:hAnsiTheme="minorHAnsi" w:cstheme="minorBidi"/>
          <w:noProof/>
          <w:sz w:val="22"/>
          <w:szCs w:val="22"/>
        </w:rPr>
      </w:pPr>
      <w:hyperlink w:anchor="_Toc195034109" w:history="1">
        <w:r w:rsidR="00451CAC" w:rsidRPr="00473632">
          <w:rPr>
            <w:rStyle w:val="Hypertextovodkaz"/>
            <w:noProof/>
          </w:rPr>
          <w:t>Klíčové kompetence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_Toc195034109 \h </w:instrText>
        </w:r>
        <w:r w:rsidR="00451CAC" w:rsidRPr="00473632">
          <w:rPr>
            <w:noProof/>
            <w:webHidden/>
          </w:rPr>
        </w:r>
        <w:r w:rsidR="00451CAC" w:rsidRPr="00473632">
          <w:rPr>
            <w:noProof/>
            <w:webHidden/>
          </w:rPr>
          <w:fldChar w:fldCharType="separate"/>
        </w:r>
        <w:r w:rsidR="00451CAC" w:rsidRPr="00473632">
          <w:rPr>
            <w:noProof/>
            <w:webHidden/>
          </w:rPr>
          <w:t>16</w:t>
        </w:r>
        <w:r w:rsidR="00451CAC" w:rsidRPr="00473632">
          <w:rPr>
            <w:noProof/>
            <w:webHidden/>
          </w:rPr>
          <w:fldChar w:fldCharType="end"/>
        </w:r>
      </w:hyperlink>
    </w:p>
    <w:p w14:paraId="10C2132F" w14:textId="77777777" w:rsidR="00451CAC" w:rsidRPr="00473632" w:rsidRDefault="001875E3">
      <w:pPr>
        <w:pStyle w:val="Obsah2"/>
        <w:rPr>
          <w:rFonts w:asciiTheme="minorHAnsi" w:eastAsiaTheme="minorEastAsia" w:hAnsiTheme="minorHAnsi" w:cstheme="minorBidi"/>
          <w:noProof/>
          <w:sz w:val="22"/>
          <w:szCs w:val="22"/>
        </w:rPr>
      </w:pPr>
      <w:hyperlink w:anchor="_Toc195034110" w:history="1">
        <w:r w:rsidR="00451CAC" w:rsidRPr="00473632">
          <w:rPr>
            <w:rStyle w:val="Hypertextovodkaz"/>
            <w:noProof/>
          </w:rPr>
          <w:t>Všeobecné kompetence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_Toc195034110 \h </w:instrText>
        </w:r>
        <w:r w:rsidR="00451CAC" w:rsidRPr="00473632">
          <w:rPr>
            <w:noProof/>
            <w:webHidden/>
          </w:rPr>
        </w:r>
        <w:r w:rsidR="00451CAC" w:rsidRPr="00473632">
          <w:rPr>
            <w:noProof/>
            <w:webHidden/>
          </w:rPr>
          <w:fldChar w:fldCharType="separate"/>
        </w:r>
        <w:r w:rsidR="00451CAC" w:rsidRPr="00473632">
          <w:rPr>
            <w:noProof/>
            <w:webHidden/>
          </w:rPr>
          <w:t>17</w:t>
        </w:r>
        <w:r w:rsidR="00451CAC" w:rsidRPr="00473632">
          <w:rPr>
            <w:noProof/>
            <w:webHidden/>
          </w:rPr>
          <w:fldChar w:fldCharType="end"/>
        </w:r>
      </w:hyperlink>
    </w:p>
    <w:p w14:paraId="0066AE9F" w14:textId="77777777" w:rsidR="00451CAC" w:rsidRPr="00473632" w:rsidRDefault="001875E3">
      <w:pPr>
        <w:pStyle w:val="Obsah2"/>
        <w:rPr>
          <w:rFonts w:asciiTheme="minorHAnsi" w:eastAsiaTheme="minorEastAsia" w:hAnsiTheme="minorHAnsi" w:cstheme="minorBidi"/>
          <w:noProof/>
          <w:sz w:val="22"/>
          <w:szCs w:val="22"/>
        </w:rPr>
      </w:pPr>
      <w:hyperlink w:anchor="_Toc195034111" w:history="1">
        <w:r w:rsidR="00451CAC" w:rsidRPr="00473632">
          <w:rPr>
            <w:rStyle w:val="Hypertextovodkaz"/>
            <w:noProof/>
          </w:rPr>
          <w:t>Odborné kompetence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_Toc195034111 \h </w:instrText>
        </w:r>
        <w:r w:rsidR="00451CAC" w:rsidRPr="00473632">
          <w:rPr>
            <w:noProof/>
            <w:webHidden/>
          </w:rPr>
        </w:r>
        <w:r w:rsidR="00451CAC" w:rsidRPr="00473632">
          <w:rPr>
            <w:noProof/>
            <w:webHidden/>
          </w:rPr>
          <w:fldChar w:fldCharType="separate"/>
        </w:r>
        <w:r w:rsidR="00451CAC" w:rsidRPr="00473632">
          <w:rPr>
            <w:noProof/>
            <w:webHidden/>
          </w:rPr>
          <w:t>23</w:t>
        </w:r>
        <w:r w:rsidR="00451CAC" w:rsidRPr="00473632">
          <w:rPr>
            <w:noProof/>
            <w:webHidden/>
          </w:rPr>
          <w:fldChar w:fldCharType="end"/>
        </w:r>
      </w:hyperlink>
    </w:p>
    <w:p w14:paraId="7E45B43E" w14:textId="77777777" w:rsidR="00451CAC" w:rsidRPr="00473632" w:rsidRDefault="001875E3">
      <w:pPr>
        <w:pStyle w:val="Obsah2"/>
        <w:rPr>
          <w:rFonts w:asciiTheme="minorHAnsi" w:eastAsiaTheme="minorEastAsia" w:hAnsiTheme="minorHAnsi" w:cstheme="minorBidi"/>
          <w:noProof/>
          <w:sz w:val="22"/>
          <w:szCs w:val="22"/>
        </w:rPr>
      </w:pPr>
      <w:hyperlink w:anchor="_Toc195034112" w:history="1">
        <w:r w:rsidR="00451CAC" w:rsidRPr="00473632">
          <w:rPr>
            <w:rStyle w:val="Hypertextovodkaz"/>
            <w:noProof/>
          </w:rPr>
          <w:t>Realizace kompetencí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_Toc195034112 \h </w:instrText>
        </w:r>
        <w:r w:rsidR="00451CAC" w:rsidRPr="00473632">
          <w:rPr>
            <w:noProof/>
            <w:webHidden/>
          </w:rPr>
        </w:r>
        <w:r w:rsidR="00451CAC" w:rsidRPr="00473632">
          <w:rPr>
            <w:noProof/>
            <w:webHidden/>
          </w:rPr>
          <w:fldChar w:fldCharType="separate"/>
        </w:r>
        <w:r w:rsidR="00451CAC" w:rsidRPr="00473632">
          <w:rPr>
            <w:noProof/>
            <w:webHidden/>
          </w:rPr>
          <w:t>27</w:t>
        </w:r>
        <w:r w:rsidR="00451CAC" w:rsidRPr="00473632">
          <w:rPr>
            <w:noProof/>
            <w:webHidden/>
          </w:rPr>
          <w:fldChar w:fldCharType="end"/>
        </w:r>
      </w:hyperlink>
    </w:p>
    <w:p w14:paraId="5320AE5A" w14:textId="77777777" w:rsidR="00451CAC" w:rsidRPr="00473632" w:rsidRDefault="001875E3">
      <w:pPr>
        <w:pStyle w:val="Obsah2"/>
        <w:rPr>
          <w:rFonts w:asciiTheme="minorHAnsi" w:eastAsiaTheme="minorEastAsia" w:hAnsiTheme="minorHAnsi" w:cstheme="minorBidi"/>
          <w:noProof/>
          <w:sz w:val="22"/>
          <w:szCs w:val="22"/>
        </w:rPr>
      </w:pPr>
      <w:hyperlink w:anchor="_Toc195034113" w:history="1">
        <w:r w:rsidR="00451CAC" w:rsidRPr="00473632">
          <w:rPr>
            <w:rStyle w:val="Hypertextovodkaz"/>
            <w:noProof/>
          </w:rPr>
          <w:t>Charakteristika obsahu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_Toc195034113 \h </w:instrText>
        </w:r>
        <w:r w:rsidR="00451CAC" w:rsidRPr="00473632">
          <w:rPr>
            <w:noProof/>
            <w:webHidden/>
          </w:rPr>
        </w:r>
        <w:r w:rsidR="00451CAC" w:rsidRPr="00473632">
          <w:rPr>
            <w:noProof/>
            <w:webHidden/>
          </w:rPr>
          <w:fldChar w:fldCharType="separate"/>
        </w:r>
        <w:r w:rsidR="00451CAC" w:rsidRPr="00473632">
          <w:rPr>
            <w:noProof/>
            <w:webHidden/>
          </w:rPr>
          <w:t>27</w:t>
        </w:r>
        <w:r w:rsidR="00451CAC" w:rsidRPr="00473632">
          <w:rPr>
            <w:noProof/>
            <w:webHidden/>
          </w:rPr>
          <w:fldChar w:fldCharType="end"/>
        </w:r>
      </w:hyperlink>
    </w:p>
    <w:p w14:paraId="27CD9647" w14:textId="77777777" w:rsidR="00451CAC" w:rsidRPr="00473632" w:rsidRDefault="001875E3">
      <w:pPr>
        <w:pStyle w:val="Obsah2"/>
        <w:rPr>
          <w:rFonts w:asciiTheme="minorHAnsi" w:eastAsiaTheme="minorEastAsia" w:hAnsiTheme="minorHAnsi" w:cstheme="minorBidi"/>
          <w:noProof/>
          <w:sz w:val="22"/>
          <w:szCs w:val="22"/>
        </w:rPr>
      </w:pPr>
      <w:hyperlink w:anchor="_Toc195034114" w:history="1">
        <w:r w:rsidR="00451CAC" w:rsidRPr="00473632">
          <w:rPr>
            <w:rStyle w:val="Hypertextovodkaz"/>
            <w:noProof/>
          </w:rPr>
          <w:t>Všeobecné vzdělávání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_Toc195034114 \h </w:instrText>
        </w:r>
        <w:r w:rsidR="00451CAC" w:rsidRPr="00473632">
          <w:rPr>
            <w:noProof/>
            <w:webHidden/>
          </w:rPr>
        </w:r>
        <w:r w:rsidR="00451CAC" w:rsidRPr="00473632">
          <w:rPr>
            <w:noProof/>
            <w:webHidden/>
          </w:rPr>
          <w:fldChar w:fldCharType="separate"/>
        </w:r>
        <w:r w:rsidR="00451CAC" w:rsidRPr="00473632">
          <w:rPr>
            <w:noProof/>
            <w:webHidden/>
          </w:rPr>
          <w:t>28</w:t>
        </w:r>
        <w:r w:rsidR="00451CAC" w:rsidRPr="00473632">
          <w:rPr>
            <w:noProof/>
            <w:webHidden/>
          </w:rPr>
          <w:fldChar w:fldCharType="end"/>
        </w:r>
      </w:hyperlink>
    </w:p>
    <w:p w14:paraId="150AE4A2" w14:textId="77777777" w:rsidR="00451CAC" w:rsidRPr="00473632" w:rsidRDefault="001875E3">
      <w:pPr>
        <w:pStyle w:val="Obsah2"/>
        <w:rPr>
          <w:rFonts w:asciiTheme="minorHAnsi" w:eastAsiaTheme="minorEastAsia" w:hAnsiTheme="minorHAnsi" w:cstheme="minorBidi"/>
          <w:noProof/>
          <w:sz w:val="22"/>
          <w:szCs w:val="22"/>
        </w:rPr>
      </w:pPr>
      <w:hyperlink w:anchor="_Toc195034115" w:history="1">
        <w:r w:rsidR="00451CAC" w:rsidRPr="00473632">
          <w:rPr>
            <w:rStyle w:val="Hypertextovodkaz"/>
            <w:noProof/>
          </w:rPr>
          <w:t>Odborné vzdělávání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_Toc195034115 \h </w:instrText>
        </w:r>
        <w:r w:rsidR="00451CAC" w:rsidRPr="00473632">
          <w:rPr>
            <w:noProof/>
            <w:webHidden/>
          </w:rPr>
        </w:r>
        <w:r w:rsidR="00451CAC" w:rsidRPr="00473632">
          <w:rPr>
            <w:noProof/>
            <w:webHidden/>
          </w:rPr>
          <w:fldChar w:fldCharType="separate"/>
        </w:r>
        <w:r w:rsidR="00451CAC" w:rsidRPr="00473632">
          <w:rPr>
            <w:noProof/>
            <w:webHidden/>
          </w:rPr>
          <w:t>31</w:t>
        </w:r>
        <w:r w:rsidR="00451CAC" w:rsidRPr="00473632">
          <w:rPr>
            <w:noProof/>
            <w:webHidden/>
          </w:rPr>
          <w:fldChar w:fldCharType="end"/>
        </w:r>
      </w:hyperlink>
    </w:p>
    <w:p w14:paraId="5DF1CF3A" w14:textId="77777777" w:rsidR="00451CAC" w:rsidRPr="00473632" w:rsidRDefault="001875E3">
      <w:pPr>
        <w:pStyle w:val="Obsah2"/>
        <w:rPr>
          <w:rFonts w:asciiTheme="minorHAnsi" w:eastAsiaTheme="minorEastAsia" w:hAnsiTheme="minorHAnsi" w:cstheme="minorBidi"/>
          <w:noProof/>
          <w:sz w:val="22"/>
          <w:szCs w:val="22"/>
        </w:rPr>
      </w:pPr>
      <w:hyperlink w:anchor="_Toc195034116" w:history="1">
        <w:r w:rsidR="00451CAC" w:rsidRPr="00473632">
          <w:rPr>
            <w:rStyle w:val="Hypertextovodkaz"/>
            <w:noProof/>
          </w:rPr>
          <w:t>Organizace výuky</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_Toc195034116 \h </w:instrText>
        </w:r>
        <w:r w:rsidR="00451CAC" w:rsidRPr="00473632">
          <w:rPr>
            <w:noProof/>
            <w:webHidden/>
          </w:rPr>
        </w:r>
        <w:r w:rsidR="00451CAC" w:rsidRPr="00473632">
          <w:rPr>
            <w:noProof/>
            <w:webHidden/>
          </w:rPr>
          <w:fldChar w:fldCharType="separate"/>
        </w:r>
        <w:r w:rsidR="00451CAC" w:rsidRPr="00473632">
          <w:rPr>
            <w:noProof/>
            <w:webHidden/>
          </w:rPr>
          <w:t>31</w:t>
        </w:r>
        <w:r w:rsidR="00451CAC" w:rsidRPr="00473632">
          <w:rPr>
            <w:noProof/>
            <w:webHidden/>
          </w:rPr>
          <w:fldChar w:fldCharType="end"/>
        </w:r>
      </w:hyperlink>
    </w:p>
    <w:p w14:paraId="20A7BCA3" w14:textId="77777777" w:rsidR="00451CAC" w:rsidRPr="00473632" w:rsidRDefault="001875E3">
      <w:pPr>
        <w:pStyle w:val="Obsah2"/>
        <w:rPr>
          <w:rFonts w:asciiTheme="minorHAnsi" w:eastAsiaTheme="minorEastAsia" w:hAnsiTheme="minorHAnsi" w:cstheme="minorBidi"/>
          <w:noProof/>
          <w:sz w:val="22"/>
          <w:szCs w:val="22"/>
        </w:rPr>
      </w:pPr>
      <w:hyperlink w:anchor="_Toc195034117" w:history="1">
        <w:r w:rsidR="00451CAC" w:rsidRPr="00473632">
          <w:rPr>
            <w:rStyle w:val="Hypertextovodkaz"/>
            <w:noProof/>
          </w:rPr>
          <w:t>Metodické přístupy</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_Toc195034117 \h </w:instrText>
        </w:r>
        <w:r w:rsidR="00451CAC" w:rsidRPr="00473632">
          <w:rPr>
            <w:noProof/>
            <w:webHidden/>
          </w:rPr>
        </w:r>
        <w:r w:rsidR="00451CAC" w:rsidRPr="00473632">
          <w:rPr>
            <w:noProof/>
            <w:webHidden/>
          </w:rPr>
          <w:fldChar w:fldCharType="separate"/>
        </w:r>
        <w:r w:rsidR="00451CAC" w:rsidRPr="00473632">
          <w:rPr>
            <w:noProof/>
            <w:webHidden/>
          </w:rPr>
          <w:t>32</w:t>
        </w:r>
        <w:r w:rsidR="00451CAC" w:rsidRPr="00473632">
          <w:rPr>
            <w:noProof/>
            <w:webHidden/>
          </w:rPr>
          <w:fldChar w:fldCharType="end"/>
        </w:r>
      </w:hyperlink>
    </w:p>
    <w:p w14:paraId="5DFC8783" w14:textId="77777777" w:rsidR="00451CAC" w:rsidRPr="00473632" w:rsidRDefault="001875E3">
      <w:pPr>
        <w:pStyle w:val="Obsah2"/>
        <w:rPr>
          <w:rFonts w:asciiTheme="minorHAnsi" w:eastAsiaTheme="minorEastAsia" w:hAnsiTheme="minorHAnsi" w:cstheme="minorBidi"/>
          <w:noProof/>
          <w:sz w:val="22"/>
          <w:szCs w:val="22"/>
        </w:rPr>
      </w:pPr>
      <w:hyperlink w:anchor="_Toc195034118" w:history="1">
        <w:r w:rsidR="00451CAC" w:rsidRPr="00473632">
          <w:rPr>
            <w:rStyle w:val="Hypertextovodkaz"/>
            <w:noProof/>
          </w:rPr>
          <w:t>Informace o dalších aktivitách školy plánovaných pro ŠVP</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_Toc195034118 \h </w:instrText>
        </w:r>
        <w:r w:rsidR="00451CAC" w:rsidRPr="00473632">
          <w:rPr>
            <w:noProof/>
            <w:webHidden/>
          </w:rPr>
        </w:r>
        <w:r w:rsidR="00451CAC" w:rsidRPr="00473632">
          <w:rPr>
            <w:noProof/>
            <w:webHidden/>
          </w:rPr>
          <w:fldChar w:fldCharType="separate"/>
        </w:r>
        <w:r w:rsidR="00451CAC" w:rsidRPr="00473632">
          <w:rPr>
            <w:noProof/>
            <w:webHidden/>
          </w:rPr>
          <w:t>32</w:t>
        </w:r>
        <w:r w:rsidR="00451CAC" w:rsidRPr="00473632">
          <w:rPr>
            <w:noProof/>
            <w:webHidden/>
          </w:rPr>
          <w:fldChar w:fldCharType="end"/>
        </w:r>
      </w:hyperlink>
    </w:p>
    <w:p w14:paraId="3BE7A5AD" w14:textId="77777777" w:rsidR="00451CAC" w:rsidRPr="00473632" w:rsidRDefault="001875E3">
      <w:pPr>
        <w:pStyle w:val="Obsah2"/>
        <w:rPr>
          <w:rFonts w:asciiTheme="minorHAnsi" w:eastAsiaTheme="minorEastAsia" w:hAnsiTheme="minorHAnsi" w:cstheme="minorBidi"/>
          <w:noProof/>
          <w:sz w:val="22"/>
          <w:szCs w:val="22"/>
        </w:rPr>
      </w:pPr>
      <w:hyperlink w:anchor="_Toc195034119" w:history="1">
        <w:r w:rsidR="00451CAC" w:rsidRPr="00473632">
          <w:rPr>
            <w:rStyle w:val="Hypertextovodkaz"/>
            <w:noProof/>
          </w:rPr>
          <w:t>Hodnocení žáků a diagnostika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_Toc195034119 \h </w:instrText>
        </w:r>
        <w:r w:rsidR="00451CAC" w:rsidRPr="00473632">
          <w:rPr>
            <w:noProof/>
            <w:webHidden/>
          </w:rPr>
        </w:r>
        <w:r w:rsidR="00451CAC" w:rsidRPr="00473632">
          <w:rPr>
            <w:noProof/>
            <w:webHidden/>
          </w:rPr>
          <w:fldChar w:fldCharType="separate"/>
        </w:r>
        <w:r w:rsidR="00451CAC" w:rsidRPr="00473632">
          <w:rPr>
            <w:noProof/>
            <w:webHidden/>
          </w:rPr>
          <w:t>33</w:t>
        </w:r>
        <w:r w:rsidR="00451CAC" w:rsidRPr="00473632">
          <w:rPr>
            <w:noProof/>
            <w:webHidden/>
          </w:rPr>
          <w:fldChar w:fldCharType="end"/>
        </w:r>
      </w:hyperlink>
    </w:p>
    <w:p w14:paraId="40CBA5B4" w14:textId="77777777" w:rsidR="00451CAC" w:rsidRPr="00473632" w:rsidRDefault="001875E3">
      <w:pPr>
        <w:pStyle w:val="Obsah2"/>
        <w:rPr>
          <w:rFonts w:asciiTheme="minorHAnsi" w:eastAsiaTheme="minorEastAsia" w:hAnsiTheme="minorHAnsi" w:cstheme="minorBidi"/>
          <w:noProof/>
          <w:sz w:val="22"/>
          <w:szCs w:val="22"/>
        </w:rPr>
      </w:pPr>
      <w:hyperlink w:anchor="_Toc195034120" w:history="1">
        <w:r w:rsidR="00451CAC" w:rsidRPr="00473632">
          <w:rPr>
            <w:rStyle w:val="Hypertextovodkaz"/>
            <w:noProof/>
          </w:rPr>
          <w:t>Požadavky na bezpečnost a ochranu zdraví při práci a hygienu práce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_Toc195034120 \h </w:instrText>
        </w:r>
        <w:r w:rsidR="00451CAC" w:rsidRPr="00473632">
          <w:rPr>
            <w:noProof/>
            <w:webHidden/>
          </w:rPr>
        </w:r>
        <w:r w:rsidR="00451CAC" w:rsidRPr="00473632">
          <w:rPr>
            <w:noProof/>
            <w:webHidden/>
          </w:rPr>
          <w:fldChar w:fldCharType="separate"/>
        </w:r>
        <w:r w:rsidR="00451CAC" w:rsidRPr="00473632">
          <w:rPr>
            <w:noProof/>
            <w:webHidden/>
          </w:rPr>
          <w:t>36</w:t>
        </w:r>
        <w:r w:rsidR="00451CAC" w:rsidRPr="00473632">
          <w:rPr>
            <w:noProof/>
            <w:webHidden/>
          </w:rPr>
          <w:fldChar w:fldCharType="end"/>
        </w:r>
      </w:hyperlink>
    </w:p>
    <w:p w14:paraId="5FA0CBA5" w14:textId="77777777" w:rsidR="00451CAC" w:rsidRPr="00473632" w:rsidRDefault="001875E3">
      <w:pPr>
        <w:pStyle w:val="Obsah2"/>
        <w:rPr>
          <w:rFonts w:asciiTheme="minorHAnsi" w:eastAsiaTheme="minorEastAsia" w:hAnsiTheme="minorHAnsi" w:cstheme="minorBidi"/>
          <w:noProof/>
          <w:sz w:val="22"/>
          <w:szCs w:val="22"/>
        </w:rPr>
      </w:pPr>
      <w:hyperlink w:anchor="_Toc195034121" w:history="1">
        <w:r w:rsidR="00451CAC" w:rsidRPr="00473632">
          <w:rPr>
            <w:rStyle w:val="Hypertextovodkaz"/>
            <w:noProof/>
          </w:rPr>
          <w:t>Obsah a forma závěrečné zkoušky</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_Toc195034121 \h </w:instrText>
        </w:r>
        <w:r w:rsidR="00451CAC" w:rsidRPr="00473632">
          <w:rPr>
            <w:noProof/>
            <w:webHidden/>
          </w:rPr>
        </w:r>
        <w:r w:rsidR="00451CAC" w:rsidRPr="00473632">
          <w:rPr>
            <w:noProof/>
            <w:webHidden/>
          </w:rPr>
          <w:fldChar w:fldCharType="separate"/>
        </w:r>
        <w:r w:rsidR="00451CAC" w:rsidRPr="00473632">
          <w:rPr>
            <w:noProof/>
            <w:webHidden/>
          </w:rPr>
          <w:t>37</w:t>
        </w:r>
        <w:r w:rsidR="00451CAC" w:rsidRPr="00473632">
          <w:rPr>
            <w:noProof/>
            <w:webHidden/>
          </w:rPr>
          <w:fldChar w:fldCharType="end"/>
        </w:r>
      </w:hyperlink>
    </w:p>
    <w:p w14:paraId="36B1704E" w14:textId="77777777" w:rsidR="00451CAC" w:rsidRPr="00473632" w:rsidRDefault="001875E3">
      <w:pPr>
        <w:pStyle w:val="Obsah2"/>
        <w:rPr>
          <w:rFonts w:asciiTheme="minorHAnsi" w:eastAsiaTheme="minorEastAsia" w:hAnsiTheme="minorHAnsi" w:cstheme="minorBidi"/>
          <w:noProof/>
          <w:sz w:val="22"/>
          <w:szCs w:val="22"/>
        </w:rPr>
      </w:pPr>
      <w:hyperlink w:anchor="_Toc195034122" w:history="1">
        <w:r w:rsidR="00451CAC" w:rsidRPr="00473632">
          <w:rPr>
            <w:rStyle w:val="Hypertextovodkaz"/>
            <w:noProof/>
          </w:rPr>
          <w:t>Informace o výuce žáků se specifickými vzdělávacími potřebami</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_Toc195034122 \h </w:instrText>
        </w:r>
        <w:r w:rsidR="00451CAC" w:rsidRPr="00473632">
          <w:rPr>
            <w:noProof/>
            <w:webHidden/>
          </w:rPr>
        </w:r>
        <w:r w:rsidR="00451CAC" w:rsidRPr="00473632">
          <w:rPr>
            <w:noProof/>
            <w:webHidden/>
          </w:rPr>
          <w:fldChar w:fldCharType="separate"/>
        </w:r>
        <w:r w:rsidR="00451CAC" w:rsidRPr="00473632">
          <w:rPr>
            <w:noProof/>
            <w:webHidden/>
          </w:rPr>
          <w:t>37</w:t>
        </w:r>
        <w:r w:rsidR="00451CAC" w:rsidRPr="00473632">
          <w:rPr>
            <w:noProof/>
            <w:webHidden/>
          </w:rPr>
          <w:fldChar w:fldCharType="end"/>
        </w:r>
      </w:hyperlink>
    </w:p>
    <w:p w14:paraId="502E215F" w14:textId="77777777" w:rsidR="00451CAC" w:rsidRPr="00473632" w:rsidRDefault="001875E3">
      <w:pPr>
        <w:pStyle w:val="Obsah2"/>
        <w:rPr>
          <w:rFonts w:asciiTheme="minorHAnsi" w:eastAsiaTheme="minorEastAsia" w:hAnsiTheme="minorHAnsi" w:cstheme="minorBidi"/>
          <w:noProof/>
          <w:sz w:val="22"/>
          <w:szCs w:val="22"/>
        </w:rPr>
      </w:pPr>
      <w:hyperlink w:anchor="_Toc195034123" w:history="1">
        <w:r w:rsidR="00451CAC" w:rsidRPr="00473632">
          <w:rPr>
            <w:rStyle w:val="Hypertextovodkaz"/>
            <w:noProof/>
          </w:rPr>
          <w:t>Žáci mimořádně nadaní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_Toc195034123 \h </w:instrText>
        </w:r>
        <w:r w:rsidR="00451CAC" w:rsidRPr="00473632">
          <w:rPr>
            <w:noProof/>
            <w:webHidden/>
          </w:rPr>
        </w:r>
        <w:r w:rsidR="00451CAC" w:rsidRPr="00473632">
          <w:rPr>
            <w:noProof/>
            <w:webHidden/>
          </w:rPr>
          <w:fldChar w:fldCharType="separate"/>
        </w:r>
        <w:r w:rsidR="00451CAC" w:rsidRPr="00473632">
          <w:rPr>
            <w:noProof/>
            <w:webHidden/>
          </w:rPr>
          <w:t>41</w:t>
        </w:r>
        <w:r w:rsidR="00451CAC" w:rsidRPr="00473632">
          <w:rPr>
            <w:noProof/>
            <w:webHidden/>
          </w:rPr>
          <w:fldChar w:fldCharType="end"/>
        </w:r>
      </w:hyperlink>
    </w:p>
    <w:p w14:paraId="14C32CD4"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24" w:history="1">
        <w:r w:rsidR="00451CAC" w:rsidRPr="00473632">
          <w:rPr>
            <w:rStyle w:val="Hypertextovodkaz"/>
            <w:noProof/>
          </w:rPr>
          <w:t>Učební plán</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_Toc195034124 \h </w:instrText>
        </w:r>
        <w:r w:rsidR="00451CAC" w:rsidRPr="00473632">
          <w:rPr>
            <w:noProof/>
            <w:webHidden/>
          </w:rPr>
        </w:r>
        <w:r w:rsidR="00451CAC" w:rsidRPr="00473632">
          <w:rPr>
            <w:noProof/>
            <w:webHidden/>
          </w:rPr>
          <w:fldChar w:fldCharType="separate"/>
        </w:r>
        <w:r w:rsidR="00451CAC" w:rsidRPr="00473632">
          <w:rPr>
            <w:noProof/>
            <w:webHidden/>
          </w:rPr>
          <w:t>42</w:t>
        </w:r>
        <w:r w:rsidR="00451CAC" w:rsidRPr="00473632">
          <w:rPr>
            <w:noProof/>
            <w:webHidden/>
          </w:rPr>
          <w:fldChar w:fldCharType="end"/>
        </w:r>
      </w:hyperlink>
    </w:p>
    <w:p w14:paraId="1E9B8966"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25" w:history="1">
        <w:r w:rsidR="00451CAC" w:rsidRPr="00473632">
          <w:rPr>
            <w:rStyle w:val="Hypertextovodkaz"/>
            <w:noProof/>
          </w:rPr>
          <w:t>Přehled rozpracování obsahu vzdělávání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_Toc195034125 \h </w:instrText>
        </w:r>
        <w:r w:rsidR="00451CAC" w:rsidRPr="00473632">
          <w:rPr>
            <w:noProof/>
            <w:webHidden/>
          </w:rPr>
        </w:r>
        <w:r w:rsidR="00451CAC" w:rsidRPr="00473632">
          <w:rPr>
            <w:noProof/>
            <w:webHidden/>
          </w:rPr>
          <w:fldChar w:fldCharType="separate"/>
        </w:r>
        <w:r w:rsidR="00451CAC" w:rsidRPr="00473632">
          <w:rPr>
            <w:noProof/>
            <w:webHidden/>
          </w:rPr>
          <w:t>44</w:t>
        </w:r>
        <w:r w:rsidR="00451CAC" w:rsidRPr="00473632">
          <w:rPr>
            <w:noProof/>
            <w:webHidden/>
          </w:rPr>
          <w:fldChar w:fldCharType="end"/>
        </w:r>
      </w:hyperlink>
    </w:p>
    <w:p w14:paraId="4FF2D35D" w14:textId="77777777" w:rsidR="00451CAC" w:rsidRPr="00473632" w:rsidRDefault="001875E3">
      <w:pPr>
        <w:pStyle w:val="Obsah2"/>
        <w:rPr>
          <w:rFonts w:asciiTheme="minorHAnsi" w:eastAsiaTheme="minorEastAsia" w:hAnsiTheme="minorHAnsi" w:cstheme="minorBidi"/>
          <w:noProof/>
          <w:sz w:val="22"/>
          <w:szCs w:val="22"/>
        </w:rPr>
      </w:pPr>
      <w:hyperlink w:anchor="_Toc195034126"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_Toc195034126 \h </w:instrText>
        </w:r>
        <w:r w:rsidR="00451CAC" w:rsidRPr="00473632">
          <w:rPr>
            <w:noProof/>
            <w:webHidden/>
          </w:rPr>
        </w:r>
        <w:r w:rsidR="00451CAC" w:rsidRPr="00473632">
          <w:rPr>
            <w:noProof/>
            <w:webHidden/>
          </w:rPr>
          <w:fldChar w:fldCharType="separate"/>
        </w:r>
        <w:r w:rsidR="00451CAC" w:rsidRPr="00473632">
          <w:rPr>
            <w:noProof/>
            <w:webHidden/>
          </w:rPr>
          <w:t>46</w:t>
        </w:r>
        <w:r w:rsidR="00451CAC" w:rsidRPr="00473632">
          <w:rPr>
            <w:noProof/>
            <w:webHidden/>
          </w:rPr>
          <w:fldChar w:fldCharType="end"/>
        </w:r>
      </w:hyperlink>
    </w:p>
    <w:p w14:paraId="31A3714D"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27" w:history="1">
        <w:r w:rsidR="00451CAC" w:rsidRPr="00473632">
          <w:rPr>
            <w:rStyle w:val="Hypertextovodkaz"/>
            <w:noProof/>
          </w:rPr>
          <w:t>Český jazyk a literatura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_Toc195034127 \h </w:instrText>
        </w:r>
        <w:r w:rsidR="00451CAC" w:rsidRPr="00473632">
          <w:rPr>
            <w:noProof/>
            <w:webHidden/>
          </w:rPr>
        </w:r>
        <w:r w:rsidR="00451CAC" w:rsidRPr="00473632">
          <w:rPr>
            <w:noProof/>
            <w:webHidden/>
          </w:rPr>
          <w:fldChar w:fldCharType="separate"/>
        </w:r>
        <w:r w:rsidR="00451CAC" w:rsidRPr="00473632">
          <w:rPr>
            <w:noProof/>
            <w:webHidden/>
          </w:rPr>
          <w:t>46</w:t>
        </w:r>
        <w:r w:rsidR="00451CAC" w:rsidRPr="00473632">
          <w:rPr>
            <w:noProof/>
            <w:webHidden/>
          </w:rPr>
          <w:fldChar w:fldCharType="end"/>
        </w:r>
      </w:hyperlink>
    </w:p>
    <w:p w14:paraId="663E5AA2" w14:textId="77777777" w:rsidR="00451CAC" w:rsidRPr="00473632" w:rsidRDefault="001875E3">
      <w:pPr>
        <w:pStyle w:val="Obsah2"/>
        <w:rPr>
          <w:rFonts w:asciiTheme="minorHAnsi" w:eastAsiaTheme="minorEastAsia" w:hAnsiTheme="minorHAnsi" w:cstheme="minorBidi"/>
          <w:noProof/>
          <w:sz w:val="22"/>
          <w:szCs w:val="22"/>
        </w:rPr>
      </w:pPr>
      <w:hyperlink w:anchor="_Toc195034128"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_Toc195034128 \h </w:instrText>
        </w:r>
        <w:r w:rsidR="00451CAC" w:rsidRPr="00473632">
          <w:rPr>
            <w:noProof/>
            <w:webHidden/>
          </w:rPr>
        </w:r>
        <w:r w:rsidR="00451CAC" w:rsidRPr="00473632">
          <w:rPr>
            <w:noProof/>
            <w:webHidden/>
          </w:rPr>
          <w:fldChar w:fldCharType="separate"/>
        </w:r>
        <w:r w:rsidR="00451CAC" w:rsidRPr="00473632">
          <w:rPr>
            <w:noProof/>
            <w:webHidden/>
          </w:rPr>
          <w:t>46</w:t>
        </w:r>
        <w:r w:rsidR="00451CAC" w:rsidRPr="00473632">
          <w:rPr>
            <w:noProof/>
            <w:webHidden/>
          </w:rPr>
          <w:fldChar w:fldCharType="end"/>
        </w:r>
      </w:hyperlink>
    </w:p>
    <w:p w14:paraId="0127D385" w14:textId="77777777" w:rsidR="00451CAC" w:rsidRPr="00473632" w:rsidRDefault="001875E3">
      <w:pPr>
        <w:pStyle w:val="Obsah2"/>
        <w:rPr>
          <w:rFonts w:asciiTheme="minorHAnsi" w:eastAsiaTheme="minorEastAsia" w:hAnsiTheme="minorHAnsi" w:cstheme="minorBidi"/>
          <w:noProof/>
          <w:sz w:val="22"/>
          <w:szCs w:val="22"/>
        </w:rPr>
      </w:pPr>
      <w:hyperlink w:anchor="_Toc195034129"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_Toc195034129 \h </w:instrText>
        </w:r>
        <w:r w:rsidR="00451CAC" w:rsidRPr="00473632">
          <w:rPr>
            <w:noProof/>
            <w:webHidden/>
          </w:rPr>
        </w:r>
        <w:r w:rsidR="00451CAC" w:rsidRPr="00473632">
          <w:rPr>
            <w:noProof/>
            <w:webHidden/>
          </w:rPr>
          <w:fldChar w:fldCharType="separate"/>
        </w:r>
        <w:r w:rsidR="00451CAC" w:rsidRPr="00473632">
          <w:rPr>
            <w:noProof/>
            <w:webHidden/>
          </w:rPr>
          <w:t>46</w:t>
        </w:r>
        <w:r w:rsidR="00451CAC" w:rsidRPr="00473632">
          <w:rPr>
            <w:noProof/>
            <w:webHidden/>
          </w:rPr>
          <w:fldChar w:fldCharType="end"/>
        </w:r>
      </w:hyperlink>
    </w:p>
    <w:p w14:paraId="6FEA408C" w14:textId="77777777" w:rsidR="00451CAC" w:rsidRPr="00473632" w:rsidRDefault="001875E3">
      <w:pPr>
        <w:pStyle w:val="Obsah2"/>
        <w:rPr>
          <w:rFonts w:asciiTheme="minorHAnsi" w:eastAsiaTheme="minorEastAsia" w:hAnsiTheme="minorHAnsi" w:cstheme="minorBidi"/>
          <w:noProof/>
          <w:sz w:val="22"/>
          <w:szCs w:val="22"/>
        </w:rPr>
      </w:pPr>
      <w:hyperlink w:anchor="_Toc195034130"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_Toc195034130 \h </w:instrText>
        </w:r>
        <w:r w:rsidR="00451CAC" w:rsidRPr="00473632">
          <w:rPr>
            <w:noProof/>
            <w:webHidden/>
          </w:rPr>
        </w:r>
        <w:r w:rsidR="00451CAC" w:rsidRPr="00473632">
          <w:rPr>
            <w:noProof/>
            <w:webHidden/>
          </w:rPr>
          <w:fldChar w:fldCharType="separate"/>
        </w:r>
        <w:r w:rsidR="00451CAC" w:rsidRPr="00473632">
          <w:rPr>
            <w:noProof/>
            <w:webHidden/>
          </w:rPr>
          <w:t>67</w:t>
        </w:r>
        <w:r w:rsidR="00451CAC" w:rsidRPr="00473632">
          <w:rPr>
            <w:noProof/>
            <w:webHidden/>
          </w:rPr>
          <w:fldChar w:fldCharType="end"/>
        </w:r>
      </w:hyperlink>
    </w:p>
    <w:p w14:paraId="08BB33A6"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31" w:history="1">
        <w:r w:rsidR="00451CAC" w:rsidRPr="00473632">
          <w:rPr>
            <w:rStyle w:val="Hypertextovodkaz"/>
            <w:noProof/>
          </w:rPr>
          <w:t>Anglický jazyk</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_Toc195034131 \h </w:instrText>
        </w:r>
        <w:r w:rsidR="00451CAC" w:rsidRPr="00473632">
          <w:rPr>
            <w:noProof/>
            <w:webHidden/>
          </w:rPr>
        </w:r>
        <w:r w:rsidR="00451CAC" w:rsidRPr="00473632">
          <w:rPr>
            <w:noProof/>
            <w:webHidden/>
          </w:rPr>
          <w:fldChar w:fldCharType="separate"/>
        </w:r>
        <w:r w:rsidR="00451CAC" w:rsidRPr="00473632">
          <w:rPr>
            <w:noProof/>
            <w:webHidden/>
          </w:rPr>
          <w:t>67</w:t>
        </w:r>
        <w:r w:rsidR="00451CAC" w:rsidRPr="00473632">
          <w:rPr>
            <w:noProof/>
            <w:webHidden/>
          </w:rPr>
          <w:fldChar w:fldCharType="end"/>
        </w:r>
      </w:hyperlink>
    </w:p>
    <w:p w14:paraId="10B91ED4" w14:textId="77777777" w:rsidR="00451CAC" w:rsidRPr="00473632" w:rsidRDefault="001875E3">
      <w:pPr>
        <w:pStyle w:val="Obsah2"/>
        <w:rPr>
          <w:rFonts w:asciiTheme="minorHAnsi" w:eastAsiaTheme="minorEastAsia" w:hAnsiTheme="minorHAnsi" w:cstheme="minorBidi"/>
          <w:noProof/>
          <w:sz w:val="22"/>
          <w:szCs w:val="22"/>
        </w:rPr>
      </w:pPr>
      <w:hyperlink w:anchor="_Toc195034132"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_Toc195034132 \h </w:instrText>
        </w:r>
        <w:r w:rsidR="00451CAC" w:rsidRPr="00473632">
          <w:rPr>
            <w:noProof/>
            <w:webHidden/>
          </w:rPr>
        </w:r>
        <w:r w:rsidR="00451CAC" w:rsidRPr="00473632">
          <w:rPr>
            <w:noProof/>
            <w:webHidden/>
          </w:rPr>
          <w:fldChar w:fldCharType="separate"/>
        </w:r>
        <w:r w:rsidR="00451CAC" w:rsidRPr="00473632">
          <w:rPr>
            <w:noProof/>
            <w:webHidden/>
          </w:rPr>
          <w:t>67</w:t>
        </w:r>
        <w:r w:rsidR="00451CAC" w:rsidRPr="00473632">
          <w:rPr>
            <w:noProof/>
            <w:webHidden/>
          </w:rPr>
          <w:fldChar w:fldCharType="end"/>
        </w:r>
      </w:hyperlink>
    </w:p>
    <w:p w14:paraId="28E07559" w14:textId="77777777" w:rsidR="00451CAC" w:rsidRPr="00473632" w:rsidRDefault="001875E3">
      <w:pPr>
        <w:pStyle w:val="Obsah2"/>
        <w:rPr>
          <w:rFonts w:asciiTheme="minorHAnsi" w:eastAsiaTheme="minorEastAsia" w:hAnsiTheme="minorHAnsi" w:cstheme="minorBidi"/>
          <w:noProof/>
          <w:sz w:val="22"/>
          <w:szCs w:val="22"/>
        </w:rPr>
      </w:pPr>
      <w:hyperlink w:anchor="_Toc195034133"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_Toc195034133 \h </w:instrText>
        </w:r>
        <w:r w:rsidR="00451CAC" w:rsidRPr="00473632">
          <w:rPr>
            <w:noProof/>
            <w:webHidden/>
          </w:rPr>
        </w:r>
        <w:r w:rsidR="00451CAC" w:rsidRPr="00473632">
          <w:rPr>
            <w:noProof/>
            <w:webHidden/>
          </w:rPr>
          <w:fldChar w:fldCharType="separate"/>
        </w:r>
        <w:r w:rsidR="00451CAC" w:rsidRPr="00473632">
          <w:rPr>
            <w:noProof/>
            <w:webHidden/>
          </w:rPr>
          <w:t>67</w:t>
        </w:r>
        <w:r w:rsidR="00451CAC" w:rsidRPr="00473632">
          <w:rPr>
            <w:noProof/>
            <w:webHidden/>
          </w:rPr>
          <w:fldChar w:fldCharType="end"/>
        </w:r>
      </w:hyperlink>
    </w:p>
    <w:p w14:paraId="46029200" w14:textId="77777777" w:rsidR="00451CAC" w:rsidRPr="00473632" w:rsidRDefault="001875E3">
      <w:pPr>
        <w:pStyle w:val="Obsah2"/>
        <w:rPr>
          <w:rFonts w:asciiTheme="minorHAnsi" w:eastAsiaTheme="minorEastAsia" w:hAnsiTheme="minorHAnsi" w:cstheme="minorBidi"/>
          <w:noProof/>
          <w:sz w:val="22"/>
          <w:szCs w:val="22"/>
        </w:rPr>
      </w:pPr>
      <w:hyperlink w:anchor="_Toc195034134"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_Toc195034134 \h </w:instrText>
        </w:r>
        <w:r w:rsidR="00451CAC" w:rsidRPr="00473632">
          <w:rPr>
            <w:noProof/>
            <w:webHidden/>
          </w:rPr>
        </w:r>
        <w:r w:rsidR="00451CAC" w:rsidRPr="00473632">
          <w:rPr>
            <w:noProof/>
            <w:webHidden/>
          </w:rPr>
          <w:fldChar w:fldCharType="separate"/>
        </w:r>
        <w:r w:rsidR="00451CAC" w:rsidRPr="00473632">
          <w:rPr>
            <w:noProof/>
            <w:webHidden/>
          </w:rPr>
          <w:t>84</w:t>
        </w:r>
        <w:r w:rsidR="00451CAC" w:rsidRPr="00473632">
          <w:rPr>
            <w:noProof/>
            <w:webHidden/>
          </w:rPr>
          <w:fldChar w:fldCharType="end"/>
        </w:r>
      </w:hyperlink>
    </w:p>
    <w:p w14:paraId="6BA7EC74"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35" w:history="1">
        <w:r w:rsidR="00451CAC" w:rsidRPr="00473632">
          <w:rPr>
            <w:rStyle w:val="Hypertextovodkaz"/>
            <w:noProof/>
          </w:rPr>
          <w:t>Německý jazyk</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_Toc195034135 \h </w:instrText>
        </w:r>
        <w:r w:rsidR="00451CAC" w:rsidRPr="00473632">
          <w:rPr>
            <w:noProof/>
            <w:webHidden/>
          </w:rPr>
        </w:r>
        <w:r w:rsidR="00451CAC" w:rsidRPr="00473632">
          <w:rPr>
            <w:noProof/>
            <w:webHidden/>
          </w:rPr>
          <w:fldChar w:fldCharType="separate"/>
        </w:r>
        <w:r w:rsidR="00451CAC" w:rsidRPr="00473632">
          <w:rPr>
            <w:noProof/>
            <w:webHidden/>
          </w:rPr>
          <w:t>84</w:t>
        </w:r>
        <w:r w:rsidR="00451CAC" w:rsidRPr="00473632">
          <w:rPr>
            <w:noProof/>
            <w:webHidden/>
          </w:rPr>
          <w:fldChar w:fldCharType="end"/>
        </w:r>
      </w:hyperlink>
    </w:p>
    <w:p w14:paraId="242711E8" w14:textId="77777777" w:rsidR="00451CAC" w:rsidRPr="00473632" w:rsidRDefault="001875E3">
      <w:pPr>
        <w:pStyle w:val="Obsah2"/>
        <w:rPr>
          <w:rFonts w:asciiTheme="minorHAnsi" w:eastAsiaTheme="minorEastAsia" w:hAnsiTheme="minorHAnsi" w:cstheme="minorBidi"/>
          <w:noProof/>
          <w:sz w:val="22"/>
          <w:szCs w:val="22"/>
        </w:rPr>
      </w:pPr>
      <w:hyperlink w:anchor="_Toc195034136"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_Toc195034136 \h </w:instrText>
        </w:r>
        <w:r w:rsidR="00451CAC" w:rsidRPr="00473632">
          <w:rPr>
            <w:noProof/>
            <w:webHidden/>
          </w:rPr>
        </w:r>
        <w:r w:rsidR="00451CAC" w:rsidRPr="00473632">
          <w:rPr>
            <w:noProof/>
            <w:webHidden/>
          </w:rPr>
          <w:fldChar w:fldCharType="separate"/>
        </w:r>
        <w:r w:rsidR="00451CAC" w:rsidRPr="00473632">
          <w:rPr>
            <w:noProof/>
            <w:webHidden/>
          </w:rPr>
          <w:t>84</w:t>
        </w:r>
        <w:r w:rsidR="00451CAC" w:rsidRPr="00473632">
          <w:rPr>
            <w:noProof/>
            <w:webHidden/>
          </w:rPr>
          <w:fldChar w:fldCharType="end"/>
        </w:r>
      </w:hyperlink>
    </w:p>
    <w:p w14:paraId="09E6BD30" w14:textId="77777777" w:rsidR="00451CAC" w:rsidRPr="00473632" w:rsidRDefault="001875E3">
      <w:pPr>
        <w:pStyle w:val="Obsah2"/>
        <w:rPr>
          <w:rFonts w:asciiTheme="minorHAnsi" w:eastAsiaTheme="minorEastAsia" w:hAnsiTheme="minorHAnsi" w:cstheme="minorBidi"/>
          <w:noProof/>
          <w:sz w:val="22"/>
          <w:szCs w:val="22"/>
        </w:rPr>
      </w:pPr>
      <w:hyperlink w:anchor="_Toc195034137"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_Toc195034137 \h </w:instrText>
        </w:r>
        <w:r w:rsidR="00451CAC" w:rsidRPr="00473632">
          <w:rPr>
            <w:noProof/>
            <w:webHidden/>
          </w:rPr>
        </w:r>
        <w:r w:rsidR="00451CAC" w:rsidRPr="00473632">
          <w:rPr>
            <w:noProof/>
            <w:webHidden/>
          </w:rPr>
          <w:fldChar w:fldCharType="separate"/>
        </w:r>
        <w:r w:rsidR="00451CAC" w:rsidRPr="00473632">
          <w:rPr>
            <w:noProof/>
            <w:webHidden/>
          </w:rPr>
          <w:t>84</w:t>
        </w:r>
        <w:r w:rsidR="00451CAC" w:rsidRPr="00473632">
          <w:rPr>
            <w:noProof/>
            <w:webHidden/>
          </w:rPr>
          <w:fldChar w:fldCharType="end"/>
        </w:r>
      </w:hyperlink>
    </w:p>
    <w:p w14:paraId="73F48DFC" w14:textId="77777777" w:rsidR="00451CAC" w:rsidRPr="00473632" w:rsidRDefault="001875E3">
      <w:pPr>
        <w:pStyle w:val="Obsah2"/>
        <w:rPr>
          <w:rFonts w:asciiTheme="minorHAnsi" w:eastAsiaTheme="minorEastAsia" w:hAnsiTheme="minorHAnsi" w:cstheme="minorBidi"/>
          <w:noProof/>
          <w:sz w:val="22"/>
          <w:szCs w:val="22"/>
        </w:rPr>
      </w:pPr>
      <w:hyperlink w:anchor="_Toc195034138"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_Toc195034138 \h </w:instrText>
        </w:r>
        <w:r w:rsidR="00451CAC" w:rsidRPr="00473632">
          <w:rPr>
            <w:noProof/>
            <w:webHidden/>
          </w:rPr>
        </w:r>
        <w:r w:rsidR="00451CAC" w:rsidRPr="00473632">
          <w:rPr>
            <w:noProof/>
            <w:webHidden/>
          </w:rPr>
          <w:fldChar w:fldCharType="separate"/>
        </w:r>
        <w:r w:rsidR="00451CAC" w:rsidRPr="00473632">
          <w:rPr>
            <w:noProof/>
            <w:webHidden/>
          </w:rPr>
          <w:t>104</w:t>
        </w:r>
        <w:r w:rsidR="00451CAC" w:rsidRPr="00473632">
          <w:rPr>
            <w:noProof/>
            <w:webHidden/>
          </w:rPr>
          <w:fldChar w:fldCharType="end"/>
        </w:r>
      </w:hyperlink>
    </w:p>
    <w:p w14:paraId="07F7FB8E"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39" w:history="1">
        <w:r w:rsidR="00451CAC" w:rsidRPr="00473632">
          <w:rPr>
            <w:rStyle w:val="Hypertextovodkaz"/>
            <w:noProof/>
          </w:rPr>
          <w:t>Občanská nauka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_Toc195034139 \h </w:instrText>
        </w:r>
        <w:r w:rsidR="00451CAC" w:rsidRPr="00473632">
          <w:rPr>
            <w:noProof/>
            <w:webHidden/>
          </w:rPr>
        </w:r>
        <w:r w:rsidR="00451CAC" w:rsidRPr="00473632">
          <w:rPr>
            <w:noProof/>
            <w:webHidden/>
          </w:rPr>
          <w:fldChar w:fldCharType="separate"/>
        </w:r>
        <w:r w:rsidR="00451CAC" w:rsidRPr="00473632">
          <w:rPr>
            <w:noProof/>
            <w:webHidden/>
          </w:rPr>
          <w:t>104</w:t>
        </w:r>
        <w:r w:rsidR="00451CAC" w:rsidRPr="00473632">
          <w:rPr>
            <w:noProof/>
            <w:webHidden/>
          </w:rPr>
          <w:fldChar w:fldCharType="end"/>
        </w:r>
      </w:hyperlink>
    </w:p>
    <w:p w14:paraId="4F7A2591" w14:textId="77777777" w:rsidR="00451CAC" w:rsidRPr="00473632" w:rsidRDefault="001875E3">
      <w:pPr>
        <w:pStyle w:val="Obsah2"/>
        <w:rPr>
          <w:rFonts w:asciiTheme="minorHAnsi" w:eastAsiaTheme="minorEastAsia" w:hAnsiTheme="minorHAnsi" w:cstheme="minorBidi"/>
          <w:noProof/>
          <w:sz w:val="22"/>
          <w:szCs w:val="22"/>
        </w:rPr>
      </w:pPr>
      <w:hyperlink w:anchor="_Toc195034140"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_Toc195034140 \h </w:instrText>
        </w:r>
        <w:r w:rsidR="00451CAC" w:rsidRPr="00473632">
          <w:rPr>
            <w:noProof/>
            <w:webHidden/>
          </w:rPr>
        </w:r>
        <w:r w:rsidR="00451CAC" w:rsidRPr="00473632">
          <w:rPr>
            <w:noProof/>
            <w:webHidden/>
          </w:rPr>
          <w:fldChar w:fldCharType="separate"/>
        </w:r>
        <w:r w:rsidR="00451CAC" w:rsidRPr="00473632">
          <w:rPr>
            <w:noProof/>
            <w:webHidden/>
          </w:rPr>
          <w:t>104</w:t>
        </w:r>
        <w:r w:rsidR="00451CAC" w:rsidRPr="00473632">
          <w:rPr>
            <w:noProof/>
            <w:webHidden/>
          </w:rPr>
          <w:fldChar w:fldCharType="end"/>
        </w:r>
      </w:hyperlink>
    </w:p>
    <w:p w14:paraId="1C00013F" w14:textId="77777777" w:rsidR="00451CAC" w:rsidRPr="00473632" w:rsidRDefault="001875E3">
      <w:pPr>
        <w:pStyle w:val="Obsah2"/>
        <w:rPr>
          <w:rFonts w:asciiTheme="minorHAnsi" w:eastAsiaTheme="minorEastAsia" w:hAnsiTheme="minorHAnsi" w:cstheme="minorBidi"/>
          <w:noProof/>
          <w:sz w:val="22"/>
          <w:szCs w:val="22"/>
        </w:rPr>
      </w:pPr>
      <w:hyperlink w:anchor="_Toc195034141"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_Toc195034141 \h </w:instrText>
        </w:r>
        <w:r w:rsidR="00451CAC" w:rsidRPr="00473632">
          <w:rPr>
            <w:noProof/>
            <w:webHidden/>
          </w:rPr>
        </w:r>
        <w:r w:rsidR="00451CAC" w:rsidRPr="00473632">
          <w:rPr>
            <w:noProof/>
            <w:webHidden/>
          </w:rPr>
          <w:fldChar w:fldCharType="separate"/>
        </w:r>
        <w:r w:rsidR="00451CAC" w:rsidRPr="00473632">
          <w:rPr>
            <w:noProof/>
            <w:webHidden/>
          </w:rPr>
          <w:t>104</w:t>
        </w:r>
        <w:r w:rsidR="00451CAC" w:rsidRPr="00473632">
          <w:rPr>
            <w:noProof/>
            <w:webHidden/>
          </w:rPr>
          <w:fldChar w:fldCharType="end"/>
        </w:r>
      </w:hyperlink>
    </w:p>
    <w:p w14:paraId="473C91FF" w14:textId="77777777" w:rsidR="00451CAC" w:rsidRPr="00473632" w:rsidRDefault="001875E3">
      <w:pPr>
        <w:pStyle w:val="Obsah2"/>
        <w:rPr>
          <w:rFonts w:asciiTheme="minorHAnsi" w:eastAsiaTheme="minorEastAsia" w:hAnsiTheme="minorHAnsi" w:cstheme="minorBidi"/>
          <w:noProof/>
          <w:sz w:val="22"/>
          <w:szCs w:val="22"/>
        </w:rPr>
      </w:pPr>
      <w:hyperlink w:anchor="_Toc195034142"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_Toc195034142 \h </w:instrText>
        </w:r>
        <w:r w:rsidR="00451CAC" w:rsidRPr="00473632">
          <w:rPr>
            <w:noProof/>
            <w:webHidden/>
          </w:rPr>
        </w:r>
        <w:r w:rsidR="00451CAC" w:rsidRPr="00473632">
          <w:rPr>
            <w:noProof/>
            <w:webHidden/>
          </w:rPr>
          <w:fldChar w:fldCharType="separate"/>
        </w:r>
        <w:r w:rsidR="00451CAC" w:rsidRPr="00473632">
          <w:rPr>
            <w:noProof/>
            <w:webHidden/>
          </w:rPr>
          <w:t>119</w:t>
        </w:r>
        <w:r w:rsidR="00451CAC" w:rsidRPr="00473632">
          <w:rPr>
            <w:noProof/>
            <w:webHidden/>
          </w:rPr>
          <w:fldChar w:fldCharType="end"/>
        </w:r>
      </w:hyperlink>
    </w:p>
    <w:p w14:paraId="79B9C1BE"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43" w:history="1">
        <w:r w:rsidR="00451CAC" w:rsidRPr="00473632">
          <w:rPr>
            <w:rStyle w:val="Hypertextovodkaz"/>
            <w:noProof/>
          </w:rPr>
          <w:t>Základy ekologie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_Toc195034143 \h </w:instrText>
        </w:r>
        <w:r w:rsidR="00451CAC" w:rsidRPr="00473632">
          <w:rPr>
            <w:noProof/>
            <w:webHidden/>
          </w:rPr>
        </w:r>
        <w:r w:rsidR="00451CAC" w:rsidRPr="00473632">
          <w:rPr>
            <w:noProof/>
            <w:webHidden/>
          </w:rPr>
          <w:fldChar w:fldCharType="separate"/>
        </w:r>
        <w:r w:rsidR="00451CAC" w:rsidRPr="00473632">
          <w:rPr>
            <w:noProof/>
            <w:webHidden/>
          </w:rPr>
          <w:t>119</w:t>
        </w:r>
        <w:r w:rsidR="00451CAC" w:rsidRPr="00473632">
          <w:rPr>
            <w:noProof/>
            <w:webHidden/>
          </w:rPr>
          <w:fldChar w:fldCharType="end"/>
        </w:r>
      </w:hyperlink>
    </w:p>
    <w:p w14:paraId="664A9B9E" w14:textId="77777777" w:rsidR="00451CAC" w:rsidRPr="00473632" w:rsidRDefault="001875E3">
      <w:pPr>
        <w:pStyle w:val="Obsah2"/>
        <w:rPr>
          <w:rFonts w:asciiTheme="minorHAnsi" w:eastAsiaTheme="minorEastAsia" w:hAnsiTheme="minorHAnsi" w:cstheme="minorBidi"/>
          <w:noProof/>
          <w:sz w:val="22"/>
          <w:szCs w:val="22"/>
        </w:rPr>
      </w:pPr>
      <w:hyperlink w:anchor="_Toc195034144"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_Toc195034144 \h </w:instrText>
        </w:r>
        <w:r w:rsidR="00451CAC" w:rsidRPr="00473632">
          <w:rPr>
            <w:noProof/>
            <w:webHidden/>
          </w:rPr>
        </w:r>
        <w:r w:rsidR="00451CAC" w:rsidRPr="00473632">
          <w:rPr>
            <w:noProof/>
            <w:webHidden/>
          </w:rPr>
          <w:fldChar w:fldCharType="separate"/>
        </w:r>
        <w:r w:rsidR="00451CAC" w:rsidRPr="00473632">
          <w:rPr>
            <w:noProof/>
            <w:webHidden/>
          </w:rPr>
          <w:t>119</w:t>
        </w:r>
        <w:r w:rsidR="00451CAC" w:rsidRPr="00473632">
          <w:rPr>
            <w:noProof/>
            <w:webHidden/>
          </w:rPr>
          <w:fldChar w:fldCharType="end"/>
        </w:r>
      </w:hyperlink>
    </w:p>
    <w:p w14:paraId="5740F781" w14:textId="77777777" w:rsidR="00451CAC" w:rsidRPr="00473632" w:rsidRDefault="001875E3">
      <w:pPr>
        <w:pStyle w:val="Obsah2"/>
        <w:rPr>
          <w:rFonts w:asciiTheme="minorHAnsi" w:eastAsiaTheme="minorEastAsia" w:hAnsiTheme="minorHAnsi" w:cstheme="minorBidi"/>
          <w:noProof/>
          <w:sz w:val="22"/>
          <w:szCs w:val="22"/>
        </w:rPr>
      </w:pPr>
      <w:hyperlink w:anchor="_Toc195034145"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_Toc195034145 \h </w:instrText>
        </w:r>
        <w:r w:rsidR="00451CAC" w:rsidRPr="00473632">
          <w:rPr>
            <w:noProof/>
            <w:webHidden/>
          </w:rPr>
        </w:r>
        <w:r w:rsidR="00451CAC" w:rsidRPr="00473632">
          <w:rPr>
            <w:noProof/>
            <w:webHidden/>
          </w:rPr>
          <w:fldChar w:fldCharType="separate"/>
        </w:r>
        <w:r w:rsidR="00451CAC" w:rsidRPr="00473632">
          <w:rPr>
            <w:noProof/>
            <w:webHidden/>
          </w:rPr>
          <w:t>119</w:t>
        </w:r>
        <w:r w:rsidR="00451CAC" w:rsidRPr="00473632">
          <w:rPr>
            <w:noProof/>
            <w:webHidden/>
          </w:rPr>
          <w:fldChar w:fldCharType="end"/>
        </w:r>
      </w:hyperlink>
    </w:p>
    <w:p w14:paraId="7263FA69" w14:textId="77777777" w:rsidR="00451CAC" w:rsidRPr="00473632" w:rsidRDefault="001875E3">
      <w:pPr>
        <w:pStyle w:val="Obsah2"/>
        <w:rPr>
          <w:rFonts w:asciiTheme="minorHAnsi" w:eastAsiaTheme="minorEastAsia" w:hAnsiTheme="minorHAnsi" w:cstheme="minorBidi"/>
          <w:noProof/>
          <w:sz w:val="22"/>
          <w:szCs w:val="22"/>
        </w:rPr>
      </w:pPr>
      <w:hyperlink w:anchor="_Toc195034146"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_Toc195034146 \h </w:instrText>
        </w:r>
        <w:r w:rsidR="00451CAC" w:rsidRPr="00473632">
          <w:rPr>
            <w:noProof/>
            <w:webHidden/>
          </w:rPr>
        </w:r>
        <w:r w:rsidR="00451CAC" w:rsidRPr="00473632">
          <w:rPr>
            <w:noProof/>
            <w:webHidden/>
          </w:rPr>
          <w:fldChar w:fldCharType="separate"/>
        </w:r>
        <w:r w:rsidR="00451CAC" w:rsidRPr="00473632">
          <w:rPr>
            <w:noProof/>
            <w:webHidden/>
          </w:rPr>
          <w:t>128</w:t>
        </w:r>
        <w:r w:rsidR="00451CAC" w:rsidRPr="00473632">
          <w:rPr>
            <w:noProof/>
            <w:webHidden/>
          </w:rPr>
          <w:fldChar w:fldCharType="end"/>
        </w:r>
      </w:hyperlink>
    </w:p>
    <w:p w14:paraId="008A733A"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47" w:history="1">
        <w:r w:rsidR="00451CAC" w:rsidRPr="00473632">
          <w:rPr>
            <w:rStyle w:val="Hypertextovodkaz"/>
            <w:noProof/>
          </w:rPr>
          <w:t>Matematika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_Toc195034147 \h </w:instrText>
        </w:r>
        <w:r w:rsidR="00451CAC" w:rsidRPr="00473632">
          <w:rPr>
            <w:noProof/>
            <w:webHidden/>
          </w:rPr>
        </w:r>
        <w:r w:rsidR="00451CAC" w:rsidRPr="00473632">
          <w:rPr>
            <w:noProof/>
            <w:webHidden/>
          </w:rPr>
          <w:fldChar w:fldCharType="separate"/>
        </w:r>
        <w:r w:rsidR="00451CAC" w:rsidRPr="00473632">
          <w:rPr>
            <w:noProof/>
            <w:webHidden/>
          </w:rPr>
          <w:t>128</w:t>
        </w:r>
        <w:r w:rsidR="00451CAC" w:rsidRPr="00473632">
          <w:rPr>
            <w:noProof/>
            <w:webHidden/>
          </w:rPr>
          <w:fldChar w:fldCharType="end"/>
        </w:r>
      </w:hyperlink>
    </w:p>
    <w:p w14:paraId="5A732CE5" w14:textId="77777777" w:rsidR="00451CAC" w:rsidRPr="00473632" w:rsidRDefault="001875E3">
      <w:pPr>
        <w:pStyle w:val="Obsah2"/>
        <w:rPr>
          <w:rFonts w:asciiTheme="minorHAnsi" w:eastAsiaTheme="minorEastAsia" w:hAnsiTheme="minorHAnsi" w:cstheme="minorBidi"/>
          <w:noProof/>
          <w:sz w:val="22"/>
          <w:szCs w:val="22"/>
        </w:rPr>
      </w:pPr>
      <w:hyperlink w:anchor="_Toc195034148"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_Toc195034148 \h </w:instrText>
        </w:r>
        <w:r w:rsidR="00451CAC" w:rsidRPr="00473632">
          <w:rPr>
            <w:noProof/>
            <w:webHidden/>
          </w:rPr>
        </w:r>
        <w:r w:rsidR="00451CAC" w:rsidRPr="00473632">
          <w:rPr>
            <w:noProof/>
            <w:webHidden/>
          </w:rPr>
          <w:fldChar w:fldCharType="separate"/>
        </w:r>
        <w:r w:rsidR="00451CAC" w:rsidRPr="00473632">
          <w:rPr>
            <w:noProof/>
            <w:webHidden/>
          </w:rPr>
          <w:t>128</w:t>
        </w:r>
        <w:r w:rsidR="00451CAC" w:rsidRPr="00473632">
          <w:rPr>
            <w:noProof/>
            <w:webHidden/>
          </w:rPr>
          <w:fldChar w:fldCharType="end"/>
        </w:r>
      </w:hyperlink>
    </w:p>
    <w:p w14:paraId="0F8E2935" w14:textId="77777777" w:rsidR="00451CAC" w:rsidRPr="00473632" w:rsidRDefault="001875E3">
      <w:pPr>
        <w:pStyle w:val="Obsah2"/>
        <w:rPr>
          <w:rFonts w:asciiTheme="minorHAnsi" w:eastAsiaTheme="minorEastAsia" w:hAnsiTheme="minorHAnsi" w:cstheme="minorBidi"/>
          <w:noProof/>
          <w:sz w:val="22"/>
          <w:szCs w:val="22"/>
        </w:rPr>
      </w:pPr>
      <w:hyperlink w:anchor="_Toc195034149"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_Toc195034149 \h </w:instrText>
        </w:r>
        <w:r w:rsidR="00451CAC" w:rsidRPr="00473632">
          <w:rPr>
            <w:noProof/>
            <w:webHidden/>
          </w:rPr>
        </w:r>
        <w:r w:rsidR="00451CAC" w:rsidRPr="00473632">
          <w:rPr>
            <w:noProof/>
            <w:webHidden/>
          </w:rPr>
          <w:fldChar w:fldCharType="separate"/>
        </w:r>
        <w:r w:rsidR="00451CAC" w:rsidRPr="00473632">
          <w:rPr>
            <w:noProof/>
            <w:webHidden/>
          </w:rPr>
          <w:t>128</w:t>
        </w:r>
        <w:r w:rsidR="00451CAC" w:rsidRPr="00473632">
          <w:rPr>
            <w:noProof/>
            <w:webHidden/>
          </w:rPr>
          <w:fldChar w:fldCharType="end"/>
        </w:r>
      </w:hyperlink>
    </w:p>
    <w:p w14:paraId="5BCF974A" w14:textId="77777777" w:rsidR="00451CAC" w:rsidRPr="00473632" w:rsidRDefault="001875E3">
      <w:pPr>
        <w:pStyle w:val="Obsah2"/>
        <w:rPr>
          <w:rFonts w:asciiTheme="minorHAnsi" w:eastAsiaTheme="minorEastAsia" w:hAnsiTheme="minorHAnsi" w:cstheme="minorBidi"/>
          <w:noProof/>
          <w:sz w:val="22"/>
          <w:szCs w:val="22"/>
        </w:rPr>
      </w:pPr>
      <w:hyperlink w:anchor="_Toc195034150"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_Toc195034150 \h </w:instrText>
        </w:r>
        <w:r w:rsidR="00451CAC" w:rsidRPr="00473632">
          <w:rPr>
            <w:noProof/>
            <w:webHidden/>
          </w:rPr>
        </w:r>
        <w:r w:rsidR="00451CAC" w:rsidRPr="00473632">
          <w:rPr>
            <w:noProof/>
            <w:webHidden/>
          </w:rPr>
          <w:fldChar w:fldCharType="separate"/>
        </w:r>
        <w:r w:rsidR="00451CAC" w:rsidRPr="00473632">
          <w:rPr>
            <w:noProof/>
            <w:webHidden/>
          </w:rPr>
          <w:t>137</w:t>
        </w:r>
        <w:r w:rsidR="00451CAC" w:rsidRPr="00473632">
          <w:rPr>
            <w:noProof/>
            <w:webHidden/>
          </w:rPr>
          <w:fldChar w:fldCharType="end"/>
        </w:r>
      </w:hyperlink>
    </w:p>
    <w:p w14:paraId="45EBE533"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51" w:history="1">
        <w:r w:rsidR="00451CAC" w:rsidRPr="00473632">
          <w:rPr>
            <w:rStyle w:val="Hypertextovodkaz"/>
            <w:noProof/>
          </w:rPr>
          <w:t>Fyzika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_Toc195034151 \h </w:instrText>
        </w:r>
        <w:r w:rsidR="00451CAC" w:rsidRPr="00473632">
          <w:rPr>
            <w:noProof/>
            <w:webHidden/>
          </w:rPr>
        </w:r>
        <w:r w:rsidR="00451CAC" w:rsidRPr="00473632">
          <w:rPr>
            <w:noProof/>
            <w:webHidden/>
          </w:rPr>
          <w:fldChar w:fldCharType="separate"/>
        </w:r>
        <w:r w:rsidR="00451CAC" w:rsidRPr="00473632">
          <w:rPr>
            <w:noProof/>
            <w:webHidden/>
          </w:rPr>
          <w:t>137</w:t>
        </w:r>
        <w:r w:rsidR="00451CAC" w:rsidRPr="00473632">
          <w:rPr>
            <w:noProof/>
            <w:webHidden/>
          </w:rPr>
          <w:fldChar w:fldCharType="end"/>
        </w:r>
      </w:hyperlink>
    </w:p>
    <w:p w14:paraId="05C49DE9" w14:textId="77777777" w:rsidR="00451CAC" w:rsidRPr="00473632" w:rsidRDefault="001875E3">
      <w:pPr>
        <w:pStyle w:val="Obsah2"/>
        <w:rPr>
          <w:rFonts w:asciiTheme="minorHAnsi" w:eastAsiaTheme="minorEastAsia" w:hAnsiTheme="minorHAnsi" w:cstheme="minorBidi"/>
          <w:noProof/>
          <w:sz w:val="22"/>
          <w:szCs w:val="22"/>
        </w:rPr>
      </w:pPr>
      <w:hyperlink w:anchor="_Toc195034152"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_Toc195034152 \h </w:instrText>
        </w:r>
        <w:r w:rsidR="00451CAC" w:rsidRPr="00473632">
          <w:rPr>
            <w:noProof/>
            <w:webHidden/>
          </w:rPr>
        </w:r>
        <w:r w:rsidR="00451CAC" w:rsidRPr="00473632">
          <w:rPr>
            <w:noProof/>
            <w:webHidden/>
          </w:rPr>
          <w:fldChar w:fldCharType="separate"/>
        </w:r>
        <w:r w:rsidR="00451CAC" w:rsidRPr="00473632">
          <w:rPr>
            <w:noProof/>
            <w:webHidden/>
          </w:rPr>
          <w:t>137</w:t>
        </w:r>
        <w:r w:rsidR="00451CAC" w:rsidRPr="00473632">
          <w:rPr>
            <w:noProof/>
            <w:webHidden/>
          </w:rPr>
          <w:fldChar w:fldCharType="end"/>
        </w:r>
      </w:hyperlink>
    </w:p>
    <w:p w14:paraId="62EAB8F4" w14:textId="77777777" w:rsidR="00451CAC" w:rsidRPr="00473632" w:rsidRDefault="001875E3">
      <w:pPr>
        <w:pStyle w:val="Obsah2"/>
        <w:rPr>
          <w:rFonts w:asciiTheme="minorHAnsi" w:eastAsiaTheme="minorEastAsia" w:hAnsiTheme="minorHAnsi" w:cstheme="minorBidi"/>
          <w:noProof/>
          <w:sz w:val="22"/>
          <w:szCs w:val="22"/>
        </w:rPr>
      </w:pPr>
      <w:hyperlink w:anchor="_Toc195034153"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_Toc195034153 \h </w:instrText>
        </w:r>
        <w:r w:rsidR="00451CAC" w:rsidRPr="00473632">
          <w:rPr>
            <w:noProof/>
            <w:webHidden/>
          </w:rPr>
        </w:r>
        <w:r w:rsidR="00451CAC" w:rsidRPr="00473632">
          <w:rPr>
            <w:noProof/>
            <w:webHidden/>
          </w:rPr>
          <w:fldChar w:fldCharType="separate"/>
        </w:r>
        <w:r w:rsidR="00451CAC" w:rsidRPr="00473632">
          <w:rPr>
            <w:noProof/>
            <w:webHidden/>
          </w:rPr>
          <w:t>137</w:t>
        </w:r>
        <w:r w:rsidR="00451CAC" w:rsidRPr="00473632">
          <w:rPr>
            <w:noProof/>
            <w:webHidden/>
          </w:rPr>
          <w:fldChar w:fldCharType="end"/>
        </w:r>
      </w:hyperlink>
    </w:p>
    <w:p w14:paraId="61C64327" w14:textId="77777777" w:rsidR="00451CAC" w:rsidRPr="00473632" w:rsidRDefault="001875E3">
      <w:pPr>
        <w:pStyle w:val="Obsah2"/>
        <w:rPr>
          <w:rFonts w:asciiTheme="minorHAnsi" w:eastAsiaTheme="minorEastAsia" w:hAnsiTheme="minorHAnsi" w:cstheme="minorBidi"/>
          <w:noProof/>
          <w:sz w:val="22"/>
          <w:szCs w:val="22"/>
        </w:rPr>
      </w:pPr>
      <w:hyperlink w:anchor="_Toc195034154"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_Toc195034154 \h </w:instrText>
        </w:r>
        <w:r w:rsidR="00451CAC" w:rsidRPr="00473632">
          <w:rPr>
            <w:noProof/>
            <w:webHidden/>
          </w:rPr>
        </w:r>
        <w:r w:rsidR="00451CAC" w:rsidRPr="00473632">
          <w:rPr>
            <w:noProof/>
            <w:webHidden/>
          </w:rPr>
          <w:fldChar w:fldCharType="separate"/>
        </w:r>
        <w:r w:rsidR="00451CAC" w:rsidRPr="00473632">
          <w:rPr>
            <w:noProof/>
            <w:webHidden/>
          </w:rPr>
          <w:t>149</w:t>
        </w:r>
        <w:r w:rsidR="00451CAC" w:rsidRPr="00473632">
          <w:rPr>
            <w:noProof/>
            <w:webHidden/>
          </w:rPr>
          <w:fldChar w:fldCharType="end"/>
        </w:r>
      </w:hyperlink>
    </w:p>
    <w:p w14:paraId="0E0B1932"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55" w:history="1">
        <w:r w:rsidR="00451CAC" w:rsidRPr="00473632">
          <w:rPr>
            <w:rStyle w:val="Hypertextovodkaz"/>
            <w:noProof/>
          </w:rPr>
          <w:t>Chemie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_Toc195034155 \h </w:instrText>
        </w:r>
        <w:r w:rsidR="00451CAC" w:rsidRPr="00473632">
          <w:rPr>
            <w:noProof/>
            <w:webHidden/>
          </w:rPr>
        </w:r>
        <w:r w:rsidR="00451CAC" w:rsidRPr="00473632">
          <w:rPr>
            <w:noProof/>
            <w:webHidden/>
          </w:rPr>
          <w:fldChar w:fldCharType="separate"/>
        </w:r>
        <w:r w:rsidR="00451CAC" w:rsidRPr="00473632">
          <w:rPr>
            <w:noProof/>
            <w:webHidden/>
          </w:rPr>
          <w:t>149</w:t>
        </w:r>
        <w:r w:rsidR="00451CAC" w:rsidRPr="00473632">
          <w:rPr>
            <w:noProof/>
            <w:webHidden/>
          </w:rPr>
          <w:fldChar w:fldCharType="end"/>
        </w:r>
      </w:hyperlink>
    </w:p>
    <w:p w14:paraId="5AD24776" w14:textId="77777777" w:rsidR="00451CAC" w:rsidRPr="00473632" w:rsidRDefault="001875E3">
      <w:pPr>
        <w:pStyle w:val="Obsah2"/>
        <w:rPr>
          <w:rFonts w:asciiTheme="minorHAnsi" w:eastAsiaTheme="minorEastAsia" w:hAnsiTheme="minorHAnsi" w:cstheme="minorBidi"/>
          <w:noProof/>
          <w:sz w:val="22"/>
          <w:szCs w:val="22"/>
        </w:rPr>
      </w:pPr>
      <w:hyperlink w:anchor="_Toc195034156"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_Toc195034156 \h </w:instrText>
        </w:r>
        <w:r w:rsidR="00451CAC" w:rsidRPr="00473632">
          <w:rPr>
            <w:noProof/>
            <w:webHidden/>
          </w:rPr>
        </w:r>
        <w:r w:rsidR="00451CAC" w:rsidRPr="00473632">
          <w:rPr>
            <w:noProof/>
            <w:webHidden/>
          </w:rPr>
          <w:fldChar w:fldCharType="separate"/>
        </w:r>
        <w:r w:rsidR="00451CAC" w:rsidRPr="00473632">
          <w:rPr>
            <w:noProof/>
            <w:webHidden/>
          </w:rPr>
          <w:t>149</w:t>
        </w:r>
        <w:r w:rsidR="00451CAC" w:rsidRPr="00473632">
          <w:rPr>
            <w:noProof/>
            <w:webHidden/>
          </w:rPr>
          <w:fldChar w:fldCharType="end"/>
        </w:r>
      </w:hyperlink>
    </w:p>
    <w:p w14:paraId="500C71D4" w14:textId="77777777" w:rsidR="00451CAC" w:rsidRPr="00473632" w:rsidRDefault="001875E3">
      <w:pPr>
        <w:pStyle w:val="Obsah2"/>
        <w:rPr>
          <w:rFonts w:asciiTheme="minorHAnsi" w:eastAsiaTheme="minorEastAsia" w:hAnsiTheme="minorHAnsi" w:cstheme="minorBidi"/>
          <w:noProof/>
          <w:sz w:val="22"/>
          <w:szCs w:val="22"/>
        </w:rPr>
      </w:pPr>
      <w:hyperlink w:anchor="_Toc195034157"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_Toc195034157 \h </w:instrText>
        </w:r>
        <w:r w:rsidR="00451CAC" w:rsidRPr="00473632">
          <w:rPr>
            <w:noProof/>
            <w:webHidden/>
          </w:rPr>
        </w:r>
        <w:r w:rsidR="00451CAC" w:rsidRPr="00473632">
          <w:rPr>
            <w:noProof/>
            <w:webHidden/>
          </w:rPr>
          <w:fldChar w:fldCharType="separate"/>
        </w:r>
        <w:r w:rsidR="00451CAC" w:rsidRPr="00473632">
          <w:rPr>
            <w:noProof/>
            <w:webHidden/>
          </w:rPr>
          <w:t>149</w:t>
        </w:r>
        <w:r w:rsidR="00451CAC" w:rsidRPr="00473632">
          <w:rPr>
            <w:noProof/>
            <w:webHidden/>
          </w:rPr>
          <w:fldChar w:fldCharType="end"/>
        </w:r>
      </w:hyperlink>
    </w:p>
    <w:p w14:paraId="0877A471" w14:textId="77777777" w:rsidR="00451CAC" w:rsidRPr="00473632" w:rsidRDefault="001875E3">
      <w:pPr>
        <w:pStyle w:val="Obsah2"/>
        <w:rPr>
          <w:rFonts w:asciiTheme="minorHAnsi" w:eastAsiaTheme="minorEastAsia" w:hAnsiTheme="minorHAnsi" w:cstheme="minorBidi"/>
          <w:noProof/>
          <w:sz w:val="22"/>
          <w:szCs w:val="22"/>
        </w:rPr>
      </w:pPr>
      <w:hyperlink w:anchor="_Toc195034158"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_Toc195034158 \h </w:instrText>
        </w:r>
        <w:r w:rsidR="00451CAC" w:rsidRPr="00473632">
          <w:rPr>
            <w:noProof/>
            <w:webHidden/>
          </w:rPr>
        </w:r>
        <w:r w:rsidR="00451CAC" w:rsidRPr="00473632">
          <w:rPr>
            <w:noProof/>
            <w:webHidden/>
          </w:rPr>
          <w:fldChar w:fldCharType="separate"/>
        </w:r>
        <w:r w:rsidR="00451CAC" w:rsidRPr="00473632">
          <w:rPr>
            <w:noProof/>
            <w:webHidden/>
          </w:rPr>
          <w:t>157</w:t>
        </w:r>
        <w:r w:rsidR="00451CAC" w:rsidRPr="00473632">
          <w:rPr>
            <w:noProof/>
            <w:webHidden/>
          </w:rPr>
          <w:fldChar w:fldCharType="end"/>
        </w:r>
      </w:hyperlink>
    </w:p>
    <w:p w14:paraId="70EC2F08"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59" w:history="1">
        <w:r w:rsidR="00451CAC" w:rsidRPr="00473632">
          <w:rPr>
            <w:rStyle w:val="Hypertextovodkaz"/>
            <w:noProof/>
          </w:rPr>
          <w:t>Informační a komunikační technologie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_Toc195034159 \h </w:instrText>
        </w:r>
        <w:r w:rsidR="00451CAC" w:rsidRPr="00473632">
          <w:rPr>
            <w:noProof/>
            <w:webHidden/>
          </w:rPr>
        </w:r>
        <w:r w:rsidR="00451CAC" w:rsidRPr="00473632">
          <w:rPr>
            <w:noProof/>
            <w:webHidden/>
          </w:rPr>
          <w:fldChar w:fldCharType="separate"/>
        </w:r>
        <w:r w:rsidR="00451CAC" w:rsidRPr="00473632">
          <w:rPr>
            <w:noProof/>
            <w:webHidden/>
          </w:rPr>
          <w:t>157</w:t>
        </w:r>
        <w:r w:rsidR="00451CAC" w:rsidRPr="00473632">
          <w:rPr>
            <w:noProof/>
            <w:webHidden/>
          </w:rPr>
          <w:fldChar w:fldCharType="end"/>
        </w:r>
      </w:hyperlink>
    </w:p>
    <w:p w14:paraId="2FD537A6" w14:textId="77777777" w:rsidR="00451CAC" w:rsidRPr="00473632" w:rsidRDefault="001875E3">
      <w:pPr>
        <w:pStyle w:val="Obsah2"/>
        <w:rPr>
          <w:rFonts w:asciiTheme="minorHAnsi" w:eastAsiaTheme="minorEastAsia" w:hAnsiTheme="minorHAnsi" w:cstheme="minorBidi"/>
          <w:noProof/>
          <w:sz w:val="22"/>
          <w:szCs w:val="22"/>
        </w:rPr>
      </w:pPr>
      <w:hyperlink w:anchor="_Toc195034160"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_Toc195034160 \h </w:instrText>
        </w:r>
        <w:r w:rsidR="00451CAC" w:rsidRPr="00473632">
          <w:rPr>
            <w:noProof/>
            <w:webHidden/>
          </w:rPr>
        </w:r>
        <w:r w:rsidR="00451CAC" w:rsidRPr="00473632">
          <w:rPr>
            <w:noProof/>
            <w:webHidden/>
          </w:rPr>
          <w:fldChar w:fldCharType="separate"/>
        </w:r>
        <w:r w:rsidR="00451CAC" w:rsidRPr="00473632">
          <w:rPr>
            <w:noProof/>
            <w:webHidden/>
          </w:rPr>
          <w:t>157</w:t>
        </w:r>
        <w:r w:rsidR="00451CAC" w:rsidRPr="00473632">
          <w:rPr>
            <w:noProof/>
            <w:webHidden/>
          </w:rPr>
          <w:fldChar w:fldCharType="end"/>
        </w:r>
      </w:hyperlink>
    </w:p>
    <w:p w14:paraId="21C4AAF5" w14:textId="77777777" w:rsidR="00451CAC" w:rsidRPr="00473632" w:rsidRDefault="001875E3">
      <w:pPr>
        <w:pStyle w:val="Obsah2"/>
        <w:rPr>
          <w:rFonts w:asciiTheme="minorHAnsi" w:eastAsiaTheme="minorEastAsia" w:hAnsiTheme="minorHAnsi" w:cstheme="minorBidi"/>
          <w:noProof/>
          <w:sz w:val="22"/>
          <w:szCs w:val="22"/>
        </w:rPr>
      </w:pPr>
      <w:hyperlink w:anchor="_Toc195034161"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_Toc195034161 \h </w:instrText>
        </w:r>
        <w:r w:rsidR="00451CAC" w:rsidRPr="00473632">
          <w:rPr>
            <w:noProof/>
            <w:webHidden/>
          </w:rPr>
        </w:r>
        <w:r w:rsidR="00451CAC" w:rsidRPr="00473632">
          <w:rPr>
            <w:noProof/>
            <w:webHidden/>
          </w:rPr>
          <w:fldChar w:fldCharType="separate"/>
        </w:r>
        <w:r w:rsidR="00451CAC" w:rsidRPr="00473632">
          <w:rPr>
            <w:noProof/>
            <w:webHidden/>
          </w:rPr>
          <w:t>157</w:t>
        </w:r>
        <w:r w:rsidR="00451CAC" w:rsidRPr="00473632">
          <w:rPr>
            <w:noProof/>
            <w:webHidden/>
          </w:rPr>
          <w:fldChar w:fldCharType="end"/>
        </w:r>
      </w:hyperlink>
    </w:p>
    <w:p w14:paraId="10DF2FB4" w14:textId="77777777" w:rsidR="00451CAC" w:rsidRPr="00473632" w:rsidRDefault="001875E3">
      <w:pPr>
        <w:pStyle w:val="Obsah2"/>
        <w:rPr>
          <w:rFonts w:asciiTheme="minorHAnsi" w:eastAsiaTheme="minorEastAsia" w:hAnsiTheme="minorHAnsi" w:cstheme="minorBidi"/>
          <w:noProof/>
          <w:sz w:val="22"/>
          <w:szCs w:val="22"/>
        </w:rPr>
      </w:pPr>
      <w:hyperlink w:anchor="_Toc195034162"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_Toc195034162 \h </w:instrText>
        </w:r>
        <w:r w:rsidR="00451CAC" w:rsidRPr="00473632">
          <w:rPr>
            <w:noProof/>
            <w:webHidden/>
          </w:rPr>
        </w:r>
        <w:r w:rsidR="00451CAC" w:rsidRPr="00473632">
          <w:rPr>
            <w:noProof/>
            <w:webHidden/>
          </w:rPr>
          <w:fldChar w:fldCharType="separate"/>
        </w:r>
        <w:r w:rsidR="00451CAC" w:rsidRPr="00473632">
          <w:rPr>
            <w:noProof/>
            <w:webHidden/>
          </w:rPr>
          <w:t>167</w:t>
        </w:r>
        <w:r w:rsidR="00451CAC" w:rsidRPr="00473632">
          <w:rPr>
            <w:noProof/>
            <w:webHidden/>
          </w:rPr>
          <w:fldChar w:fldCharType="end"/>
        </w:r>
      </w:hyperlink>
    </w:p>
    <w:p w14:paraId="5D35D6CB"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63" w:history="1">
        <w:r w:rsidR="00451CAC" w:rsidRPr="00473632">
          <w:rPr>
            <w:rStyle w:val="Hypertextovodkaz"/>
            <w:noProof/>
          </w:rPr>
          <w:t>Tělesná výchova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_Toc195034163 \h </w:instrText>
        </w:r>
        <w:r w:rsidR="00451CAC" w:rsidRPr="00473632">
          <w:rPr>
            <w:noProof/>
            <w:webHidden/>
          </w:rPr>
        </w:r>
        <w:r w:rsidR="00451CAC" w:rsidRPr="00473632">
          <w:rPr>
            <w:noProof/>
            <w:webHidden/>
          </w:rPr>
          <w:fldChar w:fldCharType="separate"/>
        </w:r>
        <w:r w:rsidR="00451CAC" w:rsidRPr="00473632">
          <w:rPr>
            <w:noProof/>
            <w:webHidden/>
          </w:rPr>
          <w:t>167</w:t>
        </w:r>
        <w:r w:rsidR="00451CAC" w:rsidRPr="00473632">
          <w:rPr>
            <w:noProof/>
            <w:webHidden/>
          </w:rPr>
          <w:fldChar w:fldCharType="end"/>
        </w:r>
      </w:hyperlink>
    </w:p>
    <w:p w14:paraId="757E11BE" w14:textId="77777777" w:rsidR="00451CAC" w:rsidRPr="00473632" w:rsidRDefault="001875E3">
      <w:pPr>
        <w:pStyle w:val="Obsah2"/>
        <w:rPr>
          <w:rFonts w:asciiTheme="minorHAnsi" w:eastAsiaTheme="minorEastAsia" w:hAnsiTheme="minorHAnsi" w:cstheme="minorBidi"/>
          <w:noProof/>
          <w:sz w:val="22"/>
          <w:szCs w:val="22"/>
        </w:rPr>
      </w:pPr>
      <w:hyperlink w:anchor="_Toc195034164"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_Toc195034164 \h </w:instrText>
        </w:r>
        <w:r w:rsidR="00451CAC" w:rsidRPr="00473632">
          <w:rPr>
            <w:noProof/>
            <w:webHidden/>
          </w:rPr>
        </w:r>
        <w:r w:rsidR="00451CAC" w:rsidRPr="00473632">
          <w:rPr>
            <w:noProof/>
            <w:webHidden/>
          </w:rPr>
          <w:fldChar w:fldCharType="separate"/>
        </w:r>
        <w:r w:rsidR="00451CAC" w:rsidRPr="00473632">
          <w:rPr>
            <w:noProof/>
            <w:webHidden/>
          </w:rPr>
          <w:t>167</w:t>
        </w:r>
        <w:r w:rsidR="00451CAC" w:rsidRPr="00473632">
          <w:rPr>
            <w:noProof/>
            <w:webHidden/>
          </w:rPr>
          <w:fldChar w:fldCharType="end"/>
        </w:r>
      </w:hyperlink>
    </w:p>
    <w:p w14:paraId="007BAABA" w14:textId="77777777" w:rsidR="00451CAC" w:rsidRPr="00473632" w:rsidRDefault="001875E3">
      <w:pPr>
        <w:pStyle w:val="Obsah2"/>
        <w:rPr>
          <w:rFonts w:asciiTheme="minorHAnsi" w:eastAsiaTheme="minorEastAsia" w:hAnsiTheme="minorHAnsi" w:cstheme="minorBidi"/>
          <w:noProof/>
          <w:sz w:val="22"/>
          <w:szCs w:val="22"/>
        </w:rPr>
      </w:pPr>
      <w:hyperlink w:anchor="_Toc195034165"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_Toc195034165 \h </w:instrText>
        </w:r>
        <w:r w:rsidR="00451CAC" w:rsidRPr="00473632">
          <w:rPr>
            <w:noProof/>
            <w:webHidden/>
          </w:rPr>
        </w:r>
        <w:r w:rsidR="00451CAC" w:rsidRPr="00473632">
          <w:rPr>
            <w:noProof/>
            <w:webHidden/>
          </w:rPr>
          <w:fldChar w:fldCharType="separate"/>
        </w:r>
        <w:r w:rsidR="00451CAC" w:rsidRPr="00473632">
          <w:rPr>
            <w:noProof/>
            <w:webHidden/>
          </w:rPr>
          <w:t>167</w:t>
        </w:r>
        <w:r w:rsidR="00451CAC" w:rsidRPr="00473632">
          <w:rPr>
            <w:noProof/>
            <w:webHidden/>
          </w:rPr>
          <w:fldChar w:fldCharType="end"/>
        </w:r>
      </w:hyperlink>
    </w:p>
    <w:p w14:paraId="2351490F"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66" w:history="1">
        <w:r w:rsidR="00451CAC" w:rsidRPr="00473632">
          <w:rPr>
            <w:rStyle w:val="Hypertextovodkaz"/>
            <w:noProof/>
          </w:rPr>
          <w:t>Ekonomika</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_Toc195034166 \h </w:instrText>
        </w:r>
        <w:r w:rsidR="00451CAC" w:rsidRPr="00473632">
          <w:rPr>
            <w:noProof/>
            <w:webHidden/>
          </w:rPr>
        </w:r>
        <w:r w:rsidR="00451CAC" w:rsidRPr="00473632">
          <w:rPr>
            <w:noProof/>
            <w:webHidden/>
          </w:rPr>
          <w:fldChar w:fldCharType="separate"/>
        </w:r>
        <w:r w:rsidR="00451CAC" w:rsidRPr="00473632">
          <w:rPr>
            <w:noProof/>
            <w:webHidden/>
          </w:rPr>
          <w:t>191</w:t>
        </w:r>
        <w:r w:rsidR="00451CAC" w:rsidRPr="00473632">
          <w:rPr>
            <w:noProof/>
            <w:webHidden/>
          </w:rPr>
          <w:fldChar w:fldCharType="end"/>
        </w:r>
      </w:hyperlink>
    </w:p>
    <w:p w14:paraId="006C93BB" w14:textId="77777777" w:rsidR="00451CAC" w:rsidRPr="00473632" w:rsidRDefault="001875E3">
      <w:pPr>
        <w:pStyle w:val="Obsah2"/>
        <w:rPr>
          <w:rFonts w:asciiTheme="minorHAnsi" w:eastAsiaTheme="minorEastAsia" w:hAnsiTheme="minorHAnsi" w:cstheme="minorBidi"/>
          <w:noProof/>
          <w:sz w:val="22"/>
          <w:szCs w:val="22"/>
        </w:rPr>
      </w:pPr>
      <w:hyperlink w:anchor="_Toc195034167"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_Toc195034167 \h </w:instrText>
        </w:r>
        <w:r w:rsidR="00451CAC" w:rsidRPr="00473632">
          <w:rPr>
            <w:noProof/>
            <w:webHidden/>
          </w:rPr>
        </w:r>
        <w:r w:rsidR="00451CAC" w:rsidRPr="00473632">
          <w:rPr>
            <w:noProof/>
            <w:webHidden/>
          </w:rPr>
          <w:fldChar w:fldCharType="separate"/>
        </w:r>
        <w:r w:rsidR="00451CAC" w:rsidRPr="00473632">
          <w:rPr>
            <w:noProof/>
            <w:webHidden/>
          </w:rPr>
          <w:t>191</w:t>
        </w:r>
        <w:r w:rsidR="00451CAC" w:rsidRPr="00473632">
          <w:rPr>
            <w:noProof/>
            <w:webHidden/>
          </w:rPr>
          <w:fldChar w:fldCharType="end"/>
        </w:r>
      </w:hyperlink>
    </w:p>
    <w:p w14:paraId="606C0C4A" w14:textId="77777777" w:rsidR="00451CAC" w:rsidRPr="00473632" w:rsidRDefault="001875E3">
      <w:pPr>
        <w:pStyle w:val="Obsah2"/>
        <w:rPr>
          <w:rFonts w:asciiTheme="minorHAnsi" w:eastAsiaTheme="minorEastAsia" w:hAnsiTheme="minorHAnsi" w:cstheme="minorBidi"/>
          <w:noProof/>
          <w:sz w:val="22"/>
          <w:szCs w:val="22"/>
        </w:rPr>
      </w:pPr>
      <w:hyperlink w:anchor="_Toc195034168"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_Toc195034168 \h </w:instrText>
        </w:r>
        <w:r w:rsidR="00451CAC" w:rsidRPr="00473632">
          <w:rPr>
            <w:noProof/>
            <w:webHidden/>
          </w:rPr>
        </w:r>
        <w:r w:rsidR="00451CAC" w:rsidRPr="00473632">
          <w:rPr>
            <w:noProof/>
            <w:webHidden/>
          </w:rPr>
          <w:fldChar w:fldCharType="separate"/>
        </w:r>
        <w:r w:rsidR="00451CAC" w:rsidRPr="00473632">
          <w:rPr>
            <w:noProof/>
            <w:webHidden/>
          </w:rPr>
          <w:t>191</w:t>
        </w:r>
        <w:r w:rsidR="00451CAC" w:rsidRPr="00473632">
          <w:rPr>
            <w:noProof/>
            <w:webHidden/>
          </w:rPr>
          <w:fldChar w:fldCharType="end"/>
        </w:r>
      </w:hyperlink>
    </w:p>
    <w:p w14:paraId="2C20608B" w14:textId="77777777" w:rsidR="00451CAC" w:rsidRPr="00473632" w:rsidRDefault="001875E3">
      <w:pPr>
        <w:pStyle w:val="Obsah2"/>
        <w:rPr>
          <w:rFonts w:asciiTheme="minorHAnsi" w:eastAsiaTheme="minorEastAsia" w:hAnsiTheme="minorHAnsi" w:cstheme="minorBidi"/>
          <w:noProof/>
          <w:sz w:val="22"/>
          <w:szCs w:val="22"/>
        </w:rPr>
      </w:pPr>
      <w:hyperlink w:anchor="_Toc195034169"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_Toc195034169 \h </w:instrText>
        </w:r>
        <w:r w:rsidR="00451CAC" w:rsidRPr="00473632">
          <w:rPr>
            <w:noProof/>
            <w:webHidden/>
          </w:rPr>
        </w:r>
        <w:r w:rsidR="00451CAC" w:rsidRPr="00473632">
          <w:rPr>
            <w:noProof/>
            <w:webHidden/>
          </w:rPr>
          <w:fldChar w:fldCharType="separate"/>
        </w:r>
        <w:r w:rsidR="00451CAC" w:rsidRPr="00473632">
          <w:rPr>
            <w:noProof/>
            <w:webHidden/>
          </w:rPr>
          <w:t>200</w:t>
        </w:r>
        <w:r w:rsidR="00451CAC" w:rsidRPr="00473632">
          <w:rPr>
            <w:noProof/>
            <w:webHidden/>
          </w:rPr>
          <w:fldChar w:fldCharType="end"/>
        </w:r>
      </w:hyperlink>
    </w:p>
    <w:p w14:paraId="7124802C"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70" w:history="1">
        <w:r w:rsidR="00451CAC" w:rsidRPr="00473632">
          <w:rPr>
            <w:rStyle w:val="Hypertextovodkaz"/>
            <w:noProof/>
          </w:rPr>
          <w:t>Technická dokumentace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_Toc195034170 \h </w:instrText>
        </w:r>
        <w:r w:rsidR="00451CAC" w:rsidRPr="00473632">
          <w:rPr>
            <w:noProof/>
            <w:webHidden/>
          </w:rPr>
        </w:r>
        <w:r w:rsidR="00451CAC" w:rsidRPr="00473632">
          <w:rPr>
            <w:noProof/>
            <w:webHidden/>
          </w:rPr>
          <w:fldChar w:fldCharType="separate"/>
        </w:r>
        <w:r w:rsidR="00451CAC" w:rsidRPr="00473632">
          <w:rPr>
            <w:noProof/>
            <w:webHidden/>
          </w:rPr>
          <w:t>200</w:t>
        </w:r>
        <w:r w:rsidR="00451CAC" w:rsidRPr="00473632">
          <w:rPr>
            <w:noProof/>
            <w:webHidden/>
          </w:rPr>
          <w:fldChar w:fldCharType="end"/>
        </w:r>
      </w:hyperlink>
    </w:p>
    <w:p w14:paraId="2056035C" w14:textId="77777777" w:rsidR="00451CAC" w:rsidRPr="00473632" w:rsidRDefault="001875E3">
      <w:pPr>
        <w:pStyle w:val="Obsah2"/>
        <w:rPr>
          <w:rFonts w:asciiTheme="minorHAnsi" w:eastAsiaTheme="minorEastAsia" w:hAnsiTheme="minorHAnsi" w:cstheme="minorBidi"/>
          <w:noProof/>
          <w:sz w:val="22"/>
          <w:szCs w:val="22"/>
        </w:rPr>
      </w:pPr>
      <w:hyperlink w:anchor="_Toc195034171"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_Toc195034171 \h </w:instrText>
        </w:r>
        <w:r w:rsidR="00451CAC" w:rsidRPr="00473632">
          <w:rPr>
            <w:noProof/>
            <w:webHidden/>
          </w:rPr>
        </w:r>
        <w:r w:rsidR="00451CAC" w:rsidRPr="00473632">
          <w:rPr>
            <w:noProof/>
            <w:webHidden/>
          </w:rPr>
          <w:fldChar w:fldCharType="separate"/>
        </w:r>
        <w:r w:rsidR="00451CAC" w:rsidRPr="00473632">
          <w:rPr>
            <w:noProof/>
            <w:webHidden/>
          </w:rPr>
          <w:t>200</w:t>
        </w:r>
        <w:r w:rsidR="00451CAC" w:rsidRPr="00473632">
          <w:rPr>
            <w:noProof/>
            <w:webHidden/>
          </w:rPr>
          <w:fldChar w:fldCharType="end"/>
        </w:r>
      </w:hyperlink>
    </w:p>
    <w:p w14:paraId="1ECB9F24" w14:textId="77777777" w:rsidR="00451CAC" w:rsidRPr="00473632" w:rsidRDefault="001875E3">
      <w:pPr>
        <w:pStyle w:val="Obsah2"/>
        <w:rPr>
          <w:rFonts w:asciiTheme="minorHAnsi" w:eastAsiaTheme="minorEastAsia" w:hAnsiTheme="minorHAnsi" w:cstheme="minorBidi"/>
          <w:noProof/>
          <w:sz w:val="22"/>
          <w:szCs w:val="22"/>
        </w:rPr>
      </w:pPr>
      <w:hyperlink w:anchor="_Toc195034172"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_Toc195034172 \h </w:instrText>
        </w:r>
        <w:r w:rsidR="00451CAC" w:rsidRPr="00473632">
          <w:rPr>
            <w:noProof/>
            <w:webHidden/>
          </w:rPr>
        </w:r>
        <w:r w:rsidR="00451CAC" w:rsidRPr="00473632">
          <w:rPr>
            <w:noProof/>
            <w:webHidden/>
          </w:rPr>
          <w:fldChar w:fldCharType="separate"/>
        </w:r>
        <w:r w:rsidR="00451CAC" w:rsidRPr="00473632">
          <w:rPr>
            <w:noProof/>
            <w:webHidden/>
          </w:rPr>
          <w:t>200</w:t>
        </w:r>
        <w:r w:rsidR="00451CAC" w:rsidRPr="00473632">
          <w:rPr>
            <w:noProof/>
            <w:webHidden/>
          </w:rPr>
          <w:fldChar w:fldCharType="end"/>
        </w:r>
      </w:hyperlink>
    </w:p>
    <w:p w14:paraId="04A4DCD5" w14:textId="77777777" w:rsidR="00451CAC" w:rsidRPr="00473632" w:rsidRDefault="001875E3">
      <w:pPr>
        <w:pStyle w:val="Obsah2"/>
        <w:rPr>
          <w:rFonts w:asciiTheme="minorHAnsi" w:eastAsiaTheme="minorEastAsia" w:hAnsiTheme="minorHAnsi" w:cstheme="minorBidi"/>
          <w:noProof/>
          <w:sz w:val="22"/>
          <w:szCs w:val="22"/>
        </w:rPr>
      </w:pPr>
      <w:hyperlink w:anchor="_Toc195034173"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_Toc195034173 \h </w:instrText>
        </w:r>
        <w:r w:rsidR="00451CAC" w:rsidRPr="00473632">
          <w:rPr>
            <w:noProof/>
            <w:webHidden/>
          </w:rPr>
        </w:r>
        <w:r w:rsidR="00451CAC" w:rsidRPr="00473632">
          <w:rPr>
            <w:noProof/>
            <w:webHidden/>
          </w:rPr>
          <w:fldChar w:fldCharType="separate"/>
        </w:r>
        <w:r w:rsidR="00451CAC" w:rsidRPr="00473632">
          <w:rPr>
            <w:noProof/>
            <w:webHidden/>
          </w:rPr>
          <w:t>211</w:t>
        </w:r>
        <w:r w:rsidR="00451CAC" w:rsidRPr="00473632">
          <w:rPr>
            <w:noProof/>
            <w:webHidden/>
          </w:rPr>
          <w:fldChar w:fldCharType="end"/>
        </w:r>
      </w:hyperlink>
    </w:p>
    <w:p w14:paraId="43B8860F"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74" w:history="1">
        <w:r w:rsidR="00451CAC" w:rsidRPr="00473632">
          <w:rPr>
            <w:rStyle w:val="Hypertextovodkaz"/>
            <w:noProof/>
          </w:rPr>
          <w:t>Strojírenská technologie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_Toc195034174 \h </w:instrText>
        </w:r>
        <w:r w:rsidR="00451CAC" w:rsidRPr="00473632">
          <w:rPr>
            <w:noProof/>
            <w:webHidden/>
          </w:rPr>
        </w:r>
        <w:r w:rsidR="00451CAC" w:rsidRPr="00473632">
          <w:rPr>
            <w:noProof/>
            <w:webHidden/>
          </w:rPr>
          <w:fldChar w:fldCharType="separate"/>
        </w:r>
        <w:r w:rsidR="00451CAC" w:rsidRPr="00473632">
          <w:rPr>
            <w:noProof/>
            <w:webHidden/>
          </w:rPr>
          <w:t>211</w:t>
        </w:r>
        <w:r w:rsidR="00451CAC" w:rsidRPr="00473632">
          <w:rPr>
            <w:noProof/>
            <w:webHidden/>
          </w:rPr>
          <w:fldChar w:fldCharType="end"/>
        </w:r>
      </w:hyperlink>
    </w:p>
    <w:p w14:paraId="18FBCD83" w14:textId="77777777" w:rsidR="00451CAC" w:rsidRPr="00473632" w:rsidRDefault="001875E3">
      <w:pPr>
        <w:pStyle w:val="Obsah2"/>
        <w:rPr>
          <w:rFonts w:asciiTheme="minorHAnsi" w:eastAsiaTheme="minorEastAsia" w:hAnsiTheme="minorHAnsi" w:cstheme="minorBidi"/>
          <w:noProof/>
          <w:sz w:val="22"/>
          <w:szCs w:val="22"/>
        </w:rPr>
      </w:pPr>
      <w:hyperlink w:anchor="_Toc195034175"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_Toc195034175 \h </w:instrText>
        </w:r>
        <w:r w:rsidR="00451CAC" w:rsidRPr="00473632">
          <w:rPr>
            <w:noProof/>
            <w:webHidden/>
          </w:rPr>
        </w:r>
        <w:r w:rsidR="00451CAC" w:rsidRPr="00473632">
          <w:rPr>
            <w:noProof/>
            <w:webHidden/>
          </w:rPr>
          <w:fldChar w:fldCharType="separate"/>
        </w:r>
        <w:r w:rsidR="00451CAC" w:rsidRPr="00473632">
          <w:rPr>
            <w:noProof/>
            <w:webHidden/>
          </w:rPr>
          <w:t>211</w:t>
        </w:r>
        <w:r w:rsidR="00451CAC" w:rsidRPr="00473632">
          <w:rPr>
            <w:noProof/>
            <w:webHidden/>
          </w:rPr>
          <w:fldChar w:fldCharType="end"/>
        </w:r>
      </w:hyperlink>
    </w:p>
    <w:p w14:paraId="0F07C8D3" w14:textId="77777777" w:rsidR="00451CAC" w:rsidRPr="00473632" w:rsidRDefault="001875E3">
      <w:pPr>
        <w:pStyle w:val="Obsah2"/>
        <w:rPr>
          <w:rFonts w:asciiTheme="minorHAnsi" w:eastAsiaTheme="minorEastAsia" w:hAnsiTheme="minorHAnsi" w:cstheme="minorBidi"/>
          <w:noProof/>
          <w:sz w:val="22"/>
          <w:szCs w:val="22"/>
        </w:rPr>
      </w:pPr>
      <w:hyperlink w:anchor="_Toc195034176"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_Toc195034176 \h </w:instrText>
        </w:r>
        <w:r w:rsidR="00451CAC" w:rsidRPr="00473632">
          <w:rPr>
            <w:noProof/>
            <w:webHidden/>
          </w:rPr>
        </w:r>
        <w:r w:rsidR="00451CAC" w:rsidRPr="00473632">
          <w:rPr>
            <w:noProof/>
            <w:webHidden/>
          </w:rPr>
          <w:fldChar w:fldCharType="separate"/>
        </w:r>
        <w:r w:rsidR="00451CAC" w:rsidRPr="00473632">
          <w:rPr>
            <w:noProof/>
            <w:webHidden/>
          </w:rPr>
          <w:t>211</w:t>
        </w:r>
        <w:r w:rsidR="00451CAC" w:rsidRPr="00473632">
          <w:rPr>
            <w:noProof/>
            <w:webHidden/>
          </w:rPr>
          <w:fldChar w:fldCharType="end"/>
        </w:r>
      </w:hyperlink>
    </w:p>
    <w:p w14:paraId="38AFFCE7" w14:textId="77777777" w:rsidR="00451CAC" w:rsidRPr="00473632" w:rsidRDefault="001875E3">
      <w:pPr>
        <w:pStyle w:val="Obsah2"/>
        <w:rPr>
          <w:rFonts w:asciiTheme="minorHAnsi" w:eastAsiaTheme="minorEastAsia" w:hAnsiTheme="minorHAnsi" w:cstheme="minorBidi"/>
          <w:noProof/>
          <w:sz w:val="22"/>
          <w:szCs w:val="22"/>
        </w:rPr>
      </w:pPr>
      <w:hyperlink w:anchor="_Toc195034177"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_Toc195034177 \h </w:instrText>
        </w:r>
        <w:r w:rsidR="00451CAC" w:rsidRPr="00473632">
          <w:rPr>
            <w:noProof/>
            <w:webHidden/>
          </w:rPr>
        </w:r>
        <w:r w:rsidR="00451CAC" w:rsidRPr="00473632">
          <w:rPr>
            <w:noProof/>
            <w:webHidden/>
          </w:rPr>
          <w:fldChar w:fldCharType="separate"/>
        </w:r>
        <w:r w:rsidR="00451CAC" w:rsidRPr="00473632">
          <w:rPr>
            <w:noProof/>
            <w:webHidden/>
          </w:rPr>
          <w:t>228</w:t>
        </w:r>
        <w:r w:rsidR="00451CAC" w:rsidRPr="00473632">
          <w:rPr>
            <w:noProof/>
            <w:webHidden/>
          </w:rPr>
          <w:fldChar w:fldCharType="end"/>
        </w:r>
      </w:hyperlink>
    </w:p>
    <w:p w14:paraId="5285F0E0"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78" w:history="1">
        <w:r w:rsidR="00451CAC" w:rsidRPr="00473632">
          <w:rPr>
            <w:rStyle w:val="Hypertextovodkaz"/>
            <w:noProof/>
          </w:rPr>
          <w:t>Strojnictví</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_Toc195034178 \h </w:instrText>
        </w:r>
        <w:r w:rsidR="00451CAC" w:rsidRPr="00473632">
          <w:rPr>
            <w:noProof/>
            <w:webHidden/>
          </w:rPr>
        </w:r>
        <w:r w:rsidR="00451CAC" w:rsidRPr="00473632">
          <w:rPr>
            <w:noProof/>
            <w:webHidden/>
          </w:rPr>
          <w:fldChar w:fldCharType="separate"/>
        </w:r>
        <w:r w:rsidR="00451CAC" w:rsidRPr="00473632">
          <w:rPr>
            <w:noProof/>
            <w:webHidden/>
          </w:rPr>
          <w:t>228</w:t>
        </w:r>
        <w:r w:rsidR="00451CAC" w:rsidRPr="00473632">
          <w:rPr>
            <w:noProof/>
            <w:webHidden/>
          </w:rPr>
          <w:fldChar w:fldCharType="end"/>
        </w:r>
      </w:hyperlink>
    </w:p>
    <w:p w14:paraId="77769BBC" w14:textId="77777777" w:rsidR="00451CAC" w:rsidRPr="00473632" w:rsidRDefault="001875E3">
      <w:pPr>
        <w:pStyle w:val="Obsah2"/>
        <w:rPr>
          <w:rFonts w:asciiTheme="minorHAnsi" w:eastAsiaTheme="minorEastAsia" w:hAnsiTheme="minorHAnsi" w:cstheme="minorBidi"/>
          <w:noProof/>
          <w:sz w:val="22"/>
          <w:szCs w:val="22"/>
        </w:rPr>
      </w:pPr>
      <w:hyperlink w:anchor="_Toc195034179"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_Toc195034179 \h </w:instrText>
        </w:r>
        <w:r w:rsidR="00451CAC" w:rsidRPr="00473632">
          <w:rPr>
            <w:noProof/>
            <w:webHidden/>
          </w:rPr>
        </w:r>
        <w:r w:rsidR="00451CAC" w:rsidRPr="00473632">
          <w:rPr>
            <w:noProof/>
            <w:webHidden/>
          </w:rPr>
          <w:fldChar w:fldCharType="separate"/>
        </w:r>
        <w:r w:rsidR="00451CAC" w:rsidRPr="00473632">
          <w:rPr>
            <w:noProof/>
            <w:webHidden/>
          </w:rPr>
          <w:t>228</w:t>
        </w:r>
        <w:r w:rsidR="00451CAC" w:rsidRPr="00473632">
          <w:rPr>
            <w:noProof/>
            <w:webHidden/>
          </w:rPr>
          <w:fldChar w:fldCharType="end"/>
        </w:r>
      </w:hyperlink>
    </w:p>
    <w:p w14:paraId="1C417DC0" w14:textId="77777777" w:rsidR="00451CAC" w:rsidRPr="00473632" w:rsidRDefault="001875E3">
      <w:pPr>
        <w:pStyle w:val="Obsah2"/>
        <w:rPr>
          <w:rFonts w:asciiTheme="minorHAnsi" w:eastAsiaTheme="minorEastAsia" w:hAnsiTheme="minorHAnsi" w:cstheme="minorBidi"/>
          <w:noProof/>
          <w:sz w:val="22"/>
          <w:szCs w:val="22"/>
        </w:rPr>
      </w:pPr>
      <w:hyperlink w:anchor="_Toc195034180"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_Toc195034180 \h </w:instrText>
        </w:r>
        <w:r w:rsidR="00451CAC" w:rsidRPr="00473632">
          <w:rPr>
            <w:noProof/>
            <w:webHidden/>
          </w:rPr>
        </w:r>
        <w:r w:rsidR="00451CAC" w:rsidRPr="00473632">
          <w:rPr>
            <w:noProof/>
            <w:webHidden/>
          </w:rPr>
          <w:fldChar w:fldCharType="separate"/>
        </w:r>
        <w:r w:rsidR="00451CAC" w:rsidRPr="00473632">
          <w:rPr>
            <w:noProof/>
            <w:webHidden/>
          </w:rPr>
          <w:t>228</w:t>
        </w:r>
        <w:r w:rsidR="00451CAC" w:rsidRPr="00473632">
          <w:rPr>
            <w:noProof/>
            <w:webHidden/>
          </w:rPr>
          <w:fldChar w:fldCharType="end"/>
        </w:r>
      </w:hyperlink>
    </w:p>
    <w:p w14:paraId="1781EB5F" w14:textId="77777777" w:rsidR="00451CAC" w:rsidRPr="00473632" w:rsidRDefault="001875E3">
      <w:pPr>
        <w:pStyle w:val="Obsah2"/>
        <w:rPr>
          <w:rFonts w:asciiTheme="minorHAnsi" w:eastAsiaTheme="minorEastAsia" w:hAnsiTheme="minorHAnsi" w:cstheme="minorBidi"/>
          <w:noProof/>
          <w:sz w:val="22"/>
          <w:szCs w:val="22"/>
        </w:rPr>
      </w:pPr>
      <w:hyperlink w:anchor="_Toc195034181"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_Toc195034181 \h </w:instrText>
        </w:r>
        <w:r w:rsidR="00451CAC" w:rsidRPr="00473632">
          <w:rPr>
            <w:noProof/>
            <w:webHidden/>
          </w:rPr>
        </w:r>
        <w:r w:rsidR="00451CAC" w:rsidRPr="00473632">
          <w:rPr>
            <w:noProof/>
            <w:webHidden/>
          </w:rPr>
          <w:fldChar w:fldCharType="separate"/>
        </w:r>
        <w:r w:rsidR="00451CAC" w:rsidRPr="00473632">
          <w:rPr>
            <w:noProof/>
            <w:webHidden/>
          </w:rPr>
          <w:t>240</w:t>
        </w:r>
        <w:r w:rsidR="00451CAC" w:rsidRPr="00473632">
          <w:rPr>
            <w:noProof/>
            <w:webHidden/>
          </w:rPr>
          <w:fldChar w:fldCharType="end"/>
        </w:r>
      </w:hyperlink>
    </w:p>
    <w:p w14:paraId="6E2F4CF6"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82" w:history="1">
        <w:r w:rsidR="00451CAC" w:rsidRPr="00473632">
          <w:rPr>
            <w:rStyle w:val="Hypertextovodkaz"/>
            <w:noProof/>
          </w:rPr>
          <w:t>Technologie</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_Toc195034182 \h </w:instrText>
        </w:r>
        <w:r w:rsidR="00451CAC" w:rsidRPr="00473632">
          <w:rPr>
            <w:noProof/>
            <w:webHidden/>
          </w:rPr>
        </w:r>
        <w:r w:rsidR="00451CAC" w:rsidRPr="00473632">
          <w:rPr>
            <w:noProof/>
            <w:webHidden/>
          </w:rPr>
          <w:fldChar w:fldCharType="separate"/>
        </w:r>
        <w:r w:rsidR="00451CAC" w:rsidRPr="00473632">
          <w:rPr>
            <w:noProof/>
            <w:webHidden/>
          </w:rPr>
          <w:t>240</w:t>
        </w:r>
        <w:r w:rsidR="00451CAC" w:rsidRPr="00473632">
          <w:rPr>
            <w:noProof/>
            <w:webHidden/>
          </w:rPr>
          <w:fldChar w:fldCharType="end"/>
        </w:r>
      </w:hyperlink>
    </w:p>
    <w:p w14:paraId="27A87513" w14:textId="77777777" w:rsidR="00451CAC" w:rsidRPr="00473632" w:rsidRDefault="001875E3">
      <w:pPr>
        <w:pStyle w:val="Obsah2"/>
        <w:rPr>
          <w:rFonts w:asciiTheme="minorHAnsi" w:eastAsiaTheme="minorEastAsia" w:hAnsiTheme="minorHAnsi" w:cstheme="minorBidi"/>
          <w:noProof/>
          <w:sz w:val="22"/>
          <w:szCs w:val="22"/>
        </w:rPr>
      </w:pPr>
      <w:hyperlink w:anchor="_Toc195034183"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_Toc195034183 \h </w:instrText>
        </w:r>
        <w:r w:rsidR="00451CAC" w:rsidRPr="00473632">
          <w:rPr>
            <w:noProof/>
            <w:webHidden/>
          </w:rPr>
        </w:r>
        <w:r w:rsidR="00451CAC" w:rsidRPr="00473632">
          <w:rPr>
            <w:noProof/>
            <w:webHidden/>
          </w:rPr>
          <w:fldChar w:fldCharType="separate"/>
        </w:r>
        <w:r w:rsidR="00451CAC" w:rsidRPr="00473632">
          <w:rPr>
            <w:noProof/>
            <w:webHidden/>
          </w:rPr>
          <w:t>240</w:t>
        </w:r>
        <w:r w:rsidR="00451CAC" w:rsidRPr="00473632">
          <w:rPr>
            <w:noProof/>
            <w:webHidden/>
          </w:rPr>
          <w:fldChar w:fldCharType="end"/>
        </w:r>
      </w:hyperlink>
    </w:p>
    <w:p w14:paraId="04A02F8D" w14:textId="77777777" w:rsidR="00451CAC" w:rsidRPr="00473632" w:rsidRDefault="001875E3">
      <w:pPr>
        <w:pStyle w:val="Obsah2"/>
        <w:rPr>
          <w:rFonts w:asciiTheme="minorHAnsi" w:eastAsiaTheme="minorEastAsia" w:hAnsiTheme="minorHAnsi" w:cstheme="minorBidi"/>
          <w:noProof/>
          <w:sz w:val="22"/>
          <w:szCs w:val="22"/>
        </w:rPr>
      </w:pPr>
      <w:hyperlink w:anchor="_Toc195034184"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_Toc195034184 \h </w:instrText>
        </w:r>
        <w:r w:rsidR="00451CAC" w:rsidRPr="00473632">
          <w:rPr>
            <w:noProof/>
            <w:webHidden/>
          </w:rPr>
        </w:r>
        <w:r w:rsidR="00451CAC" w:rsidRPr="00473632">
          <w:rPr>
            <w:noProof/>
            <w:webHidden/>
          </w:rPr>
          <w:fldChar w:fldCharType="separate"/>
        </w:r>
        <w:r w:rsidR="00451CAC" w:rsidRPr="00473632">
          <w:rPr>
            <w:noProof/>
            <w:webHidden/>
          </w:rPr>
          <w:t>240</w:t>
        </w:r>
        <w:r w:rsidR="00451CAC" w:rsidRPr="00473632">
          <w:rPr>
            <w:noProof/>
            <w:webHidden/>
          </w:rPr>
          <w:fldChar w:fldCharType="end"/>
        </w:r>
      </w:hyperlink>
    </w:p>
    <w:p w14:paraId="104CD8F1" w14:textId="77777777" w:rsidR="00451CAC" w:rsidRPr="00473632" w:rsidRDefault="001875E3">
      <w:pPr>
        <w:pStyle w:val="Obsah2"/>
        <w:rPr>
          <w:rFonts w:asciiTheme="minorHAnsi" w:eastAsiaTheme="minorEastAsia" w:hAnsiTheme="minorHAnsi" w:cstheme="minorBidi"/>
          <w:noProof/>
          <w:sz w:val="22"/>
          <w:szCs w:val="22"/>
        </w:rPr>
      </w:pPr>
      <w:hyperlink w:anchor="_Toc195034185" w:history="1">
        <w:r w:rsidR="00451CAC" w:rsidRPr="00473632">
          <w:rPr>
            <w:rStyle w:val="Hypertextovodkaz"/>
            <w:noProof/>
          </w:rPr>
          <w:t>Učební osnova vyučovacího předmětu</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_Toc195034185 \h </w:instrText>
        </w:r>
        <w:r w:rsidR="00451CAC" w:rsidRPr="00473632">
          <w:rPr>
            <w:noProof/>
            <w:webHidden/>
          </w:rPr>
        </w:r>
        <w:r w:rsidR="00451CAC" w:rsidRPr="00473632">
          <w:rPr>
            <w:noProof/>
            <w:webHidden/>
          </w:rPr>
          <w:fldChar w:fldCharType="separate"/>
        </w:r>
        <w:r w:rsidR="00451CAC" w:rsidRPr="00473632">
          <w:rPr>
            <w:noProof/>
            <w:webHidden/>
          </w:rPr>
          <w:t>260</w:t>
        </w:r>
        <w:r w:rsidR="00451CAC" w:rsidRPr="00473632">
          <w:rPr>
            <w:noProof/>
            <w:webHidden/>
          </w:rPr>
          <w:fldChar w:fldCharType="end"/>
        </w:r>
      </w:hyperlink>
    </w:p>
    <w:p w14:paraId="6F2B492C"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86" w:history="1">
        <w:r w:rsidR="00451CAC" w:rsidRPr="00473632">
          <w:rPr>
            <w:rStyle w:val="Hypertextovodkaz"/>
            <w:noProof/>
          </w:rPr>
          <w:t>Odborný výcvik</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_Toc195034186 \h </w:instrText>
        </w:r>
        <w:r w:rsidR="00451CAC" w:rsidRPr="00473632">
          <w:rPr>
            <w:noProof/>
            <w:webHidden/>
          </w:rPr>
        </w:r>
        <w:r w:rsidR="00451CAC" w:rsidRPr="00473632">
          <w:rPr>
            <w:noProof/>
            <w:webHidden/>
          </w:rPr>
          <w:fldChar w:fldCharType="separate"/>
        </w:r>
        <w:r w:rsidR="00451CAC" w:rsidRPr="00473632">
          <w:rPr>
            <w:noProof/>
            <w:webHidden/>
          </w:rPr>
          <w:t>260</w:t>
        </w:r>
        <w:r w:rsidR="00451CAC" w:rsidRPr="00473632">
          <w:rPr>
            <w:noProof/>
            <w:webHidden/>
          </w:rPr>
          <w:fldChar w:fldCharType="end"/>
        </w:r>
      </w:hyperlink>
    </w:p>
    <w:p w14:paraId="6AA322F4" w14:textId="77777777" w:rsidR="00451CAC" w:rsidRPr="00473632" w:rsidRDefault="001875E3">
      <w:pPr>
        <w:pStyle w:val="Obsah2"/>
        <w:rPr>
          <w:rFonts w:asciiTheme="minorHAnsi" w:eastAsiaTheme="minorEastAsia" w:hAnsiTheme="minorHAnsi" w:cstheme="minorBidi"/>
          <w:noProof/>
          <w:sz w:val="22"/>
          <w:szCs w:val="22"/>
        </w:rPr>
      </w:pPr>
      <w:hyperlink w:anchor="_Toc195034187" w:history="1">
        <w:r w:rsidR="00451CAC" w:rsidRPr="00473632">
          <w:rPr>
            <w:rStyle w:val="Hypertextovodkaz"/>
            <w:noProof/>
          </w:rPr>
          <w:t>školního vzdělávacího programu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_Toc195034187 \h </w:instrText>
        </w:r>
        <w:r w:rsidR="00451CAC" w:rsidRPr="00473632">
          <w:rPr>
            <w:noProof/>
            <w:webHidden/>
          </w:rPr>
        </w:r>
        <w:r w:rsidR="00451CAC" w:rsidRPr="00473632">
          <w:rPr>
            <w:noProof/>
            <w:webHidden/>
          </w:rPr>
          <w:fldChar w:fldCharType="separate"/>
        </w:r>
        <w:r w:rsidR="00451CAC" w:rsidRPr="00473632">
          <w:rPr>
            <w:noProof/>
            <w:webHidden/>
          </w:rPr>
          <w:t>260</w:t>
        </w:r>
        <w:r w:rsidR="00451CAC" w:rsidRPr="00473632">
          <w:rPr>
            <w:noProof/>
            <w:webHidden/>
          </w:rPr>
          <w:fldChar w:fldCharType="end"/>
        </w:r>
      </w:hyperlink>
    </w:p>
    <w:p w14:paraId="0F80E228" w14:textId="77777777" w:rsidR="00451CAC" w:rsidRPr="00473632" w:rsidRDefault="001875E3">
      <w:pPr>
        <w:pStyle w:val="Obsah2"/>
        <w:rPr>
          <w:rFonts w:asciiTheme="minorHAnsi" w:eastAsiaTheme="minorEastAsia" w:hAnsiTheme="minorHAnsi" w:cstheme="minorBidi"/>
          <w:noProof/>
          <w:sz w:val="22"/>
          <w:szCs w:val="22"/>
        </w:rPr>
      </w:pPr>
      <w:hyperlink w:anchor="_Toc195034188" w:history="1">
        <w:r w:rsidR="00451CAC" w:rsidRPr="00473632">
          <w:rPr>
            <w:rStyle w:val="Hypertextovodkaz"/>
            <w:noProof/>
          </w:rPr>
          <w:t>pro obor vzdělání s výučním listem 21-55-H/01 Slévač</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_Toc195034188 \h </w:instrText>
        </w:r>
        <w:r w:rsidR="00451CAC" w:rsidRPr="00473632">
          <w:rPr>
            <w:noProof/>
            <w:webHidden/>
          </w:rPr>
        </w:r>
        <w:r w:rsidR="00451CAC" w:rsidRPr="00473632">
          <w:rPr>
            <w:noProof/>
            <w:webHidden/>
          </w:rPr>
          <w:fldChar w:fldCharType="separate"/>
        </w:r>
        <w:r w:rsidR="00451CAC" w:rsidRPr="00473632">
          <w:rPr>
            <w:noProof/>
            <w:webHidden/>
          </w:rPr>
          <w:t>260</w:t>
        </w:r>
        <w:r w:rsidR="00451CAC" w:rsidRPr="00473632">
          <w:rPr>
            <w:noProof/>
            <w:webHidden/>
          </w:rPr>
          <w:fldChar w:fldCharType="end"/>
        </w:r>
      </w:hyperlink>
    </w:p>
    <w:p w14:paraId="5E70C124"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89" w:history="1">
        <w:r w:rsidR="00451CAC" w:rsidRPr="00473632">
          <w:rPr>
            <w:rStyle w:val="Hypertextovodkaz"/>
            <w:noProof/>
          </w:rPr>
          <w:t>Personální a materiální podmínky realizace ŠVP</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_Toc195034189 \h </w:instrText>
        </w:r>
        <w:r w:rsidR="00451CAC" w:rsidRPr="00473632">
          <w:rPr>
            <w:noProof/>
            <w:webHidden/>
          </w:rPr>
        </w:r>
        <w:r w:rsidR="00451CAC" w:rsidRPr="00473632">
          <w:rPr>
            <w:noProof/>
            <w:webHidden/>
          </w:rPr>
          <w:fldChar w:fldCharType="separate"/>
        </w:r>
        <w:r w:rsidR="00451CAC" w:rsidRPr="00473632">
          <w:rPr>
            <w:noProof/>
            <w:webHidden/>
          </w:rPr>
          <w:t>278</w:t>
        </w:r>
        <w:r w:rsidR="00451CAC" w:rsidRPr="00473632">
          <w:rPr>
            <w:noProof/>
            <w:webHidden/>
          </w:rPr>
          <w:fldChar w:fldCharType="end"/>
        </w:r>
      </w:hyperlink>
    </w:p>
    <w:p w14:paraId="26AE6D27" w14:textId="77777777" w:rsidR="00451CAC" w:rsidRPr="00473632" w:rsidRDefault="001875E3">
      <w:pPr>
        <w:pStyle w:val="Obsah2"/>
        <w:rPr>
          <w:rFonts w:asciiTheme="minorHAnsi" w:eastAsiaTheme="minorEastAsia" w:hAnsiTheme="minorHAnsi" w:cstheme="minorBidi"/>
          <w:noProof/>
          <w:sz w:val="22"/>
          <w:szCs w:val="22"/>
        </w:rPr>
      </w:pPr>
      <w:hyperlink w:anchor="_Toc195034190" w:history="1">
        <w:r w:rsidR="00451CAC" w:rsidRPr="00473632">
          <w:rPr>
            <w:rStyle w:val="Hypertextovodkaz"/>
            <w:noProof/>
          </w:rPr>
          <w:t>Personální podmínky</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_Toc195034190 \h </w:instrText>
        </w:r>
        <w:r w:rsidR="00451CAC" w:rsidRPr="00473632">
          <w:rPr>
            <w:noProof/>
            <w:webHidden/>
          </w:rPr>
        </w:r>
        <w:r w:rsidR="00451CAC" w:rsidRPr="00473632">
          <w:rPr>
            <w:noProof/>
            <w:webHidden/>
          </w:rPr>
          <w:fldChar w:fldCharType="separate"/>
        </w:r>
        <w:r w:rsidR="00451CAC" w:rsidRPr="00473632">
          <w:rPr>
            <w:noProof/>
            <w:webHidden/>
          </w:rPr>
          <w:t>278</w:t>
        </w:r>
        <w:r w:rsidR="00451CAC" w:rsidRPr="00473632">
          <w:rPr>
            <w:noProof/>
            <w:webHidden/>
          </w:rPr>
          <w:fldChar w:fldCharType="end"/>
        </w:r>
      </w:hyperlink>
    </w:p>
    <w:p w14:paraId="0C9E3A4D" w14:textId="77777777" w:rsidR="00451CAC" w:rsidRPr="00473632" w:rsidRDefault="001875E3">
      <w:pPr>
        <w:pStyle w:val="Obsah2"/>
        <w:rPr>
          <w:rFonts w:asciiTheme="minorHAnsi" w:eastAsiaTheme="minorEastAsia" w:hAnsiTheme="minorHAnsi" w:cstheme="minorBidi"/>
          <w:noProof/>
          <w:sz w:val="22"/>
          <w:szCs w:val="22"/>
        </w:rPr>
      </w:pPr>
      <w:hyperlink w:anchor="_Toc195034191" w:history="1">
        <w:r w:rsidR="00451CAC" w:rsidRPr="00473632">
          <w:rPr>
            <w:rStyle w:val="Hypertextovodkaz"/>
            <w:noProof/>
          </w:rPr>
          <w:t>Materiální podmínky</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_Toc195034191 \h </w:instrText>
        </w:r>
        <w:r w:rsidR="00451CAC" w:rsidRPr="00473632">
          <w:rPr>
            <w:noProof/>
            <w:webHidden/>
          </w:rPr>
        </w:r>
        <w:r w:rsidR="00451CAC" w:rsidRPr="00473632">
          <w:rPr>
            <w:noProof/>
            <w:webHidden/>
          </w:rPr>
          <w:fldChar w:fldCharType="separate"/>
        </w:r>
        <w:r w:rsidR="00451CAC" w:rsidRPr="00473632">
          <w:rPr>
            <w:noProof/>
            <w:webHidden/>
          </w:rPr>
          <w:t>278</w:t>
        </w:r>
        <w:r w:rsidR="00451CAC" w:rsidRPr="00473632">
          <w:rPr>
            <w:noProof/>
            <w:webHidden/>
          </w:rPr>
          <w:fldChar w:fldCharType="end"/>
        </w:r>
      </w:hyperlink>
    </w:p>
    <w:p w14:paraId="2D2F5A3D" w14:textId="77777777" w:rsidR="00451CAC" w:rsidRPr="00473632" w:rsidRDefault="001875E3">
      <w:pPr>
        <w:pStyle w:val="Obsah1"/>
        <w:tabs>
          <w:tab w:val="right" w:leader="dot" w:pos="7360"/>
        </w:tabs>
        <w:rPr>
          <w:rFonts w:asciiTheme="minorHAnsi" w:eastAsiaTheme="minorEastAsia" w:hAnsiTheme="minorHAnsi" w:cstheme="minorBidi"/>
          <w:noProof/>
          <w:sz w:val="22"/>
          <w:szCs w:val="22"/>
        </w:rPr>
      </w:pPr>
      <w:hyperlink w:anchor="_Toc195034192" w:history="1">
        <w:r w:rsidR="00451CAC" w:rsidRPr="00473632">
          <w:rPr>
            <w:rStyle w:val="Hypertextovodkaz"/>
            <w:noProof/>
          </w:rPr>
          <w:t>Informace o spolupráci se sociálními partnery při tvorbě a realizaci ŠVP</w:t>
        </w:r>
        <w:r w:rsidR="00451CAC" w:rsidRPr="00473632">
          <w:rPr>
            <w:noProof/>
            <w:webHidden/>
          </w:rPr>
          <w:tab/>
        </w:r>
        <w:r w:rsidR="00451CAC" w:rsidRPr="00473632">
          <w:rPr>
            <w:noProof/>
            <w:webHidden/>
          </w:rPr>
          <w:fldChar w:fldCharType="begin"/>
        </w:r>
        <w:r w:rsidR="00451CAC" w:rsidRPr="00473632">
          <w:rPr>
            <w:noProof/>
            <w:webHidden/>
          </w:rPr>
          <w:instrText xml:space="preserve"> PAGEREF _Toc195034192 \h </w:instrText>
        </w:r>
        <w:r w:rsidR="00451CAC" w:rsidRPr="00473632">
          <w:rPr>
            <w:noProof/>
            <w:webHidden/>
          </w:rPr>
        </w:r>
        <w:r w:rsidR="00451CAC" w:rsidRPr="00473632">
          <w:rPr>
            <w:noProof/>
            <w:webHidden/>
          </w:rPr>
          <w:fldChar w:fldCharType="separate"/>
        </w:r>
        <w:r w:rsidR="00451CAC" w:rsidRPr="00473632">
          <w:rPr>
            <w:noProof/>
            <w:webHidden/>
          </w:rPr>
          <w:t>281</w:t>
        </w:r>
        <w:r w:rsidR="00451CAC" w:rsidRPr="00473632">
          <w:rPr>
            <w:noProof/>
            <w:webHidden/>
          </w:rPr>
          <w:fldChar w:fldCharType="end"/>
        </w:r>
      </w:hyperlink>
    </w:p>
    <w:p w14:paraId="14B57C44" w14:textId="77777777" w:rsidR="00D57B09" w:rsidRPr="00473632" w:rsidRDefault="004B08BA" w:rsidP="000D2A3D">
      <w:pPr>
        <w:pStyle w:val="svp3"/>
      </w:pPr>
      <w:r w:rsidRPr="00473632">
        <w:fldChar w:fldCharType="end"/>
      </w:r>
    </w:p>
    <w:p w14:paraId="116CF893" w14:textId="77777777" w:rsidR="00D57B09" w:rsidRPr="00473632" w:rsidRDefault="00D57B09">
      <w:pPr>
        <w:pStyle w:val="svp1"/>
        <w:rPr>
          <w:i w:val="0"/>
          <w:iCs w:val="0"/>
          <w:caps/>
        </w:rPr>
      </w:pPr>
      <w:r w:rsidRPr="00473632">
        <w:rPr>
          <w:rFonts w:ascii="Times New Roman" w:hAnsi="Times New Roman" w:cs="Times New Roman"/>
          <w:i w:val="0"/>
          <w:iCs w:val="0"/>
          <w:sz w:val="24"/>
          <w:szCs w:val="24"/>
        </w:rPr>
        <w:br w:type="page"/>
      </w:r>
      <w:bookmarkStart w:id="40" w:name="_Toc158394100"/>
      <w:bookmarkStart w:id="41" w:name="_Toc203063969"/>
      <w:bookmarkStart w:id="42" w:name="_Toc195034099"/>
      <w:r w:rsidRPr="00473632">
        <w:lastRenderedPageBreak/>
        <w:t>Profil absolventa</w:t>
      </w:r>
      <w:bookmarkEnd w:id="40"/>
      <w:bookmarkEnd w:id="41"/>
      <w:bookmarkEnd w:id="42"/>
    </w:p>
    <w:p w14:paraId="1C88D7E7" w14:textId="77777777" w:rsidR="00D57B09" w:rsidRPr="00473632" w:rsidRDefault="00D57B09" w:rsidP="00DF4EE1">
      <w:pPr>
        <w:pStyle w:val="svp"/>
        <w:ind w:left="2410" w:hanging="2410"/>
        <w:jc w:val="left"/>
      </w:pPr>
      <w:r w:rsidRPr="00473632">
        <w:t>Název instituce a adresa:</w:t>
      </w:r>
      <w:r w:rsidRPr="00473632">
        <w:tab/>
        <w:t xml:space="preserve">Střední odborná škola a Střední odborné učiliště technické, Třemošnice, Sportovní 322, </w:t>
      </w:r>
      <w:r w:rsidRPr="00473632">
        <w:br/>
        <w:t>Sportovní 322, 538 43 Třemošnice</w:t>
      </w:r>
    </w:p>
    <w:p w14:paraId="48CF6ABF" w14:textId="77777777" w:rsidR="00D57B09" w:rsidRPr="00473632" w:rsidRDefault="00D57B09" w:rsidP="009D3DAE">
      <w:pPr>
        <w:pStyle w:val="svp"/>
        <w:ind w:left="1644" w:hanging="1644"/>
        <w:jc w:val="left"/>
      </w:pPr>
      <w:r w:rsidRPr="00473632">
        <w:t>Zřizovatel: Pardubický kraj</w:t>
      </w:r>
    </w:p>
    <w:p w14:paraId="583EF335" w14:textId="77777777" w:rsidR="00D57B09" w:rsidRPr="00473632" w:rsidRDefault="00D57B09" w:rsidP="009D3DAE">
      <w:pPr>
        <w:pStyle w:val="svp"/>
      </w:pPr>
      <w:r w:rsidRPr="00473632">
        <w:t xml:space="preserve">Kód a název oboru vzdělání: </w:t>
      </w:r>
      <w:r w:rsidR="00103DCF" w:rsidRPr="00473632">
        <w:t>21 – 55 - H/01 Slévač</w:t>
      </w:r>
    </w:p>
    <w:p w14:paraId="02051F96" w14:textId="77777777" w:rsidR="00D57B09" w:rsidRPr="00473632" w:rsidRDefault="00D57B09">
      <w:pPr>
        <w:pStyle w:val="svp"/>
      </w:pPr>
      <w:r w:rsidRPr="00473632">
        <w:t xml:space="preserve">Název školního vzdělávacího programu: </w:t>
      </w:r>
      <w:r w:rsidR="00103DCF" w:rsidRPr="00473632">
        <w:t>Slévač</w:t>
      </w:r>
    </w:p>
    <w:p w14:paraId="19995D1D" w14:textId="77777777" w:rsidR="00D57B09" w:rsidRPr="00473632" w:rsidRDefault="00D57B09">
      <w:pPr>
        <w:pStyle w:val="svp"/>
      </w:pPr>
      <w:r w:rsidRPr="00473632">
        <w:t>Dosažený stupeň vzdělání: střední vzdělání s výučním listem</w:t>
      </w:r>
    </w:p>
    <w:p w14:paraId="2B95EE0A" w14:textId="77777777" w:rsidR="00D57B09" w:rsidRPr="00473632" w:rsidRDefault="00D57B09">
      <w:pPr>
        <w:pStyle w:val="svp"/>
      </w:pPr>
      <w:r w:rsidRPr="00473632">
        <w:t>Délka a forma studia: 3 roky, denní studium</w:t>
      </w:r>
    </w:p>
    <w:p w14:paraId="31D9D192" w14:textId="7E7DEE4B" w:rsidR="00D57B09" w:rsidRPr="00473632" w:rsidRDefault="00D57B09">
      <w:pPr>
        <w:pStyle w:val="svp"/>
      </w:pPr>
      <w:r w:rsidRPr="00473632">
        <w:t xml:space="preserve">Platnost: od </w:t>
      </w:r>
      <w:r w:rsidR="004364E9">
        <w:t>1. 9. 2025</w:t>
      </w:r>
    </w:p>
    <w:p w14:paraId="0C49A303" w14:textId="77777777" w:rsidR="00D57B09" w:rsidRPr="00473632" w:rsidRDefault="00D57B09" w:rsidP="00485E08">
      <w:pPr>
        <w:pStyle w:val="svp2"/>
      </w:pPr>
      <w:bookmarkStart w:id="43" w:name="_Toc158394101"/>
      <w:bookmarkStart w:id="44" w:name="_Toc203063970"/>
      <w:bookmarkStart w:id="45" w:name="_Toc195034100"/>
      <w:r w:rsidRPr="00473632">
        <w:t>Pracovní uplatnění absolventa</w:t>
      </w:r>
      <w:bookmarkEnd w:id="43"/>
      <w:bookmarkEnd w:id="44"/>
      <w:bookmarkEnd w:id="45"/>
    </w:p>
    <w:p w14:paraId="7FFF5CD0" w14:textId="77777777" w:rsidR="00757441" w:rsidRPr="00473632" w:rsidRDefault="00757441">
      <w:pPr>
        <w:pStyle w:val="svp"/>
      </w:pPr>
      <w:r w:rsidRPr="00473632">
        <w:t xml:space="preserve">Absolventi oboru vzdělání Slévač mohou vykonávat náročné činnosti, které jsou spojené s ručním i strojním odléváním železných i neželezných kovů, jak do forem, tak do kokil. Jsou schopni odlévat kovy na odlévacích strojích pro přesné lití či obsluhovat robotizovaná pracoviště pro výrobu velmi přesných odlitků. Jsou připraveni k činnostem, jako jsou: výroba a ošetřování slévárenských forem a jader, udržovat a opravovat nástroje, strojní zařízení a pracovní pomůcky, provádět obsluhu, údržbu a základní nastavení výrobních technologických zařízení, vedou předepsanou dokumentaci o těchto zařízeních. Absolventi samostatně provádějí tavbu, odlévají odlitky, čistí je a umí s nimi manipulovat. Získají dva svářečské certifikáty ZK 311 W01, případně i ZK 111 W01. </w:t>
      </w:r>
    </w:p>
    <w:p w14:paraId="029896A5" w14:textId="77777777" w:rsidR="00757441" w:rsidRPr="00473632" w:rsidRDefault="00757441">
      <w:pPr>
        <w:pStyle w:val="svp"/>
      </w:pPr>
      <w:r w:rsidRPr="00473632">
        <w:t>Absolventi, kteří úspěšně vykonali závěrečnou zkoušku, se mohou ucházet o přijetí ke studiu k dosažení středního vzdělání s maturitní zkouškou. Po nabytí zkušeností a získání odpovídající praxe mohou samostatně podnikat v oboru. Mohou se uplatnit i v dalších příbuzných povoláních.</w:t>
      </w:r>
    </w:p>
    <w:p w14:paraId="32D7EDD1" w14:textId="77777777" w:rsidR="007E241C" w:rsidRPr="00473632" w:rsidRDefault="007E241C" w:rsidP="007E241C">
      <w:pPr>
        <w:pStyle w:val="svp2"/>
      </w:pPr>
      <w:bookmarkStart w:id="46" w:name="_Toc195034101"/>
      <w:bookmarkStart w:id="47" w:name="_Toc158394102"/>
      <w:bookmarkStart w:id="48" w:name="_Toc203063971"/>
      <w:r w:rsidRPr="00473632">
        <w:t>Cíle vzdělávání ve ŠVP SOŠ a SOU technického Třemošnice</w:t>
      </w:r>
      <w:bookmarkEnd w:id="46"/>
    </w:p>
    <w:p w14:paraId="20CB3569" w14:textId="77777777" w:rsidR="007E241C" w:rsidRPr="00473632" w:rsidRDefault="007E241C" w:rsidP="007E241C">
      <w:pPr>
        <w:pStyle w:val="svp"/>
      </w:pPr>
      <w:r w:rsidRPr="00473632">
        <w:t>Cíle ŠVP obsahují záměry teoretické a praktické výuky žáků. Vyjadřují jejich vědomosti a praktické dovednosti.</w:t>
      </w:r>
    </w:p>
    <w:p w14:paraId="2ECCB664" w14:textId="77777777" w:rsidR="007E241C" w:rsidRPr="00473632" w:rsidRDefault="007E241C" w:rsidP="007E241C">
      <w:pPr>
        <w:pStyle w:val="svp2"/>
      </w:pPr>
      <w:bookmarkStart w:id="49" w:name="_Toc195034102"/>
      <w:r w:rsidRPr="00473632">
        <w:t>Formulace cílů</w:t>
      </w:r>
      <w:bookmarkEnd w:id="49"/>
    </w:p>
    <w:p w14:paraId="7E7DEB79" w14:textId="77777777" w:rsidR="007E241C" w:rsidRPr="00473632" w:rsidRDefault="007E241C" w:rsidP="003B0CC6">
      <w:pPr>
        <w:pStyle w:val="svp"/>
        <w:numPr>
          <w:ilvl w:val="0"/>
          <w:numId w:val="52"/>
        </w:numPr>
      </w:pPr>
      <w:r w:rsidRPr="00473632">
        <w:t xml:space="preserve">Cíle z pozice pedagogických pracovníků – směr vzdělávání, tzn učit se poznávat, učit se pracovat a jednat, učit se být a učit se společně žít. V souladu s obecným cílem připravit žáka na úspěšný, </w:t>
      </w:r>
      <w:r w:rsidRPr="00473632">
        <w:lastRenderedPageBreak/>
        <w:t>smysluplný a odpovědný osobní a občanský i pracovní život v dnešní stále měnící se době.</w:t>
      </w:r>
    </w:p>
    <w:p w14:paraId="3FBF764C" w14:textId="77777777" w:rsidR="007E241C" w:rsidRPr="00473632" w:rsidRDefault="007E241C" w:rsidP="003B0CC6">
      <w:pPr>
        <w:pStyle w:val="svp"/>
        <w:numPr>
          <w:ilvl w:val="0"/>
          <w:numId w:val="52"/>
        </w:numPr>
      </w:pPr>
      <w:r w:rsidRPr="00473632">
        <w:t>Cíle z pozice žáka – tyto cíle jsou zahrnuty v kompetencích absolventa a je v nich uvedeno</w:t>
      </w:r>
      <w:r w:rsidR="00103DCF" w:rsidRPr="00473632">
        <w:t>,</w:t>
      </w:r>
      <w:r w:rsidRPr="00473632">
        <w:t xml:space="preserve"> jak žák bude své vědomosti a dovednosti používat v praxi.</w:t>
      </w:r>
    </w:p>
    <w:p w14:paraId="2F2A0678" w14:textId="77777777" w:rsidR="007E241C" w:rsidRPr="00473632" w:rsidRDefault="007E241C" w:rsidP="003B0CC6">
      <w:pPr>
        <w:pStyle w:val="svp"/>
        <w:numPr>
          <w:ilvl w:val="0"/>
          <w:numId w:val="52"/>
        </w:numPr>
      </w:pPr>
      <w:r w:rsidRPr="00473632">
        <w:t>Cíle výukové – udávají</w:t>
      </w:r>
      <w:r w:rsidR="00103DCF" w:rsidRPr="00473632">
        <w:t>,</w:t>
      </w:r>
      <w:r w:rsidRPr="00473632">
        <w:t xml:space="preserve"> jaké jsou výsledky vzdělávání jednotlivých kurikulárních rámců, čímž se rozumí vzdělávací program tj. učivo jak všeobecného, tak odborného vzdělávání, průběh studia, obsah studia, zkušenosti žáků získané během studia.</w:t>
      </w:r>
    </w:p>
    <w:p w14:paraId="7A4700A8" w14:textId="77777777" w:rsidR="00D57B09" w:rsidRPr="00473632" w:rsidRDefault="00D57B09">
      <w:pPr>
        <w:pStyle w:val="svp2"/>
      </w:pPr>
      <w:bookmarkStart w:id="50" w:name="_Toc195034103"/>
      <w:r w:rsidRPr="00473632">
        <w:t>Výsledky vzdělávání</w:t>
      </w:r>
      <w:bookmarkEnd w:id="47"/>
      <w:bookmarkEnd w:id="48"/>
      <w:r w:rsidRPr="00473632">
        <w:t xml:space="preserve"> v oblasti odborných kompetencí</w:t>
      </w:r>
      <w:bookmarkEnd w:id="50"/>
    </w:p>
    <w:p w14:paraId="10F12FC9" w14:textId="77777777" w:rsidR="00D57B09" w:rsidRPr="00473632" w:rsidRDefault="00D57B09" w:rsidP="00200E5E">
      <w:pPr>
        <w:pStyle w:val="svp"/>
      </w:pPr>
      <w:r w:rsidRPr="00473632">
        <w:t>Žák:</w:t>
      </w:r>
    </w:p>
    <w:p w14:paraId="0FC2E426" w14:textId="77777777" w:rsidR="00002D5A" w:rsidRPr="00473632" w:rsidRDefault="00002D5A" w:rsidP="00002D5A">
      <w:pPr>
        <w:pStyle w:val="svp"/>
        <w:numPr>
          <w:ilvl w:val="0"/>
          <w:numId w:val="44"/>
        </w:numPr>
        <w:tabs>
          <w:tab w:val="clear" w:pos="597"/>
          <w:tab w:val="left" w:pos="567"/>
        </w:tabs>
        <w:ind w:left="568" w:hanging="284"/>
      </w:pPr>
      <w:r w:rsidRPr="00473632">
        <w:t>získává soubor informací o metalurgicky a technicky významných kovových materiálech</w:t>
      </w:r>
    </w:p>
    <w:p w14:paraId="42B74D23" w14:textId="77777777" w:rsidR="00002D5A" w:rsidRPr="00473632" w:rsidRDefault="00002D5A" w:rsidP="00002D5A">
      <w:pPr>
        <w:pStyle w:val="svp"/>
        <w:numPr>
          <w:ilvl w:val="0"/>
          <w:numId w:val="44"/>
        </w:numPr>
        <w:tabs>
          <w:tab w:val="clear" w:pos="597"/>
          <w:tab w:val="left" w:pos="567"/>
        </w:tabs>
        <w:ind w:left="568" w:hanging="284"/>
      </w:pPr>
      <w:r w:rsidRPr="00473632">
        <w:t>posuzuje mechanicko-metalurgické vlastnosti vybraných typů železných a neželezných slitin</w:t>
      </w:r>
    </w:p>
    <w:p w14:paraId="0D170E8F" w14:textId="77777777" w:rsidR="00002D5A" w:rsidRPr="00473632" w:rsidRDefault="00002D5A" w:rsidP="00002D5A">
      <w:pPr>
        <w:pStyle w:val="svp"/>
        <w:numPr>
          <w:ilvl w:val="0"/>
          <w:numId w:val="44"/>
        </w:numPr>
        <w:tabs>
          <w:tab w:val="clear" w:pos="597"/>
          <w:tab w:val="left" w:pos="567"/>
        </w:tabs>
        <w:ind w:left="568" w:hanging="284"/>
      </w:pPr>
      <w:r w:rsidRPr="00473632">
        <w:t xml:space="preserve">analyzuje fyzikálně-metalurgické vlastnosti oceli, hliníku, mědi, hořčíku, niklu a jejich slitin </w:t>
      </w:r>
    </w:p>
    <w:p w14:paraId="48964B6E" w14:textId="77777777" w:rsidR="00002D5A" w:rsidRPr="00473632" w:rsidRDefault="00002D5A" w:rsidP="00002D5A">
      <w:pPr>
        <w:pStyle w:val="svp"/>
        <w:numPr>
          <w:ilvl w:val="0"/>
          <w:numId w:val="44"/>
        </w:numPr>
        <w:tabs>
          <w:tab w:val="clear" w:pos="597"/>
          <w:tab w:val="left" w:pos="567"/>
        </w:tabs>
        <w:ind w:left="568" w:hanging="284"/>
      </w:pPr>
      <w:r w:rsidRPr="00473632">
        <w:t>provádí rozbor složených materiálů</w:t>
      </w:r>
    </w:p>
    <w:p w14:paraId="48D89FBD" w14:textId="77777777" w:rsidR="00002D5A" w:rsidRPr="00473632" w:rsidRDefault="00002D5A" w:rsidP="00002D5A">
      <w:pPr>
        <w:pStyle w:val="svp"/>
        <w:numPr>
          <w:ilvl w:val="0"/>
          <w:numId w:val="44"/>
        </w:numPr>
        <w:tabs>
          <w:tab w:val="clear" w:pos="597"/>
          <w:tab w:val="left" w:pos="567"/>
        </w:tabs>
        <w:ind w:left="568" w:hanging="284"/>
      </w:pPr>
      <w:r w:rsidRPr="00473632">
        <w:t>ovládá slévárenskou technologii výroby odlitků</w:t>
      </w:r>
    </w:p>
    <w:p w14:paraId="3974FB43" w14:textId="77777777" w:rsidR="00002D5A" w:rsidRPr="00473632" w:rsidRDefault="00002D5A" w:rsidP="00002D5A">
      <w:pPr>
        <w:pStyle w:val="svp"/>
        <w:numPr>
          <w:ilvl w:val="0"/>
          <w:numId w:val="44"/>
        </w:numPr>
        <w:tabs>
          <w:tab w:val="clear" w:pos="597"/>
          <w:tab w:val="left" w:pos="567"/>
        </w:tabs>
        <w:ind w:left="568" w:hanging="284"/>
      </w:pPr>
      <w:r w:rsidRPr="00473632">
        <w:t>ovládá základy technologického zpracování oceli</w:t>
      </w:r>
    </w:p>
    <w:p w14:paraId="57D81EDE" w14:textId="77777777" w:rsidR="00002D5A" w:rsidRPr="00473632" w:rsidRDefault="00002D5A" w:rsidP="00002D5A">
      <w:pPr>
        <w:pStyle w:val="svp"/>
        <w:numPr>
          <w:ilvl w:val="0"/>
          <w:numId w:val="44"/>
        </w:numPr>
        <w:tabs>
          <w:tab w:val="clear" w:pos="597"/>
          <w:tab w:val="left" w:pos="567"/>
        </w:tabs>
        <w:ind w:left="568" w:hanging="284"/>
      </w:pPr>
      <w:r w:rsidRPr="00473632">
        <w:t xml:space="preserve">určí zamýšlený způsob tváření materiálu – odlévání, lisování, válcování, kování </w:t>
      </w:r>
    </w:p>
    <w:p w14:paraId="19250936" w14:textId="77777777" w:rsidR="00002D5A" w:rsidRPr="00473632" w:rsidRDefault="00002D5A" w:rsidP="00002D5A">
      <w:pPr>
        <w:pStyle w:val="svp"/>
        <w:numPr>
          <w:ilvl w:val="0"/>
          <w:numId w:val="44"/>
        </w:numPr>
        <w:tabs>
          <w:tab w:val="clear" w:pos="597"/>
          <w:tab w:val="left" w:pos="567"/>
        </w:tabs>
        <w:ind w:left="568" w:hanging="284"/>
      </w:pPr>
      <w:r w:rsidRPr="00473632">
        <w:t>ošetřuje a udržuje formy, stroje pro tavbu a lití materiálu</w:t>
      </w:r>
    </w:p>
    <w:p w14:paraId="3CDF18EF" w14:textId="77777777" w:rsidR="00002D5A" w:rsidRPr="00473632" w:rsidRDefault="00002D5A" w:rsidP="00002D5A">
      <w:pPr>
        <w:pStyle w:val="svp"/>
        <w:numPr>
          <w:ilvl w:val="0"/>
          <w:numId w:val="44"/>
        </w:numPr>
        <w:tabs>
          <w:tab w:val="clear" w:pos="597"/>
          <w:tab w:val="left" w:pos="567"/>
        </w:tabs>
        <w:ind w:left="568" w:hanging="284"/>
      </w:pPr>
      <w:r w:rsidRPr="00473632">
        <w:t>zná výrobu ingotů</w:t>
      </w:r>
    </w:p>
    <w:p w14:paraId="55CC6B21" w14:textId="77777777" w:rsidR="00002D5A" w:rsidRPr="00473632" w:rsidRDefault="00002D5A" w:rsidP="00002D5A">
      <w:pPr>
        <w:pStyle w:val="svp"/>
        <w:numPr>
          <w:ilvl w:val="0"/>
          <w:numId w:val="44"/>
        </w:numPr>
        <w:tabs>
          <w:tab w:val="clear" w:pos="597"/>
          <w:tab w:val="left" w:pos="567"/>
        </w:tabs>
        <w:ind w:left="568" w:hanging="284"/>
      </w:pPr>
      <w:r w:rsidRPr="00473632">
        <w:t>rozlišuje oceli uklidněné, polouklidněné a neuklidněné</w:t>
      </w:r>
    </w:p>
    <w:p w14:paraId="1E36B6D1" w14:textId="77777777" w:rsidR="00002D5A" w:rsidRPr="00473632" w:rsidRDefault="00002D5A" w:rsidP="00002D5A">
      <w:pPr>
        <w:pStyle w:val="svp"/>
        <w:numPr>
          <w:ilvl w:val="0"/>
          <w:numId w:val="44"/>
        </w:numPr>
        <w:tabs>
          <w:tab w:val="clear" w:pos="597"/>
          <w:tab w:val="left" w:pos="567"/>
        </w:tabs>
        <w:ind w:left="568" w:hanging="284"/>
      </w:pPr>
      <w:r w:rsidRPr="00473632">
        <w:t>čte technické výkresy a pracovní návody</w:t>
      </w:r>
    </w:p>
    <w:p w14:paraId="341043FF" w14:textId="77777777" w:rsidR="00002D5A" w:rsidRPr="00473632" w:rsidRDefault="00002D5A" w:rsidP="00002D5A">
      <w:pPr>
        <w:pStyle w:val="svp"/>
        <w:numPr>
          <w:ilvl w:val="0"/>
          <w:numId w:val="44"/>
        </w:numPr>
        <w:tabs>
          <w:tab w:val="clear" w:pos="597"/>
          <w:tab w:val="left" w:pos="567"/>
        </w:tabs>
        <w:ind w:left="568" w:hanging="284"/>
      </w:pPr>
      <w:r w:rsidRPr="00473632">
        <w:t xml:space="preserve">ovládá odbornou terminologii </w:t>
      </w:r>
    </w:p>
    <w:p w14:paraId="6F0D5FD5" w14:textId="77777777" w:rsidR="00002D5A" w:rsidRPr="00473632" w:rsidRDefault="00002D5A" w:rsidP="00002D5A">
      <w:pPr>
        <w:pStyle w:val="svp"/>
        <w:numPr>
          <w:ilvl w:val="0"/>
          <w:numId w:val="44"/>
        </w:numPr>
        <w:tabs>
          <w:tab w:val="clear" w:pos="597"/>
          <w:tab w:val="left" w:pos="567"/>
        </w:tabs>
        <w:ind w:left="568" w:hanging="284"/>
      </w:pPr>
      <w:r w:rsidRPr="00473632">
        <w:t xml:space="preserve">rozlišuje, třídí a označuje strojírenské materiály </w:t>
      </w:r>
    </w:p>
    <w:p w14:paraId="6F22522E" w14:textId="77777777" w:rsidR="00002D5A" w:rsidRPr="00473632" w:rsidRDefault="00002D5A" w:rsidP="00002D5A">
      <w:pPr>
        <w:pStyle w:val="svp"/>
        <w:numPr>
          <w:ilvl w:val="0"/>
          <w:numId w:val="44"/>
        </w:numPr>
        <w:tabs>
          <w:tab w:val="clear" w:pos="597"/>
          <w:tab w:val="left" w:pos="567"/>
        </w:tabs>
        <w:ind w:left="568" w:hanging="284"/>
      </w:pPr>
      <w:r w:rsidRPr="00473632">
        <w:t>orientuje se v názvosloví pro zpracování a lití kovů</w:t>
      </w:r>
    </w:p>
    <w:p w14:paraId="12B7ACD1" w14:textId="77777777" w:rsidR="00002D5A" w:rsidRPr="00473632" w:rsidRDefault="00002D5A" w:rsidP="00002D5A">
      <w:pPr>
        <w:pStyle w:val="svp"/>
        <w:numPr>
          <w:ilvl w:val="0"/>
          <w:numId w:val="44"/>
        </w:numPr>
        <w:tabs>
          <w:tab w:val="clear" w:pos="597"/>
          <w:tab w:val="left" w:pos="567"/>
        </w:tabs>
        <w:ind w:left="568" w:hanging="284"/>
      </w:pPr>
      <w:r w:rsidRPr="00473632">
        <w:t>orientuje se v normách a technických podkladech souvisejících s činnostmi při výrobě a lití kovů</w:t>
      </w:r>
    </w:p>
    <w:p w14:paraId="2B6D9C61" w14:textId="77777777" w:rsidR="00002D5A" w:rsidRPr="00473632" w:rsidRDefault="00002D5A" w:rsidP="00002D5A">
      <w:pPr>
        <w:pStyle w:val="svp"/>
        <w:numPr>
          <w:ilvl w:val="0"/>
          <w:numId w:val="44"/>
        </w:numPr>
        <w:tabs>
          <w:tab w:val="clear" w:pos="597"/>
          <w:tab w:val="left" w:pos="567"/>
        </w:tabs>
        <w:ind w:left="568" w:hanging="284"/>
      </w:pPr>
      <w:r w:rsidRPr="00473632">
        <w:t>čte metalurgické postupy výroby kovů a jejich slitin</w:t>
      </w:r>
    </w:p>
    <w:p w14:paraId="2714EF89" w14:textId="77777777" w:rsidR="00002D5A" w:rsidRPr="00473632" w:rsidRDefault="00002D5A" w:rsidP="00002D5A">
      <w:pPr>
        <w:pStyle w:val="svp"/>
        <w:numPr>
          <w:ilvl w:val="0"/>
          <w:numId w:val="44"/>
        </w:numPr>
        <w:tabs>
          <w:tab w:val="clear" w:pos="597"/>
          <w:tab w:val="left" w:pos="567"/>
        </w:tabs>
        <w:ind w:left="568" w:hanging="284"/>
      </w:pPr>
      <w:r w:rsidRPr="00473632">
        <w:lastRenderedPageBreak/>
        <w:t>zaznamenává druhy a množství vstupních komponentů</w:t>
      </w:r>
    </w:p>
    <w:p w14:paraId="69361A62" w14:textId="77777777" w:rsidR="00002D5A" w:rsidRPr="00473632" w:rsidRDefault="00002D5A" w:rsidP="00002D5A">
      <w:pPr>
        <w:pStyle w:val="svp"/>
        <w:numPr>
          <w:ilvl w:val="0"/>
          <w:numId w:val="44"/>
        </w:numPr>
        <w:tabs>
          <w:tab w:val="clear" w:pos="597"/>
          <w:tab w:val="left" w:pos="567"/>
        </w:tabs>
        <w:ind w:left="568" w:hanging="284"/>
      </w:pPr>
      <w:r w:rsidRPr="00473632">
        <w:t>zaznamenává množství a chemické složení taveniny</w:t>
      </w:r>
    </w:p>
    <w:p w14:paraId="5B9F039B" w14:textId="77777777" w:rsidR="00002D5A" w:rsidRPr="00473632" w:rsidRDefault="00002D5A" w:rsidP="00002D5A">
      <w:pPr>
        <w:pStyle w:val="svp"/>
        <w:numPr>
          <w:ilvl w:val="0"/>
          <w:numId w:val="44"/>
        </w:numPr>
        <w:tabs>
          <w:tab w:val="clear" w:pos="597"/>
          <w:tab w:val="left" w:pos="567"/>
        </w:tabs>
        <w:ind w:left="568" w:hanging="284"/>
      </w:pPr>
      <w:r w:rsidRPr="00473632">
        <w:t xml:space="preserve">rozezná stroje používané ve slévárnách </w:t>
      </w:r>
    </w:p>
    <w:p w14:paraId="7E5A419F" w14:textId="77777777" w:rsidR="00002D5A" w:rsidRPr="00473632" w:rsidRDefault="00002D5A" w:rsidP="00002D5A">
      <w:pPr>
        <w:pStyle w:val="svp"/>
        <w:numPr>
          <w:ilvl w:val="0"/>
          <w:numId w:val="44"/>
        </w:numPr>
        <w:tabs>
          <w:tab w:val="clear" w:pos="597"/>
          <w:tab w:val="left" w:pos="567"/>
        </w:tabs>
        <w:ind w:left="568" w:hanging="284"/>
      </w:pPr>
      <w:r w:rsidRPr="00473632">
        <w:t xml:space="preserve">vyjmenuje materiálové zkoušky </w:t>
      </w:r>
    </w:p>
    <w:p w14:paraId="67947BAD" w14:textId="77777777" w:rsidR="00002D5A" w:rsidRPr="00473632" w:rsidRDefault="00002D5A" w:rsidP="00002D5A">
      <w:pPr>
        <w:pStyle w:val="svp"/>
        <w:numPr>
          <w:ilvl w:val="0"/>
          <w:numId w:val="44"/>
        </w:numPr>
        <w:tabs>
          <w:tab w:val="clear" w:pos="597"/>
          <w:tab w:val="left" w:pos="567"/>
        </w:tabs>
        <w:ind w:left="568" w:hanging="284"/>
      </w:pPr>
      <w:r w:rsidRPr="00473632">
        <w:t>kontroluje kvalitu strusky i odlitků</w:t>
      </w:r>
    </w:p>
    <w:p w14:paraId="4659930F" w14:textId="77777777" w:rsidR="00002D5A" w:rsidRPr="00473632" w:rsidRDefault="00002D5A" w:rsidP="00002D5A">
      <w:pPr>
        <w:pStyle w:val="svp"/>
        <w:numPr>
          <w:ilvl w:val="0"/>
          <w:numId w:val="44"/>
        </w:numPr>
        <w:tabs>
          <w:tab w:val="clear" w:pos="597"/>
          <w:tab w:val="left" w:pos="567"/>
        </w:tabs>
        <w:ind w:left="568" w:hanging="284"/>
      </w:pPr>
      <w:r w:rsidRPr="00473632">
        <w:t>provádí korekci neshodných projevů při řízení a ovládání procesu lití</w:t>
      </w:r>
    </w:p>
    <w:p w14:paraId="756B7FE9" w14:textId="77777777" w:rsidR="00002D5A" w:rsidRPr="00473632" w:rsidRDefault="00002D5A" w:rsidP="00002D5A">
      <w:pPr>
        <w:pStyle w:val="svp"/>
        <w:numPr>
          <w:ilvl w:val="0"/>
          <w:numId w:val="44"/>
        </w:numPr>
        <w:tabs>
          <w:tab w:val="clear" w:pos="597"/>
          <w:tab w:val="left" w:pos="567"/>
        </w:tabs>
        <w:ind w:left="568" w:hanging="284"/>
      </w:pPr>
      <w:r w:rsidRPr="00473632">
        <w:t>připravuje taveninu před litím</w:t>
      </w:r>
    </w:p>
    <w:p w14:paraId="38170934" w14:textId="77777777" w:rsidR="00002D5A" w:rsidRPr="00473632" w:rsidRDefault="00002D5A" w:rsidP="00002D5A">
      <w:pPr>
        <w:pStyle w:val="svp"/>
        <w:numPr>
          <w:ilvl w:val="0"/>
          <w:numId w:val="44"/>
        </w:numPr>
        <w:tabs>
          <w:tab w:val="clear" w:pos="597"/>
          <w:tab w:val="left" w:pos="567"/>
        </w:tabs>
        <w:ind w:left="568" w:hanging="284"/>
      </w:pPr>
      <w:r w:rsidRPr="00473632">
        <w:t>obsluhuje ustalovací pece pro zajištění stability kovu</w:t>
      </w:r>
    </w:p>
    <w:p w14:paraId="66C8D798" w14:textId="77777777" w:rsidR="00002D5A" w:rsidRPr="00473632" w:rsidRDefault="00002D5A" w:rsidP="00002D5A">
      <w:pPr>
        <w:pStyle w:val="svp"/>
        <w:numPr>
          <w:ilvl w:val="0"/>
          <w:numId w:val="44"/>
        </w:numPr>
        <w:tabs>
          <w:tab w:val="clear" w:pos="597"/>
          <w:tab w:val="left" w:pos="567"/>
        </w:tabs>
        <w:ind w:left="568" w:hanging="284"/>
      </w:pPr>
      <w:r w:rsidRPr="00473632">
        <w:t>obsluhuje zařízení pro odlévání do kokil</w:t>
      </w:r>
    </w:p>
    <w:p w14:paraId="4203DBE7" w14:textId="77777777" w:rsidR="00002D5A" w:rsidRPr="00473632" w:rsidRDefault="00002D5A" w:rsidP="00002D5A">
      <w:pPr>
        <w:pStyle w:val="svp"/>
        <w:numPr>
          <w:ilvl w:val="0"/>
          <w:numId w:val="44"/>
        </w:numPr>
        <w:tabs>
          <w:tab w:val="clear" w:pos="597"/>
          <w:tab w:val="left" w:pos="567"/>
        </w:tabs>
        <w:ind w:left="568" w:hanging="284"/>
      </w:pPr>
      <w:r w:rsidRPr="00473632">
        <w:t>připravuje licí pomůcky, zahajuje lití a koriguje jeho průběh</w:t>
      </w:r>
    </w:p>
    <w:p w14:paraId="29180629" w14:textId="77777777" w:rsidR="00002D5A" w:rsidRPr="00473632" w:rsidRDefault="00002D5A" w:rsidP="00002D5A">
      <w:pPr>
        <w:pStyle w:val="svp"/>
        <w:numPr>
          <w:ilvl w:val="0"/>
          <w:numId w:val="44"/>
        </w:numPr>
        <w:tabs>
          <w:tab w:val="clear" w:pos="597"/>
          <w:tab w:val="left" w:pos="567"/>
        </w:tabs>
        <w:ind w:left="568" w:hanging="284"/>
      </w:pPr>
      <w:r w:rsidRPr="00473632">
        <w:t xml:space="preserve">popíše a vysvětlí procesy při výrobě železných a neželezných kovů </w:t>
      </w:r>
    </w:p>
    <w:p w14:paraId="19B11330" w14:textId="77777777" w:rsidR="00002D5A" w:rsidRPr="00473632" w:rsidRDefault="00002D5A" w:rsidP="00002D5A">
      <w:pPr>
        <w:pStyle w:val="svp"/>
        <w:numPr>
          <w:ilvl w:val="0"/>
          <w:numId w:val="44"/>
        </w:numPr>
        <w:tabs>
          <w:tab w:val="clear" w:pos="597"/>
          <w:tab w:val="left" w:pos="567"/>
        </w:tabs>
        <w:ind w:left="568" w:hanging="284"/>
      </w:pPr>
      <w:r w:rsidRPr="00473632">
        <w:t xml:space="preserve">volí vhodné pracovní pomůcky, nářadí, nástroje a pracuje s mechanizovaným nářadím </w:t>
      </w:r>
    </w:p>
    <w:p w14:paraId="3939C612" w14:textId="77777777" w:rsidR="00002D5A" w:rsidRPr="00473632" w:rsidRDefault="00002D5A" w:rsidP="00002D5A">
      <w:pPr>
        <w:pStyle w:val="svp"/>
        <w:numPr>
          <w:ilvl w:val="0"/>
          <w:numId w:val="44"/>
        </w:numPr>
        <w:tabs>
          <w:tab w:val="clear" w:pos="597"/>
          <w:tab w:val="left" w:pos="567"/>
        </w:tabs>
        <w:ind w:left="568" w:hanging="284"/>
      </w:pPr>
      <w:r w:rsidRPr="00473632">
        <w:t xml:space="preserve">zná funkci základních strojních součástí, strojů, zařízení a mechanizmů </w:t>
      </w:r>
    </w:p>
    <w:p w14:paraId="78706BC4" w14:textId="77777777" w:rsidR="00002D5A" w:rsidRPr="00473632" w:rsidRDefault="00002D5A" w:rsidP="00002D5A">
      <w:pPr>
        <w:pStyle w:val="svp"/>
        <w:numPr>
          <w:ilvl w:val="0"/>
          <w:numId w:val="44"/>
        </w:numPr>
        <w:tabs>
          <w:tab w:val="clear" w:pos="597"/>
          <w:tab w:val="left" w:pos="567"/>
        </w:tabs>
        <w:ind w:left="568" w:hanging="284"/>
      </w:pPr>
      <w:r w:rsidRPr="00473632">
        <w:t xml:space="preserve">ovládá základní způsoby ručního zpracování kovů, obrábění kovů a provádí základní montážní práce </w:t>
      </w:r>
    </w:p>
    <w:p w14:paraId="0BE32622" w14:textId="77777777" w:rsidR="00002D5A" w:rsidRPr="00473632" w:rsidRDefault="00002D5A" w:rsidP="00002D5A">
      <w:pPr>
        <w:pStyle w:val="svp"/>
        <w:numPr>
          <w:ilvl w:val="0"/>
          <w:numId w:val="44"/>
        </w:numPr>
        <w:tabs>
          <w:tab w:val="clear" w:pos="597"/>
          <w:tab w:val="left" w:pos="567"/>
        </w:tabs>
        <w:ind w:left="568" w:hanging="284"/>
      </w:pPr>
      <w:r w:rsidRPr="00473632">
        <w:t xml:space="preserve">manipuluje s modelovým zařízením, vtokovou soustavou </w:t>
      </w:r>
    </w:p>
    <w:p w14:paraId="243A976E" w14:textId="77777777" w:rsidR="00002D5A" w:rsidRPr="00473632" w:rsidRDefault="00002D5A" w:rsidP="00002D5A">
      <w:pPr>
        <w:pStyle w:val="svp"/>
        <w:numPr>
          <w:ilvl w:val="0"/>
          <w:numId w:val="44"/>
        </w:numPr>
        <w:tabs>
          <w:tab w:val="clear" w:pos="597"/>
          <w:tab w:val="left" w:pos="567"/>
        </w:tabs>
        <w:ind w:left="568" w:hanging="284"/>
      </w:pPr>
      <w:r w:rsidRPr="00473632">
        <w:t xml:space="preserve">využívá zdvíhací a manipulační prostředky při přenášení forem a slévárenských či hutních polotovarů </w:t>
      </w:r>
    </w:p>
    <w:p w14:paraId="76D02FD3" w14:textId="77777777" w:rsidR="00002D5A" w:rsidRPr="00473632" w:rsidRDefault="00002D5A" w:rsidP="00002D5A">
      <w:pPr>
        <w:pStyle w:val="svp"/>
        <w:numPr>
          <w:ilvl w:val="0"/>
          <w:numId w:val="44"/>
        </w:numPr>
        <w:tabs>
          <w:tab w:val="clear" w:pos="597"/>
          <w:tab w:val="left" w:pos="567"/>
        </w:tabs>
        <w:ind w:left="568" w:hanging="284"/>
      </w:pPr>
      <w:r w:rsidRPr="00473632">
        <w:t>zná specifika zaměření pro technologickou oblast výroby kovů</w:t>
      </w:r>
    </w:p>
    <w:p w14:paraId="2BC79BD4" w14:textId="77777777" w:rsidR="00002D5A" w:rsidRPr="00473632" w:rsidRDefault="00002D5A" w:rsidP="00002D5A">
      <w:pPr>
        <w:pStyle w:val="svp"/>
        <w:numPr>
          <w:ilvl w:val="0"/>
          <w:numId w:val="44"/>
        </w:numPr>
        <w:tabs>
          <w:tab w:val="clear" w:pos="597"/>
          <w:tab w:val="left" w:pos="567"/>
        </w:tabs>
        <w:ind w:left="568" w:hanging="284"/>
      </w:pPr>
      <w:r w:rsidRPr="00473632">
        <w:t xml:space="preserve">zakládá formy, seřizuje a obsluhuje licí stroje </w:t>
      </w:r>
    </w:p>
    <w:p w14:paraId="23B1D654" w14:textId="77777777" w:rsidR="00002D5A" w:rsidRPr="00473632" w:rsidRDefault="00002D5A" w:rsidP="00002D5A">
      <w:pPr>
        <w:pStyle w:val="svp"/>
        <w:numPr>
          <w:ilvl w:val="0"/>
          <w:numId w:val="44"/>
        </w:numPr>
        <w:tabs>
          <w:tab w:val="clear" w:pos="597"/>
          <w:tab w:val="left" w:pos="567"/>
        </w:tabs>
        <w:ind w:left="568" w:hanging="284"/>
      </w:pPr>
      <w:r w:rsidRPr="00473632">
        <w:t>sleduje údaje kontrolních přístrojů a signalizačních zařízení</w:t>
      </w:r>
    </w:p>
    <w:p w14:paraId="787824D6" w14:textId="77777777" w:rsidR="00002D5A" w:rsidRPr="00473632" w:rsidRDefault="00002D5A" w:rsidP="00002D5A">
      <w:pPr>
        <w:pStyle w:val="svp"/>
        <w:numPr>
          <w:ilvl w:val="0"/>
          <w:numId w:val="44"/>
        </w:numPr>
        <w:tabs>
          <w:tab w:val="clear" w:pos="597"/>
          <w:tab w:val="left" w:pos="567"/>
        </w:tabs>
        <w:ind w:left="568" w:hanging="284"/>
      </w:pPr>
      <w:r w:rsidRPr="00473632">
        <w:t>řídí probíhající technologické procesy</w:t>
      </w:r>
    </w:p>
    <w:p w14:paraId="342A1B28" w14:textId="77777777" w:rsidR="00002D5A" w:rsidRPr="00473632" w:rsidRDefault="00002D5A" w:rsidP="00002D5A">
      <w:pPr>
        <w:pStyle w:val="svp"/>
        <w:numPr>
          <w:ilvl w:val="0"/>
          <w:numId w:val="44"/>
        </w:numPr>
        <w:tabs>
          <w:tab w:val="clear" w:pos="597"/>
          <w:tab w:val="left" w:pos="567"/>
        </w:tabs>
        <w:ind w:left="568" w:hanging="284"/>
      </w:pPr>
      <w:r w:rsidRPr="00473632">
        <w:t>kontroluje průběh, výsledky a provádí žádoucí korekce při výrobě odlitků</w:t>
      </w:r>
    </w:p>
    <w:p w14:paraId="4E609948" w14:textId="77777777" w:rsidR="00002D5A" w:rsidRPr="00473632" w:rsidRDefault="00002D5A" w:rsidP="00002D5A">
      <w:pPr>
        <w:pStyle w:val="svp"/>
        <w:numPr>
          <w:ilvl w:val="0"/>
          <w:numId w:val="44"/>
        </w:numPr>
        <w:tabs>
          <w:tab w:val="clear" w:pos="597"/>
          <w:tab w:val="left" w:pos="567"/>
        </w:tabs>
        <w:ind w:left="568" w:hanging="284"/>
      </w:pPr>
      <w:r w:rsidRPr="00473632">
        <w:t>určí poruchy v průběhu lití</w:t>
      </w:r>
    </w:p>
    <w:p w14:paraId="6AE5517F" w14:textId="77777777" w:rsidR="00002D5A" w:rsidRPr="00473632" w:rsidRDefault="00002D5A" w:rsidP="00002D5A">
      <w:pPr>
        <w:pStyle w:val="svp"/>
        <w:numPr>
          <w:ilvl w:val="0"/>
          <w:numId w:val="44"/>
        </w:numPr>
        <w:tabs>
          <w:tab w:val="clear" w:pos="597"/>
          <w:tab w:val="left" w:pos="567"/>
        </w:tabs>
        <w:ind w:left="568" w:hanging="284"/>
      </w:pPr>
      <w:r w:rsidRPr="00473632">
        <w:t xml:space="preserve">dodržuje pravidla BOZP </w:t>
      </w:r>
    </w:p>
    <w:p w14:paraId="7A745604" w14:textId="77777777" w:rsidR="00002D5A" w:rsidRPr="00473632" w:rsidRDefault="00002D5A" w:rsidP="00002D5A">
      <w:pPr>
        <w:pStyle w:val="svp"/>
        <w:numPr>
          <w:ilvl w:val="0"/>
          <w:numId w:val="44"/>
        </w:numPr>
        <w:tabs>
          <w:tab w:val="clear" w:pos="597"/>
          <w:tab w:val="left" w:pos="567"/>
        </w:tabs>
        <w:ind w:left="568" w:hanging="284"/>
      </w:pPr>
      <w:r w:rsidRPr="00473632">
        <w:t xml:space="preserve">vyjmenuje osobní ochranné pomůcky pracovníka (OOPP) při slévárenských pracích </w:t>
      </w:r>
    </w:p>
    <w:p w14:paraId="5C14D269" w14:textId="77777777" w:rsidR="00002D5A" w:rsidRPr="00473632" w:rsidRDefault="00002D5A" w:rsidP="00002D5A">
      <w:pPr>
        <w:pStyle w:val="svp"/>
        <w:numPr>
          <w:ilvl w:val="0"/>
          <w:numId w:val="44"/>
        </w:numPr>
        <w:tabs>
          <w:tab w:val="clear" w:pos="597"/>
          <w:tab w:val="left" w:pos="567"/>
        </w:tabs>
        <w:ind w:left="568" w:hanging="284"/>
      </w:pPr>
      <w:r w:rsidRPr="00473632">
        <w:lastRenderedPageBreak/>
        <w:t>vyjmenuje bezpečnostní pravidla práce pod jeřábem a pravidla pro vázání forem</w:t>
      </w:r>
    </w:p>
    <w:p w14:paraId="25D8E2D5" w14:textId="77777777" w:rsidR="00002D5A" w:rsidRPr="00473632" w:rsidRDefault="00002D5A" w:rsidP="00002D5A">
      <w:pPr>
        <w:pStyle w:val="svp"/>
        <w:numPr>
          <w:ilvl w:val="0"/>
          <w:numId w:val="44"/>
        </w:numPr>
        <w:tabs>
          <w:tab w:val="clear" w:pos="597"/>
          <w:tab w:val="left" w:pos="567"/>
        </w:tabs>
        <w:ind w:left="568" w:hanging="284"/>
      </w:pPr>
      <w:r w:rsidRPr="00473632">
        <w:t xml:space="preserve">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14:paraId="0C82D34F" w14:textId="77777777" w:rsidR="00002D5A" w:rsidRPr="00473632" w:rsidRDefault="00002D5A" w:rsidP="00002D5A">
      <w:pPr>
        <w:pStyle w:val="svp"/>
        <w:numPr>
          <w:ilvl w:val="0"/>
          <w:numId w:val="44"/>
        </w:numPr>
        <w:tabs>
          <w:tab w:val="clear" w:pos="597"/>
          <w:tab w:val="left" w:pos="567"/>
        </w:tabs>
        <w:ind w:left="568" w:hanging="284"/>
      </w:pPr>
      <w:r w:rsidRPr="00473632">
        <w:t xml:space="preserve">zná a dodržuje základní právní předpisy týkající se bezpečnosti a ochrany zdraví při práci a požární prevence </w:t>
      </w:r>
    </w:p>
    <w:p w14:paraId="11F12D95" w14:textId="77777777" w:rsidR="00002D5A" w:rsidRPr="00473632" w:rsidRDefault="00002D5A" w:rsidP="00002D5A">
      <w:pPr>
        <w:pStyle w:val="svp"/>
        <w:numPr>
          <w:ilvl w:val="0"/>
          <w:numId w:val="44"/>
        </w:numPr>
        <w:tabs>
          <w:tab w:val="clear" w:pos="597"/>
          <w:tab w:val="left" w:pos="567"/>
        </w:tabs>
        <w:ind w:left="568" w:hanging="284"/>
      </w:pPr>
      <w:r w:rsidRPr="00473632">
        <w:t>osvojuje si zásady a návyky bezpečné a zdraví neohrožující pracovní činnosti včetně zásad ochrany zdraví při práci u zařízení se zobrazovacími jednotkami (monitory, displeji apod.)</w:t>
      </w:r>
    </w:p>
    <w:p w14:paraId="6C6E633A" w14:textId="77777777" w:rsidR="00002D5A" w:rsidRPr="00473632" w:rsidRDefault="00002D5A" w:rsidP="00002D5A">
      <w:pPr>
        <w:pStyle w:val="svp"/>
        <w:numPr>
          <w:ilvl w:val="0"/>
          <w:numId w:val="44"/>
        </w:numPr>
        <w:tabs>
          <w:tab w:val="clear" w:pos="597"/>
          <w:tab w:val="left" w:pos="567"/>
        </w:tabs>
        <w:ind w:left="568" w:hanging="284"/>
      </w:pPr>
      <w:r w:rsidRPr="00473632">
        <w:t xml:space="preserve"> rozpozná možnost nebezpečí úrazu nebo ohrožení zdraví </w:t>
      </w:r>
    </w:p>
    <w:p w14:paraId="61E18774" w14:textId="77777777" w:rsidR="00002D5A" w:rsidRPr="00473632" w:rsidRDefault="00002D5A" w:rsidP="00002D5A">
      <w:pPr>
        <w:pStyle w:val="svp"/>
        <w:numPr>
          <w:ilvl w:val="0"/>
          <w:numId w:val="44"/>
        </w:numPr>
        <w:tabs>
          <w:tab w:val="clear" w:pos="597"/>
          <w:tab w:val="left" w:pos="567"/>
        </w:tabs>
        <w:ind w:left="568" w:hanging="284"/>
      </w:pPr>
      <w:r w:rsidRPr="00473632">
        <w:t>zná systém péče o zdraví pracujících (včetně preventivní péče)</w:t>
      </w:r>
    </w:p>
    <w:p w14:paraId="24164FD3" w14:textId="77777777" w:rsidR="00002D5A" w:rsidRPr="00473632" w:rsidRDefault="00002D5A" w:rsidP="00002D5A">
      <w:pPr>
        <w:pStyle w:val="svp"/>
        <w:numPr>
          <w:ilvl w:val="0"/>
          <w:numId w:val="44"/>
        </w:numPr>
        <w:tabs>
          <w:tab w:val="clear" w:pos="597"/>
          <w:tab w:val="left" w:pos="567"/>
        </w:tabs>
        <w:ind w:left="568" w:hanging="284"/>
      </w:pPr>
      <w:r w:rsidRPr="00473632">
        <w:t xml:space="preserve">umí uplatňovat nároky na ochranu zdraví v souvislosti s prací, nároky vzniklé úrazem nebo poškozením zdraví v souvislosti s vykonáváním práce </w:t>
      </w:r>
    </w:p>
    <w:p w14:paraId="07010D99" w14:textId="77777777" w:rsidR="00002D5A" w:rsidRPr="00473632" w:rsidRDefault="00002D5A" w:rsidP="00002D5A">
      <w:pPr>
        <w:pStyle w:val="svp"/>
        <w:numPr>
          <w:ilvl w:val="0"/>
          <w:numId w:val="44"/>
        </w:numPr>
        <w:tabs>
          <w:tab w:val="clear" w:pos="597"/>
          <w:tab w:val="left" w:pos="567"/>
        </w:tabs>
        <w:ind w:left="568" w:hanging="284"/>
      </w:pPr>
      <w:r w:rsidRPr="00473632">
        <w:t xml:space="preserve">je vybaven vědomostmi o zásadách poskytování první pomoci při náhlém onemocnění nebo úrazu a dokáže první pomoc sám poskytnout </w:t>
      </w:r>
    </w:p>
    <w:p w14:paraId="4E73660C" w14:textId="77777777" w:rsidR="00002D5A" w:rsidRPr="00473632" w:rsidRDefault="00002D5A" w:rsidP="00002D5A">
      <w:pPr>
        <w:pStyle w:val="svp"/>
        <w:numPr>
          <w:ilvl w:val="0"/>
          <w:numId w:val="44"/>
        </w:numPr>
        <w:tabs>
          <w:tab w:val="clear" w:pos="597"/>
          <w:tab w:val="left" w:pos="567"/>
        </w:tabs>
        <w:ind w:left="568" w:hanging="284"/>
      </w:pPr>
      <w:r w:rsidRPr="00473632">
        <w:t>zná a dodržuje při používání ručního elektrického nářadí zásady ochrany před účinky elektrického proudu a je schopen poskytnout první pomoc při úrazu elektrickým proudem</w:t>
      </w:r>
    </w:p>
    <w:p w14:paraId="3C1EAE6E" w14:textId="77777777" w:rsidR="00002D5A" w:rsidRPr="00473632" w:rsidRDefault="00002D5A" w:rsidP="00002D5A">
      <w:pPr>
        <w:pStyle w:val="svp"/>
        <w:numPr>
          <w:ilvl w:val="0"/>
          <w:numId w:val="44"/>
        </w:numPr>
        <w:tabs>
          <w:tab w:val="clear" w:pos="597"/>
          <w:tab w:val="left" w:pos="567"/>
        </w:tabs>
        <w:ind w:left="568" w:hanging="284"/>
      </w:pPr>
      <w:r w:rsidRPr="00473632">
        <w:t>ovládá předpisy protipožární ochrany, dovede používat jednoduché hasební prostředky, obsluhovat hasicí přístroje</w:t>
      </w:r>
    </w:p>
    <w:p w14:paraId="00168429" w14:textId="77777777" w:rsidR="00002D5A" w:rsidRPr="00473632" w:rsidRDefault="00002D5A" w:rsidP="00002D5A">
      <w:pPr>
        <w:pStyle w:val="svp"/>
        <w:numPr>
          <w:ilvl w:val="0"/>
          <w:numId w:val="44"/>
        </w:numPr>
        <w:tabs>
          <w:tab w:val="clear" w:pos="597"/>
          <w:tab w:val="left" w:pos="567"/>
        </w:tabs>
        <w:ind w:left="568" w:hanging="284"/>
      </w:pPr>
      <w:r w:rsidRPr="00473632">
        <w:t>je odborně připraven ke složení zkoušky před komisařem v rozsahu kurzu ZP ZK 311 W01</w:t>
      </w:r>
    </w:p>
    <w:p w14:paraId="7AD8D655" w14:textId="77777777" w:rsidR="00002D5A" w:rsidRPr="00473632" w:rsidRDefault="00002D5A" w:rsidP="00002D5A">
      <w:pPr>
        <w:pStyle w:val="svp"/>
        <w:numPr>
          <w:ilvl w:val="0"/>
          <w:numId w:val="44"/>
        </w:numPr>
        <w:tabs>
          <w:tab w:val="clear" w:pos="597"/>
          <w:tab w:val="left" w:pos="567"/>
        </w:tabs>
        <w:ind w:left="568" w:hanging="284"/>
      </w:pPr>
      <w:r w:rsidRPr="00473632">
        <w:t>usiluje o nejvyšší kvalitu své práce, výrobků nebo služeb</w:t>
      </w:r>
    </w:p>
    <w:p w14:paraId="6BA378FB" w14:textId="77777777" w:rsidR="00002D5A" w:rsidRPr="00473632" w:rsidRDefault="00002D5A" w:rsidP="00002D5A">
      <w:pPr>
        <w:pStyle w:val="svp"/>
        <w:numPr>
          <w:ilvl w:val="0"/>
          <w:numId w:val="44"/>
        </w:numPr>
        <w:tabs>
          <w:tab w:val="clear" w:pos="597"/>
          <w:tab w:val="left" w:pos="567"/>
        </w:tabs>
        <w:ind w:left="568" w:hanging="284"/>
      </w:pPr>
      <w:r w:rsidRPr="00473632">
        <w:t xml:space="preserve">chápe kvalitu jako významný nástroj konkurenceschopnosti </w:t>
      </w:r>
    </w:p>
    <w:p w14:paraId="796537A1" w14:textId="77777777" w:rsidR="00002D5A" w:rsidRPr="00473632" w:rsidRDefault="00002D5A" w:rsidP="00200E5E">
      <w:pPr>
        <w:pStyle w:val="svp"/>
        <w:numPr>
          <w:ilvl w:val="0"/>
          <w:numId w:val="44"/>
        </w:numPr>
        <w:tabs>
          <w:tab w:val="clear" w:pos="597"/>
          <w:tab w:val="left" w:pos="567"/>
        </w:tabs>
        <w:ind w:left="568" w:hanging="284"/>
      </w:pPr>
      <w:r w:rsidRPr="00473632">
        <w:t>dodržuje stanovené normy a standardy související se systémem řízení jakosti</w:t>
      </w:r>
    </w:p>
    <w:p w14:paraId="3B1424D5" w14:textId="77777777" w:rsidR="00D57B09" w:rsidRPr="00473632" w:rsidRDefault="00D57B09" w:rsidP="003B0CC6">
      <w:pPr>
        <w:pStyle w:val="svp"/>
        <w:numPr>
          <w:ilvl w:val="0"/>
          <w:numId w:val="44"/>
        </w:numPr>
        <w:tabs>
          <w:tab w:val="left" w:pos="567"/>
        </w:tabs>
        <w:ind w:left="568" w:hanging="284"/>
      </w:pPr>
      <w:r w:rsidRPr="00473632">
        <w:t>ovládá odbornou strojírenskou terminologii a je schopen využívat obecných poznatků, pojmů, pravidel a principů při řešení praktických úkolů</w:t>
      </w:r>
    </w:p>
    <w:p w14:paraId="0ED5D746" w14:textId="77777777" w:rsidR="00D57B09" w:rsidRPr="00473632" w:rsidRDefault="00D57B09" w:rsidP="003B0CC6">
      <w:pPr>
        <w:pStyle w:val="svp"/>
        <w:numPr>
          <w:ilvl w:val="0"/>
          <w:numId w:val="44"/>
        </w:numPr>
        <w:tabs>
          <w:tab w:val="clear" w:pos="597"/>
          <w:tab w:val="left" w:pos="567"/>
        </w:tabs>
        <w:ind w:left="568" w:hanging="284"/>
      </w:pPr>
      <w:r w:rsidRPr="00473632">
        <w:lastRenderedPageBreak/>
        <w:t>umí číst technické výkresy, schémata, pracovní návody a orientuje se v ostatní technické dokumentaci. Je schopen pořizovat náčrty jednoduchých součástí nástrojů, přípravků, měřidel</w:t>
      </w:r>
    </w:p>
    <w:p w14:paraId="3CB04E61" w14:textId="77777777" w:rsidR="00D57B09" w:rsidRPr="00473632" w:rsidRDefault="00D57B09" w:rsidP="003B0CC6">
      <w:pPr>
        <w:pStyle w:val="svp"/>
        <w:numPr>
          <w:ilvl w:val="0"/>
          <w:numId w:val="44"/>
        </w:numPr>
        <w:tabs>
          <w:tab w:val="clear" w:pos="597"/>
          <w:tab w:val="left" w:pos="567"/>
        </w:tabs>
        <w:ind w:left="568" w:hanging="284"/>
      </w:pPr>
      <w:r w:rsidRPr="00473632">
        <w:t>osvojí si základní vědomosti o strojních součástech, mechanizmech, strojích používaných ve strojírenství</w:t>
      </w:r>
    </w:p>
    <w:p w14:paraId="52BBB0AF" w14:textId="77777777" w:rsidR="00D57B09" w:rsidRPr="00473632" w:rsidRDefault="00D57B09" w:rsidP="003B0CC6">
      <w:pPr>
        <w:pStyle w:val="svp"/>
        <w:numPr>
          <w:ilvl w:val="0"/>
          <w:numId w:val="44"/>
        </w:numPr>
        <w:tabs>
          <w:tab w:val="clear" w:pos="597"/>
          <w:tab w:val="left" w:pos="567"/>
        </w:tabs>
        <w:ind w:left="568" w:hanging="284"/>
      </w:pPr>
      <w:r w:rsidRPr="00473632">
        <w:t>má základní přehled o elektrických strojích, přístrojích a elektrických zařízeních</w:t>
      </w:r>
    </w:p>
    <w:p w14:paraId="0576146D" w14:textId="77777777" w:rsidR="00D57B09" w:rsidRPr="00473632" w:rsidRDefault="00D57B09" w:rsidP="003B0CC6">
      <w:pPr>
        <w:pStyle w:val="svp"/>
        <w:numPr>
          <w:ilvl w:val="0"/>
          <w:numId w:val="44"/>
        </w:numPr>
        <w:tabs>
          <w:tab w:val="clear" w:pos="597"/>
          <w:tab w:val="left" w:pos="567"/>
        </w:tabs>
        <w:ind w:left="568" w:hanging="284"/>
      </w:pPr>
      <w:r w:rsidRPr="00473632">
        <w:t>ovládá jednoduché technické výpočty s použitím strojnických tabulek, norem a nomogramů</w:t>
      </w:r>
    </w:p>
    <w:p w14:paraId="1DFA4DD3" w14:textId="77777777" w:rsidR="00D57B09" w:rsidRPr="00473632" w:rsidRDefault="00D57B09" w:rsidP="003B0CC6">
      <w:pPr>
        <w:pStyle w:val="svp"/>
        <w:numPr>
          <w:ilvl w:val="0"/>
          <w:numId w:val="44"/>
        </w:numPr>
        <w:tabs>
          <w:tab w:val="clear" w:pos="597"/>
          <w:tab w:val="left" w:pos="567"/>
        </w:tabs>
        <w:ind w:left="568" w:hanging="284"/>
      </w:pPr>
      <w:r w:rsidRPr="00473632">
        <w:t>zná základní druhy materiálů a polotovarů používaných ve strojírenství včetně jejich označování a vlastností, umí zvolit a použít pomocné materiály</w:t>
      </w:r>
    </w:p>
    <w:p w14:paraId="26886248" w14:textId="77777777" w:rsidR="00D57B09" w:rsidRPr="00473632" w:rsidRDefault="00D57B09" w:rsidP="003B0CC6">
      <w:pPr>
        <w:pStyle w:val="svp"/>
        <w:numPr>
          <w:ilvl w:val="0"/>
          <w:numId w:val="44"/>
        </w:numPr>
        <w:tabs>
          <w:tab w:val="clear" w:pos="597"/>
          <w:tab w:val="left" w:pos="567"/>
        </w:tabs>
        <w:ind w:left="568" w:hanging="284"/>
      </w:pPr>
      <w:r w:rsidRPr="00473632">
        <w:t>zná technologické možnosti a technologické postupy základních druhů obrábění, ručního zpracování, tváření, slévání, svařování, montáže a funkčních zkoušek</w:t>
      </w:r>
    </w:p>
    <w:p w14:paraId="592F3AB2" w14:textId="77777777" w:rsidR="00D57B09" w:rsidRPr="00473632" w:rsidRDefault="00D57B09" w:rsidP="003B0CC6">
      <w:pPr>
        <w:pStyle w:val="svp"/>
        <w:numPr>
          <w:ilvl w:val="0"/>
          <w:numId w:val="44"/>
        </w:numPr>
        <w:tabs>
          <w:tab w:val="clear" w:pos="597"/>
          <w:tab w:val="left" w:pos="567"/>
        </w:tabs>
        <w:ind w:left="568" w:hanging="284"/>
      </w:pPr>
      <w:r w:rsidRPr="00473632">
        <w:t>umí zvolit a upínat běžné nástroje, zvolit a seřídit upínací zařízení, bez poškození upínat obrobky, rozměřit a orýsovat polotovary a obrobky</w:t>
      </w:r>
    </w:p>
    <w:p w14:paraId="03EBB701" w14:textId="77777777" w:rsidR="00D57B09" w:rsidRPr="00473632" w:rsidRDefault="00D57B09" w:rsidP="003B0CC6">
      <w:pPr>
        <w:pStyle w:val="svp"/>
        <w:numPr>
          <w:ilvl w:val="0"/>
          <w:numId w:val="44"/>
        </w:numPr>
        <w:tabs>
          <w:tab w:val="clear" w:pos="597"/>
          <w:tab w:val="left" w:pos="567"/>
        </w:tabs>
        <w:ind w:left="568" w:hanging="284"/>
      </w:pPr>
      <w:r w:rsidRPr="00473632">
        <w:t>ovládá základní způsoby ručního a strojního zpracování materiálů používaných ve strojírenství, ovládá základy vrtání, soustružení, frézování</w:t>
      </w:r>
    </w:p>
    <w:p w14:paraId="04D849E7" w14:textId="77777777" w:rsidR="00D57B09" w:rsidRPr="00473632" w:rsidRDefault="00D57B09" w:rsidP="003B0CC6">
      <w:pPr>
        <w:pStyle w:val="svp"/>
        <w:numPr>
          <w:ilvl w:val="0"/>
          <w:numId w:val="44"/>
        </w:numPr>
        <w:tabs>
          <w:tab w:val="clear" w:pos="597"/>
          <w:tab w:val="left" w:pos="567"/>
        </w:tabs>
        <w:ind w:left="568" w:hanging="284"/>
      </w:pPr>
      <w:r w:rsidRPr="00473632">
        <w:t>rozumí opravám strojů a zařízení, tak, aby je mohl prakticky řešit</w:t>
      </w:r>
    </w:p>
    <w:p w14:paraId="7897E0A8" w14:textId="77777777" w:rsidR="00D57B09" w:rsidRPr="00473632" w:rsidRDefault="00D57B09" w:rsidP="003B0CC6">
      <w:pPr>
        <w:pStyle w:val="svp"/>
        <w:numPr>
          <w:ilvl w:val="0"/>
          <w:numId w:val="44"/>
        </w:numPr>
        <w:tabs>
          <w:tab w:val="clear" w:pos="597"/>
          <w:tab w:val="left" w:pos="567"/>
        </w:tabs>
        <w:ind w:left="568" w:hanging="284"/>
      </w:pPr>
      <w:r w:rsidRPr="00473632">
        <w:t xml:space="preserve">ovládá zdvihací a dopravní stroje a vázání břemen </w:t>
      </w:r>
    </w:p>
    <w:p w14:paraId="759280A5" w14:textId="77777777" w:rsidR="00D57B09" w:rsidRPr="00473632" w:rsidRDefault="00D57B09" w:rsidP="003B0CC6">
      <w:pPr>
        <w:pStyle w:val="svp"/>
        <w:numPr>
          <w:ilvl w:val="0"/>
          <w:numId w:val="44"/>
        </w:numPr>
        <w:tabs>
          <w:tab w:val="clear" w:pos="597"/>
          <w:tab w:val="left" w:pos="567"/>
        </w:tabs>
        <w:ind w:left="568" w:hanging="284"/>
      </w:pPr>
      <w:r w:rsidRPr="00473632">
        <w:t xml:space="preserve">dovede s použitím nýtů, šroubů, kolíků, svařováním, pájením a lepením zhotovovat různé konstrukce a kryty </w:t>
      </w:r>
    </w:p>
    <w:p w14:paraId="105E1E46" w14:textId="77777777" w:rsidR="00D57B09" w:rsidRPr="00473632" w:rsidRDefault="00D57B09" w:rsidP="003B0CC6">
      <w:pPr>
        <w:pStyle w:val="svp"/>
        <w:numPr>
          <w:ilvl w:val="0"/>
          <w:numId w:val="44"/>
        </w:numPr>
        <w:tabs>
          <w:tab w:val="clear" w:pos="597"/>
          <w:tab w:val="left" w:pos="567"/>
        </w:tabs>
        <w:ind w:left="568" w:hanging="284"/>
      </w:pPr>
      <w:r w:rsidRPr="00473632">
        <w:t>volí a připravuje plošné, tyčové, profilové materiály a spojovací části pro opravy strojů a zařízení a vytváří rozebíratelné a nerozebíratelné spoje a díly</w:t>
      </w:r>
    </w:p>
    <w:p w14:paraId="05BC1F4D" w14:textId="77777777" w:rsidR="00D57B09" w:rsidRPr="00473632" w:rsidRDefault="00D57B09" w:rsidP="003B0CC6">
      <w:pPr>
        <w:pStyle w:val="svp"/>
        <w:numPr>
          <w:ilvl w:val="0"/>
          <w:numId w:val="44"/>
        </w:numPr>
        <w:tabs>
          <w:tab w:val="clear" w:pos="597"/>
          <w:tab w:val="left" w:pos="567"/>
        </w:tabs>
        <w:ind w:left="568" w:hanging="284"/>
      </w:pPr>
      <w:r w:rsidRPr="00473632">
        <w:t>osvojí si základní pracovní návyky pro výkon praktických činností ve strojírenských dílnách a provozech</w:t>
      </w:r>
    </w:p>
    <w:p w14:paraId="1D098579" w14:textId="77777777" w:rsidR="00D57B09" w:rsidRPr="00473632" w:rsidRDefault="00D57B09" w:rsidP="003B0CC6">
      <w:pPr>
        <w:pStyle w:val="svp"/>
        <w:numPr>
          <w:ilvl w:val="0"/>
          <w:numId w:val="44"/>
        </w:numPr>
        <w:tabs>
          <w:tab w:val="clear" w:pos="597"/>
          <w:tab w:val="left" w:pos="567"/>
        </w:tabs>
        <w:ind w:left="568" w:hanging="284"/>
      </w:pPr>
      <w:r w:rsidRPr="00473632">
        <w:t>umí pracovat uživatelským způsobem s osobním počítačem, zvládá jeho základní obsluhu – spuštění, přechod do textového editoru, zásady práce v textovém editoru</w:t>
      </w:r>
    </w:p>
    <w:p w14:paraId="115224CA" w14:textId="77777777" w:rsidR="00D57B09" w:rsidRPr="00473632" w:rsidRDefault="00D57B09" w:rsidP="003B0CC6">
      <w:pPr>
        <w:pStyle w:val="svp"/>
        <w:numPr>
          <w:ilvl w:val="0"/>
          <w:numId w:val="44"/>
        </w:numPr>
        <w:tabs>
          <w:tab w:val="clear" w:pos="597"/>
          <w:tab w:val="left" w:pos="567"/>
        </w:tabs>
        <w:ind w:left="568" w:hanging="284"/>
      </w:pPr>
      <w:r w:rsidRPr="00473632">
        <w:t>má přehled o základních zdrojích a umí k vyhledávání běžně požadované informace využít vhodný informační zdroj</w:t>
      </w:r>
    </w:p>
    <w:p w14:paraId="175A04D8" w14:textId="77777777" w:rsidR="00D57B09" w:rsidRPr="00473632" w:rsidRDefault="00D57B09" w:rsidP="003B0CC6">
      <w:pPr>
        <w:pStyle w:val="svp"/>
        <w:numPr>
          <w:ilvl w:val="0"/>
          <w:numId w:val="44"/>
        </w:numPr>
        <w:tabs>
          <w:tab w:val="clear" w:pos="597"/>
          <w:tab w:val="left" w:pos="567"/>
        </w:tabs>
        <w:ind w:left="568" w:hanging="284"/>
      </w:pPr>
      <w:r w:rsidRPr="00473632">
        <w:lastRenderedPageBreak/>
        <w:t>umí získané informace zaznamenat a dále je využívat - pracovní postupy a výkony</w:t>
      </w:r>
    </w:p>
    <w:p w14:paraId="7378936E" w14:textId="77777777" w:rsidR="00D57B09" w:rsidRPr="00473632" w:rsidRDefault="00D57B09" w:rsidP="003B0CC6">
      <w:pPr>
        <w:pStyle w:val="svp"/>
        <w:numPr>
          <w:ilvl w:val="0"/>
          <w:numId w:val="44"/>
        </w:numPr>
        <w:tabs>
          <w:tab w:val="clear" w:pos="597"/>
          <w:tab w:val="left" w:pos="567"/>
        </w:tabs>
        <w:ind w:left="568" w:hanging="284"/>
      </w:pPr>
      <w:r w:rsidRPr="00473632">
        <w:t xml:space="preserve">je informován o základních právech a povinnostech vyplývajících </w:t>
      </w:r>
    </w:p>
    <w:p w14:paraId="73BCCF4E" w14:textId="77777777" w:rsidR="00D57B09" w:rsidRPr="00473632" w:rsidRDefault="00D57B09" w:rsidP="003B0CC6">
      <w:pPr>
        <w:pStyle w:val="svp"/>
        <w:numPr>
          <w:ilvl w:val="0"/>
          <w:numId w:val="44"/>
        </w:numPr>
        <w:tabs>
          <w:tab w:val="clear" w:pos="597"/>
          <w:tab w:val="left" w:pos="567"/>
        </w:tabs>
        <w:ind w:left="568" w:hanging="284"/>
      </w:pPr>
      <w:r w:rsidRPr="00473632">
        <w:t>z postavení zaměstnance a o základní ekonomicko - organizační struktuře podniku, je informován o problematice související se založením firmy</w:t>
      </w:r>
    </w:p>
    <w:p w14:paraId="2D69D65A" w14:textId="77777777" w:rsidR="00D57B09" w:rsidRPr="00473632" w:rsidRDefault="00D57B09" w:rsidP="003B0CC6">
      <w:pPr>
        <w:pStyle w:val="svp"/>
        <w:numPr>
          <w:ilvl w:val="0"/>
          <w:numId w:val="44"/>
        </w:numPr>
        <w:tabs>
          <w:tab w:val="clear" w:pos="597"/>
          <w:tab w:val="left" w:pos="567"/>
        </w:tabs>
        <w:ind w:left="568" w:hanging="284"/>
      </w:pPr>
      <w:r w:rsidRPr="00473632">
        <w:t>dodržuje zásady bezpečnosti a ochrany zdraví při práci, hygieny práce, požární ochrany</w:t>
      </w:r>
    </w:p>
    <w:p w14:paraId="50510DA4" w14:textId="77777777" w:rsidR="00D57B09" w:rsidRPr="00473632" w:rsidRDefault="00D57B09" w:rsidP="003B0CC6">
      <w:pPr>
        <w:pStyle w:val="svp"/>
        <w:numPr>
          <w:ilvl w:val="0"/>
          <w:numId w:val="44"/>
        </w:numPr>
        <w:tabs>
          <w:tab w:val="clear" w:pos="597"/>
          <w:tab w:val="left" w:pos="567"/>
        </w:tabs>
        <w:ind w:left="568" w:hanging="284"/>
      </w:pPr>
      <w:r w:rsidRPr="00473632">
        <w:t>ovládá předpisy protipožární ochrany, dovede používat jednoduché hasební prostředky, obsluhovat hasicí přístroje</w:t>
      </w:r>
    </w:p>
    <w:p w14:paraId="50852957" w14:textId="77777777" w:rsidR="00D57B09" w:rsidRPr="00473632" w:rsidRDefault="00D57B09" w:rsidP="003B0CC6">
      <w:pPr>
        <w:pStyle w:val="svp"/>
        <w:numPr>
          <w:ilvl w:val="0"/>
          <w:numId w:val="44"/>
        </w:numPr>
        <w:tabs>
          <w:tab w:val="clear" w:pos="597"/>
          <w:tab w:val="left" w:pos="567"/>
        </w:tabs>
        <w:ind w:left="568" w:hanging="284"/>
      </w:pPr>
      <w:r w:rsidRPr="00473632">
        <w:t>zná a dodržuje při používání ručního elektrického nářadí zásady ochrany před účinky elektrického proudu a je schopen poskytnout první pomoc při úrazu elektrickým proudem</w:t>
      </w:r>
    </w:p>
    <w:p w14:paraId="1F8FC380" w14:textId="77777777" w:rsidR="00D57B09" w:rsidRPr="00473632" w:rsidRDefault="00D57B09" w:rsidP="003B0CC6">
      <w:pPr>
        <w:pStyle w:val="svp"/>
        <w:numPr>
          <w:ilvl w:val="0"/>
          <w:numId w:val="44"/>
        </w:numPr>
        <w:tabs>
          <w:tab w:val="clear" w:pos="597"/>
          <w:tab w:val="left" w:pos="567"/>
        </w:tabs>
        <w:ind w:left="568" w:hanging="284"/>
      </w:pPr>
      <w:r w:rsidRPr="00473632">
        <w:t>uvědomuje si odpovědnost za výsledky své práce, je schopen dodržovat technologickou a pracovní kázeň, spolupracovat s ostatními pracovníky, je schopen samostatného rozhodování</w:t>
      </w:r>
    </w:p>
    <w:p w14:paraId="694BD79F" w14:textId="77777777" w:rsidR="00D57B09" w:rsidRPr="00473632" w:rsidRDefault="00D57B09" w:rsidP="003B0CC6">
      <w:pPr>
        <w:pStyle w:val="svp"/>
        <w:numPr>
          <w:ilvl w:val="0"/>
          <w:numId w:val="44"/>
        </w:numPr>
        <w:tabs>
          <w:tab w:val="clear" w:pos="597"/>
          <w:tab w:val="left" w:pos="567"/>
        </w:tabs>
        <w:ind w:left="568" w:hanging="284"/>
      </w:pPr>
      <w:r w:rsidRPr="00473632">
        <w:t xml:space="preserve">orientuje se v situaci na trhu práce </w:t>
      </w:r>
    </w:p>
    <w:p w14:paraId="1D9BCB9A" w14:textId="77777777" w:rsidR="00D57B09" w:rsidRPr="00473632" w:rsidRDefault="00D57B09" w:rsidP="003B0CC6">
      <w:pPr>
        <w:pStyle w:val="svp"/>
        <w:numPr>
          <w:ilvl w:val="0"/>
          <w:numId w:val="44"/>
        </w:numPr>
        <w:tabs>
          <w:tab w:val="clear" w:pos="597"/>
          <w:tab w:val="left" w:pos="567"/>
        </w:tabs>
        <w:ind w:left="568" w:hanging="284"/>
      </w:pPr>
      <w:r w:rsidRPr="00473632">
        <w:t>uvědomuje si svoje schopnosti a z nich vyplývající možnosti uplatnění se v oboru a v odvětví</w:t>
      </w:r>
    </w:p>
    <w:p w14:paraId="7CDE8871" w14:textId="77777777" w:rsidR="00D57B09" w:rsidRPr="00473632" w:rsidRDefault="00D57B09" w:rsidP="0069222E">
      <w:pPr>
        <w:pStyle w:val="svp"/>
      </w:pPr>
      <w:r w:rsidRPr="00473632">
        <w:t>Byl veden tak, aby</w:t>
      </w:r>
    </w:p>
    <w:p w14:paraId="00254B6B" w14:textId="77777777" w:rsidR="00D57B09" w:rsidRPr="00473632" w:rsidRDefault="00D57B09" w:rsidP="003B0CC6">
      <w:pPr>
        <w:pStyle w:val="svp"/>
        <w:numPr>
          <w:ilvl w:val="0"/>
          <w:numId w:val="45"/>
        </w:numPr>
        <w:tabs>
          <w:tab w:val="clear" w:pos="750"/>
          <w:tab w:val="left" w:pos="567"/>
        </w:tabs>
        <w:ind w:left="568" w:hanging="284"/>
      </w:pPr>
      <w:r w:rsidRPr="00473632">
        <w:t>uměl vhodným způsobem prezentovat výsledky své práce i své dispozice k dalšímu profesnímu i osobnostnímu rozvoji</w:t>
      </w:r>
    </w:p>
    <w:p w14:paraId="31CAFECB" w14:textId="77777777" w:rsidR="00D57B09" w:rsidRPr="00473632" w:rsidRDefault="00D57B09" w:rsidP="003B0CC6">
      <w:pPr>
        <w:pStyle w:val="svp"/>
        <w:numPr>
          <w:ilvl w:val="0"/>
          <w:numId w:val="45"/>
        </w:numPr>
        <w:tabs>
          <w:tab w:val="clear" w:pos="750"/>
          <w:tab w:val="left" w:pos="567"/>
        </w:tabs>
        <w:ind w:left="568" w:hanging="284"/>
      </w:pPr>
      <w:r w:rsidRPr="00473632">
        <w:t xml:space="preserve">znal své reálné odborné i osobnostní kvality </w:t>
      </w:r>
    </w:p>
    <w:p w14:paraId="539D910E" w14:textId="77777777" w:rsidR="00D57B09" w:rsidRPr="00473632" w:rsidRDefault="00D57B09" w:rsidP="003B0CC6">
      <w:pPr>
        <w:pStyle w:val="svp"/>
        <w:numPr>
          <w:ilvl w:val="0"/>
          <w:numId w:val="45"/>
        </w:numPr>
        <w:tabs>
          <w:tab w:val="clear" w:pos="750"/>
          <w:tab w:val="left" w:pos="567"/>
        </w:tabs>
        <w:ind w:left="568" w:hanging="284"/>
      </w:pPr>
      <w:r w:rsidRPr="00473632">
        <w:t xml:space="preserve">uměl konstruktivně zvažovat své možnosti </w:t>
      </w:r>
    </w:p>
    <w:p w14:paraId="5ED2B01C" w14:textId="77777777" w:rsidR="00D57B09" w:rsidRPr="00473632" w:rsidRDefault="00D57B09" w:rsidP="003B0CC6">
      <w:pPr>
        <w:pStyle w:val="svp"/>
        <w:numPr>
          <w:ilvl w:val="0"/>
          <w:numId w:val="45"/>
        </w:numPr>
        <w:tabs>
          <w:tab w:val="clear" w:pos="750"/>
          <w:tab w:val="left" w:pos="567"/>
        </w:tabs>
        <w:ind w:left="568" w:hanging="284"/>
      </w:pPr>
      <w:r w:rsidRPr="00473632">
        <w:t>znal pracovní rizika spojená s výkonem svého povolání, průběžně sledoval technický stav zařízení strojů pracovních a ochranných pomůcek, dodržování příslušných právních předpisů a norem a aktivně usiloval o odstranění závad</w:t>
      </w:r>
    </w:p>
    <w:p w14:paraId="53BAFCD6" w14:textId="77777777" w:rsidR="00002D5A" w:rsidRPr="00473632" w:rsidRDefault="00002D5A" w:rsidP="00002D5A">
      <w:pPr>
        <w:pStyle w:val="svp"/>
        <w:numPr>
          <w:ilvl w:val="0"/>
          <w:numId w:val="45"/>
        </w:numPr>
        <w:tabs>
          <w:tab w:val="left" w:pos="567"/>
        </w:tabs>
      </w:pPr>
      <w:r w:rsidRPr="00473632">
        <w:t>znal význam, účel a užitečnost vykonávané práce, její finanční popřípadě i společenské ohodnocení</w:t>
      </w:r>
    </w:p>
    <w:p w14:paraId="47826F57" w14:textId="77777777" w:rsidR="00002D5A" w:rsidRPr="00473632" w:rsidRDefault="00002D5A" w:rsidP="00002D5A">
      <w:pPr>
        <w:pStyle w:val="svp"/>
        <w:numPr>
          <w:ilvl w:val="0"/>
          <w:numId w:val="45"/>
        </w:numPr>
        <w:tabs>
          <w:tab w:val="left" w:pos="567"/>
        </w:tabs>
      </w:pPr>
      <w:r w:rsidRPr="00473632">
        <w:t>zvažoval při plánování i posuzování určité činnosti možné náklady, výnosy i zisk</w:t>
      </w:r>
    </w:p>
    <w:p w14:paraId="71F62F06" w14:textId="77777777" w:rsidR="00002D5A" w:rsidRPr="00473632" w:rsidRDefault="00002D5A" w:rsidP="00002D5A">
      <w:pPr>
        <w:pStyle w:val="svp"/>
        <w:numPr>
          <w:ilvl w:val="0"/>
          <w:numId w:val="45"/>
        </w:numPr>
        <w:tabs>
          <w:tab w:val="left" w:pos="567"/>
        </w:tabs>
      </w:pPr>
      <w:r w:rsidRPr="00473632">
        <w:t>nakládal s materiály, energiemi, odpady, vodou i jinými látkami ekonomicky a s ohledem na životní prostředí</w:t>
      </w:r>
    </w:p>
    <w:p w14:paraId="0C76F1E5" w14:textId="77777777" w:rsidR="00D57B09" w:rsidRPr="00473632" w:rsidRDefault="00D57B09" w:rsidP="0069222E">
      <w:pPr>
        <w:pStyle w:val="svp"/>
      </w:pPr>
      <w:r w:rsidRPr="00473632">
        <w:lastRenderedPageBreak/>
        <w:t>Předpoklady žáka pro další rozvoj v pracovním, občanském i osobním životě:</w:t>
      </w:r>
    </w:p>
    <w:p w14:paraId="4A2A8348" w14:textId="77777777" w:rsidR="00D57B09" w:rsidRPr="00473632" w:rsidRDefault="00D57B09" w:rsidP="0069222E">
      <w:pPr>
        <w:pStyle w:val="svp"/>
      </w:pPr>
      <w:r w:rsidRPr="00473632">
        <w:t>Žák je veden tak, aby:</w:t>
      </w:r>
    </w:p>
    <w:p w14:paraId="5BFB379F" w14:textId="77777777" w:rsidR="00D57B09" w:rsidRPr="00473632" w:rsidRDefault="00D57B09" w:rsidP="003B0CC6">
      <w:pPr>
        <w:pStyle w:val="svp"/>
        <w:numPr>
          <w:ilvl w:val="0"/>
          <w:numId w:val="45"/>
        </w:numPr>
        <w:tabs>
          <w:tab w:val="clear" w:pos="750"/>
          <w:tab w:val="left" w:pos="567"/>
        </w:tabs>
        <w:ind w:left="568" w:hanging="284"/>
      </w:pPr>
      <w:r w:rsidRPr="00473632">
        <w:t>četl s porozuměním texty verbální a ikonické (grafy, diagramy, tabulky) a čerpal z nich informace</w:t>
      </w:r>
    </w:p>
    <w:p w14:paraId="4F91C021" w14:textId="77777777" w:rsidR="00D57B09" w:rsidRPr="00473632" w:rsidRDefault="00D57B09" w:rsidP="003B0CC6">
      <w:pPr>
        <w:pStyle w:val="svp"/>
        <w:numPr>
          <w:ilvl w:val="0"/>
          <w:numId w:val="45"/>
        </w:numPr>
        <w:tabs>
          <w:tab w:val="clear" w:pos="750"/>
          <w:tab w:val="left" w:pos="567"/>
        </w:tabs>
        <w:ind w:left="568" w:hanging="284"/>
      </w:pPr>
      <w:r w:rsidRPr="00473632">
        <w:t>dovedl se správně a výstižně vyjadřovat v mateřském jazyce</w:t>
      </w:r>
    </w:p>
    <w:p w14:paraId="25848503" w14:textId="77777777" w:rsidR="00D57B09" w:rsidRPr="00473632" w:rsidRDefault="00D57B09" w:rsidP="003B0CC6">
      <w:pPr>
        <w:pStyle w:val="svp"/>
        <w:numPr>
          <w:ilvl w:val="0"/>
          <w:numId w:val="45"/>
        </w:numPr>
        <w:tabs>
          <w:tab w:val="clear" w:pos="750"/>
          <w:tab w:val="left" w:pos="567"/>
        </w:tabs>
        <w:ind w:left="568" w:hanging="284"/>
      </w:pPr>
      <w:r w:rsidRPr="00473632">
        <w:t>používal cizí jazyk jako prostředek dorozumívání a předávání informací v osobním, společenském i pracovním styku, dovedl se v cizím jazyce vyjadřovat v běžných řečových situacích</w:t>
      </w:r>
    </w:p>
    <w:p w14:paraId="67EF8174" w14:textId="77777777" w:rsidR="00D57B09" w:rsidRPr="00473632" w:rsidRDefault="00D57B09" w:rsidP="003B0CC6">
      <w:pPr>
        <w:pStyle w:val="svp"/>
        <w:numPr>
          <w:ilvl w:val="0"/>
          <w:numId w:val="45"/>
        </w:numPr>
        <w:tabs>
          <w:tab w:val="clear" w:pos="750"/>
          <w:tab w:val="left" w:pos="567"/>
        </w:tabs>
        <w:ind w:left="568" w:hanging="284"/>
      </w:pPr>
      <w:r w:rsidRPr="00473632">
        <w:t>měl základní pro život potřebné znalosti o fungování multikulturní demokratické společnosti a disponoval základními dovednostmi pro aktivní občanský život</w:t>
      </w:r>
    </w:p>
    <w:p w14:paraId="6A463646" w14:textId="77777777" w:rsidR="00D57B09" w:rsidRPr="00473632" w:rsidRDefault="00D57B09" w:rsidP="003B0CC6">
      <w:pPr>
        <w:pStyle w:val="svp"/>
        <w:numPr>
          <w:ilvl w:val="0"/>
          <w:numId w:val="45"/>
        </w:numPr>
        <w:tabs>
          <w:tab w:val="clear" w:pos="750"/>
          <w:tab w:val="left" w:pos="567"/>
        </w:tabs>
        <w:ind w:left="568" w:hanging="284"/>
      </w:pPr>
      <w:r w:rsidRPr="00473632">
        <w:t>měl v oblasti právního vědomí základní, pro život nepostradatelné znalosti a dovednosti</w:t>
      </w:r>
    </w:p>
    <w:p w14:paraId="229D144B" w14:textId="77777777" w:rsidR="00D57B09" w:rsidRPr="00473632" w:rsidRDefault="00D57B09" w:rsidP="003B0CC6">
      <w:pPr>
        <w:pStyle w:val="svp"/>
        <w:numPr>
          <w:ilvl w:val="0"/>
          <w:numId w:val="45"/>
        </w:numPr>
        <w:tabs>
          <w:tab w:val="clear" w:pos="750"/>
          <w:tab w:val="left" w:pos="567"/>
        </w:tabs>
        <w:ind w:left="568" w:hanging="284"/>
      </w:pPr>
      <w:r w:rsidRPr="00473632">
        <w:t xml:space="preserve">měl vědomosti a dovednosti z ekonomiky a podnikání potřebné pro orientaci na trhu práce, v podnikových činnostech a v pracovněprávních vztazích </w:t>
      </w:r>
    </w:p>
    <w:p w14:paraId="7F203432" w14:textId="77777777" w:rsidR="00D57B09" w:rsidRPr="00473632" w:rsidRDefault="00D57B09" w:rsidP="003B0CC6">
      <w:pPr>
        <w:pStyle w:val="svp"/>
        <w:numPr>
          <w:ilvl w:val="0"/>
          <w:numId w:val="45"/>
        </w:numPr>
        <w:tabs>
          <w:tab w:val="clear" w:pos="750"/>
          <w:tab w:val="left" w:pos="567"/>
        </w:tabs>
        <w:ind w:left="568" w:hanging="284"/>
      </w:pPr>
      <w:r w:rsidRPr="00473632">
        <w:t>uměl efektivně numericky počítat, odhadovat výsledek, rozuměl kvantitativním a prostorovým vztahům</w:t>
      </w:r>
    </w:p>
    <w:p w14:paraId="117F4FCA" w14:textId="77777777" w:rsidR="00D57B09" w:rsidRPr="00473632" w:rsidRDefault="00D57B09" w:rsidP="003B0CC6">
      <w:pPr>
        <w:pStyle w:val="svp"/>
        <w:numPr>
          <w:ilvl w:val="0"/>
          <w:numId w:val="45"/>
        </w:numPr>
        <w:tabs>
          <w:tab w:val="clear" w:pos="750"/>
          <w:tab w:val="left" w:pos="567"/>
        </w:tabs>
        <w:ind w:left="568" w:hanging="284"/>
      </w:pPr>
      <w:r w:rsidRPr="00473632">
        <w:t>měl vědomosti a dovednosti, s jejichž pomocí porozumí běžným život ovlivňujícím přírodním jevům a procesům, znal zásady udržitelného rozvoje a ochrany zdraví</w:t>
      </w:r>
    </w:p>
    <w:p w14:paraId="5C24A1F7" w14:textId="77777777" w:rsidR="00D57B09" w:rsidRPr="00473632" w:rsidRDefault="00D57B09" w:rsidP="003B0CC6">
      <w:pPr>
        <w:pStyle w:val="svp"/>
        <w:numPr>
          <w:ilvl w:val="0"/>
          <w:numId w:val="45"/>
        </w:numPr>
        <w:tabs>
          <w:tab w:val="clear" w:pos="750"/>
          <w:tab w:val="left" w:pos="567"/>
        </w:tabs>
        <w:ind w:left="568" w:hanging="284"/>
      </w:pPr>
      <w:r w:rsidRPr="00473632">
        <w:t>znal zásady správné životosprávy, relaxace a regenerace duševních a fyzických sil, uměl poskytnout první pomoc při úrazu a náhlém onemocnění</w:t>
      </w:r>
    </w:p>
    <w:p w14:paraId="046679AB" w14:textId="77777777" w:rsidR="00D57B09" w:rsidRPr="00473632" w:rsidRDefault="00D57B09" w:rsidP="003B0CC6">
      <w:pPr>
        <w:pStyle w:val="svp"/>
        <w:numPr>
          <w:ilvl w:val="0"/>
          <w:numId w:val="45"/>
        </w:numPr>
        <w:tabs>
          <w:tab w:val="clear" w:pos="750"/>
          <w:tab w:val="left" w:pos="567"/>
        </w:tabs>
        <w:ind w:left="568" w:hanging="284"/>
      </w:pPr>
      <w:r w:rsidRPr="00473632">
        <w:t>dovedl s pomocí shora uvedených vědomostí a dovedností identifikovat běžné problémy, s nimiž se v životě setká, a hledat způsoby jejich řešení</w:t>
      </w:r>
    </w:p>
    <w:p w14:paraId="6A564F0A" w14:textId="77777777" w:rsidR="00D57B09" w:rsidRPr="00473632" w:rsidRDefault="00D57B09" w:rsidP="0069222E">
      <w:pPr>
        <w:pStyle w:val="svp"/>
      </w:pPr>
      <w:r w:rsidRPr="00473632">
        <w:t>Vzdělávání směřovalo k tomu, aby v oblasti citů, postojů, preferencí a hodnot žák:</w:t>
      </w:r>
    </w:p>
    <w:p w14:paraId="0C231C23" w14:textId="77777777" w:rsidR="00D57B09" w:rsidRPr="00473632" w:rsidRDefault="00D57B09" w:rsidP="003B0CC6">
      <w:pPr>
        <w:pStyle w:val="svp"/>
        <w:numPr>
          <w:ilvl w:val="0"/>
          <w:numId w:val="45"/>
        </w:numPr>
        <w:tabs>
          <w:tab w:val="clear" w:pos="750"/>
          <w:tab w:val="left" w:pos="567"/>
        </w:tabs>
        <w:ind w:left="568" w:hanging="284"/>
      </w:pPr>
      <w:r w:rsidRPr="00473632">
        <w:t>vyhledával záměrně potřebné informace, pracoval s nimi uvážlivě a kriticky</w:t>
      </w:r>
    </w:p>
    <w:p w14:paraId="39FB149A" w14:textId="77777777" w:rsidR="00D57B09" w:rsidRPr="00473632" w:rsidRDefault="00D57B09" w:rsidP="003B0CC6">
      <w:pPr>
        <w:pStyle w:val="svp"/>
        <w:numPr>
          <w:ilvl w:val="0"/>
          <w:numId w:val="45"/>
        </w:numPr>
        <w:tabs>
          <w:tab w:val="clear" w:pos="750"/>
          <w:tab w:val="left" w:pos="567"/>
        </w:tabs>
        <w:ind w:left="568" w:hanging="284"/>
      </w:pPr>
      <w:r w:rsidRPr="00473632">
        <w:t>měl aktivní přístup k životu včetně života občanského a k řešení jeho problémů</w:t>
      </w:r>
    </w:p>
    <w:p w14:paraId="70522006" w14:textId="77777777" w:rsidR="00D57B09" w:rsidRPr="00473632" w:rsidRDefault="00D57B09" w:rsidP="003B0CC6">
      <w:pPr>
        <w:pStyle w:val="svp"/>
        <w:numPr>
          <w:ilvl w:val="0"/>
          <w:numId w:val="45"/>
        </w:numPr>
        <w:tabs>
          <w:tab w:val="clear" w:pos="750"/>
          <w:tab w:val="left" w:pos="567"/>
        </w:tabs>
        <w:ind w:left="568" w:hanging="284"/>
      </w:pPr>
      <w:r w:rsidRPr="00473632">
        <w:lastRenderedPageBreak/>
        <w:t>jednal odpovědně, tedy s patřičnou mírou kritičnosti, svobody, tolerance a solidarity, žil čestně</w:t>
      </w:r>
    </w:p>
    <w:p w14:paraId="19A37C58" w14:textId="77777777" w:rsidR="00D57B09" w:rsidRPr="00473632" w:rsidRDefault="00D57B09" w:rsidP="003B0CC6">
      <w:pPr>
        <w:pStyle w:val="svp"/>
        <w:numPr>
          <w:ilvl w:val="0"/>
          <w:numId w:val="45"/>
        </w:numPr>
        <w:tabs>
          <w:tab w:val="clear" w:pos="750"/>
          <w:tab w:val="left" w:pos="567"/>
        </w:tabs>
        <w:ind w:left="568" w:hanging="284"/>
      </w:pPr>
      <w:r w:rsidRPr="00473632">
        <w:t>vážil si lidské svobody a lidských práv, preferoval humánní a demokratické hodnoty, přístupy a postupy před nedemokratickými</w:t>
      </w:r>
    </w:p>
    <w:p w14:paraId="2FE600AE" w14:textId="77777777" w:rsidR="00D57B09" w:rsidRPr="00473632" w:rsidRDefault="00D57B09" w:rsidP="003B0CC6">
      <w:pPr>
        <w:pStyle w:val="svp"/>
        <w:numPr>
          <w:ilvl w:val="0"/>
          <w:numId w:val="45"/>
        </w:numPr>
        <w:tabs>
          <w:tab w:val="clear" w:pos="750"/>
          <w:tab w:val="left" w:pos="567"/>
        </w:tabs>
        <w:ind w:left="568" w:hanging="284"/>
      </w:pPr>
      <w:r w:rsidRPr="00473632">
        <w:t>ctil život jako nejvyšší hodnotu</w:t>
      </w:r>
    </w:p>
    <w:p w14:paraId="25B4DC58" w14:textId="77777777" w:rsidR="00D57B09" w:rsidRPr="00473632" w:rsidRDefault="00D57B09" w:rsidP="003B0CC6">
      <w:pPr>
        <w:pStyle w:val="svp"/>
        <w:numPr>
          <w:ilvl w:val="0"/>
          <w:numId w:val="45"/>
        </w:numPr>
        <w:tabs>
          <w:tab w:val="clear" w:pos="750"/>
          <w:tab w:val="left" w:pos="567"/>
        </w:tabs>
        <w:ind w:left="568" w:hanging="284"/>
      </w:pPr>
      <w:r w:rsidRPr="00473632">
        <w:t>preferoval v komunikaci s jinými lidmi slušnost, vstřícnost a odpovědnost před intolerantním myšlením a jednáním</w:t>
      </w:r>
    </w:p>
    <w:p w14:paraId="2675DA3C" w14:textId="77777777" w:rsidR="00D57B09" w:rsidRPr="00473632" w:rsidRDefault="00D57B09" w:rsidP="003B0CC6">
      <w:pPr>
        <w:pStyle w:val="svp"/>
        <w:numPr>
          <w:ilvl w:val="0"/>
          <w:numId w:val="45"/>
        </w:numPr>
        <w:tabs>
          <w:tab w:val="clear" w:pos="750"/>
          <w:tab w:val="left" w:pos="567"/>
        </w:tabs>
        <w:ind w:left="568" w:hanging="284"/>
      </w:pPr>
      <w:r w:rsidRPr="00473632">
        <w:t>chránil životní prostředí a aktivně se zapojil do jeho udržování a zlepšování</w:t>
      </w:r>
    </w:p>
    <w:p w14:paraId="12420777" w14:textId="77777777" w:rsidR="00D57B09" w:rsidRPr="00473632" w:rsidRDefault="00D57B09" w:rsidP="003B0CC6">
      <w:pPr>
        <w:pStyle w:val="svp"/>
        <w:numPr>
          <w:ilvl w:val="0"/>
          <w:numId w:val="45"/>
        </w:numPr>
        <w:tabs>
          <w:tab w:val="clear" w:pos="750"/>
          <w:tab w:val="left" w:pos="567"/>
        </w:tabs>
        <w:ind w:left="568" w:hanging="284"/>
      </w:pPr>
      <w:r w:rsidRPr="00473632">
        <w:t>jednal hospodárně, ctil hodnotu lidské práce a jejích výsledků, pečoval o majetek</w:t>
      </w:r>
    </w:p>
    <w:p w14:paraId="0A2527A4" w14:textId="77777777" w:rsidR="00D57B09" w:rsidRPr="00473632" w:rsidRDefault="00D57B09" w:rsidP="003B0CC6">
      <w:pPr>
        <w:pStyle w:val="svp"/>
        <w:numPr>
          <w:ilvl w:val="0"/>
          <w:numId w:val="45"/>
        </w:numPr>
        <w:tabs>
          <w:tab w:val="clear" w:pos="750"/>
          <w:tab w:val="left" w:pos="567"/>
        </w:tabs>
        <w:ind w:left="568" w:hanging="284"/>
      </w:pPr>
      <w:r w:rsidRPr="00473632">
        <w:t>pociťoval odpovědnost za vlastní zdraví</w:t>
      </w:r>
    </w:p>
    <w:p w14:paraId="4E6E7606" w14:textId="77777777" w:rsidR="00D57B09" w:rsidRPr="00473632" w:rsidRDefault="00D57B09">
      <w:pPr>
        <w:pStyle w:val="svp2"/>
        <w:jc w:val="both"/>
      </w:pPr>
      <w:bookmarkStart w:id="51" w:name="_Toc158394103"/>
      <w:bookmarkStart w:id="52" w:name="_Toc203063972"/>
      <w:bookmarkStart w:id="53" w:name="_Toc195034104"/>
      <w:r w:rsidRPr="00473632">
        <w:t>Způsob ukončení vzdělávání, certifikace a možnosti dalšího vzdělávání</w:t>
      </w:r>
      <w:bookmarkEnd w:id="51"/>
      <w:bookmarkEnd w:id="52"/>
      <w:bookmarkEnd w:id="53"/>
    </w:p>
    <w:p w14:paraId="7EB2ADE6" w14:textId="77777777" w:rsidR="00D57B09" w:rsidRPr="00473632" w:rsidRDefault="00D57B09" w:rsidP="0069222E">
      <w:pPr>
        <w:pStyle w:val="svp"/>
      </w:pPr>
      <w:r w:rsidRPr="00473632">
        <w:t>Vzdělávání je ukončeno závěrečnou zkouškou. Dokladem o dosažení středního vzdělání s výučním listem je vysvědčení o závěrečné zkoušce a výuční list. Je dosaženo středního vzdělání s výučním listem. Složení závěrečné zkoušky a získání výše uvedených dokladů umožňuje absolventovi ucházet se o studium navazujících studijních vzdělávacích programů ve středních odborných školách. Tím je umožněno získat střední vzdělání s maturitní zkouškou.</w:t>
      </w:r>
    </w:p>
    <w:p w14:paraId="27C65C13" w14:textId="77777777" w:rsidR="00D57B09" w:rsidRPr="00473632" w:rsidRDefault="00D57B09">
      <w:pPr>
        <w:pStyle w:val="svp"/>
      </w:pPr>
      <w:r w:rsidRPr="00473632">
        <w:t>Absolvent je připraven prohlubovat si specifické vzdělání v oboru různými školeními a kurzy.</w:t>
      </w:r>
    </w:p>
    <w:p w14:paraId="7FC700C4" w14:textId="77777777" w:rsidR="00D57B09" w:rsidRPr="00473632" w:rsidRDefault="00D57B09">
      <w:pPr>
        <w:pStyle w:val="svp1"/>
      </w:pPr>
      <w:bookmarkStart w:id="54" w:name="_Toc158394104"/>
      <w:r w:rsidRPr="00473632">
        <w:br w:type="page"/>
      </w:r>
      <w:bookmarkStart w:id="55" w:name="_Toc203063973"/>
      <w:bookmarkStart w:id="56" w:name="_Toc195034105"/>
      <w:r w:rsidRPr="00473632">
        <w:lastRenderedPageBreak/>
        <w:t>Charakteristika Školního vzdělávacího programu</w:t>
      </w:r>
      <w:bookmarkEnd w:id="54"/>
      <w:bookmarkEnd w:id="55"/>
      <w:bookmarkEnd w:id="56"/>
    </w:p>
    <w:p w14:paraId="1075646E" w14:textId="77777777" w:rsidR="00D57B09" w:rsidRPr="00473632" w:rsidRDefault="00D57B09">
      <w:pPr>
        <w:pStyle w:val="svp2"/>
      </w:pPr>
      <w:bookmarkStart w:id="57" w:name="_Toc158394105"/>
      <w:bookmarkStart w:id="58" w:name="_Toc203063974"/>
      <w:bookmarkStart w:id="59" w:name="_Toc195034106"/>
      <w:r w:rsidRPr="00473632">
        <w:t>Podmínky pro přijetí ke studiu</w:t>
      </w:r>
      <w:bookmarkEnd w:id="57"/>
      <w:bookmarkEnd w:id="58"/>
      <w:bookmarkEnd w:id="59"/>
    </w:p>
    <w:p w14:paraId="029A81F1" w14:textId="77777777" w:rsidR="00D57B09" w:rsidRPr="00473632" w:rsidRDefault="00D57B09" w:rsidP="001D5FF0">
      <w:pPr>
        <w:pStyle w:val="svp"/>
      </w:pPr>
      <w:r w:rsidRPr="00473632">
        <w:t>Přijímání ke vzdělávání se řídí zákonem č. 561/2004 Sb. ve znění pozdějších předpisů.</w:t>
      </w:r>
    </w:p>
    <w:p w14:paraId="7C77B3F1" w14:textId="77777777" w:rsidR="00D57B09" w:rsidRPr="00473632" w:rsidRDefault="00D57B09" w:rsidP="005D2244">
      <w:pPr>
        <w:pStyle w:val="svp"/>
      </w:pPr>
      <w:r w:rsidRPr="00473632">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173F2A01" w14:textId="77777777" w:rsidR="00D57B09" w:rsidRPr="00473632" w:rsidRDefault="00D57B09" w:rsidP="00C17BD1">
      <w:pPr>
        <w:pStyle w:val="svp"/>
      </w:pPr>
      <w:r w:rsidRPr="00473632">
        <w:t>Přijímací zkouška se nekoná. O přijetí uchazeče ke vzdělávání ve střední škole rozhoduje ředitel školy na základě pořadí, které je stanoveno bodovým hodnocením v následující tabulce:</w:t>
      </w:r>
    </w:p>
    <w:tbl>
      <w:tblPr>
        <w:tblW w:w="76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28"/>
        <w:gridCol w:w="411"/>
        <w:gridCol w:w="411"/>
        <w:gridCol w:w="412"/>
        <w:gridCol w:w="411"/>
        <w:gridCol w:w="412"/>
        <w:gridCol w:w="411"/>
        <w:gridCol w:w="412"/>
        <w:gridCol w:w="411"/>
        <w:gridCol w:w="412"/>
        <w:gridCol w:w="411"/>
        <w:gridCol w:w="412"/>
        <w:gridCol w:w="411"/>
        <w:gridCol w:w="412"/>
        <w:gridCol w:w="411"/>
        <w:gridCol w:w="412"/>
      </w:tblGrid>
      <w:tr w:rsidR="00D57B09" w:rsidRPr="00473632" w14:paraId="59621D31" w14:textId="77777777">
        <w:trPr>
          <w:trHeight w:val="300"/>
        </w:trPr>
        <w:tc>
          <w:tcPr>
            <w:tcW w:w="1428" w:type="dxa"/>
            <w:vMerge w:val="restart"/>
            <w:noWrap/>
            <w:vAlign w:val="bottom"/>
          </w:tcPr>
          <w:p w14:paraId="6D3B1FBC" w14:textId="77777777" w:rsidR="00D57B09" w:rsidRPr="00473632" w:rsidRDefault="00D57B09" w:rsidP="00054CBE">
            <w:pPr>
              <w:pStyle w:val="svp"/>
            </w:pPr>
          </w:p>
        </w:tc>
        <w:tc>
          <w:tcPr>
            <w:tcW w:w="2057" w:type="dxa"/>
            <w:gridSpan w:val="5"/>
            <w:noWrap/>
            <w:vAlign w:val="bottom"/>
          </w:tcPr>
          <w:p w14:paraId="103D520E" w14:textId="77777777" w:rsidR="00D57B09" w:rsidRPr="00473632" w:rsidRDefault="00D57B09" w:rsidP="00E936C1">
            <w:pPr>
              <w:pStyle w:val="svp"/>
              <w:jc w:val="center"/>
            </w:pPr>
            <w:r w:rsidRPr="00473632">
              <w:t>vysvědčení 1</w:t>
            </w:r>
          </w:p>
        </w:tc>
        <w:tc>
          <w:tcPr>
            <w:tcW w:w="2057" w:type="dxa"/>
            <w:gridSpan w:val="5"/>
            <w:noWrap/>
            <w:vAlign w:val="bottom"/>
          </w:tcPr>
          <w:p w14:paraId="1B81A626" w14:textId="77777777" w:rsidR="00D57B09" w:rsidRPr="00473632" w:rsidRDefault="00D57B09" w:rsidP="00E936C1">
            <w:pPr>
              <w:pStyle w:val="svp"/>
              <w:jc w:val="center"/>
            </w:pPr>
            <w:r w:rsidRPr="00473632">
              <w:t>vysvědčení 2</w:t>
            </w:r>
          </w:p>
        </w:tc>
        <w:tc>
          <w:tcPr>
            <w:tcW w:w="2058" w:type="dxa"/>
            <w:gridSpan w:val="5"/>
            <w:noWrap/>
            <w:vAlign w:val="bottom"/>
          </w:tcPr>
          <w:p w14:paraId="57CFC915" w14:textId="77777777" w:rsidR="00D57B09" w:rsidRPr="00473632" w:rsidRDefault="00D57B09" w:rsidP="00E936C1">
            <w:pPr>
              <w:pStyle w:val="svp"/>
              <w:jc w:val="center"/>
            </w:pPr>
            <w:r w:rsidRPr="00473632">
              <w:t>vysvědčení 3</w:t>
            </w:r>
          </w:p>
        </w:tc>
      </w:tr>
      <w:tr w:rsidR="00D57B09" w:rsidRPr="00473632" w14:paraId="3E2C7805" w14:textId="77777777">
        <w:trPr>
          <w:trHeight w:val="300"/>
        </w:trPr>
        <w:tc>
          <w:tcPr>
            <w:tcW w:w="1428" w:type="dxa"/>
            <w:vMerge/>
            <w:noWrap/>
            <w:vAlign w:val="bottom"/>
          </w:tcPr>
          <w:p w14:paraId="2406D697" w14:textId="77777777" w:rsidR="00D57B09" w:rsidRPr="00473632" w:rsidRDefault="00D57B09" w:rsidP="00054CBE">
            <w:pPr>
              <w:pStyle w:val="svp"/>
            </w:pPr>
          </w:p>
        </w:tc>
        <w:tc>
          <w:tcPr>
            <w:tcW w:w="411" w:type="dxa"/>
            <w:noWrap/>
            <w:vAlign w:val="bottom"/>
          </w:tcPr>
          <w:p w14:paraId="35632703" w14:textId="77777777" w:rsidR="00D57B09" w:rsidRPr="00473632" w:rsidRDefault="00D57B09" w:rsidP="00054CBE">
            <w:pPr>
              <w:pStyle w:val="svp"/>
            </w:pPr>
            <w:r w:rsidRPr="00473632">
              <w:t>1</w:t>
            </w:r>
          </w:p>
        </w:tc>
        <w:tc>
          <w:tcPr>
            <w:tcW w:w="411" w:type="dxa"/>
            <w:noWrap/>
            <w:vAlign w:val="bottom"/>
          </w:tcPr>
          <w:p w14:paraId="37DC74DC" w14:textId="77777777" w:rsidR="00D57B09" w:rsidRPr="00473632" w:rsidRDefault="00D57B09" w:rsidP="00054CBE">
            <w:pPr>
              <w:pStyle w:val="svp"/>
            </w:pPr>
            <w:r w:rsidRPr="00473632">
              <w:t>2</w:t>
            </w:r>
          </w:p>
        </w:tc>
        <w:tc>
          <w:tcPr>
            <w:tcW w:w="412" w:type="dxa"/>
            <w:noWrap/>
            <w:vAlign w:val="bottom"/>
          </w:tcPr>
          <w:p w14:paraId="1F7BDC70" w14:textId="77777777" w:rsidR="00D57B09" w:rsidRPr="00473632" w:rsidRDefault="00D57B09" w:rsidP="00054CBE">
            <w:pPr>
              <w:pStyle w:val="svp"/>
            </w:pPr>
            <w:r w:rsidRPr="00473632">
              <w:t>3</w:t>
            </w:r>
          </w:p>
        </w:tc>
        <w:tc>
          <w:tcPr>
            <w:tcW w:w="411" w:type="dxa"/>
            <w:noWrap/>
            <w:vAlign w:val="bottom"/>
          </w:tcPr>
          <w:p w14:paraId="6DC47739" w14:textId="77777777" w:rsidR="00D57B09" w:rsidRPr="00473632" w:rsidRDefault="00D57B09" w:rsidP="00054CBE">
            <w:pPr>
              <w:pStyle w:val="svp"/>
            </w:pPr>
            <w:r w:rsidRPr="00473632">
              <w:t>4</w:t>
            </w:r>
          </w:p>
        </w:tc>
        <w:tc>
          <w:tcPr>
            <w:tcW w:w="412" w:type="dxa"/>
            <w:noWrap/>
            <w:vAlign w:val="bottom"/>
          </w:tcPr>
          <w:p w14:paraId="251EAAF0" w14:textId="77777777" w:rsidR="00D57B09" w:rsidRPr="00473632" w:rsidRDefault="00D57B09" w:rsidP="00054CBE">
            <w:pPr>
              <w:pStyle w:val="svp"/>
            </w:pPr>
            <w:r w:rsidRPr="00473632">
              <w:t>5</w:t>
            </w:r>
          </w:p>
        </w:tc>
        <w:tc>
          <w:tcPr>
            <w:tcW w:w="411" w:type="dxa"/>
            <w:noWrap/>
            <w:vAlign w:val="bottom"/>
          </w:tcPr>
          <w:p w14:paraId="24907BF3" w14:textId="77777777" w:rsidR="00D57B09" w:rsidRPr="00473632" w:rsidRDefault="00D57B09" w:rsidP="00054CBE">
            <w:pPr>
              <w:pStyle w:val="svp"/>
            </w:pPr>
            <w:r w:rsidRPr="00473632">
              <w:t>1</w:t>
            </w:r>
          </w:p>
        </w:tc>
        <w:tc>
          <w:tcPr>
            <w:tcW w:w="412" w:type="dxa"/>
            <w:noWrap/>
            <w:vAlign w:val="bottom"/>
          </w:tcPr>
          <w:p w14:paraId="55EFED0C" w14:textId="77777777" w:rsidR="00D57B09" w:rsidRPr="00473632" w:rsidRDefault="00D57B09" w:rsidP="00054CBE">
            <w:pPr>
              <w:pStyle w:val="svp"/>
            </w:pPr>
            <w:r w:rsidRPr="00473632">
              <w:t>2</w:t>
            </w:r>
          </w:p>
        </w:tc>
        <w:tc>
          <w:tcPr>
            <w:tcW w:w="411" w:type="dxa"/>
            <w:noWrap/>
            <w:vAlign w:val="bottom"/>
          </w:tcPr>
          <w:p w14:paraId="7065C20B" w14:textId="77777777" w:rsidR="00D57B09" w:rsidRPr="00473632" w:rsidRDefault="00D57B09" w:rsidP="00054CBE">
            <w:pPr>
              <w:pStyle w:val="svp"/>
            </w:pPr>
            <w:r w:rsidRPr="00473632">
              <w:t>3</w:t>
            </w:r>
          </w:p>
        </w:tc>
        <w:tc>
          <w:tcPr>
            <w:tcW w:w="412" w:type="dxa"/>
            <w:noWrap/>
            <w:vAlign w:val="bottom"/>
          </w:tcPr>
          <w:p w14:paraId="0AD2144A" w14:textId="77777777" w:rsidR="00D57B09" w:rsidRPr="00473632" w:rsidRDefault="00D57B09" w:rsidP="00054CBE">
            <w:pPr>
              <w:pStyle w:val="svp"/>
            </w:pPr>
            <w:r w:rsidRPr="00473632">
              <w:t>4</w:t>
            </w:r>
          </w:p>
        </w:tc>
        <w:tc>
          <w:tcPr>
            <w:tcW w:w="411" w:type="dxa"/>
            <w:noWrap/>
            <w:vAlign w:val="bottom"/>
          </w:tcPr>
          <w:p w14:paraId="38610AC3" w14:textId="77777777" w:rsidR="00D57B09" w:rsidRPr="00473632" w:rsidRDefault="00D57B09" w:rsidP="00054CBE">
            <w:pPr>
              <w:pStyle w:val="svp"/>
            </w:pPr>
            <w:r w:rsidRPr="00473632">
              <w:t>5</w:t>
            </w:r>
          </w:p>
        </w:tc>
        <w:tc>
          <w:tcPr>
            <w:tcW w:w="412" w:type="dxa"/>
            <w:noWrap/>
            <w:vAlign w:val="bottom"/>
          </w:tcPr>
          <w:p w14:paraId="7DE6B74C" w14:textId="77777777" w:rsidR="00D57B09" w:rsidRPr="00473632" w:rsidRDefault="00D57B09" w:rsidP="00054CBE">
            <w:pPr>
              <w:pStyle w:val="svp"/>
            </w:pPr>
            <w:r w:rsidRPr="00473632">
              <w:t>1</w:t>
            </w:r>
          </w:p>
        </w:tc>
        <w:tc>
          <w:tcPr>
            <w:tcW w:w="411" w:type="dxa"/>
            <w:noWrap/>
            <w:vAlign w:val="bottom"/>
          </w:tcPr>
          <w:p w14:paraId="1712E45C" w14:textId="77777777" w:rsidR="00D57B09" w:rsidRPr="00473632" w:rsidRDefault="00D57B09" w:rsidP="00054CBE">
            <w:pPr>
              <w:pStyle w:val="svp"/>
            </w:pPr>
            <w:r w:rsidRPr="00473632">
              <w:t>2</w:t>
            </w:r>
          </w:p>
        </w:tc>
        <w:tc>
          <w:tcPr>
            <w:tcW w:w="412" w:type="dxa"/>
            <w:noWrap/>
            <w:vAlign w:val="bottom"/>
          </w:tcPr>
          <w:p w14:paraId="4ACF59BD" w14:textId="77777777" w:rsidR="00D57B09" w:rsidRPr="00473632" w:rsidRDefault="00D57B09" w:rsidP="00054CBE">
            <w:pPr>
              <w:pStyle w:val="svp"/>
            </w:pPr>
            <w:r w:rsidRPr="00473632">
              <w:t>3</w:t>
            </w:r>
          </w:p>
        </w:tc>
        <w:tc>
          <w:tcPr>
            <w:tcW w:w="411" w:type="dxa"/>
            <w:noWrap/>
            <w:vAlign w:val="bottom"/>
          </w:tcPr>
          <w:p w14:paraId="0FB289F8" w14:textId="77777777" w:rsidR="00D57B09" w:rsidRPr="00473632" w:rsidRDefault="00D57B09" w:rsidP="00054CBE">
            <w:pPr>
              <w:pStyle w:val="svp"/>
            </w:pPr>
            <w:r w:rsidRPr="00473632">
              <w:t>4</w:t>
            </w:r>
          </w:p>
        </w:tc>
        <w:tc>
          <w:tcPr>
            <w:tcW w:w="412" w:type="dxa"/>
            <w:noWrap/>
            <w:vAlign w:val="bottom"/>
          </w:tcPr>
          <w:p w14:paraId="4F63AE8F" w14:textId="77777777" w:rsidR="00D57B09" w:rsidRPr="00473632" w:rsidRDefault="00D57B09" w:rsidP="00054CBE">
            <w:pPr>
              <w:pStyle w:val="svp"/>
            </w:pPr>
            <w:r w:rsidRPr="00473632">
              <w:t>5</w:t>
            </w:r>
          </w:p>
        </w:tc>
      </w:tr>
      <w:tr w:rsidR="00D57B09" w:rsidRPr="00473632" w14:paraId="052D32B1" w14:textId="77777777">
        <w:trPr>
          <w:trHeight w:val="300"/>
        </w:trPr>
        <w:tc>
          <w:tcPr>
            <w:tcW w:w="1428" w:type="dxa"/>
            <w:noWrap/>
            <w:vAlign w:val="bottom"/>
          </w:tcPr>
          <w:p w14:paraId="4B052A03" w14:textId="77777777" w:rsidR="00D57B09" w:rsidRPr="00473632" w:rsidRDefault="00D57B09" w:rsidP="00054CBE">
            <w:pPr>
              <w:pStyle w:val="svp"/>
            </w:pPr>
            <w:r w:rsidRPr="00473632">
              <w:t>Český jazyk a literatura</w:t>
            </w:r>
          </w:p>
        </w:tc>
        <w:tc>
          <w:tcPr>
            <w:tcW w:w="411" w:type="dxa"/>
            <w:noWrap/>
            <w:vAlign w:val="bottom"/>
          </w:tcPr>
          <w:p w14:paraId="202998E6" w14:textId="77777777" w:rsidR="00D57B09" w:rsidRPr="00473632" w:rsidRDefault="00D57B09" w:rsidP="00054CBE">
            <w:pPr>
              <w:pStyle w:val="svp"/>
            </w:pPr>
            <w:r w:rsidRPr="00473632">
              <w:t>40</w:t>
            </w:r>
          </w:p>
        </w:tc>
        <w:tc>
          <w:tcPr>
            <w:tcW w:w="411" w:type="dxa"/>
            <w:noWrap/>
            <w:vAlign w:val="bottom"/>
          </w:tcPr>
          <w:p w14:paraId="76DB60EE" w14:textId="77777777" w:rsidR="00D57B09" w:rsidRPr="00473632" w:rsidRDefault="00D57B09" w:rsidP="00054CBE">
            <w:pPr>
              <w:pStyle w:val="svp"/>
            </w:pPr>
            <w:r w:rsidRPr="00473632">
              <w:t>30</w:t>
            </w:r>
          </w:p>
        </w:tc>
        <w:tc>
          <w:tcPr>
            <w:tcW w:w="412" w:type="dxa"/>
            <w:noWrap/>
            <w:vAlign w:val="bottom"/>
          </w:tcPr>
          <w:p w14:paraId="59227F33" w14:textId="77777777" w:rsidR="00D57B09" w:rsidRPr="00473632" w:rsidRDefault="00D57B09" w:rsidP="00054CBE">
            <w:pPr>
              <w:pStyle w:val="svp"/>
            </w:pPr>
            <w:r w:rsidRPr="00473632">
              <w:t>20</w:t>
            </w:r>
          </w:p>
        </w:tc>
        <w:tc>
          <w:tcPr>
            <w:tcW w:w="411" w:type="dxa"/>
            <w:noWrap/>
            <w:vAlign w:val="bottom"/>
          </w:tcPr>
          <w:p w14:paraId="1B76A15E" w14:textId="77777777" w:rsidR="00D57B09" w:rsidRPr="00473632" w:rsidRDefault="00D57B09" w:rsidP="00054CBE">
            <w:pPr>
              <w:pStyle w:val="svp"/>
            </w:pPr>
            <w:r w:rsidRPr="00473632">
              <w:t>10</w:t>
            </w:r>
          </w:p>
        </w:tc>
        <w:tc>
          <w:tcPr>
            <w:tcW w:w="412" w:type="dxa"/>
            <w:noWrap/>
            <w:vAlign w:val="bottom"/>
          </w:tcPr>
          <w:p w14:paraId="311964D2" w14:textId="77777777" w:rsidR="00D57B09" w:rsidRPr="00473632" w:rsidRDefault="00D57B09" w:rsidP="00054CBE">
            <w:pPr>
              <w:pStyle w:val="svp"/>
            </w:pPr>
            <w:r w:rsidRPr="00473632">
              <w:t>0</w:t>
            </w:r>
          </w:p>
        </w:tc>
        <w:tc>
          <w:tcPr>
            <w:tcW w:w="411" w:type="dxa"/>
            <w:noWrap/>
            <w:vAlign w:val="bottom"/>
          </w:tcPr>
          <w:p w14:paraId="363DA5AE" w14:textId="77777777" w:rsidR="00D57B09" w:rsidRPr="00473632" w:rsidRDefault="00D57B09" w:rsidP="00054CBE">
            <w:pPr>
              <w:pStyle w:val="svp"/>
            </w:pPr>
            <w:r w:rsidRPr="00473632">
              <w:t>40</w:t>
            </w:r>
          </w:p>
        </w:tc>
        <w:tc>
          <w:tcPr>
            <w:tcW w:w="412" w:type="dxa"/>
            <w:noWrap/>
            <w:vAlign w:val="bottom"/>
          </w:tcPr>
          <w:p w14:paraId="7609D26F" w14:textId="77777777" w:rsidR="00D57B09" w:rsidRPr="00473632" w:rsidRDefault="00D57B09" w:rsidP="00054CBE">
            <w:pPr>
              <w:pStyle w:val="svp"/>
            </w:pPr>
            <w:r w:rsidRPr="00473632">
              <w:t>30</w:t>
            </w:r>
          </w:p>
        </w:tc>
        <w:tc>
          <w:tcPr>
            <w:tcW w:w="411" w:type="dxa"/>
            <w:noWrap/>
            <w:vAlign w:val="bottom"/>
          </w:tcPr>
          <w:p w14:paraId="71DADE70" w14:textId="77777777" w:rsidR="00D57B09" w:rsidRPr="00473632" w:rsidRDefault="00D57B09" w:rsidP="00054CBE">
            <w:pPr>
              <w:pStyle w:val="svp"/>
            </w:pPr>
            <w:r w:rsidRPr="00473632">
              <w:t>20</w:t>
            </w:r>
          </w:p>
        </w:tc>
        <w:tc>
          <w:tcPr>
            <w:tcW w:w="412" w:type="dxa"/>
            <w:noWrap/>
            <w:vAlign w:val="bottom"/>
          </w:tcPr>
          <w:p w14:paraId="7494611A" w14:textId="77777777" w:rsidR="00D57B09" w:rsidRPr="00473632" w:rsidRDefault="00D57B09" w:rsidP="00054CBE">
            <w:pPr>
              <w:pStyle w:val="svp"/>
            </w:pPr>
            <w:r w:rsidRPr="00473632">
              <w:t>10</w:t>
            </w:r>
          </w:p>
        </w:tc>
        <w:tc>
          <w:tcPr>
            <w:tcW w:w="411" w:type="dxa"/>
            <w:noWrap/>
            <w:vAlign w:val="bottom"/>
          </w:tcPr>
          <w:p w14:paraId="7B5E0A5E" w14:textId="77777777" w:rsidR="00D57B09" w:rsidRPr="00473632" w:rsidRDefault="00D57B09" w:rsidP="00054CBE">
            <w:pPr>
              <w:pStyle w:val="svp"/>
            </w:pPr>
            <w:r w:rsidRPr="00473632">
              <w:t>0</w:t>
            </w:r>
          </w:p>
        </w:tc>
        <w:tc>
          <w:tcPr>
            <w:tcW w:w="412" w:type="dxa"/>
            <w:noWrap/>
            <w:vAlign w:val="bottom"/>
          </w:tcPr>
          <w:p w14:paraId="61C0B5F4" w14:textId="77777777" w:rsidR="00D57B09" w:rsidRPr="00473632" w:rsidRDefault="00D57B09" w:rsidP="00054CBE">
            <w:pPr>
              <w:pStyle w:val="svp"/>
            </w:pPr>
            <w:r w:rsidRPr="00473632">
              <w:t>40</w:t>
            </w:r>
          </w:p>
        </w:tc>
        <w:tc>
          <w:tcPr>
            <w:tcW w:w="411" w:type="dxa"/>
            <w:noWrap/>
            <w:vAlign w:val="bottom"/>
          </w:tcPr>
          <w:p w14:paraId="39112A95" w14:textId="77777777" w:rsidR="00D57B09" w:rsidRPr="00473632" w:rsidRDefault="00D57B09" w:rsidP="00054CBE">
            <w:pPr>
              <w:pStyle w:val="svp"/>
            </w:pPr>
            <w:r w:rsidRPr="00473632">
              <w:t>30</w:t>
            </w:r>
          </w:p>
        </w:tc>
        <w:tc>
          <w:tcPr>
            <w:tcW w:w="412" w:type="dxa"/>
            <w:noWrap/>
            <w:vAlign w:val="bottom"/>
          </w:tcPr>
          <w:p w14:paraId="629B60E8" w14:textId="77777777" w:rsidR="00D57B09" w:rsidRPr="00473632" w:rsidRDefault="00D57B09" w:rsidP="00054CBE">
            <w:pPr>
              <w:pStyle w:val="svp"/>
            </w:pPr>
            <w:r w:rsidRPr="00473632">
              <w:t>20</w:t>
            </w:r>
          </w:p>
        </w:tc>
        <w:tc>
          <w:tcPr>
            <w:tcW w:w="411" w:type="dxa"/>
            <w:noWrap/>
            <w:vAlign w:val="bottom"/>
          </w:tcPr>
          <w:p w14:paraId="7DE188C2" w14:textId="77777777" w:rsidR="00D57B09" w:rsidRPr="00473632" w:rsidRDefault="00D57B09" w:rsidP="00054CBE">
            <w:pPr>
              <w:pStyle w:val="svp"/>
            </w:pPr>
            <w:r w:rsidRPr="00473632">
              <w:t>10</w:t>
            </w:r>
          </w:p>
        </w:tc>
        <w:tc>
          <w:tcPr>
            <w:tcW w:w="412" w:type="dxa"/>
            <w:noWrap/>
            <w:vAlign w:val="bottom"/>
          </w:tcPr>
          <w:p w14:paraId="50486A92" w14:textId="77777777" w:rsidR="00D57B09" w:rsidRPr="00473632" w:rsidRDefault="00D57B09" w:rsidP="00054CBE">
            <w:pPr>
              <w:pStyle w:val="svp"/>
            </w:pPr>
            <w:r w:rsidRPr="00473632">
              <w:t>0</w:t>
            </w:r>
          </w:p>
        </w:tc>
      </w:tr>
      <w:tr w:rsidR="00D57B09" w:rsidRPr="00473632" w14:paraId="6221F2B7" w14:textId="77777777">
        <w:trPr>
          <w:trHeight w:val="300"/>
        </w:trPr>
        <w:tc>
          <w:tcPr>
            <w:tcW w:w="1428" w:type="dxa"/>
            <w:noWrap/>
            <w:vAlign w:val="bottom"/>
          </w:tcPr>
          <w:p w14:paraId="31FE6700" w14:textId="77777777" w:rsidR="00D57B09" w:rsidRPr="00473632" w:rsidRDefault="00D57B09" w:rsidP="00054CBE">
            <w:pPr>
              <w:pStyle w:val="svp"/>
            </w:pPr>
            <w:r w:rsidRPr="00473632">
              <w:t>Matematika</w:t>
            </w:r>
          </w:p>
        </w:tc>
        <w:tc>
          <w:tcPr>
            <w:tcW w:w="411" w:type="dxa"/>
            <w:noWrap/>
            <w:vAlign w:val="bottom"/>
          </w:tcPr>
          <w:p w14:paraId="07C23568" w14:textId="77777777" w:rsidR="00D57B09" w:rsidRPr="00473632" w:rsidRDefault="00D57B09" w:rsidP="00054CBE">
            <w:pPr>
              <w:pStyle w:val="svp"/>
            </w:pPr>
            <w:r w:rsidRPr="00473632">
              <w:t>40</w:t>
            </w:r>
          </w:p>
        </w:tc>
        <w:tc>
          <w:tcPr>
            <w:tcW w:w="411" w:type="dxa"/>
            <w:noWrap/>
            <w:vAlign w:val="bottom"/>
          </w:tcPr>
          <w:p w14:paraId="4087986B" w14:textId="77777777" w:rsidR="00D57B09" w:rsidRPr="00473632" w:rsidRDefault="00D57B09" w:rsidP="00054CBE">
            <w:pPr>
              <w:pStyle w:val="svp"/>
            </w:pPr>
            <w:r w:rsidRPr="00473632">
              <w:t>30</w:t>
            </w:r>
          </w:p>
        </w:tc>
        <w:tc>
          <w:tcPr>
            <w:tcW w:w="412" w:type="dxa"/>
            <w:noWrap/>
            <w:vAlign w:val="bottom"/>
          </w:tcPr>
          <w:p w14:paraId="2CEF1F35" w14:textId="77777777" w:rsidR="00D57B09" w:rsidRPr="00473632" w:rsidRDefault="00D57B09" w:rsidP="00054CBE">
            <w:pPr>
              <w:pStyle w:val="svp"/>
            </w:pPr>
            <w:r w:rsidRPr="00473632">
              <w:t>20</w:t>
            </w:r>
          </w:p>
        </w:tc>
        <w:tc>
          <w:tcPr>
            <w:tcW w:w="411" w:type="dxa"/>
            <w:noWrap/>
            <w:vAlign w:val="bottom"/>
          </w:tcPr>
          <w:p w14:paraId="6C8D0207" w14:textId="77777777" w:rsidR="00D57B09" w:rsidRPr="00473632" w:rsidRDefault="00D57B09" w:rsidP="00054CBE">
            <w:pPr>
              <w:pStyle w:val="svp"/>
            </w:pPr>
            <w:r w:rsidRPr="00473632">
              <w:t>10</w:t>
            </w:r>
          </w:p>
        </w:tc>
        <w:tc>
          <w:tcPr>
            <w:tcW w:w="412" w:type="dxa"/>
            <w:noWrap/>
            <w:vAlign w:val="bottom"/>
          </w:tcPr>
          <w:p w14:paraId="7893B535" w14:textId="77777777" w:rsidR="00D57B09" w:rsidRPr="00473632" w:rsidRDefault="00D57B09" w:rsidP="00054CBE">
            <w:pPr>
              <w:pStyle w:val="svp"/>
            </w:pPr>
            <w:r w:rsidRPr="00473632">
              <w:t>0</w:t>
            </w:r>
          </w:p>
        </w:tc>
        <w:tc>
          <w:tcPr>
            <w:tcW w:w="411" w:type="dxa"/>
            <w:noWrap/>
            <w:vAlign w:val="bottom"/>
          </w:tcPr>
          <w:p w14:paraId="559BBD65" w14:textId="77777777" w:rsidR="00D57B09" w:rsidRPr="00473632" w:rsidRDefault="00D57B09" w:rsidP="00054CBE">
            <w:pPr>
              <w:pStyle w:val="svp"/>
            </w:pPr>
            <w:r w:rsidRPr="00473632">
              <w:t>40</w:t>
            </w:r>
          </w:p>
        </w:tc>
        <w:tc>
          <w:tcPr>
            <w:tcW w:w="412" w:type="dxa"/>
            <w:noWrap/>
            <w:vAlign w:val="bottom"/>
          </w:tcPr>
          <w:p w14:paraId="52BDB15E" w14:textId="77777777" w:rsidR="00D57B09" w:rsidRPr="00473632" w:rsidRDefault="00D57B09" w:rsidP="00054CBE">
            <w:pPr>
              <w:pStyle w:val="svp"/>
            </w:pPr>
            <w:r w:rsidRPr="00473632">
              <w:t>30</w:t>
            </w:r>
          </w:p>
        </w:tc>
        <w:tc>
          <w:tcPr>
            <w:tcW w:w="411" w:type="dxa"/>
            <w:noWrap/>
            <w:vAlign w:val="bottom"/>
          </w:tcPr>
          <w:p w14:paraId="524A4FA5" w14:textId="77777777" w:rsidR="00D57B09" w:rsidRPr="00473632" w:rsidRDefault="00D57B09" w:rsidP="00054CBE">
            <w:pPr>
              <w:pStyle w:val="svp"/>
            </w:pPr>
            <w:r w:rsidRPr="00473632">
              <w:t>20</w:t>
            </w:r>
          </w:p>
        </w:tc>
        <w:tc>
          <w:tcPr>
            <w:tcW w:w="412" w:type="dxa"/>
            <w:noWrap/>
            <w:vAlign w:val="bottom"/>
          </w:tcPr>
          <w:p w14:paraId="07DE4762" w14:textId="77777777" w:rsidR="00D57B09" w:rsidRPr="00473632" w:rsidRDefault="00D57B09" w:rsidP="00054CBE">
            <w:pPr>
              <w:pStyle w:val="svp"/>
            </w:pPr>
            <w:r w:rsidRPr="00473632">
              <w:t>10</w:t>
            </w:r>
          </w:p>
        </w:tc>
        <w:tc>
          <w:tcPr>
            <w:tcW w:w="411" w:type="dxa"/>
            <w:noWrap/>
            <w:vAlign w:val="bottom"/>
          </w:tcPr>
          <w:p w14:paraId="7565374A" w14:textId="77777777" w:rsidR="00D57B09" w:rsidRPr="00473632" w:rsidRDefault="00D57B09" w:rsidP="00054CBE">
            <w:pPr>
              <w:pStyle w:val="svp"/>
            </w:pPr>
            <w:r w:rsidRPr="00473632">
              <w:t>0</w:t>
            </w:r>
          </w:p>
        </w:tc>
        <w:tc>
          <w:tcPr>
            <w:tcW w:w="412" w:type="dxa"/>
            <w:noWrap/>
            <w:vAlign w:val="bottom"/>
          </w:tcPr>
          <w:p w14:paraId="47071708" w14:textId="77777777" w:rsidR="00D57B09" w:rsidRPr="00473632" w:rsidRDefault="00D57B09" w:rsidP="00054CBE">
            <w:pPr>
              <w:pStyle w:val="svp"/>
            </w:pPr>
            <w:r w:rsidRPr="00473632">
              <w:t>40</w:t>
            </w:r>
          </w:p>
        </w:tc>
        <w:tc>
          <w:tcPr>
            <w:tcW w:w="411" w:type="dxa"/>
            <w:noWrap/>
            <w:vAlign w:val="bottom"/>
          </w:tcPr>
          <w:p w14:paraId="760B5F33" w14:textId="77777777" w:rsidR="00D57B09" w:rsidRPr="00473632" w:rsidRDefault="00D57B09" w:rsidP="00054CBE">
            <w:pPr>
              <w:pStyle w:val="svp"/>
            </w:pPr>
            <w:r w:rsidRPr="00473632">
              <w:t>30</w:t>
            </w:r>
          </w:p>
        </w:tc>
        <w:tc>
          <w:tcPr>
            <w:tcW w:w="412" w:type="dxa"/>
            <w:noWrap/>
            <w:vAlign w:val="bottom"/>
          </w:tcPr>
          <w:p w14:paraId="2D502ACE" w14:textId="77777777" w:rsidR="00D57B09" w:rsidRPr="00473632" w:rsidRDefault="00D57B09" w:rsidP="00054CBE">
            <w:pPr>
              <w:pStyle w:val="svp"/>
            </w:pPr>
            <w:r w:rsidRPr="00473632">
              <w:t>20</w:t>
            </w:r>
          </w:p>
        </w:tc>
        <w:tc>
          <w:tcPr>
            <w:tcW w:w="411" w:type="dxa"/>
            <w:noWrap/>
            <w:vAlign w:val="bottom"/>
          </w:tcPr>
          <w:p w14:paraId="7786DD4D" w14:textId="77777777" w:rsidR="00D57B09" w:rsidRPr="00473632" w:rsidRDefault="00D57B09" w:rsidP="00054CBE">
            <w:pPr>
              <w:pStyle w:val="svp"/>
            </w:pPr>
            <w:r w:rsidRPr="00473632">
              <w:t>10</w:t>
            </w:r>
          </w:p>
        </w:tc>
        <w:tc>
          <w:tcPr>
            <w:tcW w:w="412" w:type="dxa"/>
            <w:noWrap/>
            <w:vAlign w:val="bottom"/>
          </w:tcPr>
          <w:p w14:paraId="0BE4C338" w14:textId="77777777" w:rsidR="00D57B09" w:rsidRPr="00473632" w:rsidRDefault="00D57B09" w:rsidP="00054CBE">
            <w:pPr>
              <w:pStyle w:val="svp"/>
            </w:pPr>
            <w:r w:rsidRPr="00473632">
              <w:t>0</w:t>
            </w:r>
          </w:p>
        </w:tc>
      </w:tr>
      <w:tr w:rsidR="00D57B09" w:rsidRPr="00473632" w14:paraId="7BA9DC8D" w14:textId="77777777">
        <w:trPr>
          <w:trHeight w:val="300"/>
        </w:trPr>
        <w:tc>
          <w:tcPr>
            <w:tcW w:w="1428" w:type="dxa"/>
            <w:noWrap/>
            <w:vAlign w:val="bottom"/>
          </w:tcPr>
          <w:p w14:paraId="4B69393C" w14:textId="77777777" w:rsidR="00D57B09" w:rsidRPr="00473632" w:rsidRDefault="00D57B09" w:rsidP="00054CBE">
            <w:pPr>
              <w:pStyle w:val="svp"/>
            </w:pPr>
            <w:r w:rsidRPr="00473632">
              <w:t>Účast v soutěžích</w:t>
            </w:r>
          </w:p>
        </w:tc>
        <w:tc>
          <w:tcPr>
            <w:tcW w:w="2057" w:type="dxa"/>
            <w:gridSpan w:val="5"/>
            <w:noWrap/>
            <w:vAlign w:val="bottom"/>
          </w:tcPr>
          <w:p w14:paraId="1EC59C13" w14:textId="77777777" w:rsidR="00D57B09" w:rsidRPr="00473632" w:rsidRDefault="00D57B09" w:rsidP="00054CBE">
            <w:pPr>
              <w:pStyle w:val="svp"/>
              <w:jc w:val="center"/>
            </w:pPr>
            <w:r w:rsidRPr="00473632">
              <w:t>20</w:t>
            </w:r>
          </w:p>
        </w:tc>
        <w:tc>
          <w:tcPr>
            <w:tcW w:w="2057" w:type="dxa"/>
            <w:gridSpan w:val="5"/>
            <w:noWrap/>
            <w:vAlign w:val="bottom"/>
          </w:tcPr>
          <w:p w14:paraId="1E01403F" w14:textId="77777777" w:rsidR="00D57B09" w:rsidRPr="00473632" w:rsidRDefault="00D57B09" w:rsidP="00054CBE">
            <w:pPr>
              <w:pStyle w:val="svp"/>
              <w:jc w:val="center"/>
            </w:pPr>
            <w:r w:rsidRPr="00473632">
              <w:t>20</w:t>
            </w:r>
          </w:p>
        </w:tc>
        <w:tc>
          <w:tcPr>
            <w:tcW w:w="2058" w:type="dxa"/>
            <w:gridSpan w:val="5"/>
            <w:noWrap/>
            <w:vAlign w:val="bottom"/>
          </w:tcPr>
          <w:p w14:paraId="310A8555" w14:textId="77777777" w:rsidR="00D57B09" w:rsidRPr="00473632" w:rsidRDefault="00D57B09" w:rsidP="00054CBE">
            <w:pPr>
              <w:pStyle w:val="svp"/>
              <w:jc w:val="center"/>
            </w:pPr>
            <w:r w:rsidRPr="00473632">
              <w:t>20</w:t>
            </w:r>
          </w:p>
        </w:tc>
      </w:tr>
    </w:tbl>
    <w:p w14:paraId="3E7F02C9" w14:textId="77777777" w:rsidR="00D57B09" w:rsidRPr="00473632" w:rsidRDefault="00D57B09" w:rsidP="00C17BD1">
      <w:pPr>
        <w:pStyle w:val="svp"/>
        <w:rPr>
          <w:sz w:val="12"/>
          <w:szCs w:val="12"/>
        </w:rPr>
      </w:pPr>
    </w:p>
    <w:p w14:paraId="299AB2B6" w14:textId="77777777" w:rsidR="00D57B09" w:rsidRPr="00473632" w:rsidRDefault="00D57B09" w:rsidP="00C17BD1">
      <w:pPr>
        <w:pStyle w:val="svp"/>
      </w:pPr>
      <w:r w:rsidRPr="00473632">
        <w:t>Vysvědčením 1 se rozumí vysvědčení z 1. pololetí předposledního ročníku, vysvědčením 2 z druhého pololetí tohoto ročníku a vysvědčením 3 pololetní vysvědčení z posledního ročníku povinné školní docházky. Maximální počet získaných bodů je 300.</w:t>
      </w:r>
    </w:p>
    <w:p w14:paraId="2EC6B3DB" w14:textId="77777777" w:rsidR="00D57B09" w:rsidRPr="00473632" w:rsidRDefault="00D57B09" w:rsidP="00C17BD1">
      <w:pPr>
        <w:pStyle w:val="svp"/>
      </w:pPr>
      <w:r w:rsidRPr="00473632">
        <w:t xml:space="preserve">Pro přijímání do prvního ročníku střední školy je vyhlášeno nejméně jedno kolo přijímacího řízení, a to v zákonném termínu. </w:t>
      </w:r>
    </w:p>
    <w:p w14:paraId="17EE93D4" w14:textId="77777777" w:rsidR="00D57B09" w:rsidRPr="00473632" w:rsidRDefault="00D57B09">
      <w:pPr>
        <w:pStyle w:val="svp2"/>
      </w:pPr>
      <w:bookmarkStart w:id="60" w:name="_Toc158394106"/>
      <w:bookmarkStart w:id="61" w:name="_Toc203063975"/>
      <w:bookmarkStart w:id="62" w:name="_Toc195034107"/>
      <w:r w:rsidRPr="00473632">
        <w:t>Zdravotní požadavky na výkon povolání</w:t>
      </w:r>
      <w:bookmarkEnd w:id="60"/>
      <w:bookmarkEnd w:id="61"/>
      <w:bookmarkEnd w:id="62"/>
    </w:p>
    <w:p w14:paraId="36A9F97E" w14:textId="77777777" w:rsidR="00D57B09" w:rsidRPr="00473632" w:rsidRDefault="00D57B09">
      <w:pPr>
        <w:pStyle w:val="svp"/>
      </w:pPr>
      <w:r w:rsidRPr="00473632">
        <w:t>Pro zařazení do oboru strojní mechanik nejsou zdravotně způsobilí uchazeči trpící zejména:</w:t>
      </w:r>
    </w:p>
    <w:p w14:paraId="31D52992" w14:textId="77777777" w:rsidR="000633D3" w:rsidRPr="00473632" w:rsidRDefault="000633D3" w:rsidP="00063823">
      <w:pPr>
        <w:pStyle w:val="svp"/>
        <w:numPr>
          <w:ilvl w:val="0"/>
          <w:numId w:val="41"/>
        </w:numPr>
      </w:pPr>
      <w:r w:rsidRPr="00473632">
        <w:lastRenderedPageBreak/>
        <w:t>Prognosticky závažná onemocnění podpůrného a pohybového aparátu znemožňující zátěž páteře v případě, že je nezbytné postupovat podle § 67</w:t>
      </w:r>
      <w:r w:rsidRPr="00473632">
        <w:footnoteReference w:id="1"/>
      </w:r>
      <w:r w:rsidRPr="00473632">
        <w:t xml:space="preserve"> odst. 2 věta druhá školského zákona</w:t>
      </w:r>
    </w:p>
    <w:p w14:paraId="59A894DD" w14:textId="77777777" w:rsidR="000633D3" w:rsidRPr="00473632" w:rsidRDefault="000633D3" w:rsidP="00063823">
      <w:pPr>
        <w:pStyle w:val="svp"/>
        <w:numPr>
          <w:ilvl w:val="0"/>
          <w:numId w:val="41"/>
        </w:numPr>
      </w:pPr>
      <w:r w:rsidRPr="00473632">
        <w:t>Prognosticky závažná onemocnění podpůrného a pohybového aparátu znemožňující zátěž páteře v případě, že je nezbytné postupovat podle § 67 odst. 2 věta druhá školského zákona.</w:t>
      </w:r>
    </w:p>
    <w:p w14:paraId="3363BF6C" w14:textId="77777777" w:rsidR="000633D3" w:rsidRPr="00473632" w:rsidRDefault="000633D3" w:rsidP="00063823">
      <w:pPr>
        <w:pStyle w:val="svp"/>
        <w:numPr>
          <w:ilvl w:val="0"/>
          <w:numId w:val="41"/>
        </w:numPr>
      </w:pPr>
      <w:r w:rsidRPr="00473632">
        <w:t>Prognosticky závažná onemocnění omezující funkce horních nebo dolních končetin (poruchy hrubé i jemné motoriky) v případě, že je nezbytné postupovat podle § 67 odst. 2 věta druhá školského zákona.</w:t>
      </w:r>
    </w:p>
    <w:p w14:paraId="14B3639C" w14:textId="77777777" w:rsidR="000633D3" w:rsidRPr="00473632" w:rsidRDefault="000633D3" w:rsidP="00063823">
      <w:pPr>
        <w:pStyle w:val="svp"/>
        <w:numPr>
          <w:ilvl w:val="0"/>
          <w:numId w:val="41"/>
        </w:numPr>
      </w:pPr>
      <w:r w:rsidRPr="00473632">
        <w:t>Prognosticky závažná onemocnění cév a nervů horních končetin, vylučující činnosti v riziku vibrací v případě, že je nezbytné postupovat podle § 67 odst. 2 věta druhá školského zákona.</w:t>
      </w:r>
    </w:p>
    <w:p w14:paraId="41011530" w14:textId="77777777" w:rsidR="000633D3" w:rsidRPr="00473632" w:rsidRDefault="000633D3" w:rsidP="00063823">
      <w:pPr>
        <w:pStyle w:val="svp"/>
        <w:numPr>
          <w:ilvl w:val="0"/>
          <w:numId w:val="41"/>
        </w:numPr>
      </w:pPr>
      <w:r w:rsidRPr="00473632">
        <w:t>Prognosticky závažná zánětlivá a degenerativní onemocnění kloubů a systémová onemocnění pohybové tkáně.</w:t>
      </w:r>
    </w:p>
    <w:p w14:paraId="6196B125" w14:textId="77777777" w:rsidR="000633D3" w:rsidRPr="00473632" w:rsidRDefault="000633D3" w:rsidP="00063823">
      <w:pPr>
        <w:pStyle w:val="svp"/>
        <w:numPr>
          <w:ilvl w:val="0"/>
          <w:numId w:val="41"/>
        </w:numPr>
      </w:pPr>
      <w:r w:rsidRPr="00473632">
        <w:t>Prognosticky závažná chronická onemocnění kůže a spojivek včetně onemocnění alergických, pokud a. při praktickém vyučování nelze vyloučit silné znečistění kůže nebo kontakt s alergizujícími látkami.</w:t>
      </w:r>
    </w:p>
    <w:p w14:paraId="6D16C90E" w14:textId="77777777" w:rsidR="000633D3" w:rsidRPr="00473632" w:rsidRDefault="000633D3" w:rsidP="00063823">
      <w:pPr>
        <w:pStyle w:val="svp"/>
        <w:numPr>
          <w:ilvl w:val="0"/>
          <w:numId w:val="41"/>
        </w:numPr>
      </w:pPr>
      <w:r w:rsidRPr="00473632">
        <w:t>Prognosticky závažná chronická onemocnění dýchacích cest a plic včetně onemocnění alergických, pokud</w:t>
      </w:r>
    </w:p>
    <w:p w14:paraId="1E2C1E84" w14:textId="77777777" w:rsidR="000633D3" w:rsidRPr="00473632" w:rsidRDefault="000633D3" w:rsidP="000633D3">
      <w:pPr>
        <w:pStyle w:val="svp"/>
        <w:numPr>
          <w:ilvl w:val="0"/>
          <w:numId w:val="54"/>
        </w:numPr>
      </w:pPr>
      <w:r w:rsidRPr="00473632">
        <w:t>nelze při praktickém vyučování vyloučit dráždivé a alergizující látky, činnosti ve vysoce prašném prostředí,</w:t>
      </w:r>
    </w:p>
    <w:p w14:paraId="1D9B6E52" w14:textId="77777777" w:rsidR="000633D3" w:rsidRPr="00473632" w:rsidRDefault="000633D3" w:rsidP="000633D3">
      <w:pPr>
        <w:pStyle w:val="svp"/>
        <w:numPr>
          <w:ilvl w:val="0"/>
          <w:numId w:val="54"/>
        </w:numPr>
      </w:pPr>
      <w:r w:rsidRPr="00473632">
        <w:t>nelze při praktickém vyučování vyloučit činnosti se zvířaty,</w:t>
      </w:r>
    </w:p>
    <w:p w14:paraId="6EE3F463" w14:textId="77777777" w:rsidR="000633D3" w:rsidRPr="00473632" w:rsidRDefault="000633D3" w:rsidP="000633D3">
      <w:pPr>
        <w:pStyle w:val="svp"/>
        <w:numPr>
          <w:ilvl w:val="0"/>
          <w:numId w:val="54"/>
        </w:numPr>
      </w:pPr>
      <w:r w:rsidRPr="00473632">
        <w:t>při praktickém vyučování nelze vyloučit styk s potravinami, a je nezbytné postupovat podle § 67 odst. 2 věta druhá školského zákona.</w:t>
      </w:r>
    </w:p>
    <w:p w14:paraId="3A236770" w14:textId="77777777" w:rsidR="000633D3" w:rsidRPr="00473632" w:rsidRDefault="000633D3" w:rsidP="00063823">
      <w:pPr>
        <w:pStyle w:val="svp"/>
        <w:numPr>
          <w:ilvl w:val="0"/>
          <w:numId w:val="41"/>
        </w:numPr>
      </w:pPr>
      <w:r w:rsidRPr="00473632">
        <w:t>Prognosticky závažné nemoci srdce a oběhové soustavy vylučující středně velkou zátěž v případě, že je nezbytné postupovat podle § 67 odst. 2 věta druhá školského zákona.</w:t>
      </w:r>
    </w:p>
    <w:p w14:paraId="7B43F5B2" w14:textId="77777777" w:rsidR="000633D3" w:rsidRPr="00473632" w:rsidRDefault="000633D3" w:rsidP="00063823">
      <w:pPr>
        <w:pStyle w:val="svp"/>
        <w:numPr>
          <w:ilvl w:val="0"/>
          <w:numId w:val="41"/>
        </w:numPr>
      </w:pPr>
      <w:r w:rsidRPr="00473632">
        <w:lastRenderedPageBreak/>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7935AED6" w14:textId="77777777" w:rsidR="000633D3" w:rsidRPr="00473632" w:rsidRDefault="000633D3" w:rsidP="00063823">
      <w:pPr>
        <w:pStyle w:val="svp"/>
        <w:numPr>
          <w:ilvl w:val="0"/>
          <w:numId w:val="41"/>
        </w:numPr>
      </w:pPr>
      <w:r w:rsidRPr="00473632">
        <w:t>Závažné poruchy sluchu v případě činností v riziku hluku v případě, že je nezbytné postupovat podle § 67 odst. 2 věta druhá školského zákona.</w:t>
      </w:r>
    </w:p>
    <w:p w14:paraId="1B814DA4" w14:textId="77777777" w:rsidR="000633D3" w:rsidRPr="00473632" w:rsidRDefault="000633D3" w:rsidP="00063823">
      <w:pPr>
        <w:pStyle w:val="svp"/>
        <w:numPr>
          <w:ilvl w:val="0"/>
          <w:numId w:val="41"/>
        </w:numPr>
      </w:pPr>
      <w:r w:rsidRPr="00473632">
        <w:t>Prognosticky závažné nemoci oka znemožňující zvýšenou fyzickou zátěž a manipulaci s břemeny v případě, že je nezbytné postupovat podle § 67 odst. 2 věta druhá školského zákona.</w:t>
      </w:r>
    </w:p>
    <w:p w14:paraId="4A8C56D5" w14:textId="77777777" w:rsidR="000633D3" w:rsidRPr="00473632" w:rsidRDefault="000633D3" w:rsidP="00063823">
      <w:pPr>
        <w:pStyle w:val="svp"/>
        <w:numPr>
          <w:ilvl w:val="0"/>
          <w:numId w:val="41"/>
        </w:numPr>
      </w:pPr>
      <w:r w:rsidRPr="00473632">
        <w:t>Prognosticky závažné poruchy vidění, zorného pole nebo barvocitu v případě činností s vysokými nároky na zrak nebo činností vyžadujících prostorové vidění v případě, že je nezbytné postupovat podle § 67 odst. 2 věta druhá školského zákona.</w:t>
      </w:r>
    </w:p>
    <w:p w14:paraId="04EC0372" w14:textId="77777777" w:rsidR="00D57B09" w:rsidRPr="00473632" w:rsidRDefault="00D57B09" w:rsidP="005D2244">
      <w:pPr>
        <w:pStyle w:val="svp"/>
      </w:pPr>
      <w:r w:rsidRPr="00473632">
        <w:t>K posouzení zdravotního stavu uchazeče je příslušný registrující praktický lékař.</w:t>
      </w:r>
    </w:p>
    <w:p w14:paraId="6D4CECA0" w14:textId="77777777" w:rsidR="00D57B09" w:rsidRPr="00473632" w:rsidRDefault="00D57B09">
      <w:pPr>
        <w:pStyle w:val="svp2"/>
      </w:pPr>
      <w:bookmarkStart w:id="63" w:name="_Toc158394107"/>
      <w:bookmarkStart w:id="64" w:name="_Toc203063976"/>
      <w:bookmarkStart w:id="65" w:name="_Toc195034108"/>
      <w:r w:rsidRPr="00473632">
        <w:t>Celkové pojetí vzdělávání</w:t>
      </w:r>
      <w:bookmarkEnd w:id="63"/>
      <w:bookmarkEnd w:id="64"/>
      <w:bookmarkEnd w:id="65"/>
    </w:p>
    <w:p w14:paraId="3B1EA984" w14:textId="77777777" w:rsidR="00D57B09" w:rsidRPr="00473632" w:rsidRDefault="00D57B09">
      <w:pPr>
        <w:pStyle w:val="svp"/>
      </w:pPr>
      <w:r w:rsidRPr="00473632">
        <w:t>Cílem vzdělávání je všestranný rozvoj osobnosti člověka a jeho schopnost získané vědomosti a kompetence uplatnit v praxi. Vzdělávání je směřováno do třech základních oblastí.</w:t>
      </w:r>
    </w:p>
    <w:p w14:paraId="2259FC4E" w14:textId="77777777" w:rsidR="00D57B09" w:rsidRPr="00473632" w:rsidRDefault="00D57B09">
      <w:pPr>
        <w:pStyle w:val="svp"/>
      </w:pPr>
      <w:r w:rsidRPr="00473632">
        <w:t xml:space="preserve">V oblasti </w:t>
      </w:r>
      <w:r w:rsidRPr="00473632">
        <w:rPr>
          <w:i/>
          <w:iCs/>
        </w:rPr>
        <w:t>rozvoje osobnosti člověka</w:t>
      </w:r>
      <w:r w:rsidRPr="00473632">
        <w:t xml:space="preserve"> učí žáka přijímat odpovědnost za svoje rozhodování a jednání, vlastním sebehodnocením pěstovat adekvátní sebevědomí a osvojit si dovednosti vedoucí k celoživotnímu vzdělávání.</w:t>
      </w:r>
    </w:p>
    <w:p w14:paraId="7130FD85" w14:textId="77777777" w:rsidR="00D57B09" w:rsidRPr="00473632" w:rsidRDefault="00D57B09">
      <w:pPr>
        <w:pStyle w:val="svp"/>
      </w:pPr>
      <w:r w:rsidRPr="00473632">
        <w:t xml:space="preserve">V oblasti </w:t>
      </w:r>
      <w:r w:rsidRPr="00473632">
        <w:rPr>
          <w:i/>
          <w:iCs/>
        </w:rPr>
        <w:t>přípravy pro život v občanské společnosti</w:t>
      </w:r>
      <w:r w:rsidRPr="00473632">
        <w:t xml:space="preserve"> rozvíjí komunikativní schopnosti žáků, schopnost respektovat druhé, vytváří předpoklady potřeby aktivně se zapojovat do občanského života a vést hodnotný osobní život.</w:t>
      </w:r>
    </w:p>
    <w:p w14:paraId="7F7AD890" w14:textId="77777777" w:rsidR="00D57B09" w:rsidRPr="00473632" w:rsidRDefault="00D57B09">
      <w:pPr>
        <w:pStyle w:val="svp"/>
      </w:pPr>
      <w:r w:rsidRPr="00473632">
        <w:t xml:space="preserve">V oblasti </w:t>
      </w:r>
      <w:r w:rsidRPr="00473632">
        <w:rPr>
          <w:i/>
          <w:iCs/>
        </w:rPr>
        <w:t>přípravy pro pracovní uplatnění</w:t>
      </w:r>
      <w:r w:rsidRPr="00473632">
        <w:t xml:space="preserve"> vede k získávání kompetencí pracovat v různých oborech strojírenské výroby. Jedná se především o snahu dosáhnout co nejvyšší kvality výrobků na základě znalostí technologie výroby, znalostí materiálů a volby vhodných technologických postupů v souvislosti s efektivností výroby a požadavky na ochranu pracovního a životního prostředí.</w:t>
      </w:r>
    </w:p>
    <w:p w14:paraId="26D31941" w14:textId="77777777" w:rsidR="00D57B09" w:rsidRPr="00473632" w:rsidRDefault="00D57B09" w:rsidP="002A020D">
      <w:pPr>
        <w:pStyle w:val="svp"/>
      </w:pPr>
      <w:r w:rsidRPr="00473632">
        <w:t xml:space="preserve">Ve školním vzdělávacím programu jsou ve všech předmětech začleněna v učebních osnovách jednotlivých předmětů čtyři průřezová témata do </w:t>
      </w:r>
      <w:r w:rsidRPr="00473632">
        <w:lastRenderedPageBreak/>
        <w:t>příslušných tematických celků. Tato průřezová témata jsou i v žákovských projektech s tématem souvisejících.</w:t>
      </w:r>
    </w:p>
    <w:p w14:paraId="0B7C9FB8" w14:textId="77777777" w:rsidR="00D57B09" w:rsidRPr="00473632" w:rsidRDefault="00D57B09" w:rsidP="00CD6DC6">
      <w:pPr>
        <w:pStyle w:val="svp"/>
        <w:numPr>
          <w:ilvl w:val="0"/>
          <w:numId w:val="2"/>
        </w:numPr>
        <w:tabs>
          <w:tab w:val="left" w:pos="567"/>
        </w:tabs>
        <w:ind w:left="568" w:hanging="284"/>
      </w:pPr>
      <w:r w:rsidRPr="00473632">
        <w:t>Občan v demokratické společnosti (zejména občanská nauka, ekonomika, odborný výcvik)</w:t>
      </w:r>
    </w:p>
    <w:p w14:paraId="470805CC" w14:textId="77777777" w:rsidR="00D57B09" w:rsidRPr="00473632" w:rsidRDefault="00D57B09" w:rsidP="00CD6DC6">
      <w:pPr>
        <w:pStyle w:val="svp"/>
        <w:numPr>
          <w:ilvl w:val="0"/>
          <w:numId w:val="2"/>
        </w:numPr>
        <w:tabs>
          <w:tab w:val="left" w:pos="567"/>
        </w:tabs>
        <w:ind w:left="568" w:hanging="284"/>
      </w:pPr>
      <w:r w:rsidRPr="00473632">
        <w:t>Člověk a životní prostředí (zejména základy ekologie a chemie, občanská nauka, ekonomika, technologie, odborný výcvik, tělesná výchova)</w:t>
      </w:r>
    </w:p>
    <w:p w14:paraId="19D3468B" w14:textId="77777777" w:rsidR="00D57B09" w:rsidRPr="00473632" w:rsidRDefault="00D57B09" w:rsidP="00CD6DC6">
      <w:pPr>
        <w:pStyle w:val="svp"/>
        <w:numPr>
          <w:ilvl w:val="0"/>
          <w:numId w:val="2"/>
        </w:numPr>
        <w:tabs>
          <w:tab w:val="left" w:pos="567"/>
        </w:tabs>
        <w:ind w:left="568" w:hanging="284"/>
      </w:pPr>
      <w:r w:rsidRPr="00473632">
        <w:t>Člověk a svět práce (zejména český jazyk, občanská nauka, ekonomika, technologie, technické kreslení, odborný výcvik, informační a komunikační technologie, technologie, tělesná výchova)</w:t>
      </w:r>
    </w:p>
    <w:p w14:paraId="5945F765" w14:textId="77777777" w:rsidR="00D57B09" w:rsidRPr="00473632" w:rsidRDefault="00D57B09" w:rsidP="00CD6DC6">
      <w:pPr>
        <w:pStyle w:val="svp"/>
        <w:numPr>
          <w:ilvl w:val="0"/>
          <w:numId w:val="2"/>
        </w:numPr>
        <w:tabs>
          <w:tab w:val="left" w:pos="567"/>
        </w:tabs>
        <w:ind w:left="568" w:hanging="284"/>
      </w:pPr>
      <w:r w:rsidRPr="00473632">
        <w:t>Informační a komunikační technologie (prolínají všemi všeobecnými a odbornými předměty)</w:t>
      </w:r>
    </w:p>
    <w:p w14:paraId="6C30C0AB" w14:textId="77777777" w:rsidR="00C76B9B" w:rsidRPr="00473632" w:rsidRDefault="00C76B9B" w:rsidP="00C76B9B">
      <w:pPr>
        <w:pStyle w:val="svp"/>
        <w:numPr>
          <w:ilvl w:val="0"/>
          <w:numId w:val="2"/>
        </w:numPr>
        <w:tabs>
          <w:tab w:val="left" w:pos="567"/>
        </w:tabs>
      </w:pPr>
      <w:r w:rsidRPr="00473632">
        <w:t>Člověk a digitální svět</w:t>
      </w:r>
    </w:p>
    <w:p w14:paraId="255C5E4D" w14:textId="77777777" w:rsidR="00D57B09" w:rsidRPr="00473632" w:rsidRDefault="00D57B09" w:rsidP="005D00DD">
      <w:pPr>
        <w:pStyle w:val="svp"/>
        <w:tabs>
          <w:tab w:val="left" w:pos="567"/>
        </w:tabs>
      </w:pPr>
      <w:r w:rsidRPr="00473632">
        <w:t>Realizace průřezových témat spočívá zejména ve využívání vhodných metodických přístupů při výuce, vhodné je zadávání žákovských projektů souvisejících s danou problematikou, uplatňování mezipředmětových vztahů apod.</w:t>
      </w:r>
    </w:p>
    <w:p w14:paraId="639A8550" w14:textId="77777777" w:rsidR="00D57B09" w:rsidRPr="00473632" w:rsidRDefault="00D57B09">
      <w:pPr>
        <w:pStyle w:val="svp2"/>
      </w:pPr>
      <w:bookmarkStart w:id="66" w:name="_Toc158394108"/>
      <w:bookmarkStart w:id="67" w:name="_Toc203063977"/>
      <w:bookmarkStart w:id="68" w:name="_Toc195034109"/>
      <w:r w:rsidRPr="00473632">
        <w:t>Klíčové kompetence</w:t>
      </w:r>
      <w:bookmarkEnd w:id="66"/>
      <w:bookmarkEnd w:id="67"/>
      <w:bookmarkEnd w:id="68"/>
    </w:p>
    <w:p w14:paraId="39F949FF" w14:textId="77777777" w:rsidR="00D57B09" w:rsidRPr="00473632" w:rsidRDefault="00D57B09" w:rsidP="003B033B">
      <w:pPr>
        <w:pStyle w:val="svp"/>
      </w:pPr>
      <w:r w:rsidRPr="00473632">
        <w:t>jsou obecně použitelné způsobilosti něco konat, nějak jednat a mají přenositelný charakter. Tyto kompetence (komunikativní, personální, řešit problémy, využívat ICT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2B987FC0" w14:textId="77777777" w:rsidR="00D57B09" w:rsidRPr="00473632" w:rsidRDefault="00D57B09">
      <w:pPr>
        <w:pStyle w:val="svp"/>
      </w:pPr>
      <w:r w:rsidRPr="00473632">
        <w:t>V jednotlivých vyučovacích předmětech žáci rozvíjejí své klíčové kompetence především vlivem používání těch strategií výuky, které klíčové kompetence opravdu rozvíjejí a upevňují (viz konkrétně v jednotlivých učebních osnovách). Počty hodin v jednotlivých tematických celcích jsou pouze orientační.</w:t>
      </w:r>
    </w:p>
    <w:p w14:paraId="1469A080" w14:textId="77777777" w:rsidR="00D57B09" w:rsidRPr="00473632" w:rsidRDefault="00D57B09">
      <w:pPr>
        <w:pStyle w:val="svp"/>
      </w:pPr>
      <w:r w:rsidRPr="00473632">
        <w:t>Z hlediska profesního uplatnění jde o numerické aplikace, které při řešení reálných problémů spočívají v následujících dílčích dovednostech:</w:t>
      </w:r>
    </w:p>
    <w:p w14:paraId="333F075F" w14:textId="77777777" w:rsidR="00D57B09" w:rsidRPr="00473632" w:rsidRDefault="00D57B09" w:rsidP="00CD6DC6">
      <w:pPr>
        <w:pStyle w:val="svp"/>
        <w:numPr>
          <w:ilvl w:val="0"/>
          <w:numId w:val="2"/>
        </w:numPr>
        <w:tabs>
          <w:tab w:val="left" w:pos="567"/>
        </w:tabs>
        <w:ind w:left="568" w:hanging="284"/>
      </w:pPr>
      <w:r w:rsidRPr="00473632">
        <w:t>umí využívat získaných matematických poznatků k přímému řešení jednodušších praktických úkolů a situací z běžného života i z oblasti vlastní profese</w:t>
      </w:r>
    </w:p>
    <w:p w14:paraId="140A9C2F" w14:textId="77777777" w:rsidR="00D57B09" w:rsidRPr="00473632" w:rsidRDefault="00D57B09" w:rsidP="00CD6DC6">
      <w:pPr>
        <w:pStyle w:val="svp"/>
        <w:numPr>
          <w:ilvl w:val="0"/>
          <w:numId w:val="2"/>
        </w:numPr>
        <w:tabs>
          <w:tab w:val="left" w:pos="567"/>
        </w:tabs>
        <w:ind w:left="568" w:hanging="284"/>
      </w:pPr>
      <w:r w:rsidRPr="00473632">
        <w:t>umí zvolit specifické kvantitativní metody vhodné pro řešení dané situace</w:t>
      </w:r>
    </w:p>
    <w:p w14:paraId="7616744A" w14:textId="77777777" w:rsidR="00D57B09" w:rsidRPr="00473632" w:rsidRDefault="00D57B09" w:rsidP="00CD6DC6">
      <w:pPr>
        <w:pStyle w:val="svp"/>
        <w:numPr>
          <w:ilvl w:val="0"/>
          <w:numId w:val="2"/>
        </w:numPr>
        <w:tabs>
          <w:tab w:val="left" w:pos="567"/>
        </w:tabs>
        <w:ind w:left="568" w:hanging="284"/>
      </w:pPr>
      <w:r w:rsidRPr="00473632">
        <w:lastRenderedPageBreak/>
        <w:t>umí vést číselné a grafické záznamy</w:t>
      </w:r>
    </w:p>
    <w:p w14:paraId="56782415" w14:textId="77777777" w:rsidR="00D57B09" w:rsidRPr="00473632" w:rsidRDefault="00D57B09" w:rsidP="00CD6DC6">
      <w:pPr>
        <w:pStyle w:val="svp"/>
        <w:numPr>
          <w:ilvl w:val="0"/>
          <w:numId w:val="2"/>
        </w:numPr>
        <w:tabs>
          <w:tab w:val="left" w:pos="567"/>
        </w:tabs>
        <w:ind w:left="568" w:hanging="284"/>
      </w:pPr>
      <w:r w:rsidRPr="00473632">
        <w:t>rozumí běžným termínům kvantifikujícího charakteru v mluveném projevu</w:t>
      </w:r>
    </w:p>
    <w:p w14:paraId="5A0D145E" w14:textId="77777777" w:rsidR="00D57B09" w:rsidRPr="00473632" w:rsidRDefault="00D57B09" w:rsidP="00CD6DC6">
      <w:pPr>
        <w:pStyle w:val="svp"/>
        <w:numPr>
          <w:ilvl w:val="0"/>
          <w:numId w:val="2"/>
        </w:numPr>
        <w:tabs>
          <w:tab w:val="left" w:pos="567"/>
        </w:tabs>
        <w:ind w:left="568" w:hanging="284"/>
      </w:pPr>
      <w:r w:rsidRPr="00473632">
        <w:t>umí čitelně zpracovávat běžné písemné materiály v dané úpravě (technická dokumentace), třídit číselné informace</w:t>
      </w:r>
    </w:p>
    <w:p w14:paraId="42D332B7" w14:textId="77777777" w:rsidR="00D57B09" w:rsidRPr="00473632" w:rsidRDefault="00D57B09" w:rsidP="00CD6DC6">
      <w:pPr>
        <w:pStyle w:val="svp"/>
        <w:numPr>
          <w:ilvl w:val="0"/>
          <w:numId w:val="2"/>
        </w:numPr>
        <w:tabs>
          <w:tab w:val="left" w:pos="567"/>
        </w:tabs>
        <w:ind w:left="568" w:hanging="284"/>
      </w:pPr>
      <w:r w:rsidRPr="00473632">
        <w:t xml:space="preserve">v oblasti personální a interpersonální – využívat sebepoznání a sebekontroly </w:t>
      </w:r>
    </w:p>
    <w:p w14:paraId="3B4D64C8" w14:textId="77777777" w:rsidR="00D57B09" w:rsidRPr="00473632" w:rsidRDefault="00D57B09" w:rsidP="00CD6DC6">
      <w:pPr>
        <w:pStyle w:val="svp"/>
        <w:numPr>
          <w:ilvl w:val="0"/>
          <w:numId w:val="2"/>
        </w:numPr>
        <w:tabs>
          <w:tab w:val="left" w:pos="567"/>
        </w:tabs>
        <w:ind w:left="568" w:hanging="284"/>
      </w:pPr>
      <w:r w:rsidRPr="00473632">
        <w:t>zdokonalovat vlastní učení a pracovní výkony</w:t>
      </w:r>
    </w:p>
    <w:p w14:paraId="23201F61" w14:textId="77777777" w:rsidR="00D57B09" w:rsidRPr="00473632" w:rsidRDefault="00D57B09" w:rsidP="00CD6DC6">
      <w:pPr>
        <w:pStyle w:val="svp"/>
        <w:numPr>
          <w:ilvl w:val="0"/>
          <w:numId w:val="2"/>
        </w:numPr>
        <w:tabs>
          <w:tab w:val="left" w:pos="567"/>
        </w:tabs>
        <w:ind w:left="568" w:hanging="284"/>
      </w:pPr>
      <w:r w:rsidRPr="00473632">
        <w:t>spolupracovat s druhými osobami na dosažení kolektivních cílů</w:t>
      </w:r>
    </w:p>
    <w:p w14:paraId="22609419" w14:textId="77777777" w:rsidR="00D57B09" w:rsidRPr="00473632" w:rsidRDefault="00D57B09" w:rsidP="00CD6DC6">
      <w:pPr>
        <w:pStyle w:val="svp"/>
        <w:numPr>
          <w:ilvl w:val="0"/>
          <w:numId w:val="2"/>
        </w:numPr>
        <w:tabs>
          <w:tab w:val="left" w:pos="567"/>
        </w:tabs>
        <w:ind w:left="568" w:hanging="284"/>
      </w:pPr>
      <w:r w:rsidRPr="00473632">
        <w:t>přijímat a nést odpovědnost za vlastní práci</w:t>
      </w:r>
    </w:p>
    <w:p w14:paraId="6E1E3DF9" w14:textId="77777777" w:rsidR="00D57B09" w:rsidRPr="00473632" w:rsidRDefault="00D57B09" w:rsidP="00CD6DC6">
      <w:pPr>
        <w:pStyle w:val="svp"/>
        <w:numPr>
          <w:ilvl w:val="0"/>
          <w:numId w:val="2"/>
        </w:numPr>
        <w:tabs>
          <w:tab w:val="left" w:pos="567"/>
        </w:tabs>
        <w:ind w:left="568" w:hanging="284"/>
      </w:pPr>
      <w:r w:rsidRPr="00473632">
        <w:t>při řešení problémů a problémových situací z hlediska profesního umí spolupracovat s ostatními pracovníky, zvolit standardní řešení a využívat základní zdroje informací</w:t>
      </w:r>
    </w:p>
    <w:p w14:paraId="193C70D2" w14:textId="77777777" w:rsidR="00C76B9B" w:rsidRPr="00473632" w:rsidRDefault="00C76B9B" w:rsidP="00CD6DC6">
      <w:pPr>
        <w:pStyle w:val="svp"/>
        <w:numPr>
          <w:ilvl w:val="0"/>
          <w:numId w:val="2"/>
        </w:numPr>
        <w:tabs>
          <w:tab w:val="left" w:pos="567"/>
        </w:tabs>
        <w:ind w:left="568" w:hanging="284"/>
      </w:pPr>
      <w:r w:rsidRPr="00473632">
        <w:t>využívat digitální technologie</w:t>
      </w:r>
    </w:p>
    <w:p w14:paraId="3EC0E967" w14:textId="77777777" w:rsidR="00D57B09" w:rsidRPr="00473632" w:rsidRDefault="00D57B09">
      <w:pPr>
        <w:pStyle w:val="svp2"/>
      </w:pPr>
      <w:bookmarkStart w:id="69" w:name="_Toc158394109"/>
      <w:bookmarkStart w:id="70" w:name="_Toc203063978"/>
      <w:bookmarkStart w:id="71" w:name="_Toc195034110"/>
      <w:r w:rsidRPr="00473632">
        <w:t>Všeobecné kompetence</w:t>
      </w:r>
      <w:bookmarkEnd w:id="69"/>
      <w:bookmarkEnd w:id="70"/>
      <w:bookmarkEnd w:id="71"/>
    </w:p>
    <w:p w14:paraId="09C6E857" w14:textId="77777777" w:rsidR="00D57B09" w:rsidRPr="00473632" w:rsidRDefault="00D57B09" w:rsidP="00BE2D15">
      <w:pPr>
        <w:pStyle w:val="svp"/>
      </w:pPr>
      <w:r w:rsidRPr="00473632">
        <w:t>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 Všeobecné kompetence jsou žákům vštěpovány především osobním příkladem učitele a jeho způsobem jednání a vedení kolektivu.</w:t>
      </w:r>
    </w:p>
    <w:p w14:paraId="2ECC15DE" w14:textId="77777777" w:rsidR="00D57B09" w:rsidRPr="00473632" w:rsidRDefault="00D57B09" w:rsidP="00BE2D15">
      <w:pPr>
        <w:pStyle w:val="svp"/>
      </w:pPr>
      <w:r w:rsidRPr="00473632">
        <w:t>Metody a formy práce volí vyučující se zřetelem k charakteru předmětů, s ohledem na schopnosti žáků a možnosti školy. Vyučující by se vzájemnou spoluprací měli snažit o rozvoj klíčových kompetencí.</w:t>
      </w:r>
    </w:p>
    <w:p w14:paraId="666FAB54" w14:textId="77777777" w:rsidR="00D57B09" w:rsidRPr="00473632" w:rsidRDefault="00D57B09" w:rsidP="00BE2D15">
      <w:pPr>
        <w:pStyle w:val="svp"/>
      </w:pPr>
      <w:r w:rsidRPr="00473632">
        <w:t>Převažující formou výuky je vyučování frontální, ale i skupinové a jiné, doplněné metodami problémového učení a týmové práce (projektové metody, diskusní metody, kooperativní metody výuky).</w:t>
      </w:r>
    </w:p>
    <w:p w14:paraId="650CB2DE" w14:textId="77777777" w:rsidR="00D57B09" w:rsidRPr="00473632" w:rsidRDefault="00D57B09" w:rsidP="00BE2D15">
      <w:pPr>
        <w:pStyle w:val="svp"/>
      </w:pPr>
      <w:r w:rsidRPr="00473632">
        <w:t>Vyučující žáky učí o svých názorech a myšlenkách diskutovat.</w:t>
      </w:r>
    </w:p>
    <w:p w14:paraId="3336EA6E" w14:textId="77777777" w:rsidR="00D57B09" w:rsidRPr="00473632" w:rsidRDefault="00D57B09" w:rsidP="00BE2D15">
      <w:pPr>
        <w:pStyle w:val="svp"/>
      </w:pPr>
      <w:r w:rsidRPr="00473632">
        <w:t>Zvyšovat zájem o daný obor je možné účastí na soutěžích a prezentací prací žáků na veřejnosti.</w:t>
      </w:r>
    </w:p>
    <w:p w14:paraId="5CCC5A7F" w14:textId="77777777" w:rsidR="00D57B09" w:rsidRPr="00473632" w:rsidRDefault="00D57B09" w:rsidP="00BE2D15">
      <w:pPr>
        <w:pStyle w:val="svp"/>
      </w:pPr>
      <w:r w:rsidRPr="00473632">
        <w:t>Metody by měly být vyučujícími vyhodnocovány z hlediska efektivity a vzdělávacích podmínek a následně na základě zkušeností změněny.</w:t>
      </w:r>
    </w:p>
    <w:p w14:paraId="26B8A07E" w14:textId="77777777" w:rsidR="00D57B09" w:rsidRPr="00473632" w:rsidRDefault="00D57B09" w:rsidP="003B0CC6">
      <w:pPr>
        <w:pStyle w:val="svp"/>
        <w:numPr>
          <w:ilvl w:val="0"/>
          <w:numId w:val="42"/>
        </w:numPr>
      </w:pPr>
      <w:r w:rsidRPr="00473632">
        <w:t>Kompetence k učení</w:t>
      </w:r>
    </w:p>
    <w:p w14:paraId="13F1B9E6" w14:textId="77777777" w:rsidR="00D57B09" w:rsidRPr="00473632" w:rsidRDefault="00D57B09" w:rsidP="00BE2D15">
      <w:pPr>
        <w:pStyle w:val="svp"/>
      </w:pPr>
      <w:r w:rsidRPr="00473632">
        <w:lastRenderedPageBreak/>
        <w:t>Vzdělávání směřuje k tomu, aby absolventi byli schopni efektivně se učit, vyhodnocovat dosažené výsledky a pokrok a reálně si stanovovat potřeby a cíle svého dalšího vzdělávání,</w:t>
      </w:r>
      <w:r w:rsidRPr="00473632">
        <w:rPr>
          <w:rStyle w:val="Znakapoznpodarou"/>
        </w:rPr>
        <w:footnoteReference w:id="2"/>
      </w:r>
      <w:r w:rsidRPr="00473632">
        <w:t xml:space="preserve"> tzn.</w:t>
      </w:r>
      <w:r w:rsidR="00757441" w:rsidRPr="00473632">
        <w:t>,</w:t>
      </w:r>
      <w:r w:rsidRPr="00473632">
        <w:t xml:space="preserve"> že absolventi by měli:</w:t>
      </w:r>
    </w:p>
    <w:p w14:paraId="3B7561E7" w14:textId="77777777" w:rsidR="00D57B09" w:rsidRPr="00473632" w:rsidRDefault="00D57B09" w:rsidP="003B0CC6">
      <w:pPr>
        <w:pStyle w:val="svp"/>
        <w:numPr>
          <w:ilvl w:val="0"/>
          <w:numId w:val="41"/>
        </w:numPr>
      </w:pPr>
      <w:r w:rsidRPr="00473632">
        <w:t>mít pozitivní vztah k učení a vzdělávání;</w:t>
      </w:r>
    </w:p>
    <w:p w14:paraId="2139C159" w14:textId="77777777" w:rsidR="00D57B09" w:rsidRPr="00473632" w:rsidRDefault="00D57B09" w:rsidP="003B0CC6">
      <w:pPr>
        <w:pStyle w:val="svp"/>
        <w:numPr>
          <w:ilvl w:val="0"/>
          <w:numId w:val="41"/>
        </w:numPr>
      </w:pPr>
      <w:r w:rsidRPr="00473632">
        <w:t>ovládat různé techniky učení, umět si vytvořit vhodný studijní režim a podmínky;</w:t>
      </w:r>
    </w:p>
    <w:p w14:paraId="3FBB326C" w14:textId="77777777" w:rsidR="00D57B09" w:rsidRPr="00473632" w:rsidRDefault="00D57B09" w:rsidP="003B0CC6">
      <w:pPr>
        <w:pStyle w:val="svp"/>
        <w:numPr>
          <w:ilvl w:val="0"/>
          <w:numId w:val="41"/>
        </w:numPr>
      </w:pPr>
      <w:r w:rsidRPr="00473632">
        <w:t>uplatňovat různé způsoby práce s textem (zvl. studijní a analytické čtení), umět efektivně vyhledávat a zpracovávat informace;</w:t>
      </w:r>
    </w:p>
    <w:p w14:paraId="0B8A30D4" w14:textId="77777777" w:rsidR="00D57B09" w:rsidRPr="00473632" w:rsidRDefault="00D57B09" w:rsidP="003B0CC6">
      <w:pPr>
        <w:pStyle w:val="svp"/>
        <w:numPr>
          <w:ilvl w:val="0"/>
          <w:numId w:val="41"/>
        </w:numPr>
      </w:pPr>
      <w:r w:rsidRPr="00473632">
        <w:t>s porozuměním poslouchat mluvené projevy (např. výklad, přednášku, proslov aj.),</w:t>
      </w:r>
    </w:p>
    <w:p w14:paraId="4F7FF574" w14:textId="77777777" w:rsidR="00D57B09" w:rsidRPr="00473632" w:rsidRDefault="00D57B09" w:rsidP="003B0CC6">
      <w:pPr>
        <w:pStyle w:val="svp"/>
        <w:numPr>
          <w:ilvl w:val="0"/>
          <w:numId w:val="41"/>
        </w:numPr>
      </w:pPr>
      <w:r w:rsidRPr="00473632">
        <w:t>pořizovat si poznámky;</w:t>
      </w:r>
    </w:p>
    <w:p w14:paraId="7AF84512" w14:textId="77777777" w:rsidR="00D57B09" w:rsidRPr="00473632" w:rsidRDefault="00D57B09" w:rsidP="003B0CC6">
      <w:pPr>
        <w:pStyle w:val="svp"/>
        <w:numPr>
          <w:ilvl w:val="0"/>
          <w:numId w:val="41"/>
        </w:numPr>
      </w:pPr>
      <w:r w:rsidRPr="00473632">
        <w:t>využívat ke svému učení různé informační zdroje včetně zkušeností svých i jiných lidí;</w:t>
      </w:r>
    </w:p>
    <w:p w14:paraId="217EACE4" w14:textId="77777777" w:rsidR="00D57B09" w:rsidRPr="00473632" w:rsidRDefault="00D57B09" w:rsidP="003B0CC6">
      <w:pPr>
        <w:pStyle w:val="svp"/>
        <w:numPr>
          <w:ilvl w:val="0"/>
          <w:numId w:val="41"/>
        </w:numPr>
      </w:pPr>
      <w:r w:rsidRPr="00473632">
        <w:t>sledovat a hodnotit pokrok při dosahování cílů svého učení, přijímat hodnocení výsledků svého učení od jiných lidí;</w:t>
      </w:r>
    </w:p>
    <w:p w14:paraId="13BB694B" w14:textId="77777777" w:rsidR="00D57B09" w:rsidRPr="00473632" w:rsidRDefault="00D57B09" w:rsidP="003B0CC6">
      <w:pPr>
        <w:pStyle w:val="svp"/>
        <w:numPr>
          <w:ilvl w:val="0"/>
          <w:numId w:val="41"/>
        </w:numPr>
      </w:pPr>
      <w:r w:rsidRPr="00473632">
        <w:t>znát možnosti svého dalšího vzdělávání, zejména v oboru a povolání.</w:t>
      </w:r>
    </w:p>
    <w:p w14:paraId="17C31A25" w14:textId="77777777" w:rsidR="00D57B09" w:rsidRPr="00473632" w:rsidRDefault="00D57B09" w:rsidP="003B0CC6">
      <w:pPr>
        <w:pStyle w:val="svp"/>
        <w:numPr>
          <w:ilvl w:val="0"/>
          <w:numId w:val="42"/>
        </w:numPr>
      </w:pPr>
      <w:r w:rsidRPr="00473632">
        <w:t>Kompetence k řešení problémů</w:t>
      </w:r>
    </w:p>
    <w:p w14:paraId="32CEC440" w14:textId="77777777" w:rsidR="00D57B09" w:rsidRPr="00473632" w:rsidRDefault="00D57B09" w:rsidP="00BE2D15">
      <w:pPr>
        <w:pStyle w:val="svp"/>
      </w:pPr>
      <w:r w:rsidRPr="00473632">
        <w:t>Vzdělávání směřuje k tomu, aby absolventi byli schopni samostatně řešit běžné pracovní i mimopracovní problémy, tzn. že absolventi by měli:</w:t>
      </w:r>
    </w:p>
    <w:p w14:paraId="414B97AD" w14:textId="77777777" w:rsidR="00D57B09" w:rsidRPr="00473632" w:rsidRDefault="00D57B09" w:rsidP="003B0CC6">
      <w:pPr>
        <w:pStyle w:val="svp"/>
        <w:numPr>
          <w:ilvl w:val="0"/>
          <w:numId w:val="41"/>
        </w:numPr>
      </w:pPr>
      <w:r w:rsidRPr="00473632">
        <w:t>porozumět zadání úkolu nebo určit jádro problému, získat informace potřebné k řešení problému, navrhnout způsob řešení, popř. varianty řešení, a zdůvodnit jej, vyhodnotit a ověřit správnost zvoleného postupu a dosažené výsledky;</w:t>
      </w:r>
    </w:p>
    <w:p w14:paraId="0C06AC2E" w14:textId="77777777" w:rsidR="00D57B09" w:rsidRPr="00473632" w:rsidRDefault="00D57B09" w:rsidP="003B0CC6">
      <w:pPr>
        <w:pStyle w:val="svp"/>
        <w:numPr>
          <w:ilvl w:val="0"/>
          <w:numId w:val="41"/>
        </w:numPr>
      </w:pPr>
      <w:r w:rsidRPr="00473632">
        <w:t>uplatňovat při řešení problémů různé metody myšlení a myšlenkové operace;</w:t>
      </w:r>
    </w:p>
    <w:p w14:paraId="77081C80" w14:textId="77777777" w:rsidR="00D57B09" w:rsidRPr="00473632" w:rsidRDefault="00D57B09" w:rsidP="003B0CC6">
      <w:pPr>
        <w:pStyle w:val="svp"/>
        <w:numPr>
          <w:ilvl w:val="0"/>
          <w:numId w:val="41"/>
        </w:numPr>
      </w:pPr>
      <w:r w:rsidRPr="00473632">
        <w:t>volit prostředky a způsoby (pomůcky, studijní literaturu, metody a techniky) vhodné pro splnění jednotlivých aktivit, využívat zkušeností a vědomostí nabytých dříve;</w:t>
      </w:r>
    </w:p>
    <w:p w14:paraId="0D3A58C2" w14:textId="77777777" w:rsidR="00D57B09" w:rsidRPr="00473632" w:rsidRDefault="00D57B09" w:rsidP="003B0CC6">
      <w:pPr>
        <w:pStyle w:val="svp"/>
        <w:numPr>
          <w:ilvl w:val="0"/>
          <w:numId w:val="41"/>
        </w:numPr>
      </w:pPr>
      <w:r w:rsidRPr="00473632">
        <w:t>spolupracovat při řešení problémů s jinými lidmi (týmové řešení).</w:t>
      </w:r>
    </w:p>
    <w:p w14:paraId="126BC081" w14:textId="77777777" w:rsidR="00D57B09" w:rsidRPr="00473632" w:rsidRDefault="00D57B09" w:rsidP="003B0CC6">
      <w:pPr>
        <w:pStyle w:val="svp"/>
        <w:numPr>
          <w:ilvl w:val="0"/>
          <w:numId w:val="42"/>
        </w:numPr>
      </w:pPr>
      <w:r w:rsidRPr="00473632">
        <w:t>Komunikativní kompetence</w:t>
      </w:r>
    </w:p>
    <w:p w14:paraId="4AC4C6EA" w14:textId="77777777" w:rsidR="00D57B09" w:rsidRPr="00473632" w:rsidRDefault="00D57B09" w:rsidP="00BE2D15">
      <w:pPr>
        <w:pStyle w:val="svp"/>
      </w:pPr>
      <w:r w:rsidRPr="00473632">
        <w:lastRenderedPageBreak/>
        <w:t>Vzdělávání směřuje k tomu, aby absolventi byli schopni vyjadřovat se v písemné i ústní formě v různých učebních, životních i pracovních situacích, tzn.</w:t>
      </w:r>
      <w:r w:rsidR="00063823" w:rsidRPr="00473632">
        <w:t>,</w:t>
      </w:r>
      <w:r w:rsidRPr="00473632">
        <w:t xml:space="preserve"> že absolventi by měli:</w:t>
      </w:r>
    </w:p>
    <w:p w14:paraId="7A0FE5BB" w14:textId="77777777" w:rsidR="00D57B09" w:rsidRPr="00473632" w:rsidRDefault="00D57B09" w:rsidP="003B0CC6">
      <w:pPr>
        <w:pStyle w:val="svp"/>
        <w:numPr>
          <w:ilvl w:val="0"/>
          <w:numId w:val="41"/>
        </w:numPr>
      </w:pPr>
      <w:r w:rsidRPr="00473632">
        <w:t>vyjadřovat se přiměřeně účelu jednání a komunikační situaci v projevech mluvených i psaných a vhodně se prezentovat;</w:t>
      </w:r>
    </w:p>
    <w:p w14:paraId="4EED3842" w14:textId="77777777" w:rsidR="00D57B09" w:rsidRPr="00473632" w:rsidRDefault="00D57B09" w:rsidP="003B0CC6">
      <w:pPr>
        <w:pStyle w:val="svp"/>
        <w:numPr>
          <w:ilvl w:val="0"/>
          <w:numId w:val="41"/>
        </w:numPr>
      </w:pPr>
      <w:r w:rsidRPr="00473632">
        <w:t>formulovat své myšlenky srozumitelně a souvisle, v písemné podobě přehledně a jazykově správně;</w:t>
      </w:r>
    </w:p>
    <w:p w14:paraId="7D942998" w14:textId="77777777" w:rsidR="00D57B09" w:rsidRPr="00473632" w:rsidRDefault="00D57B09" w:rsidP="003B0CC6">
      <w:pPr>
        <w:pStyle w:val="svp"/>
        <w:numPr>
          <w:ilvl w:val="0"/>
          <w:numId w:val="41"/>
        </w:numPr>
      </w:pPr>
      <w:r w:rsidRPr="00473632">
        <w:t>účastnit se aktivně diskusí, formulovat a obhajovat své názory a postoje;</w:t>
      </w:r>
    </w:p>
    <w:p w14:paraId="380CA275" w14:textId="77777777" w:rsidR="00D57B09" w:rsidRPr="00473632" w:rsidRDefault="00D57B09" w:rsidP="003B0CC6">
      <w:pPr>
        <w:pStyle w:val="svp"/>
        <w:numPr>
          <w:ilvl w:val="0"/>
          <w:numId w:val="41"/>
        </w:numPr>
      </w:pPr>
      <w:r w:rsidRPr="00473632">
        <w:t>zpracovávat běžné administrativní písemnosti a pracovní dokumenty;</w:t>
      </w:r>
    </w:p>
    <w:p w14:paraId="57C12E41" w14:textId="77777777" w:rsidR="00D57B09" w:rsidRPr="00473632" w:rsidRDefault="00D57B09" w:rsidP="003B0CC6">
      <w:pPr>
        <w:pStyle w:val="svp"/>
        <w:numPr>
          <w:ilvl w:val="0"/>
          <w:numId w:val="41"/>
        </w:numPr>
      </w:pPr>
      <w:r w:rsidRPr="00473632">
        <w:t>snažit se dodržovat jazykové a stylistické normy i odbornou terminologii;</w:t>
      </w:r>
    </w:p>
    <w:p w14:paraId="291865F5" w14:textId="77777777" w:rsidR="00D57B09" w:rsidRPr="00473632" w:rsidRDefault="00D57B09" w:rsidP="003B0CC6">
      <w:pPr>
        <w:pStyle w:val="svp"/>
        <w:numPr>
          <w:ilvl w:val="0"/>
          <w:numId w:val="41"/>
        </w:numPr>
      </w:pPr>
      <w:r w:rsidRPr="00473632">
        <w:t>zaznamenávat písemně podstatné myšlenky a údaje z textů, popř. projevů jiných lidí;</w:t>
      </w:r>
    </w:p>
    <w:p w14:paraId="280C2286" w14:textId="77777777" w:rsidR="00D57B09" w:rsidRPr="00473632" w:rsidRDefault="00D57B09" w:rsidP="003B0CC6">
      <w:pPr>
        <w:pStyle w:val="svp"/>
        <w:numPr>
          <w:ilvl w:val="0"/>
          <w:numId w:val="41"/>
        </w:numPr>
      </w:pPr>
      <w:r w:rsidRPr="00473632">
        <w:t>vyjadřovat se a vystupovat v souladu se zásadami kultury projevu a chování;</w:t>
      </w:r>
    </w:p>
    <w:p w14:paraId="74954332" w14:textId="77777777" w:rsidR="00D57B09" w:rsidRPr="00473632" w:rsidRDefault="00D57B09" w:rsidP="003B0CC6">
      <w:pPr>
        <w:pStyle w:val="svp"/>
        <w:numPr>
          <w:ilvl w:val="0"/>
          <w:numId w:val="41"/>
        </w:numPr>
      </w:pPr>
      <w:r w:rsidRPr="00473632">
        <w:t>dosáhnout jazykové způsobilosti potřebné pro základní komunikaci v cizojazyčném prostředí nejméně v jednom cizím jazyce;</w:t>
      </w:r>
    </w:p>
    <w:p w14:paraId="1D3FD12C" w14:textId="77777777" w:rsidR="00D57B09" w:rsidRPr="00473632" w:rsidRDefault="00D57B09" w:rsidP="003B0CC6">
      <w:pPr>
        <w:pStyle w:val="svp"/>
        <w:numPr>
          <w:ilvl w:val="0"/>
          <w:numId w:val="41"/>
        </w:numPr>
      </w:pPr>
      <w:r w:rsidRPr="00473632">
        <w:t>dosáhnout jazykové způsobilosti potřebné pro základní pracovní uplatnění dle potřeb a charakteru příslušné odborné kvalifikace (např. porozumět základní odborné terminologii a základním pracovním pokynům v písemné i ústní formě);</w:t>
      </w:r>
    </w:p>
    <w:p w14:paraId="34485023" w14:textId="77777777" w:rsidR="00D57B09" w:rsidRPr="00473632" w:rsidRDefault="00D57B09" w:rsidP="003B0CC6">
      <w:pPr>
        <w:pStyle w:val="svp"/>
        <w:numPr>
          <w:ilvl w:val="0"/>
          <w:numId w:val="41"/>
        </w:numPr>
      </w:pPr>
      <w:r w:rsidRPr="00473632">
        <w:t>pochopit výhody znalosti cizích jazyků pro životní i pracovní uplatnění, být motivováni k prohlubování svých jazykových dovedností.</w:t>
      </w:r>
    </w:p>
    <w:p w14:paraId="55372FAC" w14:textId="77777777" w:rsidR="00D57B09" w:rsidRPr="00473632" w:rsidRDefault="00D57B09" w:rsidP="003B0CC6">
      <w:pPr>
        <w:pStyle w:val="svp"/>
        <w:numPr>
          <w:ilvl w:val="0"/>
          <w:numId w:val="42"/>
        </w:numPr>
      </w:pPr>
      <w:r w:rsidRPr="00473632">
        <w:t>Personální a sociální kompetence</w:t>
      </w:r>
    </w:p>
    <w:p w14:paraId="412CB4F9" w14:textId="77777777" w:rsidR="00D57B09" w:rsidRPr="00473632" w:rsidRDefault="00D57B09" w:rsidP="00BE2D15">
      <w:pPr>
        <w:pStyle w:val="svp"/>
      </w:pPr>
      <w:r w:rsidRPr="00473632">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tzn.</w:t>
      </w:r>
      <w:r w:rsidR="00063823" w:rsidRPr="00473632">
        <w:t>,</w:t>
      </w:r>
      <w:r w:rsidRPr="00473632">
        <w:t xml:space="preserve"> že absolventi by měli:</w:t>
      </w:r>
    </w:p>
    <w:p w14:paraId="6B2785FA" w14:textId="77777777" w:rsidR="00D57B09" w:rsidRPr="00473632" w:rsidRDefault="00D57B09" w:rsidP="003B0CC6">
      <w:pPr>
        <w:pStyle w:val="svp"/>
        <w:numPr>
          <w:ilvl w:val="0"/>
          <w:numId w:val="41"/>
        </w:numPr>
      </w:pPr>
      <w:r w:rsidRPr="00473632">
        <w:t>posuzovat reálně své fyzické a duševní možnosti, odhadovat důsledky svého jednání a chování v různých situacích;</w:t>
      </w:r>
    </w:p>
    <w:p w14:paraId="664BB9A2" w14:textId="77777777" w:rsidR="00D57B09" w:rsidRPr="00473632" w:rsidRDefault="00D57B09" w:rsidP="003B0CC6">
      <w:pPr>
        <w:pStyle w:val="svp"/>
        <w:numPr>
          <w:ilvl w:val="0"/>
          <w:numId w:val="41"/>
        </w:numPr>
      </w:pPr>
      <w:r w:rsidRPr="00473632">
        <w:lastRenderedPageBreak/>
        <w:t>stanovovat si cíle a priority podle svých osobních schopností, zájmové a pracovní orientace a životních podmínek;</w:t>
      </w:r>
    </w:p>
    <w:p w14:paraId="021D78C3" w14:textId="77777777" w:rsidR="00D57B09" w:rsidRPr="00473632" w:rsidRDefault="00D57B09" w:rsidP="003B0CC6">
      <w:pPr>
        <w:pStyle w:val="svp"/>
        <w:numPr>
          <w:ilvl w:val="0"/>
          <w:numId w:val="41"/>
        </w:numPr>
      </w:pPr>
      <w:r w:rsidRPr="00473632">
        <w:t>reagovat adekvátně na hodnocení svého vystupování a způsobu jednání ze strany jiných lidí, přijímat radu i kritiku;</w:t>
      </w:r>
    </w:p>
    <w:p w14:paraId="3FAE7C73" w14:textId="77777777" w:rsidR="00D57B09" w:rsidRPr="00473632" w:rsidRDefault="00D57B09" w:rsidP="003B0CC6">
      <w:pPr>
        <w:pStyle w:val="svp"/>
        <w:numPr>
          <w:ilvl w:val="0"/>
          <w:numId w:val="41"/>
        </w:numPr>
      </w:pPr>
      <w:r w:rsidRPr="00473632">
        <w:t>ověřovat si získané poznatky, kriticky zvažovat názory, postoje a jednání jiných lidí;</w:t>
      </w:r>
    </w:p>
    <w:p w14:paraId="23E916AE" w14:textId="77777777" w:rsidR="00D57B09" w:rsidRPr="00473632" w:rsidRDefault="00D57B09" w:rsidP="003B0CC6">
      <w:pPr>
        <w:pStyle w:val="svp"/>
        <w:numPr>
          <w:ilvl w:val="0"/>
          <w:numId w:val="41"/>
        </w:numPr>
      </w:pPr>
      <w:r w:rsidRPr="00473632">
        <w:t>mít odpovědný vztah ke svému zdraví, pečovat o svůj fyzický i duševní rozvoj, být si vědomi důsledků nezdravého životního stylu a závislostí;</w:t>
      </w:r>
    </w:p>
    <w:p w14:paraId="4017E5F5" w14:textId="77777777" w:rsidR="00D57B09" w:rsidRPr="00473632" w:rsidRDefault="00D57B09" w:rsidP="003B0CC6">
      <w:pPr>
        <w:pStyle w:val="svp"/>
        <w:numPr>
          <w:ilvl w:val="0"/>
          <w:numId w:val="41"/>
        </w:numPr>
      </w:pPr>
      <w:r w:rsidRPr="00473632">
        <w:t>adaptovat se na měnící se životní a pracovní podmínky a podle svých schopností a možností je pozitivně ovlivňovat, být připraveni řešit své sociální i ekonomické záležitosti, být finančně gramotní;</w:t>
      </w:r>
    </w:p>
    <w:p w14:paraId="6FDDAC30" w14:textId="77777777" w:rsidR="00D57B09" w:rsidRPr="00473632" w:rsidRDefault="00D57B09" w:rsidP="003B0CC6">
      <w:pPr>
        <w:pStyle w:val="svp"/>
        <w:numPr>
          <w:ilvl w:val="0"/>
          <w:numId w:val="41"/>
        </w:numPr>
      </w:pPr>
      <w:r w:rsidRPr="00473632">
        <w:t>pracovat v týmu a podílet se na realizaci společných pracovních a jiných činností;</w:t>
      </w:r>
    </w:p>
    <w:p w14:paraId="26239285" w14:textId="77777777" w:rsidR="00D57B09" w:rsidRPr="00473632" w:rsidRDefault="00D57B09" w:rsidP="003B0CC6">
      <w:pPr>
        <w:pStyle w:val="svp"/>
        <w:numPr>
          <w:ilvl w:val="0"/>
          <w:numId w:val="41"/>
        </w:numPr>
      </w:pPr>
      <w:r w:rsidRPr="00473632">
        <w:t>přijímat a odpovědně plnit svěřené úkoly;</w:t>
      </w:r>
    </w:p>
    <w:p w14:paraId="3DB8AD24" w14:textId="77777777" w:rsidR="00D57B09" w:rsidRPr="00473632" w:rsidRDefault="00D57B09" w:rsidP="003B0CC6">
      <w:pPr>
        <w:pStyle w:val="svp"/>
        <w:numPr>
          <w:ilvl w:val="0"/>
          <w:numId w:val="41"/>
        </w:numPr>
      </w:pPr>
      <w:r w:rsidRPr="00473632">
        <w:t>podněcovat práci týmu vlastními návrhy na zlepšení práce a řešení úkolů, nezaujatě zvažovat návrhy druhých;</w:t>
      </w:r>
    </w:p>
    <w:p w14:paraId="70D71A16" w14:textId="77777777" w:rsidR="00D57B09" w:rsidRPr="00473632" w:rsidRDefault="00D57B09" w:rsidP="003B0CC6">
      <w:pPr>
        <w:pStyle w:val="svp"/>
        <w:numPr>
          <w:ilvl w:val="0"/>
          <w:numId w:val="41"/>
        </w:numPr>
      </w:pPr>
      <w:r w:rsidRPr="00473632">
        <w:t>přispívat k vytváření vstřícných mezilidských vztahů a k předcházení osobním konfliktům, nepodléhat předsudkům a stereotypům v přístupu k druhým.</w:t>
      </w:r>
    </w:p>
    <w:p w14:paraId="0710C04C" w14:textId="77777777" w:rsidR="00D57B09" w:rsidRPr="00473632" w:rsidRDefault="00D57B09" w:rsidP="003B0CC6">
      <w:pPr>
        <w:pStyle w:val="svp"/>
        <w:numPr>
          <w:ilvl w:val="0"/>
          <w:numId w:val="42"/>
        </w:numPr>
      </w:pPr>
      <w:r w:rsidRPr="00473632">
        <w:t>Občanské kompetence a kulturní povědomí</w:t>
      </w:r>
    </w:p>
    <w:p w14:paraId="28ADD24B" w14:textId="77777777" w:rsidR="00D57B09" w:rsidRPr="00473632" w:rsidRDefault="00D57B09" w:rsidP="00BE2D15">
      <w:pPr>
        <w:pStyle w:val="svp"/>
      </w:pPr>
      <w:r w:rsidRPr="00473632">
        <w:t>Vzdělávání směřuje k tomu, aby absolventi uznávali hodnoty a postoje podstatné pro život v demokratické společnosti a dodržovali je, jednali v souladu s udržitelným rozvojem a podporovali hodnoty národní, evropské i světové kultury, tzn.</w:t>
      </w:r>
      <w:r w:rsidR="009E799E" w:rsidRPr="00473632">
        <w:t>,</w:t>
      </w:r>
      <w:r w:rsidRPr="00473632">
        <w:t xml:space="preserve"> že absolventi by měli:</w:t>
      </w:r>
    </w:p>
    <w:p w14:paraId="2F6940F1" w14:textId="77777777" w:rsidR="00D57B09" w:rsidRPr="00473632" w:rsidRDefault="00D57B09" w:rsidP="003B0CC6">
      <w:pPr>
        <w:pStyle w:val="svp"/>
        <w:numPr>
          <w:ilvl w:val="0"/>
          <w:numId w:val="41"/>
        </w:numPr>
      </w:pPr>
      <w:r w:rsidRPr="00473632">
        <w:t>jednat odpovědně, samostatně a iniciativně nejen ve vlastním zájmu, ale i ve veřejném zájmu;</w:t>
      </w:r>
    </w:p>
    <w:p w14:paraId="73ED3224" w14:textId="77777777" w:rsidR="00D57B09" w:rsidRPr="00473632" w:rsidRDefault="00D57B09" w:rsidP="003B0CC6">
      <w:pPr>
        <w:pStyle w:val="svp"/>
        <w:numPr>
          <w:ilvl w:val="0"/>
          <w:numId w:val="41"/>
        </w:numPr>
      </w:pPr>
      <w:r w:rsidRPr="00473632">
        <w:t>dodržovat zákony, respektovat práva a osobnost druhých lidí (popř. jejich kulturní specifika), vystupovat proti nesnášenlivosti, xenofobii a diskriminaci;</w:t>
      </w:r>
    </w:p>
    <w:p w14:paraId="6DA9920D" w14:textId="77777777" w:rsidR="00D57B09" w:rsidRPr="00473632" w:rsidRDefault="00D57B09" w:rsidP="003B0CC6">
      <w:pPr>
        <w:pStyle w:val="svp"/>
        <w:numPr>
          <w:ilvl w:val="0"/>
          <w:numId w:val="41"/>
        </w:numPr>
      </w:pPr>
      <w:r w:rsidRPr="00473632">
        <w:t>jednat v souladu s morálními principy a zásadami společenského chování, přispívat k uplatňování hodnot demokracie;</w:t>
      </w:r>
    </w:p>
    <w:p w14:paraId="1D54EA0C" w14:textId="77777777" w:rsidR="00D57B09" w:rsidRPr="00473632" w:rsidRDefault="00D57B09" w:rsidP="003B0CC6">
      <w:pPr>
        <w:pStyle w:val="svp"/>
        <w:numPr>
          <w:ilvl w:val="0"/>
          <w:numId w:val="41"/>
        </w:numPr>
      </w:pPr>
      <w:r w:rsidRPr="00473632">
        <w:t>uvědomovat si – v rámci plurality a multikulturního soužití – vlastní kulturní, národní a osobnostní identitu, přistupovat s aktivní tolerancí k identitě druhých;</w:t>
      </w:r>
    </w:p>
    <w:p w14:paraId="5DA3826F" w14:textId="77777777" w:rsidR="00D57B09" w:rsidRPr="00473632" w:rsidRDefault="00D57B09" w:rsidP="003B0CC6">
      <w:pPr>
        <w:pStyle w:val="svp"/>
        <w:numPr>
          <w:ilvl w:val="0"/>
          <w:numId w:val="41"/>
        </w:numPr>
      </w:pPr>
      <w:r w:rsidRPr="00473632">
        <w:lastRenderedPageBreak/>
        <w:t>zajímat se aktivně o politické a společenské dění u nás a ve světě;</w:t>
      </w:r>
    </w:p>
    <w:p w14:paraId="64CFBF61" w14:textId="77777777" w:rsidR="00D57B09" w:rsidRPr="00473632" w:rsidRDefault="00D57B09" w:rsidP="003B0CC6">
      <w:pPr>
        <w:pStyle w:val="svp"/>
        <w:numPr>
          <w:ilvl w:val="0"/>
          <w:numId w:val="41"/>
        </w:numPr>
      </w:pPr>
      <w:r w:rsidRPr="00473632">
        <w:t>chápat význam životního prostředí pro člověka a jednat v duchu udržitelného rozvoje;</w:t>
      </w:r>
    </w:p>
    <w:p w14:paraId="10EDCB07" w14:textId="77777777" w:rsidR="00D57B09" w:rsidRPr="00473632" w:rsidRDefault="00D57B09" w:rsidP="003B0CC6">
      <w:pPr>
        <w:pStyle w:val="svp"/>
        <w:numPr>
          <w:ilvl w:val="0"/>
          <w:numId w:val="41"/>
        </w:numPr>
      </w:pPr>
      <w:r w:rsidRPr="00473632">
        <w:t>uznávat hodnotu života, uvědomovat si odpovědnost za vlastní život a spoluodpovědnost při zabezpečování ochrany života a zdraví ostatních;</w:t>
      </w:r>
    </w:p>
    <w:p w14:paraId="0D927668" w14:textId="77777777" w:rsidR="00D57B09" w:rsidRPr="00473632" w:rsidRDefault="00D57B09" w:rsidP="003B0CC6">
      <w:pPr>
        <w:pStyle w:val="svp"/>
        <w:numPr>
          <w:ilvl w:val="0"/>
          <w:numId w:val="41"/>
        </w:numPr>
      </w:pPr>
      <w:r w:rsidRPr="00473632">
        <w:t>uznávat tradice a hodnoty svého národa, chápat jeho minulost i současnost v evropském a světovém kontextu;</w:t>
      </w:r>
    </w:p>
    <w:p w14:paraId="46D5235C" w14:textId="77777777" w:rsidR="00D57B09" w:rsidRPr="00473632" w:rsidRDefault="00D57B09" w:rsidP="003B0CC6">
      <w:pPr>
        <w:pStyle w:val="svp"/>
        <w:numPr>
          <w:ilvl w:val="0"/>
          <w:numId w:val="41"/>
        </w:numPr>
      </w:pPr>
      <w:r w:rsidRPr="00473632">
        <w:t>podporovat hodnoty místní, národní, evropské i světové kultury a mít k nim vytvořen pozitivní vztah.</w:t>
      </w:r>
    </w:p>
    <w:p w14:paraId="79BA675F" w14:textId="77777777" w:rsidR="00D57B09" w:rsidRPr="00473632" w:rsidRDefault="00D57B09" w:rsidP="003B0CC6">
      <w:pPr>
        <w:pStyle w:val="svp"/>
        <w:numPr>
          <w:ilvl w:val="0"/>
          <w:numId w:val="42"/>
        </w:numPr>
      </w:pPr>
      <w:r w:rsidRPr="00473632">
        <w:t>Kompetence k pracovnímu uplatnění a podnikatelským aktivitám 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tzn. že absolventi by měli:</w:t>
      </w:r>
    </w:p>
    <w:p w14:paraId="7F1C9760" w14:textId="77777777" w:rsidR="00D57B09" w:rsidRPr="00473632" w:rsidRDefault="00D57B09" w:rsidP="003B0CC6">
      <w:pPr>
        <w:pStyle w:val="svp"/>
        <w:numPr>
          <w:ilvl w:val="0"/>
          <w:numId w:val="41"/>
        </w:numPr>
      </w:pPr>
      <w:r w:rsidRPr="00473632">
        <w:t>mít odpovědný postoj k vlastní profesní budoucnosti, a tedy i vzdělávání;</w:t>
      </w:r>
    </w:p>
    <w:p w14:paraId="06E8456D" w14:textId="77777777" w:rsidR="00D57B09" w:rsidRPr="00473632" w:rsidRDefault="00D57B09" w:rsidP="003B0CC6">
      <w:pPr>
        <w:pStyle w:val="svp"/>
        <w:numPr>
          <w:ilvl w:val="0"/>
          <w:numId w:val="41"/>
        </w:numPr>
      </w:pPr>
      <w:r w:rsidRPr="00473632">
        <w:t>uvědomovat si význam celoživotního učení a být připraveni přizpůsobovat se měnícím se pracovním podmínkám;</w:t>
      </w:r>
    </w:p>
    <w:p w14:paraId="17BC0A57" w14:textId="77777777" w:rsidR="00D57B09" w:rsidRPr="00473632" w:rsidRDefault="00D57B09" w:rsidP="003B0CC6">
      <w:pPr>
        <w:pStyle w:val="svp"/>
        <w:numPr>
          <w:ilvl w:val="0"/>
          <w:numId w:val="41"/>
        </w:numPr>
      </w:pPr>
      <w:r w:rsidRPr="00473632">
        <w:t>mít přehled o možnostech uplatnění na trhu práce v daném oboru; cílevědomě a zodpovědně rozhodovat o své budoucí profesní a vzdělávací dráze;</w:t>
      </w:r>
    </w:p>
    <w:p w14:paraId="23E577BC" w14:textId="77777777" w:rsidR="00D57B09" w:rsidRPr="00473632" w:rsidRDefault="00D57B09" w:rsidP="003B0CC6">
      <w:pPr>
        <w:pStyle w:val="svp"/>
        <w:numPr>
          <w:ilvl w:val="0"/>
          <w:numId w:val="41"/>
        </w:numPr>
      </w:pPr>
      <w:r w:rsidRPr="00473632">
        <w:t>mít reálnou představu o pracovních, platových a jiných podmínkách v oboru a o požadavcích zaměstnavatelů na pracovníky a umět je srovnávat se svými představami a předpoklady;</w:t>
      </w:r>
    </w:p>
    <w:p w14:paraId="352F2FC1" w14:textId="77777777" w:rsidR="00D57B09" w:rsidRPr="00473632" w:rsidRDefault="00D57B09" w:rsidP="003B0CC6">
      <w:pPr>
        <w:pStyle w:val="svp"/>
        <w:numPr>
          <w:ilvl w:val="0"/>
          <w:numId w:val="41"/>
        </w:numPr>
      </w:pPr>
      <w:r w:rsidRPr="00473632">
        <w:t>umět získávat a vyhodnocovat informace o pracovních i vzdělávacích příležitostech, využívat poradenských a zprostředkovatelských služeb jak z oblasti světa práce, tak vzdělávání;</w:t>
      </w:r>
    </w:p>
    <w:p w14:paraId="6E47CB63" w14:textId="77777777" w:rsidR="00D57B09" w:rsidRPr="00473632" w:rsidRDefault="00D57B09" w:rsidP="003B0CC6">
      <w:pPr>
        <w:pStyle w:val="svp"/>
        <w:numPr>
          <w:ilvl w:val="0"/>
          <w:numId w:val="41"/>
        </w:numPr>
      </w:pPr>
      <w:r w:rsidRPr="00473632">
        <w:t>vhodně komunikovat s potenciálními zaměstnavateli, prezentovat svůj odborný potenciál a své profesní cíle;</w:t>
      </w:r>
    </w:p>
    <w:p w14:paraId="535291B8" w14:textId="77777777" w:rsidR="00D57B09" w:rsidRPr="00473632" w:rsidRDefault="00D57B09" w:rsidP="003B0CC6">
      <w:pPr>
        <w:pStyle w:val="svp"/>
        <w:numPr>
          <w:ilvl w:val="0"/>
          <w:numId w:val="41"/>
        </w:numPr>
      </w:pPr>
      <w:r w:rsidRPr="00473632">
        <w:t>znát obecná práva a povinnosti zaměstnavatelů a pracovníků;</w:t>
      </w:r>
    </w:p>
    <w:p w14:paraId="21AD2A52" w14:textId="77777777" w:rsidR="00D57B09" w:rsidRPr="00473632" w:rsidRDefault="00D57B09" w:rsidP="003B0CC6">
      <w:pPr>
        <w:pStyle w:val="svp"/>
        <w:numPr>
          <w:ilvl w:val="0"/>
          <w:numId w:val="41"/>
        </w:numPr>
      </w:pPr>
      <w:r w:rsidRPr="00473632">
        <w:t xml:space="preserve">rozumět podstatě a principům podnikání, mít představu o právních, ekonomických, administrativních, osobnostních a etických aspektech </w:t>
      </w:r>
      <w:r w:rsidRPr="00473632">
        <w:lastRenderedPageBreak/>
        <w:t>soukromého podnikání; dokázat vyhledávat a posuzovat podnikatelské příležitosti v souladu s realitou tržního prostředí, svými předpoklady a dalšími možnostmi.</w:t>
      </w:r>
    </w:p>
    <w:p w14:paraId="0B3D438A" w14:textId="77777777" w:rsidR="00D57B09" w:rsidRPr="00473632" w:rsidRDefault="00D57B09" w:rsidP="003B0CC6">
      <w:pPr>
        <w:pStyle w:val="svp"/>
        <w:numPr>
          <w:ilvl w:val="0"/>
          <w:numId w:val="42"/>
        </w:numPr>
      </w:pPr>
      <w:r w:rsidRPr="00473632">
        <w:t>Matematické kompetence</w:t>
      </w:r>
    </w:p>
    <w:p w14:paraId="4854BE01" w14:textId="77777777" w:rsidR="00D57B09" w:rsidRPr="00473632" w:rsidRDefault="00D57B09" w:rsidP="00BE2D15">
      <w:pPr>
        <w:pStyle w:val="svp"/>
      </w:pPr>
      <w:r w:rsidRPr="00473632">
        <w:t>Vzdělávání směřuje k tomu, aby absolventi byli schopni funkčně využívat matematické dovednosti v různých životních situacích, tzn. že absolventi by měli:</w:t>
      </w:r>
    </w:p>
    <w:p w14:paraId="760A0107" w14:textId="77777777" w:rsidR="00D57B09" w:rsidRPr="00473632" w:rsidRDefault="00D57B09" w:rsidP="003B0CC6">
      <w:pPr>
        <w:pStyle w:val="svp"/>
        <w:numPr>
          <w:ilvl w:val="0"/>
          <w:numId w:val="41"/>
        </w:numPr>
      </w:pPr>
      <w:r w:rsidRPr="00473632">
        <w:t>správně používat a převádět běžné jednotky;</w:t>
      </w:r>
    </w:p>
    <w:p w14:paraId="78D6737C" w14:textId="77777777" w:rsidR="00D57B09" w:rsidRPr="00473632" w:rsidRDefault="00D57B09" w:rsidP="003B0CC6">
      <w:pPr>
        <w:pStyle w:val="svp"/>
        <w:numPr>
          <w:ilvl w:val="0"/>
          <w:numId w:val="41"/>
        </w:numPr>
      </w:pPr>
      <w:r w:rsidRPr="00473632">
        <w:t>používat pojmy kvantifikujícího charakteru;</w:t>
      </w:r>
    </w:p>
    <w:p w14:paraId="56194552" w14:textId="77777777" w:rsidR="00D57B09" w:rsidRPr="00473632" w:rsidRDefault="00D57B09" w:rsidP="003B0CC6">
      <w:pPr>
        <w:pStyle w:val="svp"/>
        <w:numPr>
          <w:ilvl w:val="0"/>
          <w:numId w:val="41"/>
        </w:numPr>
      </w:pPr>
      <w:r w:rsidRPr="00473632">
        <w:t>číst různé formy grafického znázornění (tabulky, diagramy, grafy, schémata apod.);</w:t>
      </w:r>
    </w:p>
    <w:p w14:paraId="22853C93" w14:textId="77777777" w:rsidR="00D57B09" w:rsidRPr="00473632" w:rsidRDefault="00D57B09" w:rsidP="003B0CC6">
      <w:pPr>
        <w:pStyle w:val="svp"/>
        <w:numPr>
          <w:ilvl w:val="0"/>
          <w:numId w:val="41"/>
        </w:numPr>
      </w:pPr>
      <w:r w:rsidRPr="00473632">
        <w:t>provádět reálný odhad výsledku řešení dané úlohy;</w:t>
      </w:r>
    </w:p>
    <w:p w14:paraId="6C718873" w14:textId="77777777" w:rsidR="00D57B09" w:rsidRPr="00473632" w:rsidRDefault="00D57B09" w:rsidP="003B0CC6">
      <w:pPr>
        <w:pStyle w:val="svp"/>
        <w:numPr>
          <w:ilvl w:val="0"/>
          <w:numId w:val="41"/>
        </w:numPr>
      </w:pPr>
      <w:r w:rsidRPr="00473632">
        <w:t>nacházet vztahy mezi jevy a předměty při řešení praktických úkolů, umět je popsat a využít pro dané řešení;</w:t>
      </w:r>
    </w:p>
    <w:p w14:paraId="5A8C94B1" w14:textId="77777777" w:rsidR="00D57B09" w:rsidRPr="00473632" w:rsidRDefault="00D57B09" w:rsidP="003B0CC6">
      <w:pPr>
        <w:pStyle w:val="svp"/>
        <w:numPr>
          <w:ilvl w:val="0"/>
          <w:numId w:val="41"/>
        </w:numPr>
      </w:pPr>
      <w:r w:rsidRPr="00473632">
        <w:t>aplikovat znalosti o základních tvarech předmětů a jejich vzájemné poloze v rovině i prostoru;</w:t>
      </w:r>
    </w:p>
    <w:p w14:paraId="5E314050" w14:textId="77777777" w:rsidR="00D57B09" w:rsidRPr="00473632" w:rsidRDefault="00D57B09" w:rsidP="003B0CC6">
      <w:pPr>
        <w:pStyle w:val="svp"/>
        <w:numPr>
          <w:ilvl w:val="0"/>
          <w:numId w:val="41"/>
        </w:numPr>
      </w:pPr>
      <w:r w:rsidRPr="00473632">
        <w:t>aplikovat matematické postupy při řešení praktických úkolů v běžných situacích.</w:t>
      </w:r>
    </w:p>
    <w:p w14:paraId="227D1A20" w14:textId="77777777" w:rsidR="00D57B09" w:rsidRPr="00473632" w:rsidRDefault="00D57B09" w:rsidP="003B0CC6">
      <w:pPr>
        <w:pStyle w:val="svp"/>
        <w:numPr>
          <w:ilvl w:val="0"/>
          <w:numId w:val="42"/>
        </w:numPr>
      </w:pPr>
      <w:r w:rsidRPr="00473632">
        <w:t>Kompetence využívat prostředky informačních a komunikačních technologií a pracovat s informacemi</w:t>
      </w:r>
    </w:p>
    <w:p w14:paraId="34600808" w14:textId="77777777" w:rsidR="00D57B09" w:rsidRPr="00473632" w:rsidRDefault="00D57B09" w:rsidP="00BE2D15">
      <w:pPr>
        <w:pStyle w:val="svp"/>
      </w:pPr>
      <w:r w:rsidRPr="00473632">
        <w:t>Vzdělávání směřuje k tomu, aby absolventi pracovali s osobním počítačem a jeho základním a aplikačním programovým vybavením, ale i s dalšími prostředky ICT a využívali adekvátní zdroje informací a efektivně pracovali s informacemi, tzn. absolventi by měli:</w:t>
      </w:r>
    </w:p>
    <w:p w14:paraId="6320DC8B" w14:textId="77777777" w:rsidR="00D57B09" w:rsidRPr="00473632" w:rsidRDefault="00D57B09" w:rsidP="003B0CC6">
      <w:pPr>
        <w:pStyle w:val="svp"/>
        <w:numPr>
          <w:ilvl w:val="0"/>
          <w:numId w:val="41"/>
        </w:numPr>
      </w:pPr>
      <w:r w:rsidRPr="00473632">
        <w:t>pracovat s osobním počítačem a dalšími prostředky informačních a komunikačních technologií;</w:t>
      </w:r>
    </w:p>
    <w:p w14:paraId="7EB99ED4" w14:textId="77777777" w:rsidR="00D57B09" w:rsidRPr="00473632" w:rsidRDefault="00D57B09" w:rsidP="003B0CC6">
      <w:pPr>
        <w:pStyle w:val="svp"/>
        <w:numPr>
          <w:ilvl w:val="0"/>
          <w:numId w:val="41"/>
        </w:numPr>
      </w:pPr>
      <w:r w:rsidRPr="00473632">
        <w:t>pracovat s běžným základním a aplikačním programovým vybavením;</w:t>
      </w:r>
    </w:p>
    <w:p w14:paraId="320F1F28" w14:textId="77777777" w:rsidR="00D57B09" w:rsidRPr="00473632" w:rsidRDefault="00D57B09" w:rsidP="003B0CC6">
      <w:pPr>
        <w:pStyle w:val="svp"/>
        <w:numPr>
          <w:ilvl w:val="0"/>
          <w:numId w:val="41"/>
        </w:numPr>
      </w:pPr>
      <w:r w:rsidRPr="00473632">
        <w:t>učit se používat nové aplikace;</w:t>
      </w:r>
    </w:p>
    <w:p w14:paraId="092B09FE" w14:textId="77777777" w:rsidR="00D57B09" w:rsidRPr="00473632" w:rsidRDefault="00D57B09" w:rsidP="003B0CC6">
      <w:pPr>
        <w:pStyle w:val="svp"/>
        <w:numPr>
          <w:ilvl w:val="0"/>
          <w:numId w:val="41"/>
        </w:numPr>
      </w:pPr>
      <w:r w:rsidRPr="00473632">
        <w:t>komunikovat elektronickou poštou a využívat další prostředky online a offline komunikace;</w:t>
      </w:r>
    </w:p>
    <w:p w14:paraId="532AFB30" w14:textId="77777777" w:rsidR="00D57B09" w:rsidRPr="00473632" w:rsidRDefault="00D57B09" w:rsidP="003B0CC6">
      <w:pPr>
        <w:pStyle w:val="svp"/>
        <w:numPr>
          <w:ilvl w:val="0"/>
          <w:numId w:val="41"/>
        </w:numPr>
      </w:pPr>
      <w:r w:rsidRPr="00473632">
        <w:t>získávat informace z otevřených zdrojů, zejména pak s využitím celosvětové sítě Internet;</w:t>
      </w:r>
    </w:p>
    <w:p w14:paraId="32F336D5" w14:textId="77777777" w:rsidR="00D57B09" w:rsidRPr="00473632" w:rsidRDefault="00D57B09" w:rsidP="003B0CC6">
      <w:pPr>
        <w:pStyle w:val="svp"/>
        <w:numPr>
          <w:ilvl w:val="0"/>
          <w:numId w:val="41"/>
        </w:numPr>
      </w:pPr>
      <w:r w:rsidRPr="00473632">
        <w:lastRenderedPageBreak/>
        <w:t>pracovat s informacemi z různých zdrojů nesenými na různých médiích (tištěných, elektronických, audiovizuálních), a to i s využitím prostředků informačních a komunikačních technologií;</w:t>
      </w:r>
    </w:p>
    <w:p w14:paraId="378B4D6A" w14:textId="77777777" w:rsidR="00D57B09" w:rsidRPr="00473632" w:rsidRDefault="00D57B09" w:rsidP="003B0CC6">
      <w:pPr>
        <w:pStyle w:val="svp"/>
        <w:numPr>
          <w:ilvl w:val="0"/>
          <w:numId w:val="41"/>
        </w:numPr>
      </w:pPr>
      <w:r w:rsidRPr="00473632">
        <w:t>uvědomovat si nutnost posuzovat rozdílnou věrohodnost různých informačních zdrojů a kriticky přistupovat k získaným informacím, být mediálně gramotní.</w:t>
      </w:r>
    </w:p>
    <w:p w14:paraId="2721DD89" w14:textId="77777777" w:rsidR="00A736CB" w:rsidRPr="00473632" w:rsidRDefault="00A736CB" w:rsidP="00A736CB">
      <w:pPr>
        <w:keepNext/>
        <w:spacing w:after="120"/>
        <w:ind w:hanging="2"/>
      </w:pPr>
      <w:r w:rsidRPr="00473632">
        <w:t>ch) Digitální kompetence</w:t>
      </w:r>
    </w:p>
    <w:p w14:paraId="593C8F1C" w14:textId="77777777" w:rsidR="00A736CB" w:rsidRPr="00473632" w:rsidRDefault="00A736CB" w:rsidP="00A736CB">
      <w:pPr>
        <w:pBdr>
          <w:top w:val="nil"/>
          <w:left w:val="nil"/>
          <w:bottom w:val="nil"/>
          <w:right w:val="nil"/>
          <w:between w:val="nil"/>
        </w:pBdr>
        <w:spacing w:after="120"/>
        <w:rPr>
          <w:iCs/>
        </w:rPr>
      </w:pPr>
      <w:r w:rsidRPr="00473632">
        <w:rPr>
          <w:iCs/>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034B03CF" w14:textId="77777777"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6FDDDF7B" w14:textId="77777777"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získává, posuzuje, spravuje, sdílí a sděluje data, informace a digitální obsah v různých formátech v osobní či profesní komunitě; k tomu volí efektivní postupy, strategie a způsoby, které odpovídají konkrétní situaci a účelu;</w:t>
      </w:r>
    </w:p>
    <w:p w14:paraId="2DD3763C" w14:textId="77777777"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vytváří, vylepšuje a propojuje digitální obsah v různých formátech; vyjadřuje se za pomoci digitálních prostředků;</w:t>
      </w:r>
    </w:p>
    <w:p w14:paraId="246BB2A4" w14:textId="77777777"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navrhuje prostřednictvím digitálních technologií taková řešení, která mu pomohou vylepšit postupy či technologie či jejich části; dokáže poradit ostatním s běžnými technickými problémy;</w:t>
      </w:r>
    </w:p>
    <w:p w14:paraId="52B1050F" w14:textId="77777777"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vyrovnává se s proměnlivostí digitálních technologií a posuzuje, jak vývoj technologií ovlivňuje společnost, osobní a pracovní život jedince a životní prostředí, zvažuje rizika a přínosy;</w:t>
      </w:r>
    </w:p>
    <w:p w14:paraId="140EAA16" w14:textId="06DCE466" w:rsidR="00A736CB" w:rsidRPr="00473632" w:rsidRDefault="00A736CB" w:rsidP="00A736CB">
      <w:pPr>
        <w:numPr>
          <w:ilvl w:val="0"/>
          <w:numId w:val="41"/>
        </w:numPr>
        <w:pBdr>
          <w:top w:val="nil"/>
          <w:left w:val="nil"/>
          <w:bottom w:val="nil"/>
          <w:right w:val="nil"/>
          <w:between w:val="nil"/>
        </w:pBdr>
        <w:suppressAutoHyphens/>
        <w:spacing w:after="120"/>
        <w:ind w:left="709"/>
        <w:jc w:val="both"/>
        <w:textDirection w:val="btLr"/>
        <w:textAlignment w:val="top"/>
        <w:outlineLvl w:val="0"/>
      </w:pPr>
      <w:r w:rsidRPr="00473632">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7625B2A5" w14:textId="77777777" w:rsidR="00D57B09" w:rsidRPr="00473632" w:rsidRDefault="00D57B09">
      <w:pPr>
        <w:pStyle w:val="svp2"/>
      </w:pPr>
      <w:bookmarkStart w:id="72" w:name="_Toc158394110"/>
      <w:bookmarkStart w:id="73" w:name="_Toc203063979"/>
      <w:bookmarkStart w:id="74" w:name="_Toc195034111"/>
      <w:r w:rsidRPr="00473632">
        <w:t>Odborné kompetence</w:t>
      </w:r>
      <w:bookmarkEnd w:id="72"/>
      <w:bookmarkEnd w:id="73"/>
      <w:bookmarkEnd w:id="74"/>
    </w:p>
    <w:p w14:paraId="1F436DA9" w14:textId="77777777" w:rsidR="00D57B09" w:rsidRPr="00473632" w:rsidRDefault="00002D5A">
      <w:pPr>
        <w:pStyle w:val="svp"/>
      </w:pPr>
      <w:r w:rsidRPr="00473632">
        <w:t xml:space="preserve">Vztahují se k výkonu pracovních činností a vyjadřují profesní profil absolventa oboru vzdělání, jeho způsobilosti pro výkon povolání. Odvíjejí se od kvalifikačních požadavků na výkon konkrétního povolání </w:t>
      </w:r>
      <w:r w:rsidRPr="00473632">
        <w:lastRenderedPageBreak/>
        <w:t>a charakterizují způsobilost absolventa k pracovní činnosti. Tvoří je soubor odborných vědomostí, dovedností, postojů a hodnot potřebných pro výkon pracovních činností daného povolání nebo skupiny příbuzných povolání. Odborné kompetence směřují k tomu, aby žák byl schopen optimálně využívat svých odborných i osobnostních předpokladů pro úspěšné uplatnění ve světě práce, pro budování a rozvoj své profesní kariéry. Hlavním cílem vzdělání je příprava žáka na výkon povolání slévač pro hutnické a strojírenské provozy. Vzdělání směřuje k tomu, aby žáci získávali údaje potřebné pro tavbu oceli či neželezných kovů, pro výrobu forem a jader. Prováděli regeneraci formovacích materiálů a odlévali odlitky. Čistili odlitky po vyndání z formy. Ošetřovali a udržovali stroje, nástroje, nářadí a další pracovní pomůcky používané při výše jmenovaných činnostech a prováděli jejich potřebné úpravy. Prováděli funkční zkoušky a pracovali se strojírenskou dokumentací a příslušnými normami ISO, ČSN, EN. Absolventi získají odborné vědomosti a dovednosti potřebné pro práci v oblasti slévárenství či příbuzných odvětví.</w:t>
      </w:r>
    </w:p>
    <w:p w14:paraId="78D2C0D6" w14:textId="77777777" w:rsidR="00D66428" w:rsidRPr="00473632" w:rsidRDefault="00D66428" w:rsidP="00D66428">
      <w:pPr>
        <w:pStyle w:val="svp"/>
        <w:numPr>
          <w:ilvl w:val="0"/>
          <w:numId w:val="43"/>
        </w:numPr>
      </w:pPr>
      <w:r w:rsidRPr="00473632">
        <w:t>Provádět tavbu, tzn., aby absolventi:</w:t>
      </w:r>
    </w:p>
    <w:p w14:paraId="483CC6C8" w14:textId="77777777" w:rsidR="00D66428" w:rsidRPr="00473632" w:rsidRDefault="00D66428" w:rsidP="00D66428">
      <w:pPr>
        <w:pStyle w:val="svp"/>
        <w:numPr>
          <w:ilvl w:val="0"/>
          <w:numId w:val="41"/>
        </w:numPr>
      </w:pPr>
      <w:r w:rsidRPr="00473632">
        <w:t>vypočítávali vsázku do tavicího agregátu;</w:t>
      </w:r>
    </w:p>
    <w:p w14:paraId="5EA2B601" w14:textId="77777777" w:rsidR="00D66428" w:rsidRPr="00473632" w:rsidRDefault="00D66428" w:rsidP="00D66428">
      <w:pPr>
        <w:pStyle w:val="svp"/>
        <w:numPr>
          <w:ilvl w:val="0"/>
          <w:numId w:val="41"/>
        </w:numPr>
      </w:pPr>
      <w:r w:rsidRPr="00473632">
        <w:t>plnili tavicí agregáty vsázkou;</w:t>
      </w:r>
    </w:p>
    <w:p w14:paraId="232D2BEB" w14:textId="77777777" w:rsidR="00D66428" w:rsidRPr="00473632" w:rsidRDefault="00D66428" w:rsidP="00D66428">
      <w:pPr>
        <w:pStyle w:val="svp"/>
        <w:numPr>
          <w:ilvl w:val="0"/>
          <w:numId w:val="41"/>
        </w:numPr>
      </w:pPr>
      <w:r w:rsidRPr="00473632">
        <w:t>vedli proces tavby a prováděli zkoušku jakosti slitiny;</w:t>
      </w:r>
    </w:p>
    <w:p w14:paraId="16FA8AE6" w14:textId="77777777" w:rsidR="00D66428" w:rsidRPr="00473632" w:rsidRDefault="00D66428" w:rsidP="00D66428">
      <w:pPr>
        <w:pStyle w:val="svp"/>
        <w:numPr>
          <w:ilvl w:val="0"/>
          <w:numId w:val="41"/>
        </w:numPr>
      </w:pPr>
      <w:r w:rsidRPr="00473632">
        <w:t>znali zákonitosti tuhnutí kovů a jejich smršťování;</w:t>
      </w:r>
    </w:p>
    <w:p w14:paraId="24AF59B2" w14:textId="77777777" w:rsidR="00D66428" w:rsidRPr="00473632" w:rsidRDefault="00D66428" w:rsidP="00D66428">
      <w:pPr>
        <w:pStyle w:val="svp"/>
        <w:numPr>
          <w:ilvl w:val="0"/>
          <w:numId w:val="41"/>
        </w:numPr>
      </w:pPr>
      <w:r w:rsidRPr="00473632">
        <w:t>dodržovali bezpečnostní pravidla pro tavení kovových slitin;</w:t>
      </w:r>
    </w:p>
    <w:p w14:paraId="7610C7B8" w14:textId="77777777" w:rsidR="00D66428" w:rsidRPr="00473632" w:rsidRDefault="00D66428" w:rsidP="00D66428">
      <w:pPr>
        <w:pStyle w:val="svp"/>
        <w:numPr>
          <w:ilvl w:val="0"/>
          <w:numId w:val="41"/>
        </w:numPr>
      </w:pPr>
      <w:r w:rsidRPr="00473632">
        <w:t>používali předepsané OOPP pro taviče.</w:t>
      </w:r>
    </w:p>
    <w:p w14:paraId="7CCAD7AC" w14:textId="77777777" w:rsidR="00D66428" w:rsidRPr="00473632" w:rsidRDefault="00D66428" w:rsidP="00D66428">
      <w:pPr>
        <w:pStyle w:val="svp"/>
        <w:numPr>
          <w:ilvl w:val="0"/>
          <w:numId w:val="43"/>
        </w:numPr>
      </w:pPr>
      <w:r w:rsidRPr="00473632">
        <w:t>Vyrábět formy a jádra, tzn., aby absolventi:</w:t>
      </w:r>
    </w:p>
    <w:p w14:paraId="0CC0EF2D" w14:textId="77777777" w:rsidR="00D66428" w:rsidRPr="00473632" w:rsidRDefault="00D66428" w:rsidP="00D66428">
      <w:pPr>
        <w:pStyle w:val="svp"/>
        <w:numPr>
          <w:ilvl w:val="0"/>
          <w:numId w:val="41"/>
        </w:numPr>
      </w:pPr>
      <w:r w:rsidRPr="00473632">
        <w:t>četli strojnické výkresy a získávali údaje potřebné pro výrobu odlitku;</w:t>
      </w:r>
    </w:p>
    <w:p w14:paraId="60A45767" w14:textId="77777777" w:rsidR="00D66428" w:rsidRPr="00473632" w:rsidRDefault="00D66428" w:rsidP="00D66428">
      <w:pPr>
        <w:pStyle w:val="svp"/>
        <w:numPr>
          <w:ilvl w:val="0"/>
          <w:numId w:val="41"/>
        </w:numPr>
      </w:pPr>
      <w:r w:rsidRPr="00473632">
        <w:t>ukládali modelové zařízení na modelovou desku vč. vtokového systému, chladítek a nálitků;</w:t>
      </w:r>
    </w:p>
    <w:p w14:paraId="1BBA0441" w14:textId="77777777" w:rsidR="00D66428" w:rsidRPr="00473632" w:rsidRDefault="00D66428" w:rsidP="00D66428">
      <w:pPr>
        <w:pStyle w:val="svp"/>
        <w:numPr>
          <w:ilvl w:val="0"/>
          <w:numId w:val="41"/>
        </w:numPr>
      </w:pPr>
      <w:r w:rsidRPr="00473632">
        <w:t>ručně i strojně vyráběli jádra;</w:t>
      </w:r>
    </w:p>
    <w:p w14:paraId="4A41F26D" w14:textId="77777777" w:rsidR="00D66428" w:rsidRPr="00473632" w:rsidRDefault="00D66428" w:rsidP="00D66428">
      <w:pPr>
        <w:pStyle w:val="svp"/>
        <w:numPr>
          <w:ilvl w:val="0"/>
          <w:numId w:val="41"/>
        </w:numPr>
      </w:pPr>
      <w:r w:rsidRPr="00473632">
        <w:t>ručně i strojně vyráběli formu, vč. vkládání výztuh a zakládání jader;</w:t>
      </w:r>
    </w:p>
    <w:p w14:paraId="5EFE1E01" w14:textId="77777777" w:rsidR="00D66428" w:rsidRPr="00473632" w:rsidRDefault="00D66428" w:rsidP="00D66428">
      <w:pPr>
        <w:pStyle w:val="svp"/>
        <w:numPr>
          <w:ilvl w:val="0"/>
          <w:numId w:val="41"/>
        </w:numPr>
      </w:pPr>
      <w:r w:rsidRPr="00473632">
        <w:t>skládali formy z několika rámů a odvzdušňovali je;</w:t>
      </w:r>
    </w:p>
    <w:p w14:paraId="55D20778" w14:textId="77777777" w:rsidR="00D66428" w:rsidRPr="00473632" w:rsidRDefault="00D66428" w:rsidP="00D66428">
      <w:pPr>
        <w:pStyle w:val="svp"/>
        <w:numPr>
          <w:ilvl w:val="0"/>
          <w:numId w:val="41"/>
        </w:numPr>
      </w:pPr>
      <w:r w:rsidRPr="00473632">
        <w:t>bezpečně manipulovali s rámy;</w:t>
      </w:r>
    </w:p>
    <w:p w14:paraId="75757124" w14:textId="77777777" w:rsidR="00D66428" w:rsidRPr="00473632" w:rsidRDefault="00D66428" w:rsidP="00D66428">
      <w:pPr>
        <w:pStyle w:val="svp"/>
        <w:numPr>
          <w:ilvl w:val="0"/>
          <w:numId w:val="41"/>
        </w:numPr>
      </w:pPr>
      <w:r w:rsidRPr="00473632">
        <w:t>používali potřebné nářadí;</w:t>
      </w:r>
    </w:p>
    <w:p w14:paraId="35825728" w14:textId="77777777" w:rsidR="00D66428" w:rsidRPr="00473632" w:rsidRDefault="00D66428" w:rsidP="00D66428">
      <w:pPr>
        <w:pStyle w:val="svp"/>
        <w:numPr>
          <w:ilvl w:val="0"/>
          <w:numId w:val="41"/>
        </w:numPr>
      </w:pPr>
      <w:r w:rsidRPr="00473632">
        <w:t>ovládali slévárenské technologie výroby odlitků;</w:t>
      </w:r>
    </w:p>
    <w:p w14:paraId="645674B8" w14:textId="77777777" w:rsidR="00D66428" w:rsidRPr="00473632" w:rsidRDefault="00D66428" w:rsidP="00D66428">
      <w:pPr>
        <w:pStyle w:val="svp"/>
        <w:numPr>
          <w:ilvl w:val="0"/>
          <w:numId w:val="41"/>
        </w:numPr>
      </w:pPr>
      <w:r w:rsidRPr="00473632">
        <w:lastRenderedPageBreak/>
        <w:t>znali systém číslování modelů a jaderníků;</w:t>
      </w:r>
    </w:p>
    <w:p w14:paraId="63C892DB" w14:textId="77777777" w:rsidR="00D66428" w:rsidRPr="00473632" w:rsidRDefault="00D66428" w:rsidP="00D66428">
      <w:pPr>
        <w:pStyle w:val="svp"/>
        <w:numPr>
          <w:ilvl w:val="0"/>
          <w:numId w:val="41"/>
        </w:numPr>
      </w:pPr>
      <w:r w:rsidRPr="00473632">
        <w:t>ošetřovali a udržovali stroje, nástroje, nářadí a další pracovní pomůcky používané při výše jmenovaných činnostech a prováděli jejich potřebné úpravy.</w:t>
      </w:r>
    </w:p>
    <w:p w14:paraId="20B6B77F" w14:textId="77777777" w:rsidR="00D66428" w:rsidRPr="00473632" w:rsidRDefault="00D66428" w:rsidP="00D66428">
      <w:pPr>
        <w:pStyle w:val="svp"/>
        <w:numPr>
          <w:ilvl w:val="0"/>
          <w:numId w:val="43"/>
        </w:numPr>
      </w:pPr>
      <w:r w:rsidRPr="00473632">
        <w:t>Odlévat odlitky, tzn., aby absolventi:</w:t>
      </w:r>
    </w:p>
    <w:p w14:paraId="1CAA581C" w14:textId="77777777" w:rsidR="00D66428" w:rsidRPr="00473632" w:rsidRDefault="00D66428" w:rsidP="00D66428">
      <w:pPr>
        <w:pStyle w:val="svp"/>
        <w:numPr>
          <w:ilvl w:val="0"/>
          <w:numId w:val="41"/>
        </w:numPr>
      </w:pPr>
      <w:r w:rsidRPr="00473632">
        <w:t>odlévali odlitky;</w:t>
      </w:r>
    </w:p>
    <w:p w14:paraId="4E02DCE6" w14:textId="77777777" w:rsidR="00D66428" w:rsidRPr="00473632" w:rsidRDefault="00D66428" w:rsidP="00D66428">
      <w:pPr>
        <w:pStyle w:val="svp"/>
        <w:numPr>
          <w:ilvl w:val="0"/>
          <w:numId w:val="41"/>
        </w:numPr>
      </w:pPr>
      <w:r w:rsidRPr="00473632">
        <w:t>vypočítávali vztlak kovu ve formě a formu řádně zatížili;</w:t>
      </w:r>
    </w:p>
    <w:p w14:paraId="5EE13C45" w14:textId="77777777" w:rsidR="00D66428" w:rsidRPr="00473632" w:rsidRDefault="00D66428" w:rsidP="00D66428">
      <w:pPr>
        <w:pStyle w:val="svp"/>
        <w:numPr>
          <w:ilvl w:val="0"/>
          <w:numId w:val="41"/>
        </w:numPr>
      </w:pPr>
      <w:r w:rsidRPr="00473632">
        <w:t>používali OOPP pro odlévače;</w:t>
      </w:r>
    </w:p>
    <w:p w14:paraId="01D1FF4F" w14:textId="77777777" w:rsidR="00D66428" w:rsidRPr="00473632" w:rsidRDefault="00D66428" w:rsidP="00D66428">
      <w:pPr>
        <w:pStyle w:val="svp"/>
        <w:numPr>
          <w:ilvl w:val="0"/>
          <w:numId w:val="41"/>
        </w:numPr>
      </w:pPr>
      <w:r w:rsidRPr="00473632">
        <w:t>dodržovali bezpečnostní pravidla platná pro odlévání kovů a práci s vázacími prostředky.</w:t>
      </w:r>
    </w:p>
    <w:p w14:paraId="703C1DD0" w14:textId="77777777" w:rsidR="00D66428" w:rsidRPr="00473632" w:rsidRDefault="00D66428" w:rsidP="00D66428">
      <w:pPr>
        <w:pStyle w:val="svp"/>
        <w:numPr>
          <w:ilvl w:val="0"/>
          <w:numId w:val="43"/>
        </w:numPr>
      </w:pPr>
      <w:r w:rsidRPr="00473632">
        <w:t>Manipulovat s odlitky a formovací hmotou, tzn., aby absolventi:</w:t>
      </w:r>
    </w:p>
    <w:p w14:paraId="4D50A388" w14:textId="77777777" w:rsidR="00D66428" w:rsidRPr="00473632" w:rsidRDefault="00D66428" w:rsidP="00D66428">
      <w:pPr>
        <w:pStyle w:val="svp"/>
        <w:numPr>
          <w:ilvl w:val="0"/>
          <w:numId w:val="41"/>
        </w:numPr>
      </w:pPr>
      <w:r w:rsidRPr="00473632">
        <w:t>manipulovali s modelovým zařízením, formami a odlitky s použitím příručních zdvihacích zařízení;</w:t>
      </w:r>
    </w:p>
    <w:p w14:paraId="299E89A0" w14:textId="77777777" w:rsidR="00D66428" w:rsidRPr="00473632" w:rsidRDefault="00D66428" w:rsidP="00D66428">
      <w:pPr>
        <w:pStyle w:val="svp"/>
        <w:numPr>
          <w:ilvl w:val="0"/>
          <w:numId w:val="41"/>
        </w:numPr>
      </w:pPr>
      <w:r w:rsidRPr="00473632">
        <w:t>odstraňovali vtokový systém odlitků z litiny;</w:t>
      </w:r>
    </w:p>
    <w:p w14:paraId="42128436" w14:textId="77777777" w:rsidR="00D66428" w:rsidRPr="00473632" w:rsidRDefault="00D66428" w:rsidP="00D66428">
      <w:pPr>
        <w:pStyle w:val="svp"/>
        <w:numPr>
          <w:ilvl w:val="0"/>
          <w:numId w:val="41"/>
        </w:numPr>
      </w:pPr>
      <w:r w:rsidRPr="00473632">
        <w:t>ukládali odlitky do tryskačů;</w:t>
      </w:r>
    </w:p>
    <w:p w14:paraId="5B66D139" w14:textId="77777777" w:rsidR="00D66428" w:rsidRPr="00473632" w:rsidRDefault="00D66428" w:rsidP="00D66428">
      <w:pPr>
        <w:pStyle w:val="svp"/>
        <w:numPr>
          <w:ilvl w:val="0"/>
          <w:numId w:val="41"/>
        </w:numPr>
      </w:pPr>
      <w:r w:rsidRPr="00473632">
        <w:t>obsluhovali chladicí zařízení formovacích hmot.</w:t>
      </w:r>
    </w:p>
    <w:p w14:paraId="12756E19" w14:textId="77777777" w:rsidR="00D66428" w:rsidRPr="00473632" w:rsidRDefault="00D66428" w:rsidP="00D66428">
      <w:pPr>
        <w:pStyle w:val="svp"/>
        <w:numPr>
          <w:ilvl w:val="0"/>
          <w:numId w:val="43"/>
        </w:numPr>
      </w:pPr>
      <w:r w:rsidRPr="00473632">
        <w:t>Regenerovat formovací materiály, tzn., aby absolventi:</w:t>
      </w:r>
    </w:p>
    <w:p w14:paraId="3E0D6842" w14:textId="77777777" w:rsidR="00D66428" w:rsidRPr="00473632" w:rsidRDefault="00D66428" w:rsidP="00D66428">
      <w:pPr>
        <w:pStyle w:val="svp"/>
        <w:numPr>
          <w:ilvl w:val="0"/>
          <w:numId w:val="41"/>
        </w:numPr>
      </w:pPr>
      <w:r w:rsidRPr="00473632">
        <w:t>obsluhovali regenerační zařízení formovacích hmot;</w:t>
      </w:r>
    </w:p>
    <w:p w14:paraId="23658824" w14:textId="77777777" w:rsidR="00D66428" w:rsidRPr="00473632" w:rsidRDefault="00D66428" w:rsidP="00D66428">
      <w:pPr>
        <w:pStyle w:val="svp"/>
        <w:numPr>
          <w:ilvl w:val="0"/>
          <w:numId w:val="41"/>
        </w:numPr>
      </w:pPr>
      <w:r w:rsidRPr="00473632">
        <w:t>manipulovali s vytřásacím roštem a s odlitky na vytřásacím roštu;</w:t>
      </w:r>
    </w:p>
    <w:p w14:paraId="09249098" w14:textId="77777777" w:rsidR="00D66428" w:rsidRPr="00473632" w:rsidRDefault="00D66428" w:rsidP="00D66428">
      <w:pPr>
        <w:pStyle w:val="svp"/>
        <w:numPr>
          <w:ilvl w:val="0"/>
          <w:numId w:val="41"/>
        </w:numPr>
      </w:pPr>
      <w:r w:rsidRPr="00473632">
        <w:t>obsluhovali sila formovacích hmot – nový písek a regenerát;</w:t>
      </w:r>
    </w:p>
    <w:p w14:paraId="5ACBBD95" w14:textId="77777777" w:rsidR="00D66428" w:rsidRPr="00473632" w:rsidRDefault="00D66428" w:rsidP="00D66428">
      <w:pPr>
        <w:pStyle w:val="svp"/>
        <w:numPr>
          <w:ilvl w:val="0"/>
          <w:numId w:val="41"/>
        </w:numPr>
      </w:pPr>
      <w:r w:rsidRPr="00473632">
        <w:t>pracovali ve velínu pro řízení toků formovacích hmot;</w:t>
      </w:r>
    </w:p>
    <w:p w14:paraId="5534D6F8" w14:textId="77777777" w:rsidR="00D66428" w:rsidRPr="00473632" w:rsidRDefault="00D66428" w:rsidP="00D66428">
      <w:pPr>
        <w:pStyle w:val="svp"/>
        <w:numPr>
          <w:ilvl w:val="0"/>
          <w:numId w:val="41"/>
        </w:numPr>
      </w:pPr>
      <w:r w:rsidRPr="00473632">
        <w:t>používali různá regenerační zařízení a znali jejich možnosti.</w:t>
      </w:r>
    </w:p>
    <w:p w14:paraId="6727B9C3" w14:textId="77777777" w:rsidR="00D66428" w:rsidRPr="00473632" w:rsidRDefault="00D66428" w:rsidP="00D66428">
      <w:pPr>
        <w:pStyle w:val="svp"/>
        <w:numPr>
          <w:ilvl w:val="0"/>
          <w:numId w:val="43"/>
        </w:numPr>
      </w:pPr>
      <w:r w:rsidRPr="00473632">
        <w:t>Čistit odlitky po vytlučení z formy, tzn., aby absolventi:</w:t>
      </w:r>
    </w:p>
    <w:p w14:paraId="7A0E6D97" w14:textId="77777777" w:rsidR="00D66428" w:rsidRPr="00473632" w:rsidRDefault="00D66428" w:rsidP="00D66428">
      <w:pPr>
        <w:pStyle w:val="svp"/>
        <w:numPr>
          <w:ilvl w:val="0"/>
          <w:numId w:val="41"/>
        </w:numPr>
      </w:pPr>
      <w:r w:rsidRPr="00473632">
        <w:t>odřezávali kyslíkem části hrubých odlitků z ocelí;</w:t>
      </w:r>
    </w:p>
    <w:p w14:paraId="168F2E72" w14:textId="77777777" w:rsidR="00D66428" w:rsidRPr="00473632" w:rsidRDefault="00D66428" w:rsidP="00D66428">
      <w:pPr>
        <w:pStyle w:val="svp"/>
        <w:numPr>
          <w:ilvl w:val="0"/>
          <w:numId w:val="41"/>
        </w:numPr>
      </w:pPr>
      <w:r w:rsidRPr="00473632">
        <w:t>brousili na kotoučových pevných a závěsných bruskách;</w:t>
      </w:r>
    </w:p>
    <w:p w14:paraId="0DF5972C" w14:textId="77777777" w:rsidR="00D66428" w:rsidRPr="00473632" w:rsidRDefault="00D66428" w:rsidP="00D66428">
      <w:pPr>
        <w:pStyle w:val="svp"/>
        <w:numPr>
          <w:ilvl w:val="0"/>
          <w:numId w:val="41"/>
        </w:numPr>
      </w:pPr>
      <w:r w:rsidRPr="00473632">
        <w:t>pracovali s pneumatickým či elektrickým kladivem;</w:t>
      </w:r>
    </w:p>
    <w:p w14:paraId="21B5189A" w14:textId="77777777" w:rsidR="00D66428" w:rsidRPr="00473632" w:rsidRDefault="00D66428" w:rsidP="00D66428">
      <w:pPr>
        <w:pStyle w:val="svp"/>
        <w:numPr>
          <w:ilvl w:val="0"/>
          <w:numId w:val="41"/>
        </w:numPr>
      </w:pPr>
      <w:r w:rsidRPr="00473632">
        <w:t>dodržovali pravidla BOZP při práci v cídírně;</w:t>
      </w:r>
    </w:p>
    <w:p w14:paraId="3B7D8677" w14:textId="77777777" w:rsidR="00D66428" w:rsidRPr="00473632" w:rsidRDefault="00D66428" w:rsidP="00D66428">
      <w:pPr>
        <w:pStyle w:val="svp"/>
        <w:numPr>
          <w:ilvl w:val="0"/>
          <w:numId w:val="41"/>
        </w:numPr>
      </w:pPr>
      <w:r w:rsidRPr="00473632">
        <w:t>odborná připravenost ke složení zkoušky před komisařem v rozsahu kurzu</w:t>
      </w:r>
      <w:r w:rsidR="00757441" w:rsidRPr="00473632">
        <w:t xml:space="preserve"> </w:t>
      </w:r>
      <w:r w:rsidRPr="00473632">
        <w:t>ZK 311 W01.</w:t>
      </w:r>
    </w:p>
    <w:p w14:paraId="599C57C0" w14:textId="77777777" w:rsidR="00D66428" w:rsidRPr="00473632" w:rsidRDefault="00D66428" w:rsidP="00D66428">
      <w:pPr>
        <w:pStyle w:val="svp"/>
        <w:numPr>
          <w:ilvl w:val="0"/>
          <w:numId w:val="43"/>
        </w:numPr>
      </w:pPr>
      <w:r w:rsidRPr="00473632">
        <w:lastRenderedPageBreak/>
        <w:t>Dbát na bezpečnost práce a ochranu zdraví při práci, tzn.</w:t>
      </w:r>
      <w:r w:rsidR="00757441" w:rsidRPr="00473632">
        <w:t>,</w:t>
      </w:r>
      <w:r w:rsidRPr="00473632">
        <w:t xml:space="preserve"> aby absolventi:</w:t>
      </w:r>
    </w:p>
    <w:p w14:paraId="5DDF3664" w14:textId="77777777" w:rsidR="00D66428" w:rsidRPr="00473632" w:rsidRDefault="00D66428" w:rsidP="00757441">
      <w:pPr>
        <w:pStyle w:val="svp"/>
        <w:numPr>
          <w:ilvl w:val="0"/>
          <w:numId w:val="41"/>
        </w:numPr>
      </w:pPr>
      <w:r w:rsidRPr="00473632">
        <w:t>chápali bezpečnost práce jako nedílnou součást péče o zdraví své i</w:t>
      </w:r>
      <w:r w:rsidR="00757441" w:rsidRPr="00473632">
        <w:t> </w:t>
      </w:r>
      <w:r w:rsidRPr="00473632">
        <w:t>spolupracovníků (i</w:t>
      </w:r>
      <w:r w:rsidR="00757441" w:rsidRPr="00473632">
        <w:t xml:space="preserve"> </w:t>
      </w:r>
      <w:r w:rsidRPr="00473632">
        <w:t>dalších osob vyskytujících se na pracovištích, např. klientů, zákazníků, návštěvníků)</w:t>
      </w:r>
      <w:r w:rsidR="00757441" w:rsidRPr="00473632">
        <w:t xml:space="preserve"> </w:t>
      </w:r>
      <w:r w:rsidRPr="00473632">
        <w:t>i jako součást řízení jakosti a</w:t>
      </w:r>
      <w:r w:rsidR="00757441" w:rsidRPr="00473632">
        <w:t> </w:t>
      </w:r>
      <w:r w:rsidRPr="00473632">
        <w:t>jednu z podmínek získání či udržení certifikátu jakosti</w:t>
      </w:r>
      <w:r w:rsidR="00757441" w:rsidRPr="00473632">
        <w:t xml:space="preserve"> </w:t>
      </w:r>
      <w:r w:rsidRPr="00473632">
        <w:t>podle příslušných norem;</w:t>
      </w:r>
    </w:p>
    <w:p w14:paraId="57368BC5" w14:textId="77777777" w:rsidR="00D66428" w:rsidRPr="00473632" w:rsidRDefault="00D66428" w:rsidP="00757441">
      <w:pPr>
        <w:pStyle w:val="svp"/>
        <w:numPr>
          <w:ilvl w:val="0"/>
          <w:numId w:val="41"/>
        </w:numPr>
      </w:pPr>
      <w:r w:rsidRPr="00473632">
        <w:t>znali a dodržovali základní právní předpisy týkající se bezpečnosti a</w:t>
      </w:r>
      <w:r w:rsidR="00757441" w:rsidRPr="00473632">
        <w:t> </w:t>
      </w:r>
      <w:r w:rsidRPr="00473632">
        <w:t>ochrany zdraví</w:t>
      </w:r>
      <w:r w:rsidR="00757441" w:rsidRPr="00473632">
        <w:t xml:space="preserve"> </w:t>
      </w:r>
      <w:r w:rsidRPr="00473632">
        <w:t>při práci a požární prevence;</w:t>
      </w:r>
    </w:p>
    <w:p w14:paraId="629CDE8E" w14:textId="77777777" w:rsidR="00D66428" w:rsidRPr="00473632" w:rsidRDefault="00D66428" w:rsidP="00D66428">
      <w:pPr>
        <w:pStyle w:val="svp"/>
        <w:numPr>
          <w:ilvl w:val="0"/>
          <w:numId w:val="41"/>
        </w:numPr>
      </w:pPr>
      <w:r w:rsidRPr="00473632">
        <w:t>osvojili si zásady a návyky bezpečné a zdraví neohrožující pracovní činnosti včetně</w:t>
      </w:r>
      <w:r w:rsidR="00757441" w:rsidRPr="00473632">
        <w:t xml:space="preserve"> </w:t>
      </w:r>
      <w:r w:rsidRPr="00473632">
        <w:t>zásad ochrany zdraví při práci u zařízení se zobrazovacími jednotkami (monitory,</w:t>
      </w:r>
      <w:r w:rsidR="00757441" w:rsidRPr="00473632">
        <w:t xml:space="preserve"> </w:t>
      </w:r>
      <w:r w:rsidRPr="00473632">
        <w:t>displeji apod.), rozpoznali možnost nebezpečí úrazu nebo ohrožení zdraví a byli</w:t>
      </w:r>
      <w:r w:rsidR="00757441" w:rsidRPr="00473632">
        <w:t xml:space="preserve"> </w:t>
      </w:r>
      <w:r w:rsidRPr="00473632">
        <w:t>schopni zajistit odstranění závad a možných rizik;</w:t>
      </w:r>
    </w:p>
    <w:p w14:paraId="3712CD32" w14:textId="77777777" w:rsidR="00D66428" w:rsidRPr="00473632" w:rsidRDefault="00D66428" w:rsidP="00757441">
      <w:pPr>
        <w:pStyle w:val="svp"/>
        <w:numPr>
          <w:ilvl w:val="0"/>
          <w:numId w:val="41"/>
        </w:numPr>
      </w:pPr>
      <w:r w:rsidRPr="00473632">
        <w:t>znali systém péče o zdraví pracujících (včetně preventivní péče, uměli uplatňovat</w:t>
      </w:r>
      <w:r w:rsidR="00757441" w:rsidRPr="00473632">
        <w:t xml:space="preserve"> </w:t>
      </w:r>
      <w:r w:rsidRPr="00473632">
        <w:t>nároky na ochranu zdraví v souvislosti s prací, nároky vzniklé úrazem nebo</w:t>
      </w:r>
      <w:r w:rsidR="00757441" w:rsidRPr="00473632">
        <w:t xml:space="preserve"> </w:t>
      </w:r>
      <w:r w:rsidRPr="00473632">
        <w:t>poškozením zdraví v souvislosti s</w:t>
      </w:r>
      <w:r w:rsidR="00757441" w:rsidRPr="00473632">
        <w:t> </w:t>
      </w:r>
      <w:r w:rsidRPr="00473632">
        <w:t>vykonáváním práce);</w:t>
      </w:r>
    </w:p>
    <w:p w14:paraId="6756C84F" w14:textId="77777777" w:rsidR="00D66428" w:rsidRPr="00473632" w:rsidRDefault="00D66428" w:rsidP="00757441">
      <w:pPr>
        <w:pStyle w:val="svp"/>
        <w:numPr>
          <w:ilvl w:val="0"/>
          <w:numId w:val="41"/>
        </w:numPr>
      </w:pPr>
      <w:r w:rsidRPr="00473632">
        <w:t>byli vybaveni vědomostmi o zásadách poskytování první pomoci při náhlém</w:t>
      </w:r>
      <w:r w:rsidR="00757441" w:rsidRPr="00473632">
        <w:t xml:space="preserve"> </w:t>
      </w:r>
      <w:r w:rsidRPr="00473632">
        <w:t>onemocnění nebo úrazu a dokázali první pomoc sami poskytnout.</w:t>
      </w:r>
    </w:p>
    <w:p w14:paraId="074F740A" w14:textId="77777777" w:rsidR="00D66428" w:rsidRPr="00473632" w:rsidRDefault="00D66428" w:rsidP="00D66428">
      <w:pPr>
        <w:pStyle w:val="svp"/>
        <w:numPr>
          <w:ilvl w:val="0"/>
          <w:numId w:val="43"/>
        </w:numPr>
      </w:pPr>
      <w:r w:rsidRPr="00473632">
        <w:t>Usilovat o nejvyšší kvalitu své práce, výrobků nebo služeb, tzn.</w:t>
      </w:r>
      <w:r w:rsidR="00757441" w:rsidRPr="00473632">
        <w:t>,</w:t>
      </w:r>
      <w:r w:rsidRPr="00473632">
        <w:t xml:space="preserve"> aby absolventi:</w:t>
      </w:r>
    </w:p>
    <w:p w14:paraId="0E236858" w14:textId="77777777" w:rsidR="00D66428" w:rsidRPr="00473632" w:rsidRDefault="00D66428" w:rsidP="00757441">
      <w:pPr>
        <w:pStyle w:val="svp"/>
        <w:numPr>
          <w:ilvl w:val="0"/>
          <w:numId w:val="41"/>
        </w:numPr>
      </w:pPr>
      <w:r w:rsidRPr="00473632">
        <w:t>chápali kvalitu jako významný nástroj konkurenceschopnosti a</w:t>
      </w:r>
      <w:r w:rsidR="00757441" w:rsidRPr="00473632">
        <w:t> </w:t>
      </w:r>
      <w:r w:rsidRPr="00473632">
        <w:t>dobrého jména</w:t>
      </w:r>
      <w:r w:rsidR="00757441" w:rsidRPr="00473632">
        <w:t xml:space="preserve"> </w:t>
      </w:r>
      <w:r w:rsidRPr="00473632">
        <w:t>podniku;</w:t>
      </w:r>
    </w:p>
    <w:p w14:paraId="7F66C118" w14:textId="77777777" w:rsidR="00D66428" w:rsidRPr="00473632" w:rsidRDefault="00D66428" w:rsidP="00757441">
      <w:pPr>
        <w:pStyle w:val="svp"/>
        <w:numPr>
          <w:ilvl w:val="0"/>
          <w:numId w:val="41"/>
        </w:numPr>
      </w:pPr>
      <w:r w:rsidRPr="00473632">
        <w:t>dodržovali stanovené normy (standardy) a předpisy související se systémem řízení</w:t>
      </w:r>
      <w:r w:rsidR="00757441" w:rsidRPr="00473632">
        <w:t xml:space="preserve"> </w:t>
      </w:r>
      <w:r w:rsidRPr="00473632">
        <w:t>jakosti zavedeným na pracovišti;</w:t>
      </w:r>
    </w:p>
    <w:p w14:paraId="240AC0B6" w14:textId="77777777" w:rsidR="00D66428" w:rsidRPr="00473632" w:rsidRDefault="00D66428" w:rsidP="00757441">
      <w:pPr>
        <w:pStyle w:val="svp"/>
        <w:numPr>
          <w:ilvl w:val="0"/>
          <w:numId w:val="41"/>
        </w:numPr>
      </w:pPr>
      <w:r w:rsidRPr="00473632">
        <w:t>dbali na zabezpečování parametrů (standardů) kvality procesů, výrobků nebo služeb,</w:t>
      </w:r>
      <w:r w:rsidR="00757441" w:rsidRPr="00473632">
        <w:t xml:space="preserve"> </w:t>
      </w:r>
      <w:r w:rsidRPr="00473632">
        <w:t>zohledňovali požadavky klienta (zákazníka, občana).</w:t>
      </w:r>
    </w:p>
    <w:p w14:paraId="4B8FDDDC" w14:textId="77777777" w:rsidR="00D66428" w:rsidRPr="00473632" w:rsidRDefault="00D66428" w:rsidP="00D66428">
      <w:pPr>
        <w:pStyle w:val="svp"/>
        <w:numPr>
          <w:ilvl w:val="0"/>
          <w:numId w:val="43"/>
        </w:numPr>
      </w:pPr>
      <w:r w:rsidRPr="00473632">
        <w:t>Jednat ekonomicky a v souladu se strategií udržitelného rozvoje, tzn.</w:t>
      </w:r>
      <w:r w:rsidR="00757441" w:rsidRPr="00473632">
        <w:t>,</w:t>
      </w:r>
      <w:r w:rsidRPr="00473632">
        <w:t xml:space="preserve"> aby absolventi:</w:t>
      </w:r>
    </w:p>
    <w:p w14:paraId="693F0F4B" w14:textId="77777777" w:rsidR="00D66428" w:rsidRPr="00473632" w:rsidRDefault="00D66428" w:rsidP="00D66428">
      <w:pPr>
        <w:pStyle w:val="svp"/>
        <w:numPr>
          <w:ilvl w:val="0"/>
          <w:numId w:val="41"/>
        </w:numPr>
      </w:pPr>
      <w:r w:rsidRPr="00473632">
        <w:t>znali význam, účel a užitečnost vykonávané práce, její finanční, popř. společenské</w:t>
      </w:r>
      <w:r w:rsidR="00757441" w:rsidRPr="00473632">
        <w:t xml:space="preserve"> </w:t>
      </w:r>
      <w:r w:rsidRPr="00473632">
        <w:t>ohodnocení;</w:t>
      </w:r>
    </w:p>
    <w:p w14:paraId="333AB04D" w14:textId="77777777" w:rsidR="00D66428" w:rsidRPr="00473632" w:rsidRDefault="00D66428" w:rsidP="00757441">
      <w:pPr>
        <w:pStyle w:val="svp"/>
        <w:numPr>
          <w:ilvl w:val="0"/>
          <w:numId w:val="41"/>
        </w:numPr>
      </w:pPr>
      <w:r w:rsidRPr="00473632">
        <w:lastRenderedPageBreak/>
        <w:t>zvažovali při plánování a posuzování určité činnosti (v pracovním procesu i v</w:t>
      </w:r>
      <w:r w:rsidR="00757441" w:rsidRPr="00473632">
        <w:t> </w:t>
      </w:r>
      <w:r w:rsidRPr="00473632">
        <w:t>běžném</w:t>
      </w:r>
      <w:r w:rsidR="00757441" w:rsidRPr="00473632">
        <w:t xml:space="preserve"> </w:t>
      </w:r>
      <w:r w:rsidRPr="00473632">
        <w:t>životě) možné náklady, výnosy a zisk, vliv na životní prostředí, sociální dopady;</w:t>
      </w:r>
    </w:p>
    <w:p w14:paraId="6D8A3DB5" w14:textId="77777777" w:rsidR="00D66428" w:rsidRPr="00473632" w:rsidRDefault="00D66428" w:rsidP="00757441">
      <w:pPr>
        <w:pStyle w:val="svp"/>
        <w:numPr>
          <w:ilvl w:val="0"/>
          <w:numId w:val="41"/>
        </w:numPr>
      </w:pPr>
      <w:r w:rsidRPr="00473632">
        <w:t>efektivně hospodařili s finančními prostředky;</w:t>
      </w:r>
    </w:p>
    <w:p w14:paraId="6B6E2A62" w14:textId="77777777" w:rsidR="00D66428" w:rsidRPr="00473632" w:rsidRDefault="00D66428" w:rsidP="00757441">
      <w:pPr>
        <w:pStyle w:val="svp"/>
        <w:numPr>
          <w:ilvl w:val="0"/>
          <w:numId w:val="41"/>
        </w:numPr>
      </w:pPr>
      <w:r w:rsidRPr="00473632">
        <w:t>nakládali s materiály, energiemi, odpady, vodou a jinými látkami ekonomicky</w:t>
      </w:r>
      <w:r w:rsidR="00757441" w:rsidRPr="00473632">
        <w:t xml:space="preserve"> </w:t>
      </w:r>
      <w:r w:rsidRPr="00473632">
        <w:t>a s ohledem na životní prostředí.</w:t>
      </w:r>
    </w:p>
    <w:p w14:paraId="7C5CE583" w14:textId="77777777" w:rsidR="007E241C" w:rsidRPr="00473632" w:rsidRDefault="007E241C" w:rsidP="007E241C">
      <w:pPr>
        <w:pStyle w:val="svp2"/>
      </w:pPr>
      <w:bookmarkStart w:id="75" w:name="_Toc195034112"/>
      <w:bookmarkStart w:id="76" w:name="_Toc158394111"/>
      <w:bookmarkStart w:id="77" w:name="_Toc203063980"/>
      <w:r w:rsidRPr="00473632">
        <w:t>Realizace kompetencí</w:t>
      </w:r>
      <w:bookmarkEnd w:id="75"/>
    </w:p>
    <w:p w14:paraId="12DDD2CC" w14:textId="77777777" w:rsidR="007E241C" w:rsidRPr="00473632" w:rsidRDefault="00002D5A" w:rsidP="00D66428">
      <w:pPr>
        <w:pStyle w:val="svp"/>
      </w:pPr>
      <w:r w:rsidRPr="00473632">
        <w:t>Vzdělávání směřuje v souladu s cíli k tomu, aby si žáci vytvořili v návaznosti na základní vzdělávání a  na úroveň odpovídající jejich schopnostem a studijním předpokladům, příslušné realizace kompetencí. Realizace kompetencí je určena pravidlem, že klíčové a odborné kompetence se prolínají. V rámci realizace klíčových kompetencí platí, že vzdělávání směřuje k tomu, aby se žáci byli schopni efektivně učit, vyhodnocovat dosažené výsledky. Reálně si stanovovali potřeby a cíle svého dalšího vzdělávání. Žáci jsou schopni samostatně řešit běžné pracovní i mimopracovní problémy. Žáci jsou schopni vyjadřovat se v písemné i ústní formě v různých učebních, životních i pracovních situacích. Vzdělávání směřuje k tomu, aby žáci byli připraveni stanovovat si na základě poznání své osobnosti přiměřené cíle osobního rozvoje v oblasti zájmové i pracovní, pečovat o své zdraví, spolupracovat s ostatními a přispívat k utváření vhodných mezilidských vztahů. Směřuje se k tomu, aby žáci uznávali hodnoty a postoje podstatné pro život v demokratické společnosti a dodržovali je, jednali v souladu s udržitelným rozvojem a podporovali je. Žáci jsou schopni optimálně využívat svých osobnostních a odborných předpokladů pro úspěšné uplatnění ve světě práce, pro budování a rozvoj své profesní kariéry a s tím související potřebu celoživotního učení. Vzdělávání směřuje k tomu, aby žáci byli schopni funkčně využívat matematické dovednosti v různých situacích. Kompetence v oblasti informačních a komunikačních technologií umožňují  pracovat s informacemi. Vzdělávání směřuje k tomu, aby žáci pracovali s osobním počítačem a jeho základním a aplikačním programovým vybavením, ale i s dalšími prostředky ICT a využívali adekvátní zdroje informací a efektivně pracovali s informacemi. V odborných kompetencích je nutné, aby se žáci orientovali ve slévárenství, hutnictví, strojírenství a ovládali základy metalurgické technologie a tváření kovů. Kompetence jsou realizovány při jednotném zadání závěrečných učňovských zkoušek.</w:t>
      </w:r>
    </w:p>
    <w:p w14:paraId="62EC877E" w14:textId="77777777" w:rsidR="00D57B09" w:rsidRPr="00473632" w:rsidRDefault="00D57B09">
      <w:pPr>
        <w:pStyle w:val="svp2"/>
      </w:pPr>
      <w:bookmarkStart w:id="78" w:name="_Toc195034113"/>
      <w:r w:rsidRPr="00473632">
        <w:t>Charakteristika obsahu</w:t>
      </w:r>
      <w:bookmarkEnd w:id="76"/>
      <w:bookmarkEnd w:id="77"/>
      <w:bookmarkEnd w:id="78"/>
    </w:p>
    <w:p w14:paraId="2716CD22" w14:textId="77777777" w:rsidR="00D57B09" w:rsidRPr="00473632" w:rsidRDefault="00D57B09">
      <w:pPr>
        <w:pStyle w:val="svp"/>
      </w:pPr>
      <w:r w:rsidRPr="00473632">
        <w:t xml:space="preserve">Obsah všeobecného a odborného vzdělávání je vymezen v okruzích. Při výuce jednotlivých předmětů se uplatňují vazby na související učivo jiných </w:t>
      </w:r>
      <w:r w:rsidRPr="00473632">
        <w:lastRenderedPageBreak/>
        <w:t>předmětů. Cílem je, aby si žáci osvojovali učivo ve vzájemných souvislostech. Důraz se klade na rozvíjení klíčových kompetencí a na osvojování dovedností před získáváním vědomostí, které mají časově omezenou platnost.</w:t>
      </w:r>
    </w:p>
    <w:p w14:paraId="30C85B75" w14:textId="77777777" w:rsidR="00D57B09" w:rsidRPr="00473632" w:rsidRDefault="00D57B09">
      <w:pPr>
        <w:pStyle w:val="svp"/>
      </w:pPr>
      <w:r w:rsidRPr="00473632">
        <w:t xml:space="preserve">Vyučující jsou povinni upravovat tematické plány s časovým rozvrhem na měsíce a jednotlivé vyučovací hodiny. </w:t>
      </w:r>
    </w:p>
    <w:p w14:paraId="4E266C38" w14:textId="77777777" w:rsidR="0089584A" w:rsidRPr="00473632" w:rsidRDefault="0089584A" w:rsidP="0089584A">
      <w:pPr>
        <w:pStyle w:val="svp2"/>
      </w:pPr>
      <w:bookmarkStart w:id="79" w:name="_Toc158394112"/>
      <w:bookmarkStart w:id="80" w:name="_Toc394463785"/>
      <w:bookmarkStart w:id="81" w:name="_Toc195034114"/>
      <w:r w:rsidRPr="00473632">
        <w:t>Všeobecné vzdělávání</w:t>
      </w:r>
      <w:bookmarkEnd w:id="79"/>
      <w:bookmarkEnd w:id="80"/>
      <w:bookmarkEnd w:id="81"/>
    </w:p>
    <w:p w14:paraId="33128101" w14:textId="77777777" w:rsidR="0089584A" w:rsidRPr="00473632" w:rsidRDefault="0089584A" w:rsidP="0089584A">
      <w:pPr>
        <w:pStyle w:val="svp3"/>
      </w:pPr>
      <w:bookmarkStart w:id="82" w:name="_Toc158394113"/>
      <w:r w:rsidRPr="00473632">
        <w:t>Jazykové vzdělávání</w:t>
      </w:r>
      <w:bookmarkEnd w:id="82"/>
    </w:p>
    <w:p w14:paraId="67EBC2FA" w14:textId="77777777" w:rsidR="0089584A" w:rsidRPr="00473632" w:rsidRDefault="0089584A" w:rsidP="0089584A">
      <w:pPr>
        <w:pStyle w:val="svp"/>
      </w:pPr>
      <w:r w:rsidRPr="00473632">
        <w:t>Učivo je obsaženo zejména v předmětech český jazyk a literatura a v německém a anglickém jazyce.</w:t>
      </w:r>
    </w:p>
    <w:p w14:paraId="5AA3D2D3" w14:textId="77777777" w:rsidR="0089584A" w:rsidRPr="00473632" w:rsidRDefault="0089584A" w:rsidP="0089584A">
      <w:pPr>
        <w:pStyle w:val="svp"/>
      </w:pPr>
      <w:r w:rsidRPr="00473632">
        <w:t>Vzdělávací obsah plní významnou socializační a kulturně vzdělávací funkci</w:t>
      </w:r>
      <w:r w:rsidRPr="00473632">
        <w:rPr>
          <w:color w:val="FF0000"/>
        </w:rPr>
        <w:t>,</w:t>
      </w:r>
      <w:r w:rsidRPr="00473632">
        <w:t xml:space="preserve"> neboť v návaznosti na předcházející vzdělávání rozvíjí komunikativní schopnosti žáků v mateřském jazyce a v cizím jazyce učí je jazykově vstupovat do vzájemných kontaktů s druhými lidmi, pomáhá jim uplatnit se 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 Žák při své práci využívá digitální technologie</w:t>
      </w:r>
    </w:p>
    <w:p w14:paraId="59DBD8F8" w14:textId="77777777" w:rsidR="0089584A" w:rsidRPr="00473632" w:rsidRDefault="0089584A" w:rsidP="0089584A">
      <w:pPr>
        <w:pStyle w:val="svp3"/>
      </w:pPr>
      <w:bookmarkStart w:id="83" w:name="_Toc158394114"/>
      <w:r w:rsidRPr="00473632">
        <w:t>Literární vzdělávání</w:t>
      </w:r>
      <w:bookmarkEnd w:id="83"/>
    </w:p>
    <w:p w14:paraId="621F86A5" w14:textId="77777777" w:rsidR="0089584A" w:rsidRPr="00473632" w:rsidRDefault="0089584A" w:rsidP="0089584A">
      <w:pPr>
        <w:pStyle w:val="svp"/>
      </w:pPr>
      <w:r w:rsidRPr="00473632">
        <w:t>Učivo je obsaženo zejména v předmětech český jazyk a literatura.</w:t>
      </w:r>
    </w:p>
    <w:p w14:paraId="6E7D5F00" w14:textId="77777777" w:rsidR="0089584A" w:rsidRPr="00473632" w:rsidRDefault="0089584A" w:rsidP="0089584A">
      <w:pPr>
        <w:pStyle w:val="svp"/>
      </w:pPr>
      <w:r w:rsidRPr="00473632">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 Zároveň žáky získává pro kultivovaný výběr programů televize a pro čtení uměleckých textů. Žák při své práci využívá digitální technologie</w:t>
      </w:r>
    </w:p>
    <w:p w14:paraId="5AB274E4" w14:textId="77777777" w:rsidR="0089584A" w:rsidRPr="00473632" w:rsidRDefault="0089584A" w:rsidP="0089584A">
      <w:pPr>
        <w:pStyle w:val="svp3"/>
      </w:pPr>
      <w:bookmarkStart w:id="84" w:name="_Toc158394115"/>
      <w:r w:rsidRPr="00473632">
        <w:t>Společenskovědní vzdělávání</w:t>
      </w:r>
      <w:bookmarkEnd w:id="84"/>
    </w:p>
    <w:p w14:paraId="0B3B2C44" w14:textId="77777777" w:rsidR="0089584A" w:rsidRPr="00473632" w:rsidRDefault="0089584A" w:rsidP="0089584A">
      <w:pPr>
        <w:pStyle w:val="svp"/>
      </w:pPr>
      <w:r w:rsidRPr="00473632">
        <w:t>Učivo je obsaženo zejména v předmětu občanská nauka.</w:t>
      </w:r>
    </w:p>
    <w:p w14:paraId="781DF395" w14:textId="77777777" w:rsidR="0089584A" w:rsidRPr="00473632" w:rsidRDefault="0089584A" w:rsidP="0089584A">
      <w:pPr>
        <w:pStyle w:val="svp"/>
      </w:pPr>
      <w:r w:rsidRPr="00473632">
        <w:t>Vzdělávací obsah má multidisciplinární charakter, neboť jeho základ tvoří soubor poznatků z řady vědních disciplín, zejména etiky, politologie, psychologie, sociologie.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společnosti. Žák při své práci využívá digitální technologie</w:t>
      </w:r>
    </w:p>
    <w:p w14:paraId="301694E4" w14:textId="77777777" w:rsidR="0089584A" w:rsidRPr="00473632" w:rsidRDefault="0089584A" w:rsidP="0089584A">
      <w:pPr>
        <w:pStyle w:val="svp"/>
      </w:pPr>
      <w:r w:rsidRPr="00473632">
        <w:lastRenderedPageBreak/>
        <w:t>Připravuje žáky pro život ve společnosti na počátku 21. století, učí je rozumět demokracii a aktivně se na ní podílet.</w:t>
      </w:r>
    </w:p>
    <w:p w14:paraId="6D5AA8BF" w14:textId="77777777" w:rsidR="0089584A" w:rsidRPr="00473632" w:rsidRDefault="0089584A" w:rsidP="0089584A">
      <w:pPr>
        <w:pStyle w:val="svp3"/>
        <w:jc w:val="both"/>
      </w:pPr>
      <w:bookmarkStart w:id="85" w:name="_Toc158394116"/>
      <w:r w:rsidRPr="00473632">
        <w:t>Matematické vzdělávání</w:t>
      </w:r>
      <w:bookmarkEnd w:id="85"/>
    </w:p>
    <w:p w14:paraId="4A0890E3" w14:textId="77777777" w:rsidR="0089584A" w:rsidRPr="00473632" w:rsidRDefault="0089584A" w:rsidP="0089584A">
      <w:pPr>
        <w:pStyle w:val="svp"/>
      </w:pPr>
      <w:r w:rsidRPr="00473632">
        <w:t>Učivo je obsaženo zejména v předmětu matematika.</w:t>
      </w:r>
    </w:p>
    <w:p w14:paraId="45AB24B7" w14:textId="77777777" w:rsidR="0089584A" w:rsidRPr="00473632" w:rsidRDefault="0089584A" w:rsidP="0089584A">
      <w:pPr>
        <w:pStyle w:val="svp"/>
      </w:pPr>
      <w:r w:rsidRPr="00473632">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Pr="00473632">
        <w:rPr>
          <w:color w:val="FF0000"/>
        </w:rPr>
        <w:t xml:space="preserve"> </w:t>
      </w:r>
      <w:r w:rsidRPr="00473632">
        <w:t>Žák při své práci využívá digitální technologie.</w:t>
      </w:r>
    </w:p>
    <w:p w14:paraId="51AC4890" w14:textId="77777777" w:rsidR="0089584A" w:rsidRPr="00473632" w:rsidRDefault="0089584A" w:rsidP="0089584A">
      <w:pPr>
        <w:pStyle w:val="svp3"/>
        <w:jc w:val="both"/>
      </w:pPr>
      <w:bookmarkStart w:id="86" w:name="_Toc158394117"/>
      <w:r w:rsidRPr="00473632">
        <w:t>Přírodovědné vzdělávání</w:t>
      </w:r>
      <w:bookmarkEnd w:id="86"/>
    </w:p>
    <w:p w14:paraId="59688C1C" w14:textId="77777777" w:rsidR="0089584A" w:rsidRPr="00473632" w:rsidRDefault="0089584A" w:rsidP="0089584A">
      <w:pPr>
        <w:pStyle w:val="svp"/>
      </w:pPr>
      <w:r w:rsidRPr="00473632">
        <w:t xml:space="preserve">Učivo je obsaženo zejména v tématech z přírodních věd, tedy v předmětech základy ekologie, fyzika a chemie. </w:t>
      </w:r>
    </w:p>
    <w:p w14:paraId="1AD3F92C" w14:textId="77777777" w:rsidR="0089584A" w:rsidRPr="00473632" w:rsidRDefault="0089584A" w:rsidP="0089584A">
      <w:pPr>
        <w:pStyle w:val="svp"/>
      </w:pPr>
      <w:r w:rsidRPr="00473632">
        <w:t>Žáci se učí vybrané poznatky z chemie, fyziky a základů ekologie, které v průřezu pomáhají i v odborném vzdělávání. Žáci se učí chápat nebezpečí ohrožení přírody lidskými činnostmi a zaujímat postoje k problémům z oblasti péče o životní prostředí.Žák při své práci využívá digitální technologie.</w:t>
      </w:r>
    </w:p>
    <w:p w14:paraId="510ACF25" w14:textId="77777777" w:rsidR="0089584A" w:rsidRPr="00473632" w:rsidRDefault="0089584A" w:rsidP="0089584A">
      <w:pPr>
        <w:pStyle w:val="svp3"/>
        <w:rPr>
          <w:rStyle w:val="svpChar"/>
        </w:rPr>
      </w:pPr>
      <w:bookmarkStart w:id="87" w:name="_Toc158394118"/>
      <w:r w:rsidRPr="00473632">
        <w:t>Estetické vzdělávání</w:t>
      </w:r>
      <w:bookmarkEnd w:id="87"/>
    </w:p>
    <w:p w14:paraId="26B9A731" w14:textId="77777777" w:rsidR="0089584A" w:rsidRPr="00473632" w:rsidRDefault="0089584A" w:rsidP="0089584A">
      <w:pPr>
        <w:pStyle w:val="svp"/>
      </w:pPr>
      <w:r w:rsidRPr="00473632">
        <w:t xml:space="preserve">Učivo je obsaženo zejména v předmětu český jazyk a literatura. </w:t>
      </w:r>
    </w:p>
    <w:p w14:paraId="3B4FDA18" w14:textId="77777777" w:rsidR="0089584A" w:rsidRPr="00473632" w:rsidRDefault="0089584A" w:rsidP="0089584A">
      <w:pPr>
        <w:pStyle w:val="svp"/>
      </w:pPr>
      <w:r w:rsidRPr="00473632">
        <w:t>Estetické vzdělávání má nadpředmětový charakter</w:t>
      </w:r>
      <w:r w:rsidRPr="00473632">
        <w:rPr>
          <w:color w:val="FF0000"/>
        </w:rPr>
        <w:t>,</w:t>
      </w:r>
      <w:r w:rsidRPr="00473632">
        <w:t xml:space="preserve"> neboť má výrazné kultivační a výchovné poslání. Na estetické vzdělávání je třeba nahlížet jako na jednu ze základních formativních oblastí vzdělávacího procesu. Realizuje se vlastní činností žáka ve výše uvedeném předmětu</w:t>
      </w:r>
      <w:r w:rsidRPr="00473632">
        <w:rPr>
          <w:color w:val="FF0000"/>
        </w:rPr>
        <w:t>,</w:t>
      </w:r>
      <w:r w:rsidRPr="00473632">
        <w:t xml:space="preserve"> kdy obecným cílem je utvářet kladný vztah k materiálním a duchovním hodnotám</w:t>
      </w:r>
      <w:r w:rsidRPr="00473632">
        <w:rPr>
          <w:color w:val="FF0000"/>
        </w:rPr>
        <w:t>,</w:t>
      </w:r>
      <w:r w:rsidRPr="00473632">
        <w:t xml:space="preserve"> snažit se přispívat k jejich tvorbě i ochraně. Žák při své práci využívá digitální technologie</w:t>
      </w:r>
    </w:p>
    <w:p w14:paraId="016E95A7" w14:textId="77777777" w:rsidR="0089584A" w:rsidRPr="00473632" w:rsidRDefault="0089584A" w:rsidP="0089584A">
      <w:pPr>
        <w:pStyle w:val="svp3"/>
      </w:pPr>
      <w:bookmarkStart w:id="88" w:name="_Toc158394119"/>
      <w:r w:rsidRPr="00473632">
        <w:t>Rozvoj tělesné kultury</w:t>
      </w:r>
      <w:bookmarkEnd w:id="88"/>
    </w:p>
    <w:p w14:paraId="0A6FCD5C" w14:textId="77777777" w:rsidR="0089584A" w:rsidRPr="00473632" w:rsidRDefault="0089584A" w:rsidP="0089584A">
      <w:pPr>
        <w:pStyle w:val="svp"/>
      </w:pPr>
      <w:r w:rsidRPr="00473632">
        <w:t xml:space="preserve">Učivo je obsaženo zejména v předmětu tělesná výchova. </w:t>
      </w:r>
    </w:p>
    <w:p w14:paraId="7E2603E8" w14:textId="77777777" w:rsidR="0089584A" w:rsidRPr="00473632" w:rsidRDefault="0089584A" w:rsidP="0089584A">
      <w:pPr>
        <w:pStyle w:val="svp"/>
      </w:pPr>
      <w:r w:rsidRPr="00473632">
        <w:t>Učivo je zaměřeno na vytváření návyků směřujících k péči o tělo a zdraví jako jednoho z hlavních požadavků moderní společnosti. Cílem není jen rozvíjet fyzické dispozice žáků</w:t>
      </w:r>
      <w:r w:rsidRPr="00473632">
        <w:rPr>
          <w:color w:val="FF0000"/>
        </w:rPr>
        <w:t>,</w:t>
      </w:r>
      <w:r w:rsidRPr="00473632">
        <w:t xml:space="preserve"> ale zvládat i cvičení k regeneraci tělesných a duševních sil vzhledem k požadavkům budoucí profese. Žák při své práci využívá digitální technologie</w:t>
      </w:r>
    </w:p>
    <w:p w14:paraId="1370DD8C" w14:textId="77777777" w:rsidR="0089584A" w:rsidRPr="00473632" w:rsidRDefault="0089584A" w:rsidP="0089584A">
      <w:pPr>
        <w:pStyle w:val="svp3"/>
      </w:pPr>
      <w:r w:rsidRPr="00473632">
        <w:t>Informatické vzdělávání</w:t>
      </w:r>
    </w:p>
    <w:p w14:paraId="6BF00246" w14:textId="77777777" w:rsidR="0089584A" w:rsidRPr="00473632" w:rsidRDefault="0089584A" w:rsidP="0089584A">
      <w:pPr>
        <w:pStyle w:val="svp"/>
      </w:pPr>
      <w:r w:rsidRPr="00473632">
        <w:t>Učivo je obsaženo v předmětu informační a komunikační technologie.</w:t>
      </w:r>
    </w:p>
    <w:p w14:paraId="71941D08" w14:textId="77777777" w:rsidR="0089584A" w:rsidRPr="00473632" w:rsidRDefault="0089584A" w:rsidP="0089584A">
      <w:pPr>
        <w:pBdr>
          <w:top w:val="nil"/>
          <w:left w:val="nil"/>
          <w:bottom w:val="nil"/>
          <w:right w:val="nil"/>
          <w:between w:val="nil"/>
        </w:pBdr>
        <w:ind w:hanging="2"/>
      </w:pPr>
      <w:r w:rsidRPr="00473632">
        <w:lastRenderedPageBreak/>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29CD8A27" w14:textId="77777777" w:rsidR="002500DF" w:rsidRPr="00473632" w:rsidRDefault="002500DF" w:rsidP="0089584A">
      <w:pPr>
        <w:pBdr>
          <w:top w:val="nil"/>
          <w:left w:val="nil"/>
          <w:bottom w:val="nil"/>
          <w:right w:val="nil"/>
          <w:between w:val="nil"/>
        </w:pBdr>
        <w:ind w:hanging="2"/>
      </w:pPr>
    </w:p>
    <w:p w14:paraId="5A2AA16F" w14:textId="439E4518" w:rsidR="0089584A" w:rsidRPr="00473632" w:rsidRDefault="002500DF" w:rsidP="0089584A">
      <w:pPr>
        <w:pStyle w:val="svp"/>
      </w:pPr>
      <w:r w:rsidRPr="00473632">
        <w:t>Člověk a digitální svět</w:t>
      </w:r>
    </w:p>
    <w:p w14:paraId="307FFDF6" w14:textId="77777777" w:rsidR="0089584A" w:rsidRPr="00473632" w:rsidRDefault="0089584A" w:rsidP="0089584A">
      <w:pPr>
        <w:pStyle w:val="svp"/>
      </w:pPr>
      <w:r w:rsidRPr="0047363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393E89A7" w14:textId="77777777" w:rsidR="0089584A" w:rsidRPr="00473632" w:rsidRDefault="0089584A" w:rsidP="0089584A">
      <w:pPr>
        <w:pStyle w:val="svp"/>
      </w:pPr>
      <w:r w:rsidRPr="00473632">
        <w:t xml:space="preserve">Cílem je připravit žáky, aby se dokázali přizpůsobovat změnám ve vývoji těchto prostředků a dokázali pracovat i s jednotlivými aplikacemi. </w:t>
      </w:r>
    </w:p>
    <w:p w14:paraId="2F33A9DB" w14:textId="77777777" w:rsidR="0089584A" w:rsidRPr="00473632" w:rsidRDefault="0089584A" w:rsidP="0089584A">
      <w:pPr>
        <w:pStyle w:val="svp3"/>
      </w:pPr>
      <w:bookmarkStart w:id="89" w:name="_Toc203036542"/>
      <w:r w:rsidRPr="00473632">
        <w:t>Ekonomika</w:t>
      </w:r>
      <w:bookmarkEnd w:id="89"/>
    </w:p>
    <w:p w14:paraId="6C07F665" w14:textId="77777777" w:rsidR="0089584A" w:rsidRPr="00473632" w:rsidRDefault="0089584A" w:rsidP="0089584A">
      <w:pPr>
        <w:pStyle w:val="svp"/>
      </w:pPr>
      <w:r w:rsidRPr="00473632">
        <w:t>Učivo je obsaženo v předmětu ekonomika.</w:t>
      </w:r>
    </w:p>
    <w:p w14:paraId="0884779B" w14:textId="77777777" w:rsidR="0089584A" w:rsidRPr="00473632" w:rsidRDefault="0089584A" w:rsidP="0089584A">
      <w:pPr>
        <w:pStyle w:val="svp"/>
      </w:pPr>
      <w:r w:rsidRPr="00473632">
        <w:t>Cílem vzdělávacího obsahu je rozvíjet ekonomické myšlení žáků, vést je k hospodárnému jednání a uplatňování ekonomického hlediska při jakémkoliv rozhodování. Žáci se učí orientovat v právní úpravě podnikání a pracovně právních vztazích. Předmět zahrnuje učivo o základních podnikových činnostech. Součástí je osvojování praktických dovedností při hledání zaměstnáních. Žák při své práci využívá digitální technologie</w:t>
      </w:r>
    </w:p>
    <w:p w14:paraId="5CED32F9" w14:textId="77777777" w:rsidR="0089584A" w:rsidRPr="00473632" w:rsidRDefault="0089584A" w:rsidP="0089584A">
      <w:pPr>
        <w:pStyle w:val="svp3"/>
      </w:pPr>
      <w:bookmarkStart w:id="90" w:name="_Toc191276396"/>
      <w:r w:rsidRPr="00473632">
        <w:t>Průřezové téma:</w:t>
      </w:r>
      <w:bookmarkEnd w:id="90"/>
    </w:p>
    <w:p w14:paraId="12C9671B" w14:textId="77777777" w:rsidR="0089584A" w:rsidRPr="00473632" w:rsidRDefault="0089584A" w:rsidP="0089584A">
      <w:pPr>
        <w:pStyle w:val="svp"/>
        <w:numPr>
          <w:ilvl w:val="0"/>
          <w:numId w:val="3"/>
        </w:numPr>
      </w:pPr>
      <w:r w:rsidRPr="00473632">
        <w:t>Občan v demokratické společnosti</w:t>
      </w:r>
    </w:p>
    <w:p w14:paraId="538538D2" w14:textId="77777777" w:rsidR="0089584A" w:rsidRPr="00473632" w:rsidRDefault="0089584A" w:rsidP="0089584A">
      <w:pPr>
        <w:pStyle w:val="svp"/>
        <w:numPr>
          <w:ilvl w:val="0"/>
          <w:numId w:val="3"/>
        </w:numPr>
      </w:pPr>
      <w:r w:rsidRPr="00473632">
        <w:t>Člověk a životní prostředí</w:t>
      </w:r>
    </w:p>
    <w:p w14:paraId="38E1AB1A" w14:textId="77777777" w:rsidR="0089584A" w:rsidRPr="00473632" w:rsidRDefault="0089584A" w:rsidP="0089584A">
      <w:pPr>
        <w:pStyle w:val="svp"/>
        <w:numPr>
          <w:ilvl w:val="0"/>
          <w:numId w:val="3"/>
        </w:numPr>
      </w:pPr>
      <w:r w:rsidRPr="00473632">
        <w:t>Člověk a svět práce</w:t>
      </w:r>
    </w:p>
    <w:p w14:paraId="446DE3FB" w14:textId="77777777" w:rsidR="0089584A" w:rsidRPr="00473632" w:rsidRDefault="0089584A" w:rsidP="0089584A">
      <w:pPr>
        <w:pStyle w:val="svp"/>
        <w:numPr>
          <w:ilvl w:val="0"/>
          <w:numId w:val="3"/>
        </w:numPr>
      </w:pPr>
      <w:r w:rsidRPr="00473632">
        <w:t>Informační a komunikační technologie</w:t>
      </w:r>
    </w:p>
    <w:p w14:paraId="46CFDE5D" w14:textId="77777777" w:rsidR="0089584A" w:rsidRPr="00473632" w:rsidRDefault="0089584A" w:rsidP="0089584A">
      <w:pPr>
        <w:pStyle w:val="Odstavecseseznamem"/>
        <w:numPr>
          <w:ilvl w:val="0"/>
          <w:numId w:val="3"/>
        </w:numPr>
        <w:pBdr>
          <w:top w:val="nil"/>
          <w:left w:val="nil"/>
          <w:bottom w:val="nil"/>
          <w:right w:val="nil"/>
          <w:between w:val="nil"/>
        </w:pBdr>
        <w:spacing w:after="120"/>
        <w:ind w:left="0" w:firstLine="0"/>
        <w:jc w:val="both"/>
      </w:pPr>
      <w:r w:rsidRPr="00473632">
        <w:t>Člověk a digitální svět</w:t>
      </w:r>
    </w:p>
    <w:p w14:paraId="678888CB" w14:textId="6BC32709" w:rsidR="00D57B09" w:rsidRPr="00473632" w:rsidRDefault="00D57B09">
      <w:pPr>
        <w:pStyle w:val="svp"/>
      </w:pPr>
      <w:r w:rsidRPr="00473632">
        <w:t xml:space="preserve">Ve školním vzdělávacím programu jsou ve všech předmětech začleněna v učebních osnovách jednotlivých předmětů průřezová témata - viz výše – do příslušných tematických celků. Jejich začlenění do konkrétního předmětu </w:t>
      </w:r>
      <w:r w:rsidRPr="00473632">
        <w:lastRenderedPageBreak/>
        <w:t>je vždy v preambuli tohoto předmětu. Tato průřezová témata jsou i v žákovských projektech s tématem souvisejících</w:t>
      </w:r>
      <w:r w:rsidRPr="00473632">
        <w:rPr>
          <w:rStyle w:val="Znakapoznpodarou"/>
        </w:rPr>
        <w:footnoteReference w:id="3"/>
      </w:r>
      <w:r w:rsidRPr="00473632">
        <w:t>.</w:t>
      </w:r>
    </w:p>
    <w:p w14:paraId="7BF4C842" w14:textId="77777777" w:rsidR="00D57B09" w:rsidRPr="00473632" w:rsidRDefault="00D57B09">
      <w:pPr>
        <w:pStyle w:val="svp2"/>
        <w:jc w:val="both"/>
      </w:pPr>
      <w:bookmarkStart w:id="91" w:name="_Toc158394123"/>
      <w:bookmarkStart w:id="92" w:name="_Toc203063992"/>
      <w:bookmarkStart w:id="93" w:name="_Toc195034115"/>
      <w:r w:rsidRPr="00473632">
        <w:t>Odborné vzdělávání</w:t>
      </w:r>
      <w:bookmarkEnd w:id="91"/>
      <w:bookmarkEnd w:id="92"/>
      <w:bookmarkEnd w:id="93"/>
    </w:p>
    <w:p w14:paraId="78B3771F" w14:textId="77777777" w:rsidR="00002D5A" w:rsidRPr="00473632" w:rsidRDefault="00002D5A" w:rsidP="00002D5A">
      <w:pPr>
        <w:pStyle w:val="svp"/>
        <w:rPr>
          <w:rStyle w:val="svpChar"/>
          <w:sz w:val="24"/>
          <w:szCs w:val="24"/>
        </w:rPr>
      </w:pPr>
      <w:bookmarkStart w:id="94" w:name="_Toc158394124"/>
      <w:bookmarkStart w:id="95" w:name="_Toc203063993"/>
      <w:r w:rsidRPr="00473632">
        <w:rPr>
          <w:rStyle w:val="svpChar"/>
          <w:sz w:val="24"/>
          <w:szCs w:val="24"/>
        </w:rPr>
        <w:t xml:space="preserve">Odborné vzdělávání je strukturováno do tří etap. První etapa, realizovaná v úvodu přípravy, má obecnější charakter a tvoří základ společný všem strojírenským oborům. Jejím hlavním cílem je seznámení žáků s cíli přípravy, se základními prostředky technické komunikace, zejména s pracovním prostředím, s obsahem a charakterem činností vycházejících z vlastností materiálů a následně zaměřených na ruční zpracování kovů a strojní obrábění. </w:t>
      </w:r>
    </w:p>
    <w:p w14:paraId="17EDD6E0" w14:textId="77777777" w:rsidR="00002D5A" w:rsidRPr="00473632" w:rsidRDefault="00002D5A" w:rsidP="00002D5A">
      <w:pPr>
        <w:pStyle w:val="svp"/>
        <w:rPr>
          <w:rStyle w:val="svpChar"/>
          <w:sz w:val="24"/>
          <w:szCs w:val="24"/>
        </w:rPr>
      </w:pPr>
      <w:r w:rsidRPr="00473632">
        <w:rPr>
          <w:rStyle w:val="svpChar"/>
          <w:sz w:val="24"/>
          <w:szCs w:val="24"/>
        </w:rPr>
        <w:t>Druhou etapou je základní příprava pro práci na slévárnách, seznámení s formami, jádry, modely, formovacími směsmi, strojním zařízením a principy tavení kovů a odlévání.</w:t>
      </w:r>
    </w:p>
    <w:p w14:paraId="1A591789" w14:textId="77777777" w:rsidR="00002D5A" w:rsidRPr="00473632" w:rsidRDefault="00002D5A" w:rsidP="00002D5A">
      <w:pPr>
        <w:pStyle w:val="svp"/>
        <w:rPr>
          <w:rStyle w:val="svpChar"/>
          <w:sz w:val="24"/>
          <w:szCs w:val="24"/>
        </w:rPr>
      </w:pPr>
      <w:r w:rsidRPr="00473632">
        <w:rPr>
          <w:rStyle w:val="svpChar"/>
          <w:sz w:val="24"/>
          <w:szCs w:val="24"/>
        </w:rPr>
        <w:t xml:space="preserve">Ve třetí etapě, realizované především ve třetím ročníku, se vědomosti a dovednosti žáků prohlubují. Odborný výcvik je realizován na provozních pracovištích zaměřených na lití do písku a lití pod tlakem. </w:t>
      </w:r>
    </w:p>
    <w:p w14:paraId="66E8932C" w14:textId="77777777" w:rsidR="009C1BE8" w:rsidRPr="00473632" w:rsidRDefault="009C1BE8" w:rsidP="009C1BE8">
      <w:pPr>
        <w:pStyle w:val="svp"/>
      </w:pPr>
      <w:r w:rsidRPr="00473632">
        <w:t xml:space="preserve">Oblast Metalurgie výroby slitin kovů je obsažena v předmětech technická dokumentace, strojírenská technologie, strojnictví a je rozšířena o 5 disponibilních hodin. </w:t>
      </w:r>
    </w:p>
    <w:p w14:paraId="0362E5DD" w14:textId="77777777" w:rsidR="009C1BE8" w:rsidRPr="00473632" w:rsidRDefault="009C1BE8" w:rsidP="009C1BE8">
      <w:pPr>
        <w:pStyle w:val="svp"/>
      </w:pPr>
      <w:r w:rsidRPr="00473632">
        <w:t>Výroba a opravy forem a jader jsou obsaženy především v odborném výcviku, technologii, strojírenské technologii a je rozšířena o 4 disponibilní hodiny.</w:t>
      </w:r>
    </w:p>
    <w:p w14:paraId="041911D3" w14:textId="77777777" w:rsidR="009C1BE8" w:rsidRPr="00473632" w:rsidRDefault="009C1BE8" w:rsidP="009C1BE8">
      <w:pPr>
        <w:pStyle w:val="svp"/>
      </w:pPr>
      <w:r w:rsidRPr="00473632">
        <w:t xml:space="preserve">Výroba odlitků je obsažena v předmětu technologie, odborném výcviku, strojnictví a je rozšířena o 4 disponibilní hodiny. </w:t>
      </w:r>
    </w:p>
    <w:p w14:paraId="50CD8A84" w14:textId="77777777" w:rsidR="00D57B09" w:rsidRPr="00473632" w:rsidRDefault="00D57B09" w:rsidP="00002D5A">
      <w:pPr>
        <w:pStyle w:val="svp2"/>
      </w:pPr>
      <w:bookmarkStart w:id="96" w:name="_Toc195034116"/>
      <w:r w:rsidRPr="00473632">
        <w:t>Organizace výuky</w:t>
      </w:r>
      <w:bookmarkStart w:id="97" w:name="_Toc158394125"/>
      <w:bookmarkEnd w:id="94"/>
      <w:bookmarkEnd w:id="95"/>
      <w:bookmarkEnd w:id="96"/>
    </w:p>
    <w:p w14:paraId="7847D300" w14:textId="77777777" w:rsidR="00D57B09" w:rsidRPr="00473632" w:rsidRDefault="00D57B09">
      <w:pPr>
        <w:pStyle w:val="svp"/>
      </w:pPr>
      <w:r w:rsidRPr="00473632">
        <w:t>Studium je organizováno jako tříleté denní. Organizace výuky se řídí platnými právními předpisy (vyhláškou MŠMT). Stěžejním dokumentem je učební plán, který je součástí ŠVP. Použití bylo schváleno ředitelem školy.</w:t>
      </w:r>
    </w:p>
    <w:p w14:paraId="76769A29" w14:textId="77777777" w:rsidR="00D57B09" w:rsidRPr="00473632" w:rsidRDefault="00D57B09">
      <w:pPr>
        <w:pStyle w:val="svp"/>
      </w:pPr>
      <w:r w:rsidRPr="00473632">
        <w:t xml:space="preserve">Odborný výcvik se organizuje v dílnách Střední odborné školy a Středního odborného učiliště technického, Třemošnice, Sportovní 322, v závěrečné fázi, (ve </w:t>
      </w:r>
      <w:r w:rsidR="00DC4EE2" w:rsidRPr="00473632">
        <w:t xml:space="preserve">2. a </w:t>
      </w:r>
      <w:r w:rsidRPr="00473632">
        <w:t>3. ročníku) na reálných pracovištích firem.</w:t>
      </w:r>
    </w:p>
    <w:p w14:paraId="3F051E24" w14:textId="77777777" w:rsidR="00D57B09" w:rsidRPr="00473632" w:rsidRDefault="00D57B09">
      <w:pPr>
        <w:pStyle w:val="svp2"/>
        <w:jc w:val="both"/>
      </w:pPr>
      <w:bookmarkStart w:id="98" w:name="_Toc203063994"/>
      <w:bookmarkStart w:id="99" w:name="_Toc195034117"/>
      <w:r w:rsidRPr="00473632">
        <w:lastRenderedPageBreak/>
        <w:t>Metodické přístupy</w:t>
      </w:r>
      <w:bookmarkEnd w:id="97"/>
      <w:bookmarkEnd w:id="98"/>
      <w:bookmarkEnd w:id="99"/>
    </w:p>
    <w:p w14:paraId="42621FAC" w14:textId="77777777" w:rsidR="00D57B09" w:rsidRPr="00473632" w:rsidRDefault="00D57B09">
      <w:pPr>
        <w:pStyle w:val="svp"/>
      </w:pPr>
      <w:r w:rsidRPr="00473632">
        <w:t>Metody a formy práce volí vyučující se zřetelem k charakteru předmětů, s ohledem na schopnosti žáků a možnosti školy. Vyučující se vzájemnou spoluprací snaží o rozvoj klíčových kompetencí.</w:t>
      </w:r>
    </w:p>
    <w:p w14:paraId="4965E618" w14:textId="1FC9421C" w:rsidR="00D57B09" w:rsidRPr="00473632" w:rsidRDefault="00D57B09" w:rsidP="00F20C98">
      <w:pPr>
        <w:pStyle w:val="svp"/>
      </w:pPr>
      <w:r w:rsidRPr="00473632">
        <w:t>Převažující formou výuky je vyučování frontální, ale i skupinové a jiné, doplněné metodami problémového učení a týmové práce (projektové metody, diskusní metody, kooperativní metody výuky).</w:t>
      </w:r>
      <w:r w:rsidR="00BB4ECE" w:rsidRPr="00473632">
        <w:t>Využívání digitálních technologií.</w:t>
      </w:r>
    </w:p>
    <w:p w14:paraId="6539140A" w14:textId="77777777" w:rsidR="00D57B09" w:rsidRPr="00473632" w:rsidRDefault="00D57B09">
      <w:pPr>
        <w:pStyle w:val="svp"/>
      </w:pPr>
      <w:r w:rsidRPr="00473632">
        <w:t>Vyučující žáky učí o svých názorech a myšlenkách diskutovat.</w:t>
      </w:r>
    </w:p>
    <w:p w14:paraId="59C29DFF" w14:textId="77777777" w:rsidR="00D57B09" w:rsidRPr="00473632" w:rsidRDefault="00D57B09" w:rsidP="00BF3EA2">
      <w:pPr>
        <w:pStyle w:val="svp"/>
      </w:pPr>
      <w:r w:rsidRPr="00473632">
        <w:t>Zvyšovat zájem o daný obor je možné i účastí na soutěžích a prezentací prací žáků na veřejnosti.</w:t>
      </w:r>
    </w:p>
    <w:p w14:paraId="1A341BBA" w14:textId="77777777" w:rsidR="00D57B09" w:rsidRPr="00473632" w:rsidRDefault="00D57B09">
      <w:pPr>
        <w:pStyle w:val="svp"/>
      </w:pPr>
      <w:r w:rsidRPr="00473632">
        <w:t>Metody jsou vyučujícími vyhodnocovány z hlediska efektivity a vzdělávacích podmínek a následně na základě zkušeností změněny.</w:t>
      </w:r>
    </w:p>
    <w:p w14:paraId="5C186B1C" w14:textId="77777777" w:rsidR="00D57B09" w:rsidRPr="00473632" w:rsidRDefault="00D57B09" w:rsidP="00766A4A">
      <w:pPr>
        <w:pStyle w:val="svp2"/>
        <w:jc w:val="both"/>
      </w:pPr>
      <w:bookmarkStart w:id="100" w:name="_Toc195034118"/>
      <w:bookmarkStart w:id="101" w:name="_Toc158394126"/>
      <w:bookmarkStart w:id="102" w:name="_Toc203063995"/>
      <w:r w:rsidRPr="00473632">
        <w:t>Informace o dalších aktivitách školy plánovaných pro ŠVP</w:t>
      </w:r>
      <w:bookmarkEnd w:id="100"/>
    </w:p>
    <w:p w14:paraId="2FD20862" w14:textId="77777777" w:rsidR="00D57B09" w:rsidRPr="00473632" w:rsidRDefault="00D57B09" w:rsidP="00766A4A">
      <w:pPr>
        <w:pStyle w:val="svp"/>
      </w:pPr>
      <w:r w:rsidRPr="00473632">
        <w:t>Konkrétní aktivity mohou být aktualizovány na základě aktuálních podmínek v regionu a školy v průběhu realizace ŠVP.</w:t>
      </w:r>
    </w:p>
    <w:p w14:paraId="27987111" w14:textId="77777777" w:rsidR="00D57B09" w:rsidRPr="00473632" w:rsidRDefault="00D57B09" w:rsidP="00766A4A">
      <w:pPr>
        <w:pStyle w:val="svp"/>
      </w:pPr>
      <w:r w:rsidRPr="00473632">
        <w:t>Ve škole fungují následující kroužky:</w:t>
      </w:r>
    </w:p>
    <w:p w14:paraId="1E366E5F" w14:textId="77777777" w:rsidR="00D57B09" w:rsidRPr="00473632" w:rsidRDefault="00D57B09" w:rsidP="003B0CC6">
      <w:pPr>
        <w:pStyle w:val="svp"/>
        <w:numPr>
          <w:ilvl w:val="0"/>
          <w:numId w:val="29"/>
        </w:numPr>
      </w:pPr>
      <w:r w:rsidRPr="00473632">
        <w:t>Florbal</w:t>
      </w:r>
    </w:p>
    <w:p w14:paraId="2934FA25" w14:textId="77777777" w:rsidR="00D57B09" w:rsidRPr="00473632" w:rsidRDefault="00D57B09" w:rsidP="003B0CC6">
      <w:pPr>
        <w:pStyle w:val="svp"/>
        <w:numPr>
          <w:ilvl w:val="0"/>
          <w:numId w:val="29"/>
        </w:numPr>
      </w:pPr>
      <w:r w:rsidRPr="00473632">
        <w:t>Volejbal a basketbal</w:t>
      </w:r>
    </w:p>
    <w:p w14:paraId="706D29CA" w14:textId="77777777" w:rsidR="00D57B09" w:rsidRPr="00473632" w:rsidRDefault="00D57B09" w:rsidP="003B0CC6">
      <w:pPr>
        <w:pStyle w:val="svp"/>
        <w:numPr>
          <w:ilvl w:val="0"/>
          <w:numId w:val="29"/>
        </w:numPr>
      </w:pPr>
      <w:r w:rsidRPr="00473632">
        <w:t>Posilovna</w:t>
      </w:r>
    </w:p>
    <w:p w14:paraId="26E92E1C" w14:textId="77777777" w:rsidR="00D57B09" w:rsidRPr="00473632" w:rsidRDefault="00D57B09" w:rsidP="003B0CC6">
      <w:pPr>
        <w:pStyle w:val="svp"/>
        <w:numPr>
          <w:ilvl w:val="0"/>
          <w:numId w:val="29"/>
        </w:numPr>
      </w:pPr>
      <w:r w:rsidRPr="00473632">
        <w:t>Dovedné ruce</w:t>
      </w:r>
    </w:p>
    <w:p w14:paraId="5A9AA83C" w14:textId="77777777" w:rsidR="00D57B09" w:rsidRPr="00473632" w:rsidRDefault="00D57B09" w:rsidP="003B0CC6">
      <w:pPr>
        <w:pStyle w:val="svp"/>
        <w:numPr>
          <w:ilvl w:val="0"/>
          <w:numId w:val="29"/>
        </w:numPr>
      </w:pPr>
      <w:r w:rsidRPr="00473632">
        <w:t>Vaření</w:t>
      </w:r>
    </w:p>
    <w:p w14:paraId="7A34EB3F" w14:textId="77777777" w:rsidR="00D57B09" w:rsidRPr="00473632" w:rsidRDefault="00D57B09" w:rsidP="00766A4A">
      <w:pPr>
        <w:pStyle w:val="svp3"/>
        <w:jc w:val="both"/>
      </w:pPr>
      <w:bookmarkStart w:id="103" w:name="_Toc191575254"/>
      <w:r w:rsidRPr="00473632">
        <w:t>Přehled jednorázových vzdělávacích a společenských akcí</w:t>
      </w:r>
      <w:bookmarkEnd w:id="103"/>
      <w:r w:rsidRPr="00473632">
        <w:t xml:space="preserve"> </w:t>
      </w:r>
    </w:p>
    <w:p w14:paraId="5B31CDD7" w14:textId="77777777" w:rsidR="00D57B09" w:rsidRPr="00473632" w:rsidRDefault="00D57B09" w:rsidP="00766A4A">
      <w:pPr>
        <w:pStyle w:val="svp"/>
      </w:pPr>
      <w:r w:rsidRPr="00473632">
        <w:t>Exkurze se uskutečňují do všech spolupracujících firem nejen pro příbuzné obory.</w:t>
      </w:r>
    </w:p>
    <w:p w14:paraId="20B297FC" w14:textId="77777777" w:rsidR="00D57B09" w:rsidRPr="00473632" w:rsidRDefault="00D57B09" w:rsidP="00766A4A">
      <w:pPr>
        <w:pStyle w:val="svp"/>
      </w:pPr>
      <w:r w:rsidRPr="00473632">
        <w:t>Soutěže</w:t>
      </w:r>
    </w:p>
    <w:p w14:paraId="7E7D6114" w14:textId="77777777" w:rsidR="00D57B09" w:rsidRPr="00473632" w:rsidRDefault="00D57B09" w:rsidP="003B0CC6">
      <w:pPr>
        <w:pStyle w:val="svp"/>
        <w:numPr>
          <w:ilvl w:val="0"/>
          <w:numId w:val="29"/>
        </w:numPr>
      </w:pPr>
      <w:r w:rsidRPr="00473632">
        <w:t>Organizace regionálního kola Soutěže odborných dovedností v oboru mechanik seřizovač</w:t>
      </w:r>
    </w:p>
    <w:p w14:paraId="2B0247DC" w14:textId="77777777" w:rsidR="00D57B09" w:rsidRPr="00473632" w:rsidRDefault="00D57B09" w:rsidP="003B0CC6">
      <w:pPr>
        <w:pStyle w:val="svp"/>
        <w:numPr>
          <w:ilvl w:val="0"/>
          <w:numId w:val="29"/>
        </w:numPr>
      </w:pPr>
      <w:r w:rsidRPr="00473632">
        <w:t xml:space="preserve">Účast v regionálním kole Soutěže odborných dovedností </w:t>
      </w:r>
    </w:p>
    <w:p w14:paraId="118B85B0" w14:textId="77777777" w:rsidR="00D57B09" w:rsidRPr="00473632" w:rsidRDefault="00D57B09" w:rsidP="00766A4A">
      <w:pPr>
        <w:pStyle w:val="svp"/>
      </w:pPr>
      <w:r w:rsidRPr="00473632">
        <w:t>Protidrogová prevence:</w:t>
      </w:r>
    </w:p>
    <w:p w14:paraId="30945E58" w14:textId="77777777" w:rsidR="00D57B09" w:rsidRPr="00473632" w:rsidRDefault="00D57B09" w:rsidP="003B0CC6">
      <w:pPr>
        <w:pStyle w:val="svp"/>
        <w:numPr>
          <w:ilvl w:val="0"/>
          <w:numId w:val="29"/>
        </w:numPr>
      </w:pPr>
      <w:r w:rsidRPr="00473632">
        <w:t>Kurz „GO“ prvních ročníků</w:t>
      </w:r>
    </w:p>
    <w:p w14:paraId="46F432A8" w14:textId="77777777" w:rsidR="00D57B09" w:rsidRPr="00473632" w:rsidRDefault="00D57B09" w:rsidP="003B0CC6">
      <w:pPr>
        <w:pStyle w:val="svp"/>
        <w:numPr>
          <w:ilvl w:val="0"/>
          <w:numId w:val="29"/>
        </w:numPr>
      </w:pPr>
      <w:r w:rsidRPr="00473632">
        <w:t>Besedy ve všech ročnících</w:t>
      </w:r>
    </w:p>
    <w:p w14:paraId="214824F5" w14:textId="77777777" w:rsidR="00D57B09" w:rsidRPr="00473632" w:rsidRDefault="00D57B09" w:rsidP="00766A4A">
      <w:pPr>
        <w:pStyle w:val="svp"/>
      </w:pPr>
      <w:r w:rsidRPr="00473632">
        <w:lastRenderedPageBreak/>
        <w:t>Environmentální výchova</w:t>
      </w:r>
    </w:p>
    <w:p w14:paraId="67BEA13F" w14:textId="77777777" w:rsidR="00D57B09" w:rsidRPr="00473632" w:rsidRDefault="00D57B09" w:rsidP="003B0CC6">
      <w:pPr>
        <w:pStyle w:val="svp"/>
        <w:numPr>
          <w:ilvl w:val="0"/>
          <w:numId w:val="29"/>
        </w:numPr>
      </w:pPr>
      <w:r w:rsidRPr="00473632">
        <w:t>Péče o vzdělávací stezku kolem Doubravy</w:t>
      </w:r>
    </w:p>
    <w:p w14:paraId="173CCA5A" w14:textId="77777777" w:rsidR="00D57B09" w:rsidRPr="00473632" w:rsidRDefault="00D57B09" w:rsidP="00766A4A">
      <w:pPr>
        <w:pStyle w:val="svp"/>
      </w:pPr>
      <w:r w:rsidRPr="00473632">
        <w:t>Společenské akce</w:t>
      </w:r>
    </w:p>
    <w:p w14:paraId="122B97B8" w14:textId="77777777" w:rsidR="00D57B09" w:rsidRPr="00473632" w:rsidRDefault="00D57B09" w:rsidP="003B0CC6">
      <w:pPr>
        <w:pStyle w:val="svp"/>
        <w:numPr>
          <w:ilvl w:val="0"/>
          <w:numId w:val="29"/>
        </w:numPr>
      </w:pPr>
      <w:r w:rsidRPr="00473632">
        <w:t>Dny otevřených dveří</w:t>
      </w:r>
    </w:p>
    <w:p w14:paraId="2D682A16" w14:textId="77777777" w:rsidR="00D57B09" w:rsidRPr="00473632" w:rsidRDefault="00D57B09" w:rsidP="003B0CC6">
      <w:pPr>
        <w:pStyle w:val="svp"/>
        <w:numPr>
          <w:ilvl w:val="0"/>
          <w:numId w:val="29"/>
        </w:numPr>
      </w:pPr>
      <w:r w:rsidRPr="00473632">
        <w:t>Prezentace na přehlídkách středních škol</w:t>
      </w:r>
    </w:p>
    <w:p w14:paraId="10236955" w14:textId="77777777" w:rsidR="00D57B09" w:rsidRPr="00473632" w:rsidRDefault="00D57B09" w:rsidP="003B0CC6">
      <w:pPr>
        <w:pStyle w:val="svp"/>
        <w:numPr>
          <w:ilvl w:val="0"/>
          <w:numId w:val="29"/>
        </w:numPr>
      </w:pPr>
      <w:r w:rsidRPr="00473632">
        <w:t>Pomoc městu při úklidu, rekonstrukci zařízení</w:t>
      </w:r>
    </w:p>
    <w:p w14:paraId="398CA577" w14:textId="77777777" w:rsidR="00D57B09" w:rsidRPr="00473632" w:rsidRDefault="00D57B09" w:rsidP="003B0CC6">
      <w:pPr>
        <w:pStyle w:val="svp"/>
        <w:numPr>
          <w:ilvl w:val="0"/>
          <w:numId w:val="29"/>
        </w:numPr>
      </w:pPr>
      <w:r w:rsidRPr="00473632">
        <w:t>Pomoc automotoklubu Třemošnice při přípravě tratě a organizaci závodů včetně Mezinárodního mistrovství republiky v motokrosu</w:t>
      </w:r>
    </w:p>
    <w:p w14:paraId="63B499EC" w14:textId="77777777" w:rsidR="00D57B09" w:rsidRPr="00473632" w:rsidRDefault="00D57B09" w:rsidP="003B0CC6">
      <w:pPr>
        <w:pStyle w:val="svp"/>
        <w:numPr>
          <w:ilvl w:val="0"/>
          <w:numId w:val="29"/>
        </w:numPr>
      </w:pPr>
      <w:r w:rsidRPr="00473632">
        <w:t>Sbírka pro nadaci na pomoc dětem s nádorovým onemocněním</w:t>
      </w:r>
    </w:p>
    <w:p w14:paraId="2281EED1" w14:textId="77777777" w:rsidR="00D57B09" w:rsidRPr="00473632" w:rsidRDefault="00D57B09" w:rsidP="00766A4A">
      <w:pPr>
        <w:pStyle w:val="svp"/>
      </w:pPr>
      <w:r w:rsidRPr="00473632">
        <w:t>Kulturní akce</w:t>
      </w:r>
    </w:p>
    <w:p w14:paraId="6DB399F8" w14:textId="77777777" w:rsidR="00D57B09" w:rsidRPr="00473632" w:rsidRDefault="00D57B09" w:rsidP="003B0CC6">
      <w:pPr>
        <w:pStyle w:val="svp"/>
        <w:numPr>
          <w:ilvl w:val="0"/>
          <w:numId w:val="29"/>
        </w:numPr>
      </w:pPr>
      <w:r w:rsidRPr="00473632">
        <w:t>Organizace Absolventského plesu</w:t>
      </w:r>
    </w:p>
    <w:p w14:paraId="1E26BB54" w14:textId="77777777" w:rsidR="00D57B09" w:rsidRPr="00473632" w:rsidRDefault="00D57B09" w:rsidP="003B0CC6">
      <w:pPr>
        <w:pStyle w:val="svp"/>
        <w:numPr>
          <w:ilvl w:val="0"/>
          <w:numId w:val="29"/>
        </w:numPr>
      </w:pPr>
      <w:r w:rsidRPr="00473632">
        <w:t>Návštěva regionálního divadla pro všechny ročníky</w:t>
      </w:r>
    </w:p>
    <w:p w14:paraId="4EED3F49" w14:textId="77777777" w:rsidR="00D57B09" w:rsidRPr="00473632" w:rsidRDefault="00D57B09" w:rsidP="003B0CC6">
      <w:pPr>
        <w:pStyle w:val="svp"/>
        <w:numPr>
          <w:ilvl w:val="0"/>
          <w:numId w:val="29"/>
        </w:numPr>
      </w:pPr>
      <w:r w:rsidRPr="00473632">
        <w:t>Předvánoční Praha pro první ročníky</w:t>
      </w:r>
    </w:p>
    <w:p w14:paraId="7EA1AF14" w14:textId="77777777" w:rsidR="00D57B09" w:rsidRPr="00473632" w:rsidRDefault="00D57B09" w:rsidP="003B0CC6">
      <w:pPr>
        <w:pStyle w:val="svp"/>
        <w:numPr>
          <w:ilvl w:val="0"/>
          <w:numId w:val="29"/>
        </w:numPr>
      </w:pPr>
      <w:r w:rsidRPr="00473632">
        <w:t>Návštěvy výstav v Galerii Třemošnice</w:t>
      </w:r>
    </w:p>
    <w:p w14:paraId="1BC6911F" w14:textId="77777777" w:rsidR="00D57B09" w:rsidRPr="00473632" w:rsidRDefault="00D57B09" w:rsidP="003B0CC6">
      <w:pPr>
        <w:pStyle w:val="svp"/>
        <w:numPr>
          <w:ilvl w:val="0"/>
          <w:numId w:val="29"/>
        </w:numPr>
      </w:pPr>
      <w:r w:rsidRPr="00473632">
        <w:t>Organizace zájezdu do Chorvatska pro zaměstnance a veřejnost</w:t>
      </w:r>
    </w:p>
    <w:p w14:paraId="2BBA19AC" w14:textId="77777777" w:rsidR="00D57B09" w:rsidRPr="00473632" w:rsidRDefault="00D57B09" w:rsidP="00766A4A">
      <w:pPr>
        <w:pStyle w:val="svp"/>
      </w:pPr>
      <w:r w:rsidRPr="00473632">
        <w:t>Sportovní akce</w:t>
      </w:r>
    </w:p>
    <w:p w14:paraId="1D7792EF" w14:textId="77777777" w:rsidR="00D57B09" w:rsidRPr="00473632" w:rsidRDefault="00D57B09" w:rsidP="003B0CC6">
      <w:pPr>
        <w:pStyle w:val="svp"/>
        <w:numPr>
          <w:ilvl w:val="0"/>
          <w:numId w:val="29"/>
        </w:numPr>
      </w:pPr>
      <w:r w:rsidRPr="00473632">
        <w:t>Organizace lyžařského výcvikového kurzu</w:t>
      </w:r>
    </w:p>
    <w:p w14:paraId="0F4C9E30" w14:textId="77777777" w:rsidR="00D57B09" w:rsidRPr="00473632" w:rsidRDefault="00D57B09" w:rsidP="003B0CC6">
      <w:pPr>
        <w:pStyle w:val="svp"/>
        <w:numPr>
          <w:ilvl w:val="0"/>
          <w:numId w:val="29"/>
        </w:numPr>
      </w:pPr>
      <w:r w:rsidRPr="00473632">
        <w:t>Účast ve sportovních turnajích ve florbalu a kopané</w:t>
      </w:r>
    </w:p>
    <w:p w14:paraId="095D563B" w14:textId="77777777" w:rsidR="00D57B09" w:rsidRPr="00473632" w:rsidRDefault="00D57B09" w:rsidP="003B0CC6">
      <w:pPr>
        <w:pStyle w:val="svp"/>
        <w:numPr>
          <w:ilvl w:val="0"/>
          <w:numId w:val="29"/>
        </w:numPr>
      </w:pPr>
      <w:r w:rsidRPr="00473632">
        <w:t>Organizace sportovního dne dvakrát ročně</w:t>
      </w:r>
    </w:p>
    <w:p w14:paraId="5CC1D126" w14:textId="77777777" w:rsidR="00D57B09" w:rsidRPr="00473632" w:rsidRDefault="00D57B09" w:rsidP="003B0CC6">
      <w:pPr>
        <w:pStyle w:val="svp"/>
        <w:numPr>
          <w:ilvl w:val="0"/>
          <w:numId w:val="29"/>
        </w:numPr>
      </w:pPr>
      <w:r w:rsidRPr="00473632">
        <w:t>Organizace sportovních víkendů pro Kovolis Hedvikov a. s. Třemošnice</w:t>
      </w:r>
    </w:p>
    <w:p w14:paraId="12819618" w14:textId="77777777" w:rsidR="00D57B09" w:rsidRPr="00473632" w:rsidRDefault="00D57B09" w:rsidP="00766A4A">
      <w:pPr>
        <w:pStyle w:val="svp"/>
      </w:pPr>
      <w:r w:rsidRPr="00473632">
        <w:t>Exkurze</w:t>
      </w:r>
    </w:p>
    <w:p w14:paraId="1067D0CB" w14:textId="77777777" w:rsidR="00D57B09" w:rsidRPr="00473632" w:rsidRDefault="00D57B09" w:rsidP="003B0CC6">
      <w:pPr>
        <w:pStyle w:val="svp"/>
        <w:numPr>
          <w:ilvl w:val="0"/>
          <w:numId w:val="29"/>
        </w:numPr>
      </w:pPr>
      <w:r w:rsidRPr="00473632">
        <w:t>Jednodenní exkurze pro jednotlivé třídy</w:t>
      </w:r>
    </w:p>
    <w:p w14:paraId="79C1A674" w14:textId="77777777" w:rsidR="00D57B09" w:rsidRPr="00473632" w:rsidRDefault="00D57B09" w:rsidP="003B0CC6">
      <w:pPr>
        <w:pStyle w:val="svp"/>
        <w:numPr>
          <w:ilvl w:val="0"/>
          <w:numId w:val="29"/>
        </w:numPr>
      </w:pPr>
      <w:r w:rsidRPr="00473632">
        <w:t>Turistický pobytový zájezd (Francie, Chorvatsko, Itálie, Řecko) pro 40 žáků</w:t>
      </w:r>
    </w:p>
    <w:p w14:paraId="151B9E83" w14:textId="77777777" w:rsidR="00D57B09" w:rsidRPr="00473632" w:rsidRDefault="00D57B09">
      <w:pPr>
        <w:pStyle w:val="svp2"/>
      </w:pPr>
      <w:bookmarkStart w:id="104" w:name="_Toc195034119"/>
      <w:r w:rsidRPr="00473632">
        <w:t>Hodnocení žáků a diagnostika</w:t>
      </w:r>
      <w:bookmarkEnd w:id="101"/>
      <w:bookmarkEnd w:id="102"/>
      <w:bookmarkEnd w:id="104"/>
    </w:p>
    <w:p w14:paraId="5F9CD07E" w14:textId="77777777" w:rsidR="00D57B09" w:rsidRPr="00473632" w:rsidRDefault="00D57B09">
      <w:pPr>
        <w:pStyle w:val="svp"/>
      </w:pPr>
      <w:r w:rsidRPr="00473632">
        <w:t>Žáci jsou zkoušeni a hodnoceni podle zásad uvedených ve školním klasifikačním řádu. Dosahované výsledky jsou vyučujícími konzultovány na klasifikačních poradách, které probíhají čtyřikrát ve školním roce ve spolupráci s učiteli odborného výcviku. Na základě získaných informací připravují vyučující opatření vedoucí k možné změně dosahovaných výsledků.</w:t>
      </w:r>
    </w:p>
    <w:p w14:paraId="4CDFE9E4" w14:textId="77777777" w:rsidR="005C553D" w:rsidRPr="00473632" w:rsidRDefault="005C553D" w:rsidP="005C553D">
      <w:pPr>
        <w:pStyle w:val="Normln1"/>
        <w:tabs>
          <w:tab w:val="left" w:pos="3686"/>
        </w:tabs>
        <w:spacing w:after="120" w:line="240" w:lineRule="auto"/>
      </w:pPr>
      <w:r w:rsidRPr="00473632">
        <w:rPr>
          <w:rFonts w:ascii="Times New Roman" w:eastAsia="Times New Roman" w:hAnsi="Times New Roman" w:cs="Times New Roman"/>
          <w:sz w:val="24"/>
          <w:szCs w:val="24"/>
        </w:rPr>
        <w:lastRenderedPageBreak/>
        <w:t xml:space="preserve">Způsoby hodnocení klíčových kompetencí </w:t>
      </w:r>
    </w:p>
    <w:p w14:paraId="451CA4F2" w14:textId="77777777" w:rsidR="005C553D" w:rsidRPr="00473632" w:rsidRDefault="005C553D" w:rsidP="005C553D">
      <w:pPr>
        <w:pStyle w:val="Normln1"/>
        <w:tabs>
          <w:tab w:val="left" w:pos="3686"/>
        </w:tabs>
        <w:spacing w:line="240" w:lineRule="auto"/>
        <w:jc w:val="both"/>
        <w:rPr>
          <w:rFonts w:ascii="Times New Roman" w:eastAsia="Times New Roman" w:hAnsi="Times New Roman" w:cs="Times New Roman"/>
          <w:color w:val="auto"/>
          <w:sz w:val="24"/>
          <w:szCs w:val="24"/>
        </w:rPr>
      </w:pPr>
      <w:r w:rsidRPr="00473632">
        <w:rPr>
          <w:rFonts w:ascii="Times New Roman" w:eastAsia="Times New Roman" w:hAnsi="Times New Roman" w:cs="Times New Roman"/>
          <w:color w:val="auto"/>
          <w:sz w:val="24"/>
          <w:szCs w:val="24"/>
        </w:rPr>
        <w:t xml:space="preserve">Hodnocení klíčových kompetencí se provádí v jednotlivých vyučovacích předmětech. Jedná se především o posouzení a hodnocení toho, jak žák komunikuje, jak využívá </w:t>
      </w:r>
      <w:r w:rsidRPr="00473632">
        <w:rPr>
          <w:rFonts w:ascii="Times New Roman" w:hAnsi="Times New Roman" w:cs="Times New Roman"/>
          <w:color w:val="auto"/>
          <w:sz w:val="24"/>
          <w:szCs w:val="24"/>
        </w:rPr>
        <w:t>digitální technologie</w:t>
      </w:r>
      <w:r w:rsidRPr="00473632">
        <w:rPr>
          <w:rFonts w:ascii="Times New Roman" w:eastAsia="Times New Roman" w:hAnsi="Times New Roman" w:cs="Times New Roman"/>
          <w:color w:val="auto"/>
          <w:sz w:val="24"/>
          <w:szCs w:val="24"/>
        </w:rPr>
        <w:t xml:space="preserve">, numerické znalosti a jak je schopen své znalosti a dovednosti prezentovat. Sleduje se, zda je schopen pracovat v kolektivu.  </w:t>
      </w:r>
    </w:p>
    <w:p w14:paraId="07CFE063" w14:textId="77777777" w:rsidR="005C553D" w:rsidRPr="00473632" w:rsidRDefault="005C553D">
      <w:pPr>
        <w:pStyle w:val="svp"/>
      </w:pPr>
    </w:p>
    <w:p w14:paraId="1DF767DD" w14:textId="77777777" w:rsidR="00D57B09" w:rsidRPr="00473632" w:rsidRDefault="00D57B09" w:rsidP="00FE3229">
      <w:pPr>
        <w:pStyle w:val="svp"/>
      </w:pPr>
      <w:r w:rsidRPr="00473632">
        <w:t>Podklady pro hodnocení a klasifikaci výchovně vzdělávacích výsledků a chování žáka získává učitel zejména těmito metodami, formami a prostředky:</w:t>
      </w:r>
    </w:p>
    <w:p w14:paraId="375846F4" w14:textId="77777777" w:rsidR="00D57B09" w:rsidRPr="00473632" w:rsidRDefault="00D57B09" w:rsidP="00CD6DC6">
      <w:pPr>
        <w:pStyle w:val="svp"/>
        <w:numPr>
          <w:ilvl w:val="0"/>
          <w:numId w:val="2"/>
        </w:numPr>
        <w:tabs>
          <w:tab w:val="left" w:pos="567"/>
        </w:tabs>
        <w:ind w:left="568" w:hanging="284"/>
      </w:pPr>
      <w:r w:rsidRPr="00473632">
        <w:t>soustavným diagnostickým pozorováním žáka,</w:t>
      </w:r>
    </w:p>
    <w:p w14:paraId="50A6C4EC" w14:textId="77777777" w:rsidR="00D57B09" w:rsidRPr="00473632" w:rsidRDefault="00D57B09" w:rsidP="00CD6DC6">
      <w:pPr>
        <w:pStyle w:val="svp"/>
        <w:numPr>
          <w:ilvl w:val="0"/>
          <w:numId w:val="2"/>
        </w:numPr>
        <w:tabs>
          <w:tab w:val="left" w:pos="567"/>
        </w:tabs>
        <w:ind w:left="568" w:hanging="284"/>
      </w:pPr>
      <w:r w:rsidRPr="00473632">
        <w:t>soustavným sledováním výkonů žáka a jeho připravenosti na vyučování,</w:t>
      </w:r>
    </w:p>
    <w:p w14:paraId="28DD7A1C" w14:textId="77777777" w:rsidR="00D57B09" w:rsidRPr="00473632" w:rsidRDefault="00D57B09" w:rsidP="00CD6DC6">
      <w:pPr>
        <w:pStyle w:val="svp"/>
        <w:numPr>
          <w:ilvl w:val="0"/>
          <w:numId w:val="2"/>
        </w:numPr>
        <w:tabs>
          <w:tab w:val="left" w:pos="567"/>
        </w:tabs>
        <w:ind w:left="568" w:hanging="284"/>
      </w:pPr>
      <w:r w:rsidRPr="00473632">
        <w:t>různými druhy zkoušek (písemné, ústní, grafické, praktické, pohybové), didaktickými testy,</w:t>
      </w:r>
    </w:p>
    <w:p w14:paraId="53A25EFC" w14:textId="77777777" w:rsidR="00D57B09" w:rsidRPr="00473632" w:rsidRDefault="00D57B09" w:rsidP="00CD6DC6">
      <w:pPr>
        <w:pStyle w:val="svp"/>
        <w:numPr>
          <w:ilvl w:val="0"/>
          <w:numId w:val="2"/>
        </w:numPr>
        <w:tabs>
          <w:tab w:val="left" w:pos="567"/>
        </w:tabs>
        <w:ind w:left="568" w:hanging="284"/>
      </w:pPr>
      <w:r w:rsidRPr="00473632">
        <w:t>kontrolními písemnými pracemi a praktickými zkouškami,</w:t>
      </w:r>
    </w:p>
    <w:p w14:paraId="1722C915" w14:textId="77777777" w:rsidR="00D57B09" w:rsidRPr="00473632" w:rsidRDefault="00D57B09" w:rsidP="00CD6DC6">
      <w:pPr>
        <w:pStyle w:val="svp"/>
        <w:numPr>
          <w:ilvl w:val="0"/>
          <w:numId w:val="2"/>
        </w:numPr>
        <w:tabs>
          <w:tab w:val="left" w:pos="567"/>
        </w:tabs>
        <w:ind w:left="568" w:hanging="284"/>
      </w:pPr>
      <w:r w:rsidRPr="00473632">
        <w:t>analýzou různých činností žáka,</w:t>
      </w:r>
    </w:p>
    <w:p w14:paraId="2C88F4CF" w14:textId="77777777" w:rsidR="00D57B09" w:rsidRPr="00473632" w:rsidRDefault="00D57B09" w:rsidP="00CD6DC6">
      <w:pPr>
        <w:pStyle w:val="svp"/>
        <w:numPr>
          <w:ilvl w:val="0"/>
          <w:numId w:val="2"/>
        </w:numPr>
        <w:tabs>
          <w:tab w:val="left" w:pos="567"/>
        </w:tabs>
        <w:ind w:left="568" w:hanging="284"/>
      </w:pPr>
      <w:r w:rsidRPr="00473632">
        <w:t>konzultacemi s ostatními učiteli a podle potřeby s dalšími odborníky,</w:t>
      </w:r>
    </w:p>
    <w:p w14:paraId="1D247C4C" w14:textId="77777777" w:rsidR="00D57B09" w:rsidRPr="00473632" w:rsidRDefault="00D57B09" w:rsidP="00CD6DC6">
      <w:pPr>
        <w:pStyle w:val="svp"/>
        <w:numPr>
          <w:ilvl w:val="0"/>
          <w:numId w:val="2"/>
        </w:numPr>
        <w:tabs>
          <w:tab w:val="left" w:pos="567"/>
        </w:tabs>
        <w:ind w:left="568" w:hanging="284"/>
      </w:pPr>
      <w:r w:rsidRPr="00473632">
        <w:t>rozhovory se žákem a zákonnými zástupci žáka.</w:t>
      </w:r>
    </w:p>
    <w:p w14:paraId="1BC133F2" w14:textId="77777777" w:rsidR="00D57B09" w:rsidRPr="00473632" w:rsidRDefault="00D57B09" w:rsidP="00FE3229">
      <w:pPr>
        <w:pStyle w:val="svp"/>
      </w:pPr>
      <w:r w:rsidRPr="00473632">
        <w:t xml:space="preserve">Kritéria pro jednotlivé klasifikační stupně jsou formulována především pro celkovou klasifikaci. Učitel však nepřeceňuje žádné z uvedených kritérií, posuzuje žákovy výkony komplexně, v souladu se specifikou předmětu. </w:t>
      </w:r>
    </w:p>
    <w:p w14:paraId="5DF29790" w14:textId="77777777" w:rsidR="00D57B09" w:rsidRPr="00473632" w:rsidRDefault="00D57B09" w:rsidP="00FE3229">
      <w:pPr>
        <w:pStyle w:val="svp"/>
      </w:pPr>
      <w:r w:rsidRPr="00473632">
        <w:t>Klasifikace ve vyučovacích předmětech s převahou teoretického zaměření:</w:t>
      </w:r>
    </w:p>
    <w:p w14:paraId="3EAD688C" w14:textId="77777777" w:rsidR="00D57B09" w:rsidRPr="00473632" w:rsidRDefault="00D57B09" w:rsidP="00FE3229">
      <w:pPr>
        <w:pStyle w:val="svp"/>
      </w:pPr>
      <w:r w:rsidRPr="00473632">
        <w:t>Převahu teoretického zaměření mají jazykové, společenskovědní, přírodovědné předměty, matematika a teoretické odborné předměty.</w:t>
      </w:r>
    </w:p>
    <w:p w14:paraId="1D9098A8" w14:textId="77777777" w:rsidR="00D57B09" w:rsidRPr="00473632" w:rsidRDefault="00D57B09" w:rsidP="00FE3229">
      <w:pPr>
        <w:pStyle w:val="svp"/>
      </w:pPr>
      <w:r w:rsidRPr="00473632">
        <w:t xml:space="preserve">Při klasifikaci výsledků ve vyučovacích předmětech s převahou teoretického zaměření se hodnotí: </w:t>
      </w:r>
    </w:p>
    <w:p w14:paraId="4F3D17AF" w14:textId="77777777" w:rsidR="00D57B09" w:rsidRPr="00473632" w:rsidRDefault="00D57B09" w:rsidP="00CD6DC6">
      <w:pPr>
        <w:pStyle w:val="svp"/>
        <w:numPr>
          <w:ilvl w:val="0"/>
          <w:numId w:val="2"/>
        </w:numPr>
        <w:tabs>
          <w:tab w:val="left" w:pos="567"/>
        </w:tabs>
        <w:ind w:left="568" w:hanging="284"/>
      </w:pPr>
      <w:r w:rsidRPr="00473632">
        <w:t>ucelenost, přesnost a trvalost osvojení požadovaných poznatků, faktů, pojmů, definic, zákonitostí a vztahů, kvalita a rozsah získaných dovedností vykonávat požadované intelektuální a motorické činnosti,</w:t>
      </w:r>
    </w:p>
    <w:p w14:paraId="75C26651" w14:textId="77777777" w:rsidR="00D57B09" w:rsidRPr="00473632" w:rsidRDefault="00D57B09" w:rsidP="00CD6DC6">
      <w:pPr>
        <w:pStyle w:val="svp"/>
        <w:numPr>
          <w:ilvl w:val="0"/>
          <w:numId w:val="2"/>
        </w:numPr>
        <w:tabs>
          <w:tab w:val="left" w:pos="567"/>
        </w:tabs>
        <w:ind w:left="568" w:hanging="284"/>
      </w:pPr>
      <w:r w:rsidRPr="00473632">
        <w:t>schopnost uplatňovat osvojené poznatky a dovednosti při řešení teoretických a praktických úkolů, při výkladu a hodnocení společenských a přírodních jevů a zákonitostí,</w:t>
      </w:r>
    </w:p>
    <w:p w14:paraId="3DDC3826" w14:textId="77777777" w:rsidR="00D57B09" w:rsidRPr="00473632" w:rsidRDefault="00D57B09" w:rsidP="00CD6DC6">
      <w:pPr>
        <w:pStyle w:val="svp"/>
        <w:numPr>
          <w:ilvl w:val="0"/>
          <w:numId w:val="2"/>
        </w:numPr>
        <w:tabs>
          <w:tab w:val="left" w:pos="567"/>
        </w:tabs>
        <w:ind w:left="568" w:hanging="284"/>
      </w:pPr>
      <w:r w:rsidRPr="00473632">
        <w:t>kvalita myšlení, především jeho logika, samostatnost a tvořivost,</w:t>
      </w:r>
    </w:p>
    <w:p w14:paraId="4462D40F" w14:textId="77777777" w:rsidR="00D57B09" w:rsidRPr="00473632" w:rsidRDefault="00D57B09" w:rsidP="00CD6DC6">
      <w:pPr>
        <w:pStyle w:val="svp"/>
        <w:numPr>
          <w:ilvl w:val="0"/>
          <w:numId w:val="2"/>
        </w:numPr>
        <w:tabs>
          <w:tab w:val="left" w:pos="567"/>
        </w:tabs>
        <w:ind w:left="568" w:hanging="284"/>
      </w:pPr>
      <w:r w:rsidRPr="00473632">
        <w:lastRenderedPageBreak/>
        <w:t>aktivita v přístupu k činnostem, zájem o ně a vztah k nim,</w:t>
      </w:r>
    </w:p>
    <w:p w14:paraId="1E6E1D84" w14:textId="77777777" w:rsidR="00D57B09" w:rsidRPr="00473632" w:rsidRDefault="00D57B09" w:rsidP="00CD6DC6">
      <w:pPr>
        <w:pStyle w:val="svp"/>
        <w:numPr>
          <w:ilvl w:val="0"/>
          <w:numId w:val="2"/>
        </w:numPr>
        <w:tabs>
          <w:tab w:val="left" w:pos="567"/>
        </w:tabs>
        <w:ind w:left="568" w:hanging="284"/>
      </w:pPr>
      <w:r w:rsidRPr="00473632">
        <w:t>přesnost, výstižnost a odborná i jazyková správnost ústního a písemného projevu,</w:t>
      </w:r>
    </w:p>
    <w:p w14:paraId="016F112C" w14:textId="77777777" w:rsidR="00D57B09" w:rsidRPr="00473632" w:rsidRDefault="00D57B09" w:rsidP="00CD6DC6">
      <w:pPr>
        <w:pStyle w:val="svp"/>
        <w:numPr>
          <w:ilvl w:val="0"/>
          <w:numId w:val="2"/>
        </w:numPr>
        <w:tabs>
          <w:tab w:val="left" w:pos="567"/>
        </w:tabs>
        <w:ind w:left="568" w:hanging="284"/>
      </w:pPr>
      <w:r w:rsidRPr="00473632">
        <w:t>kvalita výsledků činností,</w:t>
      </w:r>
    </w:p>
    <w:p w14:paraId="1CF26BA6" w14:textId="77777777" w:rsidR="00D57B09" w:rsidRPr="00473632" w:rsidRDefault="00D57B09" w:rsidP="00CD6DC6">
      <w:pPr>
        <w:pStyle w:val="svp"/>
        <w:numPr>
          <w:ilvl w:val="0"/>
          <w:numId w:val="2"/>
        </w:numPr>
        <w:tabs>
          <w:tab w:val="left" w:pos="567"/>
        </w:tabs>
        <w:ind w:left="568" w:hanging="284"/>
      </w:pPr>
      <w:r w:rsidRPr="00473632">
        <w:t>osvojení účinných metod samostatného studia.</w:t>
      </w:r>
    </w:p>
    <w:p w14:paraId="1B188EA8" w14:textId="77777777" w:rsidR="00D57B09" w:rsidRPr="00473632" w:rsidRDefault="00D57B09" w:rsidP="00FE3229">
      <w:pPr>
        <w:pStyle w:val="svp"/>
      </w:pPr>
      <w:r w:rsidRPr="00473632">
        <w:t>Klasifikace ve vyučovacích předmětech s převahou praktického zaměření.</w:t>
      </w:r>
    </w:p>
    <w:p w14:paraId="18258FB9" w14:textId="77777777" w:rsidR="00D57B09" w:rsidRPr="00473632" w:rsidRDefault="00D57B09" w:rsidP="00FE3229">
      <w:pPr>
        <w:pStyle w:val="svp"/>
      </w:pPr>
      <w:r w:rsidRPr="00473632">
        <w:t>Převahu tohoto zaměření má zejména odborný výcvik, technická dokumentace, informační a komunikační technologie.</w:t>
      </w:r>
    </w:p>
    <w:p w14:paraId="74076F61" w14:textId="77777777" w:rsidR="00D57B09" w:rsidRPr="00473632" w:rsidRDefault="00D57B09" w:rsidP="007D6033">
      <w:pPr>
        <w:pStyle w:val="svp"/>
      </w:pPr>
      <w:r w:rsidRPr="00473632">
        <w:t>Při klasifikaci v předmětech uvedených v s převahou praktického zaměření se hodnotí:</w:t>
      </w:r>
    </w:p>
    <w:p w14:paraId="5C48C327" w14:textId="77777777" w:rsidR="00D57B09" w:rsidRPr="00473632" w:rsidRDefault="00D57B09" w:rsidP="00CD6DC6">
      <w:pPr>
        <w:pStyle w:val="svp"/>
        <w:numPr>
          <w:ilvl w:val="0"/>
          <w:numId w:val="2"/>
        </w:numPr>
        <w:tabs>
          <w:tab w:val="left" w:pos="567"/>
        </w:tabs>
        <w:ind w:left="568" w:hanging="284"/>
      </w:pPr>
      <w:r w:rsidRPr="00473632">
        <w:t>vztah k práci, k pracovnímu kolektivu a k praktickým činnostem,</w:t>
      </w:r>
    </w:p>
    <w:p w14:paraId="6E738868" w14:textId="77777777" w:rsidR="00D57B09" w:rsidRPr="00473632" w:rsidRDefault="00D57B09" w:rsidP="00CD6DC6">
      <w:pPr>
        <w:pStyle w:val="svp"/>
        <w:numPr>
          <w:ilvl w:val="0"/>
          <w:numId w:val="2"/>
        </w:numPr>
        <w:tabs>
          <w:tab w:val="left" w:pos="567"/>
        </w:tabs>
        <w:ind w:left="568" w:hanging="284"/>
      </w:pPr>
      <w:r w:rsidRPr="00473632">
        <w:t>osvojení praktických dovedností a návyků, zvládnutí účelných způsobů práce,</w:t>
      </w:r>
    </w:p>
    <w:p w14:paraId="6144E46E" w14:textId="77777777" w:rsidR="00D57B09" w:rsidRPr="00473632" w:rsidRDefault="00D57B09" w:rsidP="00CD6DC6">
      <w:pPr>
        <w:pStyle w:val="svp"/>
        <w:numPr>
          <w:ilvl w:val="0"/>
          <w:numId w:val="2"/>
        </w:numPr>
        <w:tabs>
          <w:tab w:val="left" w:pos="567"/>
        </w:tabs>
        <w:ind w:left="568" w:hanging="284"/>
      </w:pPr>
      <w:r w:rsidRPr="00473632">
        <w:t>využití získaných teoretických vědomostí v praktických činnostech,</w:t>
      </w:r>
    </w:p>
    <w:p w14:paraId="2AFC4A78" w14:textId="77777777" w:rsidR="00D57B09" w:rsidRPr="00473632" w:rsidRDefault="00D57B09" w:rsidP="00CD6DC6">
      <w:pPr>
        <w:pStyle w:val="svp"/>
        <w:numPr>
          <w:ilvl w:val="0"/>
          <w:numId w:val="2"/>
        </w:numPr>
        <w:tabs>
          <w:tab w:val="left" w:pos="567"/>
        </w:tabs>
        <w:ind w:left="568" w:hanging="284"/>
      </w:pPr>
      <w:r w:rsidRPr="00473632">
        <w:t>aktivita, samostatnost, tvořivost, iniciativa v praktických činnostech,</w:t>
      </w:r>
    </w:p>
    <w:p w14:paraId="2BC1B6C3" w14:textId="77777777" w:rsidR="00D57B09" w:rsidRPr="00473632" w:rsidRDefault="00D57B09" w:rsidP="00CD6DC6">
      <w:pPr>
        <w:pStyle w:val="svp"/>
        <w:numPr>
          <w:ilvl w:val="0"/>
          <w:numId w:val="2"/>
        </w:numPr>
        <w:tabs>
          <w:tab w:val="left" w:pos="567"/>
        </w:tabs>
        <w:ind w:left="568" w:hanging="284"/>
      </w:pPr>
      <w:r w:rsidRPr="00473632">
        <w:t>kvalita výsledků činností,</w:t>
      </w:r>
    </w:p>
    <w:p w14:paraId="418D1029" w14:textId="77777777" w:rsidR="00D57B09" w:rsidRPr="00473632" w:rsidRDefault="00D57B09" w:rsidP="00CD6DC6">
      <w:pPr>
        <w:pStyle w:val="svp"/>
        <w:numPr>
          <w:ilvl w:val="0"/>
          <w:numId w:val="2"/>
        </w:numPr>
        <w:tabs>
          <w:tab w:val="left" w:pos="567"/>
        </w:tabs>
        <w:ind w:left="568" w:hanging="284"/>
      </w:pPr>
      <w:r w:rsidRPr="00473632">
        <w:t>organizace vlastní práce a pracoviště, udržování pořádku na pracovišti,</w:t>
      </w:r>
    </w:p>
    <w:p w14:paraId="5BB1CD02" w14:textId="77777777" w:rsidR="00D57B09" w:rsidRPr="00473632" w:rsidRDefault="00D57B09" w:rsidP="00CD6DC6">
      <w:pPr>
        <w:pStyle w:val="svp"/>
        <w:numPr>
          <w:ilvl w:val="0"/>
          <w:numId w:val="2"/>
        </w:numPr>
        <w:tabs>
          <w:tab w:val="left" w:pos="567"/>
        </w:tabs>
        <w:ind w:left="568" w:hanging="284"/>
      </w:pPr>
      <w:r w:rsidRPr="00473632">
        <w:t>dodržování předpisů o bezpečnosti a ochraně zdraví při práci a péče o životní prostředí,</w:t>
      </w:r>
    </w:p>
    <w:p w14:paraId="4F12B6F1" w14:textId="77777777" w:rsidR="00D57B09" w:rsidRPr="00473632" w:rsidRDefault="00D57B09" w:rsidP="00CD6DC6">
      <w:pPr>
        <w:pStyle w:val="svp"/>
        <w:numPr>
          <w:ilvl w:val="0"/>
          <w:numId w:val="2"/>
        </w:numPr>
        <w:tabs>
          <w:tab w:val="left" w:pos="567"/>
        </w:tabs>
        <w:ind w:left="568" w:hanging="284"/>
      </w:pPr>
      <w:r w:rsidRPr="00473632">
        <w:t>hospodárné využívání surovin, materiálů, energie, překonávání překážek v práci,</w:t>
      </w:r>
    </w:p>
    <w:p w14:paraId="1C012700" w14:textId="77777777" w:rsidR="00D57B09" w:rsidRPr="00473632" w:rsidRDefault="00D57B09" w:rsidP="00CD6DC6">
      <w:pPr>
        <w:pStyle w:val="svp"/>
        <w:numPr>
          <w:ilvl w:val="0"/>
          <w:numId w:val="2"/>
        </w:numPr>
        <w:tabs>
          <w:tab w:val="left" w:pos="567"/>
        </w:tabs>
        <w:ind w:left="568" w:hanging="284"/>
      </w:pPr>
      <w:r w:rsidRPr="00473632">
        <w:t>obsluha a údržba laboratorních zařízení a pomůcek, nástrojů, nářadí a měřidel.</w:t>
      </w:r>
    </w:p>
    <w:p w14:paraId="7341F09B" w14:textId="77777777" w:rsidR="00D57B09" w:rsidRPr="00473632" w:rsidRDefault="00D57B09" w:rsidP="007D6033">
      <w:pPr>
        <w:pStyle w:val="svp"/>
      </w:pPr>
      <w:r w:rsidRPr="00473632">
        <w:t>Klasifikace ve vyučovacích předmětech s převahou výchovného zaměření</w:t>
      </w:r>
    </w:p>
    <w:p w14:paraId="43B860B2" w14:textId="77777777" w:rsidR="00D57B09" w:rsidRPr="00473632" w:rsidRDefault="00D57B09" w:rsidP="007D6033">
      <w:pPr>
        <w:pStyle w:val="svp"/>
      </w:pPr>
      <w:r w:rsidRPr="00473632">
        <w:t>Převahu výchovného zaměření má tělesná výchova.</w:t>
      </w:r>
    </w:p>
    <w:p w14:paraId="13626635" w14:textId="77777777" w:rsidR="00D57B09" w:rsidRPr="00473632" w:rsidRDefault="00D57B09" w:rsidP="007D6033">
      <w:pPr>
        <w:pStyle w:val="svp"/>
      </w:pPr>
      <w:r w:rsidRPr="00473632">
        <w:t>Žák zařazený do zvláštní tělesné výchovy se při částečném uvolnění nebo úlevách doporučených lékařem klasifikuje s přihlédnutím ke zdravotnímu stavu.</w:t>
      </w:r>
    </w:p>
    <w:p w14:paraId="40F7B50D" w14:textId="77777777" w:rsidR="00D57B09" w:rsidRPr="00473632" w:rsidRDefault="00D57B09" w:rsidP="007D6033">
      <w:pPr>
        <w:pStyle w:val="svp"/>
      </w:pPr>
      <w:r w:rsidRPr="00473632">
        <w:t>Při klasifikaci v tělesné výchově se hodnotí:</w:t>
      </w:r>
    </w:p>
    <w:p w14:paraId="79E99D98" w14:textId="77777777" w:rsidR="00D57B09" w:rsidRPr="00473632" w:rsidRDefault="00D57B09" w:rsidP="00CD6DC6">
      <w:pPr>
        <w:pStyle w:val="svp"/>
        <w:numPr>
          <w:ilvl w:val="0"/>
          <w:numId w:val="2"/>
        </w:numPr>
        <w:tabs>
          <w:tab w:val="left" w:pos="567"/>
        </w:tabs>
        <w:ind w:left="568" w:hanging="284"/>
      </w:pPr>
      <w:r w:rsidRPr="00473632">
        <w:t>kvalita projevu,</w:t>
      </w:r>
    </w:p>
    <w:p w14:paraId="124FC350" w14:textId="77777777" w:rsidR="00D57B09" w:rsidRPr="00473632" w:rsidRDefault="00D57B09" w:rsidP="00CD6DC6">
      <w:pPr>
        <w:pStyle w:val="svp"/>
        <w:numPr>
          <w:ilvl w:val="0"/>
          <w:numId w:val="2"/>
        </w:numPr>
        <w:tabs>
          <w:tab w:val="left" w:pos="567"/>
        </w:tabs>
        <w:ind w:left="568" w:hanging="284"/>
      </w:pPr>
      <w:r w:rsidRPr="00473632">
        <w:t>vztah žáka k činnostem a zájem o ně,</w:t>
      </w:r>
    </w:p>
    <w:p w14:paraId="1904878A" w14:textId="77777777" w:rsidR="00D57B09" w:rsidRPr="00473632" w:rsidRDefault="00D57B09" w:rsidP="00CD6DC6">
      <w:pPr>
        <w:pStyle w:val="svp"/>
        <w:numPr>
          <w:ilvl w:val="0"/>
          <w:numId w:val="2"/>
        </w:numPr>
        <w:tabs>
          <w:tab w:val="left" w:pos="567"/>
        </w:tabs>
        <w:ind w:left="568" w:hanging="284"/>
      </w:pPr>
      <w:r w:rsidRPr="00473632">
        <w:lastRenderedPageBreak/>
        <w:t>s přihlédnutím ke zdravotnímu stavu žáka všeobecná, tělesná zdatnost, výkonnost a jeho péče o vlastní zdraví.</w:t>
      </w:r>
    </w:p>
    <w:p w14:paraId="5DD08ACE" w14:textId="77777777" w:rsidR="00D57B09" w:rsidRPr="00473632" w:rsidRDefault="00D57B09">
      <w:pPr>
        <w:pStyle w:val="svp"/>
      </w:pPr>
      <w:r w:rsidRPr="00473632">
        <w:t xml:space="preserve">Žáci jsou vhodnými metodami vedeni k vlastnímu hodnocení svých výsledků, skupinovému hodnocení a adekvátní reakci, k přijímání rad a kritiky. </w:t>
      </w:r>
    </w:p>
    <w:p w14:paraId="2469DA3A" w14:textId="77777777" w:rsidR="00D57B09" w:rsidRPr="00473632" w:rsidRDefault="00D57B09">
      <w:pPr>
        <w:pStyle w:val="svp"/>
      </w:pPr>
      <w:r w:rsidRPr="00473632">
        <w:t>Žáci se učí získávat vhodné strategie učení a jsou motivováni pro celoživotní učení.</w:t>
      </w:r>
    </w:p>
    <w:p w14:paraId="0BE5B14D" w14:textId="77777777" w:rsidR="00D57B09" w:rsidRPr="00473632" w:rsidRDefault="00D57B09">
      <w:pPr>
        <w:pStyle w:val="svp"/>
      </w:pPr>
      <w:r w:rsidRPr="00473632">
        <w:t>Pro hodnocení jsou zohledněny výsledky z projektové činnosti žáků.</w:t>
      </w:r>
    </w:p>
    <w:p w14:paraId="05CF7C5E" w14:textId="77777777" w:rsidR="00D57B09" w:rsidRPr="00473632" w:rsidRDefault="00D57B09">
      <w:pPr>
        <w:pStyle w:val="svp"/>
      </w:pPr>
      <w:r w:rsidRPr="00473632">
        <w:t>Hodnocení plní i výchovnou funkci, zejména podporovat rozvoj sebehodnocení a sebeposuzování, kolektivní hodnocení s důrazem na prezentaci výsledků práce žáků (testy, soutěže apod.).</w:t>
      </w:r>
    </w:p>
    <w:p w14:paraId="03E2C7C4" w14:textId="77777777" w:rsidR="00D57B09" w:rsidRPr="00473632" w:rsidRDefault="00D57B09">
      <w:pPr>
        <w:pStyle w:val="svp"/>
      </w:pPr>
      <w:r w:rsidRPr="00473632">
        <w:t xml:space="preserve">Hodnocení klíčových kompetencí provádějí vyučující v jednotlivých předmětech průběžně. </w:t>
      </w:r>
    </w:p>
    <w:p w14:paraId="2E1664B9" w14:textId="77777777" w:rsidR="00D57B09" w:rsidRPr="00473632" w:rsidRDefault="00D57B09">
      <w:pPr>
        <w:pStyle w:val="svp"/>
      </w:pPr>
      <w:r w:rsidRPr="00473632">
        <w:t>Kromě vědomostí se při výuce hodnotí i způsob skupinové práce, komunikaci mezi žáky, dodržování pravidel bezpečnosti práce.</w:t>
      </w:r>
    </w:p>
    <w:p w14:paraId="2C22E1BA" w14:textId="77777777" w:rsidR="00D57B09" w:rsidRPr="00473632" w:rsidRDefault="00D57B09">
      <w:pPr>
        <w:pStyle w:val="svp2"/>
        <w:jc w:val="both"/>
      </w:pPr>
      <w:bookmarkStart w:id="105" w:name="_Toc158394127"/>
      <w:bookmarkStart w:id="106" w:name="_Toc203063996"/>
      <w:bookmarkStart w:id="107" w:name="_Toc195034120"/>
      <w:r w:rsidRPr="00473632">
        <w:t>Požadavky na bezpečnost a ochranu zdraví při práci a hygienu práce</w:t>
      </w:r>
      <w:bookmarkEnd w:id="105"/>
      <w:bookmarkEnd w:id="106"/>
      <w:bookmarkEnd w:id="107"/>
    </w:p>
    <w:p w14:paraId="513A7236" w14:textId="77777777" w:rsidR="00D57B09" w:rsidRPr="00473632" w:rsidRDefault="00D57B09">
      <w:pPr>
        <w:pStyle w:val="svp"/>
      </w:pPr>
      <w:r w:rsidRPr="00473632">
        <w:t>Neoddělitelnou součástí teoretického a praktického vyučování je problematika bezpečnosti a ochrany zdraví při práci, hygieny práce a požární ochrany.</w:t>
      </w:r>
    </w:p>
    <w:p w14:paraId="4A3C730F" w14:textId="77777777" w:rsidR="00D57B09" w:rsidRPr="00473632" w:rsidRDefault="00D57B09">
      <w:pPr>
        <w:pStyle w:val="svp"/>
      </w:pPr>
      <w:r w:rsidRPr="00473632">
        <w:t>Ve výchovně vzdělávacím procesu musí výchova k bezpečnosti a ochraně zdraví vycházet z platných právních předpisů –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kterými se zákon č. 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do konce devátého měsíce po porodu a mladistvým a podmínky, za nichž mohou mladiství výjimečně tyto práce vykonávat z důvodu přípravy na povolání, ve znění pozdějších předpisů, mezinárodní normy s  oborem související.</w:t>
      </w:r>
    </w:p>
    <w:p w14:paraId="0C16E071" w14:textId="77777777" w:rsidR="00D57B09" w:rsidRPr="00473632" w:rsidRDefault="00D57B09">
      <w:pPr>
        <w:pStyle w:val="svp"/>
      </w:pPr>
      <w:r w:rsidRPr="00473632">
        <w:t>Základními podmínkami bezpečnosti a ochrany zdraví při práci jsou:</w:t>
      </w:r>
    </w:p>
    <w:p w14:paraId="64AD084B" w14:textId="77777777" w:rsidR="00D57B09" w:rsidRPr="00473632" w:rsidRDefault="00D57B09" w:rsidP="00CD6DC6">
      <w:pPr>
        <w:pStyle w:val="svp"/>
        <w:numPr>
          <w:ilvl w:val="0"/>
          <w:numId w:val="4"/>
        </w:numPr>
        <w:tabs>
          <w:tab w:val="left" w:pos="567"/>
        </w:tabs>
        <w:ind w:left="568" w:hanging="284"/>
      </w:pPr>
      <w:r w:rsidRPr="00473632">
        <w:lastRenderedPageBreak/>
        <w:t>důkladné seznámení žáků s předpisy o bezpečnosti a ochraně zdraví při práci a technologickými postupy, používání technického vybavení, které odpovídá bezpečnostním předpisům a protipožárním předpisům</w:t>
      </w:r>
    </w:p>
    <w:p w14:paraId="5D241CC1" w14:textId="77777777" w:rsidR="00D57B09" w:rsidRPr="00473632" w:rsidRDefault="00D57B09" w:rsidP="00CD6DC6">
      <w:pPr>
        <w:pStyle w:val="svp"/>
        <w:numPr>
          <w:ilvl w:val="0"/>
          <w:numId w:val="4"/>
        </w:numPr>
        <w:tabs>
          <w:tab w:val="left" w:pos="567"/>
        </w:tabs>
        <w:ind w:left="568" w:hanging="284"/>
      </w:pPr>
      <w:r w:rsidRPr="00473632">
        <w:t>používání osobních ochranných prostředků podle platných předpisů</w:t>
      </w:r>
    </w:p>
    <w:p w14:paraId="4D700D73" w14:textId="77777777" w:rsidR="00D57B09" w:rsidRPr="00473632" w:rsidRDefault="00D57B09" w:rsidP="00CD6DC6">
      <w:pPr>
        <w:pStyle w:val="svp"/>
        <w:numPr>
          <w:ilvl w:val="0"/>
          <w:numId w:val="4"/>
        </w:numPr>
        <w:tabs>
          <w:tab w:val="left" w:pos="567"/>
        </w:tabs>
        <w:ind w:left="568" w:hanging="284"/>
      </w:pPr>
      <w:r w:rsidRPr="00473632">
        <w:t>dodržování maximálního počtu žáků ve skupině dozorované učitelem odborného výcviku v souladu s přílohou č. 1 Nařízením vlády o soustavě oborů vzdělání č. 689/2004 Sb. ve znění pozdějších předpisů (1., 2. a 3. ročník max. 12 žáků)</w:t>
      </w:r>
    </w:p>
    <w:p w14:paraId="5EC0DFD9" w14:textId="77777777" w:rsidR="00D57B09" w:rsidRPr="00473632" w:rsidRDefault="00D57B09" w:rsidP="00CD6DC6">
      <w:pPr>
        <w:pStyle w:val="svp"/>
        <w:numPr>
          <w:ilvl w:val="0"/>
          <w:numId w:val="4"/>
        </w:numPr>
        <w:tabs>
          <w:tab w:val="left" w:pos="567"/>
        </w:tabs>
        <w:ind w:left="568" w:hanging="284"/>
      </w:pPr>
      <w:r w:rsidRPr="00473632">
        <w:t>vykonávání stanoveného dozoru na pracovištích žáků, přičemž stupně dozoru jsou následovně vymezeny:</w:t>
      </w:r>
    </w:p>
    <w:p w14:paraId="28587754" w14:textId="77777777" w:rsidR="00D57B09" w:rsidRPr="00473632" w:rsidRDefault="00D57B09" w:rsidP="00CD6DC6">
      <w:pPr>
        <w:pStyle w:val="svp"/>
        <w:numPr>
          <w:ilvl w:val="0"/>
          <w:numId w:val="4"/>
        </w:numPr>
        <w:tabs>
          <w:tab w:val="left" w:pos="567"/>
        </w:tabs>
        <w:ind w:left="568" w:hanging="284"/>
      </w:pPr>
      <w:r w:rsidRPr="00473632">
        <w:rPr>
          <w:i/>
          <w:iCs/>
        </w:rPr>
        <w:t>Práce pod dozorem</w:t>
      </w:r>
      <w:r w:rsidRPr="00473632">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64E68FC7" w14:textId="77777777" w:rsidR="00D57B09" w:rsidRPr="00473632" w:rsidRDefault="00D57B09" w:rsidP="00CD6DC6">
      <w:pPr>
        <w:pStyle w:val="svp"/>
        <w:numPr>
          <w:ilvl w:val="0"/>
          <w:numId w:val="4"/>
        </w:numPr>
        <w:tabs>
          <w:tab w:val="left" w:pos="567"/>
        </w:tabs>
        <w:ind w:left="568" w:hanging="284"/>
      </w:pPr>
      <w:r w:rsidRPr="00473632">
        <w:rPr>
          <w:i/>
          <w:iCs/>
        </w:rPr>
        <w:t>Práce pod dohledem</w:t>
      </w:r>
      <w:r w:rsidRPr="00473632">
        <w:t xml:space="preserve"> – osoba pověřená dohledem zkontroluje před zahájením práce pracoviště žáků, a pokud všechna pracovní místa zrakově neobsáhne, pak je v průběhu prací obchází a kontroluje.</w:t>
      </w:r>
    </w:p>
    <w:p w14:paraId="7C26C352" w14:textId="77777777" w:rsidR="00D57B09" w:rsidRPr="00473632" w:rsidRDefault="00D57B09" w:rsidP="007D6033">
      <w:pPr>
        <w:pStyle w:val="svp2"/>
        <w:jc w:val="both"/>
      </w:pPr>
      <w:bookmarkStart w:id="108" w:name="_Toc195034121"/>
      <w:r w:rsidRPr="00473632">
        <w:t>Obsah a forma závěrečné zkoušky</w:t>
      </w:r>
      <w:bookmarkEnd w:id="108"/>
    </w:p>
    <w:p w14:paraId="76200E8E" w14:textId="77777777" w:rsidR="00D57B09" w:rsidRPr="00473632" w:rsidRDefault="00D57B09" w:rsidP="00300D6F">
      <w:pPr>
        <w:pStyle w:val="svp"/>
      </w:pPr>
      <w:r w:rsidRPr="00473632">
        <w:t>Závěrečná zkouška se skládá z písemné zkoušky a ústní zkoušky a praktické zkoušky z odborného výcviku dle jednotného zadání zpracovaného na republikové úrovni.</w:t>
      </w:r>
    </w:p>
    <w:p w14:paraId="46DB61D6" w14:textId="77777777" w:rsidR="00D57B09" w:rsidRPr="00473632" w:rsidRDefault="00D57B09" w:rsidP="00766A4A">
      <w:pPr>
        <w:pStyle w:val="svp2"/>
      </w:pPr>
      <w:bookmarkStart w:id="109" w:name="_Toc195034122"/>
      <w:r w:rsidRPr="00473632">
        <w:t>Informace o výuce žáků se specifickými vzdělávacími potřebami</w:t>
      </w:r>
      <w:bookmarkEnd w:id="109"/>
    </w:p>
    <w:p w14:paraId="69451925" w14:textId="77777777" w:rsidR="00D57B09" w:rsidRPr="00473632" w:rsidRDefault="00D57B09" w:rsidP="00766A4A">
      <w:pPr>
        <w:pStyle w:val="svp"/>
      </w:pPr>
      <w:r w:rsidRPr="00473632">
        <w:t>Za žáky se speciálními vzdělávacími potřebami jsou považováni žáci se zdravotním postižením, žáci se zdravotním znevýhodněním a žáci se sociálním znevýhodněním.</w:t>
      </w:r>
    </w:p>
    <w:p w14:paraId="1AE28872" w14:textId="77777777" w:rsidR="00D57B09" w:rsidRPr="00473632" w:rsidRDefault="00D57B09" w:rsidP="00766A4A">
      <w:pPr>
        <w:pStyle w:val="svp"/>
      </w:pPr>
      <w:r w:rsidRPr="00473632">
        <w:t>Při práci se žáky se speciálními vzdělávacími potřebami je nutná spolupráce školy, žáka, jeho rodičů a školského poradenského zařízení.</w:t>
      </w:r>
    </w:p>
    <w:p w14:paraId="7F993562" w14:textId="77777777" w:rsidR="00D57B09" w:rsidRPr="00473632" w:rsidRDefault="00D57B09" w:rsidP="00766A4A">
      <w:pPr>
        <w:pStyle w:val="svp"/>
      </w:pPr>
      <w:r w:rsidRPr="00473632">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473632">
        <w:rPr>
          <w:rFonts w:ascii="TimesNewRoman CE" w:hAnsi="TimesNewRoman CE" w:cs="TimesNewRoman CE"/>
        </w:rPr>
        <w:t>popř. se sociálními pracovníky.</w:t>
      </w:r>
      <w:r w:rsidRPr="00473632">
        <w:t xml:space="preserve"> Za nutné také považujeme stálé zkvalitňování odbornosti pedagogických pracovníků. </w:t>
      </w:r>
      <w:r w:rsidRPr="00473632">
        <w:rPr>
          <w:rFonts w:ascii="TimesNewRoman CE" w:hAnsi="TimesNewRoman CE" w:cs="TimesNewRoman CE"/>
        </w:rPr>
        <w:t xml:space="preserve">Velmi důležitá je i práce s ostatními </w:t>
      </w:r>
      <w:r w:rsidRPr="00473632">
        <w:rPr>
          <w:rFonts w:ascii="TimesNewRoman CE" w:hAnsi="TimesNewRoman CE" w:cs="TimesNewRoman CE"/>
        </w:rPr>
        <w:lastRenderedPageBreak/>
        <w:t>žáky a jejich seznámení s problematikou týkající se spolužáků s určitým postižením či znevýhodněním.</w:t>
      </w:r>
    </w:p>
    <w:p w14:paraId="33A1E4BE" w14:textId="77777777" w:rsidR="00D57B09" w:rsidRPr="00473632" w:rsidRDefault="00D57B09" w:rsidP="00766A4A">
      <w:pPr>
        <w:pStyle w:val="svp3"/>
      </w:pPr>
      <w:bookmarkStart w:id="110" w:name="_Toc268622389"/>
      <w:r w:rsidRPr="00473632">
        <w:t>Vzdělávání žáků se zdravotním postižením</w:t>
      </w:r>
      <w:bookmarkEnd w:id="110"/>
      <w:r w:rsidRPr="00473632">
        <w:t xml:space="preserve"> a zdravotním znevýhodněním</w:t>
      </w:r>
    </w:p>
    <w:p w14:paraId="64D1157A" w14:textId="77777777" w:rsidR="00D57B09" w:rsidRPr="00473632" w:rsidRDefault="00D57B09" w:rsidP="00766A4A">
      <w:pPr>
        <w:pStyle w:val="svp"/>
      </w:pPr>
      <w:r w:rsidRPr="00473632">
        <w:t>Obor mohou studovat žáci s určitým zdravotním postižením a zdravotním znevýhodněním. Podle druhu postižení nebo zdravotního znevýhodnění jsou ze strany školy vytvořeny vhodné podmínky pro vzdělávání v tomto oboru pro žáky:</w:t>
      </w:r>
    </w:p>
    <w:p w14:paraId="4431DBF6" w14:textId="77777777" w:rsidR="00D57B09" w:rsidRPr="00473632" w:rsidRDefault="00D57B09" w:rsidP="003B0CC6">
      <w:pPr>
        <w:pStyle w:val="svp"/>
        <w:numPr>
          <w:ilvl w:val="0"/>
          <w:numId w:val="32"/>
        </w:numPr>
      </w:pPr>
      <w:r w:rsidRPr="00473632">
        <w:t>s tělesným postižením (nižšího stupně);</w:t>
      </w:r>
    </w:p>
    <w:p w14:paraId="47D042C2" w14:textId="77777777" w:rsidR="00D57B09" w:rsidRPr="00473632" w:rsidRDefault="00D57B09" w:rsidP="003B0CC6">
      <w:pPr>
        <w:pStyle w:val="svp"/>
        <w:numPr>
          <w:ilvl w:val="0"/>
          <w:numId w:val="32"/>
        </w:numPr>
      </w:pPr>
      <w:r w:rsidRPr="00473632">
        <w:t>se zrakovým postižením (nižšího stupně);</w:t>
      </w:r>
    </w:p>
    <w:p w14:paraId="1B9DF6E1" w14:textId="77777777" w:rsidR="00D57B09" w:rsidRPr="00473632" w:rsidRDefault="00D57B09" w:rsidP="003B0CC6">
      <w:pPr>
        <w:pStyle w:val="svp"/>
        <w:numPr>
          <w:ilvl w:val="0"/>
          <w:numId w:val="32"/>
        </w:numPr>
      </w:pPr>
      <w:r w:rsidRPr="00473632">
        <w:t>s postižením sluchu a vadami řeči;</w:t>
      </w:r>
    </w:p>
    <w:p w14:paraId="1614C685" w14:textId="77777777" w:rsidR="00D57B09" w:rsidRPr="00473632" w:rsidRDefault="00D57B09" w:rsidP="003B0CC6">
      <w:pPr>
        <w:pStyle w:val="svp"/>
        <w:numPr>
          <w:ilvl w:val="0"/>
          <w:numId w:val="32"/>
        </w:numPr>
      </w:pPr>
      <w:r w:rsidRPr="00473632">
        <w:t>s dlouhodobou nemocí, např. cukrovkou;</w:t>
      </w:r>
    </w:p>
    <w:p w14:paraId="3610994F" w14:textId="77777777" w:rsidR="00D57B09" w:rsidRPr="00473632" w:rsidRDefault="00D57B09" w:rsidP="003B0CC6">
      <w:pPr>
        <w:pStyle w:val="svp"/>
        <w:numPr>
          <w:ilvl w:val="0"/>
          <w:numId w:val="32"/>
        </w:numPr>
      </w:pPr>
      <w:r w:rsidRPr="00473632">
        <w:t>se zdravotním oslabením, např. alergií;</w:t>
      </w:r>
    </w:p>
    <w:p w14:paraId="35D63FFF" w14:textId="77777777" w:rsidR="00D57B09" w:rsidRPr="00473632" w:rsidRDefault="00D57B09" w:rsidP="003B0CC6">
      <w:pPr>
        <w:pStyle w:val="svp"/>
        <w:numPr>
          <w:ilvl w:val="0"/>
          <w:numId w:val="32"/>
        </w:numPr>
      </w:pPr>
      <w:r w:rsidRPr="00473632">
        <w:t>s lehčími zdravotními poruchami vedoucími k poruchám učení a chování;</w:t>
      </w:r>
    </w:p>
    <w:p w14:paraId="7761DA5F" w14:textId="77777777" w:rsidR="00D57B09" w:rsidRPr="00473632" w:rsidRDefault="00D57B09" w:rsidP="003B0CC6">
      <w:pPr>
        <w:pStyle w:val="svp"/>
        <w:numPr>
          <w:ilvl w:val="0"/>
          <w:numId w:val="32"/>
        </w:numPr>
      </w:pPr>
      <w:r w:rsidRPr="00473632">
        <w:t>se specifickými vývojovými poruchami učení.</w:t>
      </w:r>
    </w:p>
    <w:p w14:paraId="00036C52" w14:textId="77777777" w:rsidR="00D57B09" w:rsidRPr="00473632" w:rsidRDefault="00D57B09" w:rsidP="00766A4A">
      <w:pPr>
        <w:pStyle w:val="svp"/>
      </w:pPr>
      <w:r w:rsidRPr="00473632">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1E5F385E" w14:textId="77777777" w:rsidR="00D57B09" w:rsidRPr="00473632" w:rsidRDefault="00D57B09" w:rsidP="00766A4A">
      <w:pPr>
        <w:pStyle w:val="svp"/>
      </w:pPr>
      <w:r w:rsidRPr="00473632">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1D2D9EB0" w14:textId="77777777" w:rsidR="00B526F4" w:rsidRPr="00473632" w:rsidRDefault="00B526F4" w:rsidP="00B526F4">
      <w:pPr>
        <w:pStyle w:val="svp"/>
        <w:rPr>
          <w:i/>
        </w:rPr>
      </w:pPr>
      <w:r w:rsidRPr="00473632">
        <w:rPr>
          <w:i/>
        </w:rPr>
        <w:t>Použití digitálních technologií ve vzdělávání žáků se zdravotním znevýhodněním</w:t>
      </w:r>
    </w:p>
    <w:p w14:paraId="4CC8F0F1" w14:textId="406C0897" w:rsidR="00B526F4" w:rsidRPr="00473632" w:rsidRDefault="00B526F4" w:rsidP="00766A4A">
      <w:pPr>
        <w:pStyle w:val="svp"/>
      </w:pPr>
      <w:r w:rsidRPr="00473632">
        <w:t xml:space="preserve">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w:t>
      </w:r>
      <w:r w:rsidRPr="00473632">
        <w:lastRenderedPageBreak/>
        <w:t>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14:paraId="460238EE" w14:textId="77777777" w:rsidR="00D57B09" w:rsidRPr="00473632" w:rsidRDefault="00D57B09" w:rsidP="00766A4A">
      <w:pPr>
        <w:pStyle w:val="svp3"/>
      </w:pPr>
      <w:bookmarkStart w:id="111" w:name="_Toc268622391"/>
      <w:r w:rsidRPr="00473632">
        <w:t>Zásady pro práci se žáky se specifickými poruchami učení</w:t>
      </w:r>
      <w:bookmarkEnd w:id="111"/>
    </w:p>
    <w:p w14:paraId="5E4ECE66" w14:textId="77777777" w:rsidR="00D57B09" w:rsidRPr="00473632" w:rsidRDefault="00D57B09" w:rsidP="00766A4A">
      <w:pPr>
        <w:pStyle w:val="svp"/>
      </w:pPr>
      <w:r w:rsidRPr="00473632">
        <w:t>Žáci se specifickými vývojovými poruchami učení (dyslexií,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10510F9A" w14:textId="77777777" w:rsidR="00D57B09" w:rsidRPr="00473632" w:rsidRDefault="00D57B09" w:rsidP="00766A4A">
      <w:pPr>
        <w:pStyle w:val="svp"/>
      </w:pPr>
      <w:r w:rsidRPr="00473632">
        <w:t>Je třeba trvat na znalostech a dovednostech, které jsou nezbytné pro profil absolventa daného oboru, jde o to pomáhat hledat různé cesty k jejich dosažení.</w:t>
      </w:r>
    </w:p>
    <w:p w14:paraId="10D033AE" w14:textId="77777777" w:rsidR="00D57B09" w:rsidRPr="00473632" w:rsidRDefault="00D57B09" w:rsidP="00766A4A">
      <w:pPr>
        <w:pStyle w:val="svp"/>
      </w:pPr>
      <w:r w:rsidRPr="00473632">
        <w:t>Všechna podpůrná opatření vycházejí z odborného posudku pedagogické poradny, tj. z diagnózy SPU žáka a jedná se o:</w:t>
      </w:r>
    </w:p>
    <w:p w14:paraId="1E5B5E8C" w14:textId="77777777" w:rsidR="00D57B09" w:rsidRPr="00473632" w:rsidRDefault="00D57B09" w:rsidP="003B0CC6">
      <w:pPr>
        <w:pStyle w:val="svp"/>
        <w:numPr>
          <w:ilvl w:val="0"/>
          <w:numId w:val="32"/>
        </w:numPr>
      </w:pPr>
      <w:r w:rsidRPr="00473632">
        <w:t>individuální přístup v předmětech, kde se nejvíce projevují SPU, např. v jazycích, matematice</w:t>
      </w:r>
    </w:p>
    <w:p w14:paraId="3246ED83" w14:textId="77777777" w:rsidR="00D57B09" w:rsidRPr="00473632" w:rsidRDefault="00D57B09" w:rsidP="003B0CC6">
      <w:pPr>
        <w:pStyle w:val="svp"/>
        <w:numPr>
          <w:ilvl w:val="0"/>
          <w:numId w:val="32"/>
        </w:numPr>
      </w:pPr>
      <w:r w:rsidRPr="00473632">
        <w:t>upřednostňování ústního projevu před písemným nebo naopak, podle potřeb žáka</w:t>
      </w:r>
    </w:p>
    <w:p w14:paraId="66128D75" w14:textId="77777777" w:rsidR="00D57B09" w:rsidRPr="00473632" w:rsidRDefault="00D57B09" w:rsidP="003B0CC6">
      <w:pPr>
        <w:pStyle w:val="svp"/>
        <w:numPr>
          <w:ilvl w:val="0"/>
          <w:numId w:val="32"/>
        </w:numPr>
      </w:pPr>
      <w:r w:rsidRPr="00473632">
        <w:t>prodloužený časový limit na řešení úlohy</w:t>
      </w:r>
    </w:p>
    <w:p w14:paraId="70C9BDA8" w14:textId="77777777" w:rsidR="00D57B09" w:rsidRPr="00473632" w:rsidRDefault="00D57B09" w:rsidP="003B0CC6">
      <w:pPr>
        <w:pStyle w:val="svp"/>
        <w:numPr>
          <w:ilvl w:val="0"/>
          <w:numId w:val="32"/>
        </w:numPr>
      </w:pPr>
      <w:r w:rsidRPr="00473632">
        <w:t>doplňovací cvičení</w:t>
      </w:r>
    </w:p>
    <w:p w14:paraId="067DD56A" w14:textId="77777777" w:rsidR="00D57B09" w:rsidRPr="00473632" w:rsidRDefault="00D57B09" w:rsidP="003B0CC6">
      <w:pPr>
        <w:pStyle w:val="svp"/>
        <w:numPr>
          <w:ilvl w:val="0"/>
          <w:numId w:val="32"/>
        </w:numPr>
      </w:pPr>
      <w:r w:rsidRPr="00473632">
        <w:t>testové úlohy místo písemných odpovědí na otázky</w:t>
      </w:r>
    </w:p>
    <w:p w14:paraId="2470EEE5" w14:textId="77777777" w:rsidR="00D57B09" w:rsidRPr="00473632" w:rsidRDefault="00D57B09" w:rsidP="003B0CC6">
      <w:pPr>
        <w:pStyle w:val="svp"/>
        <w:numPr>
          <w:ilvl w:val="0"/>
          <w:numId w:val="32"/>
        </w:numPr>
      </w:pPr>
      <w:r w:rsidRPr="00473632">
        <w:t>opakované prověřování vědomostí při výrazných nezdarech</w:t>
      </w:r>
    </w:p>
    <w:p w14:paraId="1B898130" w14:textId="77777777" w:rsidR="00D57B09" w:rsidRPr="00473632" w:rsidRDefault="00D57B09" w:rsidP="003B0CC6">
      <w:pPr>
        <w:pStyle w:val="svp"/>
        <w:numPr>
          <w:ilvl w:val="0"/>
          <w:numId w:val="32"/>
        </w:numPr>
      </w:pPr>
      <w:r w:rsidRPr="00473632">
        <w:t xml:space="preserve">větší časový prostor pro zažití nového učiva </w:t>
      </w:r>
    </w:p>
    <w:p w14:paraId="052DD88C" w14:textId="77777777" w:rsidR="00D57B09" w:rsidRPr="00473632" w:rsidRDefault="00D57B09" w:rsidP="003B0CC6">
      <w:pPr>
        <w:pStyle w:val="svp"/>
        <w:numPr>
          <w:ilvl w:val="0"/>
          <w:numId w:val="32"/>
        </w:numPr>
      </w:pPr>
      <w:r w:rsidRPr="00473632">
        <w:t>stanovení reálných cílů, postupné zvyšování nároků</w:t>
      </w:r>
    </w:p>
    <w:p w14:paraId="4AD9189F" w14:textId="77777777" w:rsidR="00D57B09" w:rsidRPr="00473632" w:rsidRDefault="00D57B09" w:rsidP="003B0CC6">
      <w:pPr>
        <w:pStyle w:val="svp"/>
        <w:numPr>
          <w:ilvl w:val="0"/>
          <w:numId w:val="32"/>
        </w:numPr>
      </w:pPr>
      <w:r w:rsidRPr="00473632">
        <w:t>podporování snahy, pochvala při sebemenším zlepšení výkonu, nedostatky neporovnávat s ostatními</w:t>
      </w:r>
    </w:p>
    <w:p w14:paraId="05927A96" w14:textId="77777777" w:rsidR="00D57B09" w:rsidRPr="00473632" w:rsidRDefault="00D57B09" w:rsidP="003B0CC6">
      <w:pPr>
        <w:pStyle w:val="svp"/>
        <w:numPr>
          <w:ilvl w:val="0"/>
          <w:numId w:val="32"/>
        </w:numPr>
      </w:pPr>
      <w:r w:rsidRPr="00473632">
        <w:t>navození příjemné a soustředěné atmosféry při práci</w:t>
      </w:r>
    </w:p>
    <w:p w14:paraId="5F757268" w14:textId="77777777" w:rsidR="00D57B09" w:rsidRPr="00473632" w:rsidRDefault="00D57B09" w:rsidP="003B0CC6">
      <w:pPr>
        <w:pStyle w:val="svp"/>
        <w:numPr>
          <w:ilvl w:val="0"/>
          <w:numId w:val="32"/>
        </w:numPr>
      </w:pPr>
      <w:r w:rsidRPr="00473632">
        <w:t>vyhledávání činností, ve kterých může být žák úspěšný</w:t>
      </w:r>
    </w:p>
    <w:p w14:paraId="37B2D62D" w14:textId="77777777" w:rsidR="00D57B09" w:rsidRPr="00473632" w:rsidRDefault="00D57B09" w:rsidP="00766A4A">
      <w:pPr>
        <w:pStyle w:val="svp"/>
      </w:pPr>
      <w:r w:rsidRPr="00473632">
        <w:lastRenderedPageBreak/>
        <w:t>Vyučující volí vhodné metody a formy výuky a hodnocení a v některých případech i kompenzační pomůcky (počítače – korektury textu, grafické počítačové programy aj.). Žáci by měli přicházet ze škol poskytujících základní vzdělání s vytvořeným systémem nápravných postupů, kompenzačních postupů a pomůcek atd. Jejich respektování, rozšiřování a modifikace jim pomáhá absolvovat úspěšně vzdělávání v plném rozsah.</w:t>
      </w:r>
    </w:p>
    <w:p w14:paraId="19EDB0F8" w14:textId="77777777" w:rsidR="00B526F4" w:rsidRPr="00473632" w:rsidRDefault="00B526F4" w:rsidP="00B526F4">
      <w:pPr>
        <w:pStyle w:val="svp"/>
        <w:rPr>
          <w:i/>
        </w:rPr>
      </w:pPr>
      <w:r w:rsidRPr="00473632">
        <w:rPr>
          <w:i/>
        </w:rPr>
        <w:t>Použití digitálních technologií ve vzdělávání žáků se speciálními vývojovými poruchami učení</w:t>
      </w:r>
    </w:p>
    <w:p w14:paraId="606EE901" w14:textId="0B5D978A" w:rsidR="00B526F4" w:rsidRPr="00473632" w:rsidRDefault="00B526F4" w:rsidP="00766A4A">
      <w:pPr>
        <w:pStyle w:val="svp"/>
      </w:pPr>
      <w:r w:rsidRPr="00473632">
        <w:t>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62CF4061" w14:textId="77777777" w:rsidR="00D57B09" w:rsidRPr="00473632" w:rsidRDefault="00D57B09" w:rsidP="00766A4A">
      <w:pPr>
        <w:pStyle w:val="svp3"/>
      </w:pPr>
      <w:bookmarkStart w:id="112" w:name="_Toc268622390"/>
      <w:r w:rsidRPr="00473632">
        <w:t>Žáci se sociálním znevýhodněním</w:t>
      </w:r>
      <w:bookmarkEnd w:id="112"/>
    </w:p>
    <w:p w14:paraId="43E5C6BE" w14:textId="77777777" w:rsidR="00D57B09" w:rsidRPr="00473632" w:rsidRDefault="00D57B09" w:rsidP="00766A4A">
      <w:pPr>
        <w:pStyle w:val="svp"/>
      </w:pPr>
      <w:r w:rsidRPr="00473632">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61064A60" w14:textId="77777777" w:rsidR="00D57B09" w:rsidRPr="00473632" w:rsidRDefault="00D57B09" w:rsidP="00766A4A">
      <w:pPr>
        <w:pStyle w:val="svp"/>
      </w:pPr>
      <w:r w:rsidRPr="00473632">
        <w:t>Obor mohou studovat žáci, kteří jsou sociálně znevýhodněni. Toto znevýhodnění může být různého druhu:</w:t>
      </w:r>
    </w:p>
    <w:p w14:paraId="49603F88" w14:textId="77777777" w:rsidR="00D57B09" w:rsidRPr="00473632" w:rsidRDefault="00D57B09" w:rsidP="003B0CC6">
      <w:pPr>
        <w:pStyle w:val="svp"/>
        <w:numPr>
          <w:ilvl w:val="0"/>
          <w:numId w:val="32"/>
        </w:numPr>
      </w:pPr>
      <w:r w:rsidRPr="00473632">
        <w:t xml:space="preserve">žák pochází z rodiny, která je ekonomicky slabá - zde je nutné využít sociálních stipendií; </w:t>
      </w:r>
    </w:p>
    <w:p w14:paraId="0C722B83" w14:textId="77777777" w:rsidR="00D57B09" w:rsidRPr="00473632" w:rsidRDefault="00D57B09" w:rsidP="003B0CC6">
      <w:pPr>
        <w:pStyle w:val="svp"/>
        <w:numPr>
          <w:ilvl w:val="0"/>
          <w:numId w:val="32"/>
        </w:numPr>
      </w:pPr>
      <w:r w:rsidRPr="00473632">
        <w:t>u žáků s rizikovým chováním jde především o volbu vhodných výchovných prostředků a úzkou spolupráci se školskými poradenskými zařízeními, sociálními pracovníky a jinými odborníky;</w:t>
      </w:r>
    </w:p>
    <w:p w14:paraId="12FBF1AC" w14:textId="77777777" w:rsidR="00D57B09" w:rsidRPr="00473632" w:rsidRDefault="00D57B09" w:rsidP="003B0CC6">
      <w:pPr>
        <w:pStyle w:val="svp"/>
        <w:numPr>
          <w:ilvl w:val="0"/>
          <w:numId w:val="32"/>
        </w:numPr>
      </w:pPr>
      <w:r w:rsidRPr="00473632">
        <w:t xml:space="preserve">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w:t>
      </w:r>
      <w:r w:rsidRPr="00473632">
        <w:lastRenderedPageBreak/>
        <w:t>v důsledku jiných životních zkušeností, což může činit problémy v praktickém vyučování, zejména v odborném výcviku.</w:t>
      </w:r>
    </w:p>
    <w:p w14:paraId="667305FC" w14:textId="77777777" w:rsidR="00D57B09" w:rsidRPr="00473632" w:rsidRDefault="00D57B09" w:rsidP="00766A4A">
      <w:pPr>
        <w:pStyle w:val="svp"/>
      </w:pPr>
      <w:r w:rsidRPr="00473632">
        <w:t>Všichni pedagogičtí pracovníci, ale i ostatní žáci, jsou seznámeni se sociálně kulturními zvláštnostmi žáků, aby byli schopni lépe pochopit jejich projevy a problémy a volit vhodné</w:t>
      </w:r>
      <w:r w:rsidRPr="00473632">
        <w:rPr>
          <w:rFonts w:ascii="TimesNewRoman" w:hAnsi="TimesNewRoman" w:cs="TimesNewRoman"/>
        </w:rPr>
        <w:t xml:space="preserve"> </w:t>
      </w:r>
      <w:r w:rsidRPr="00473632">
        <w:t>vyučovací metody a společenský přístup k nim.</w:t>
      </w:r>
    </w:p>
    <w:p w14:paraId="0A004294" w14:textId="77777777" w:rsidR="00B526F4" w:rsidRPr="00473632" w:rsidRDefault="00B526F4" w:rsidP="00B526F4">
      <w:pPr>
        <w:pStyle w:val="svp"/>
        <w:rPr>
          <w:i/>
        </w:rPr>
      </w:pPr>
      <w:r w:rsidRPr="00473632">
        <w:rPr>
          <w:i/>
        </w:rPr>
        <w:t>Použití digitálních technologií ve vzdělávání žáků se sociálním znevýhodněním</w:t>
      </w:r>
    </w:p>
    <w:p w14:paraId="47BF1E75" w14:textId="6BF07862" w:rsidR="00B526F4" w:rsidRPr="00473632" w:rsidRDefault="00B526F4" w:rsidP="00766A4A">
      <w:pPr>
        <w:pStyle w:val="svp"/>
      </w:pPr>
      <w:r w:rsidRPr="00473632">
        <w:t>Využívání digitálních technologií ve vzdělávání žáků se sociálním znevýhodněním je nutné přizpůsobit individuálním potřebám žáka, a to jak ve smyslu druhu nebo typu používaných produktů, tak rozsahu jejich uplatňování.</w:t>
      </w:r>
    </w:p>
    <w:p w14:paraId="65B97EB8" w14:textId="77777777" w:rsidR="00D57B09" w:rsidRPr="00473632" w:rsidRDefault="00D57B09" w:rsidP="00C5686C">
      <w:pPr>
        <w:pStyle w:val="svp2"/>
        <w:jc w:val="both"/>
      </w:pPr>
      <w:bookmarkStart w:id="113" w:name="_Toc195034123"/>
      <w:r w:rsidRPr="00473632">
        <w:t>Žáci mimořádně nadaní</w:t>
      </w:r>
      <w:bookmarkEnd w:id="113"/>
    </w:p>
    <w:p w14:paraId="183F4172" w14:textId="77777777" w:rsidR="00D57B09" w:rsidRPr="00473632" w:rsidRDefault="00D57B09" w:rsidP="00C5686C">
      <w:pPr>
        <w:pStyle w:val="svp"/>
      </w:pPr>
      <w:r w:rsidRPr="00473632">
        <w:t>U žáků mimořádně nadaných je třeba mimo standardních postupů zařadit do výuky tyto metody:</w:t>
      </w:r>
    </w:p>
    <w:p w14:paraId="4DBE7BC5" w14:textId="77777777" w:rsidR="00D57B09" w:rsidRPr="00473632" w:rsidRDefault="00D57B09" w:rsidP="003B0CC6">
      <w:pPr>
        <w:pStyle w:val="svp"/>
        <w:numPr>
          <w:ilvl w:val="0"/>
          <w:numId w:val="49"/>
        </w:numPr>
      </w:pPr>
      <w:r w:rsidRPr="00473632">
        <w:t>problémové a projektové vyučování</w:t>
      </w:r>
    </w:p>
    <w:p w14:paraId="1F9F07BD" w14:textId="77777777" w:rsidR="00D57B09" w:rsidRPr="00473632" w:rsidRDefault="00D57B09" w:rsidP="003B0CC6">
      <w:pPr>
        <w:pStyle w:val="svp"/>
        <w:numPr>
          <w:ilvl w:val="0"/>
          <w:numId w:val="49"/>
        </w:numPr>
      </w:pPr>
      <w:r w:rsidRPr="00473632">
        <w:t>práci s informačními technologiemi</w:t>
      </w:r>
    </w:p>
    <w:p w14:paraId="32F8A8F7" w14:textId="77777777" w:rsidR="00D57B09" w:rsidRPr="00473632" w:rsidRDefault="00D57B09" w:rsidP="003B0CC6">
      <w:pPr>
        <w:pStyle w:val="svp"/>
        <w:numPr>
          <w:ilvl w:val="0"/>
          <w:numId w:val="49"/>
        </w:numPr>
      </w:pPr>
      <w:r w:rsidRPr="00473632">
        <w:t>samostudium</w:t>
      </w:r>
    </w:p>
    <w:p w14:paraId="0876D444" w14:textId="77777777" w:rsidR="00D57B09" w:rsidRPr="00473632" w:rsidRDefault="00D57B09" w:rsidP="00655A3C">
      <w:pPr>
        <w:pStyle w:val="svp"/>
        <w:numPr>
          <w:ilvl w:val="0"/>
          <w:numId w:val="49"/>
        </w:numPr>
      </w:pPr>
      <w:r w:rsidRPr="00473632">
        <w:t>individuální vzdělávací plán</w:t>
      </w:r>
      <w:r w:rsidRPr="00473632">
        <w:br w:type="page"/>
      </w:r>
    </w:p>
    <w:p w14:paraId="51B9E196" w14:textId="77777777" w:rsidR="00D57B09" w:rsidRPr="00473632" w:rsidRDefault="00D57B09">
      <w:pPr>
        <w:pStyle w:val="svp1"/>
      </w:pPr>
      <w:bookmarkStart w:id="114" w:name="_Toc158394130"/>
      <w:bookmarkStart w:id="115" w:name="_Toc203063999"/>
      <w:bookmarkStart w:id="116" w:name="_Toc195034124"/>
      <w:r w:rsidRPr="00473632">
        <w:lastRenderedPageBreak/>
        <w:t>Učební plán</w:t>
      </w:r>
      <w:bookmarkEnd w:id="114"/>
      <w:bookmarkEnd w:id="115"/>
      <w:bookmarkEnd w:id="116"/>
    </w:p>
    <w:p w14:paraId="631009C3" w14:textId="77777777" w:rsidR="00D57B09" w:rsidRPr="00473632" w:rsidRDefault="00D57B09" w:rsidP="002F3508">
      <w:pPr>
        <w:pStyle w:val="svp"/>
        <w:ind w:left="2410" w:hanging="2410"/>
        <w:jc w:val="left"/>
      </w:pPr>
      <w:r w:rsidRPr="00473632">
        <w:t>Název instituce a adresa:</w:t>
      </w:r>
      <w:r w:rsidRPr="00473632">
        <w:tab/>
        <w:t xml:space="preserve">Střední odborná škola a Střední odborné učiliště technické, Třemošnice, Sportovní 322, </w:t>
      </w:r>
      <w:r w:rsidRPr="00473632">
        <w:br/>
        <w:t>Sportovní 322, 538 43 Třemošnice</w:t>
      </w:r>
    </w:p>
    <w:p w14:paraId="7953689C" w14:textId="77777777" w:rsidR="00D57B09" w:rsidRPr="00473632" w:rsidRDefault="00D57B09" w:rsidP="00A22E24">
      <w:pPr>
        <w:pStyle w:val="svp"/>
      </w:pPr>
      <w:r w:rsidRPr="00473632">
        <w:t xml:space="preserve">Kód a název oboru vzdělání: </w:t>
      </w:r>
      <w:r w:rsidR="00103DCF" w:rsidRPr="00473632">
        <w:t>21 – 5</w:t>
      </w:r>
      <w:r w:rsidR="008B3A2A" w:rsidRPr="00473632">
        <w:t>5</w:t>
      </w:r>
      <w:r w:rsidR="00103DCF" w:rsidRPr="00473632">
        <w:t xml:space="preserve"> - H/01 Slévač</w:t>
      </w:r>
    </w:p>
    <w:p w14:paraId="0FE122A9" w14:textId="77777777" w:rsidR="00D57B09" w:rsidRPr="00473632" w:rsidRDefault="00D57B09" w:rsidP="00A22E24">
      <w:pPr>
        <w:pStyle w:val="svp"/>
      </w:pPr>
      <w:r w:rsidRPr="00473632">
        <w:t xml:space="preserve">Název školního vzdělávacího programu: </w:t>
      </w:r>
      <w:r w:rsidR="00103DCF" w:rsidRPr="00473632">
        <w:t>Slévač</w:t>
      </w:r>
    </w:p>
    <w:p w14:paraId="4AFB55C8" w14:textId="4389CCD7" w:rsidR="00D57B09" w:rsidRPr="00473632" w:rsidRDefault="00D57B09" w:rsidP="00A22E24">
      <w:pPr>
        <w:pStyle w:val="svp"/>
      </w:pPr>
      <w:r w:rsidRPr="00473632">
        <w:t xml:space="preserve">Platnost: </w:t>
      </w:r>
      <w:r w:rsidR="004364E9">
        <w:t>1. 9. 2025</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6"/>
        <w:gridCol w:w="900"/>
        <w:gridCol w:w="836"/>
        <w:gridCol w:w="836"/>
        <w:gridCol w:w="836"/>
        <w:gridCol w:w="1099"/>
      </w:tblGrid>
      <w:tr w:rsidR="00D57B09" w:rsidRPr="00473632" w14:paraId="7EABB94C" w14:textId="77777777">
        <w:trPr>
          <w:trHeight w:hRule="exact" w:val="604"/>
        </w:trPr>
        <w:tc>
          <w:tcPr>
            <w:tcW w:w="3006" w:type="dxa"/>
            <w:noWrap/>
          </w:tcPr>
          <w:p w14:paraId="2716AFD3" w14:textId="77777777" w:rsidR="00D57B09" w:rsidRPr="00473632" w:rsidRDefault="00D57B09">
            <w:pPr>
              <w:pStyle w:val="svp"/>
            </w:pPr>
            <w:r w:rsidRPr="00473632">
              <w:t>Kategorie a názvy vyučovacích předmětů</w:t>
            </w:r>
          </w:p>
        </w:tc>
        <w:tc>
          <w:tcPr>
            <w:tcW w:w="3408" w:type="dxa"/>
            <w:gridSpan w:val="4"/>
            <w:noWrap/>
          </w:tcPr>
          <w:p w14:paraId="2C640726" w14:textId="77777777" w:rsidR="00D57B09" w:rsidRPr="00473632" w:rsidRDefault="00D57B09">
            <w:pPr>
              <w:pStyle w:val="svp"/>
            </w:pPr>
            <w:r w:rsidRPr="00473632">
              <w:t>Počet týdenních vyučovacích hodin</w:t>
            </w:r>
          </w:p>
          <w:p w14:paraId="1472F9F3" w14:textId="77777777" w:rsidR="00D57B09" w:rsidRPr="00473632" w:rsidRDefault="00D57B09">
            <w:pPr>
              <w:pStyle w:val="svp"/>
            </w:pPr>
          </w:p>
        </w:tc>
        <w:tc>
          <w:tcPr>
            <w:tcW w:w="1099" w:type="dxa"/>
          </w:tcPr>
          <w:p w14:paraId="19EB9B26" w14:textId="77777777" w:rsidR="00D57B09" w:rsidRPr="00473632" w:rsidRDefault="00D57B09">
            <w:pPr>
              <w:pStyle w:val="svp"/>
            </w:pPr>
          </w:p>
        </w:tc>
      </w:tr>
      <w:tr w:rsidR="00D57B09" w:rsidRPr="00473632" w14:paraId="5428B411" w14:textId="77777777">
        <w:trPr>
          <w:cantSplit/>
          <w:trHeight w:val="1134"/>
        </w:trPr>
        <w:tc>
          <w:tcPr>
            <w:tcW w:w="3006" w:type="dxa"/>
            <w:noWrap/>
            <w:vAlign w:val="bottom"/>
          </w:tcPr>
          <w:p w14:paraId="1CF0972A" w14:textId="77777777" w:rsidR="00D57B09" w:rsidRPr="00473632" w:rsidRDefault="00D57B09">
            <w:pPr>
              <w:pStyle w:val="svp"/>
            </w:pPr>
            <w:r w:rsidRPr="00473632">
              <w:t> </w:t>
            </w:r>
          </w:p>
        </w:tc>
        <w:tc>
          <w:tcPr>
            <w:tcW w:w="900" w:type="dxa"/>
            <w:noWrap/>
            <w:textDirection w:val="btLr"/>
            <w:vAlign w:val="bottom"/>
          </w:tcPr>
          <w:p w14:paraId="54E3F827" w14:textId="77777777" w:rsidR="00D57B09" w:rsidRPr="00473632" w:rsidRDefault="00D57B09">
            <w:pPr>
              <w:pStyle w:val="svp"/>
            </w:pPr>
            <w:r w:rsidRPr="00473632">
              <w:t>1. ročník</w:t>
            </w:r>
          </w:p>
        </w:tc>
        <w:tc>
          <w:tcPr>
            <w:tcW w:w="836" w:type="dxa"/>
            <w:textDirection w:val="btLr"/>
            <w:vAlign w:val="bottom"/>
          </w:tcPr>
          <w:p w14:paraId="48B3DE76" w14:textId="77777777" w:rsidR="00D57B09" w:rsidRPr="00473632" w:rsidRDefault="00D57B09">
            <w:pPr>
              <w:pStyle w:val="svp"/>
            </w:pPr>
            <w:r w:rsidRPr="00473632">
              <w:t>2. ročník</w:t>
            </w:r>
          </w:p>
        </w:tc>
        <w:tc>
          <w:tcPr>
            <w:tcW w:w="836" w:type="dxa"/>
            <w:noWrap/>
            <w:textDirection w:val="btLr"/>
            <w:vAlign w:val="bottom"/>
          </w:tcPr>
          <w:p w14:paraId="376A3D18" w14:textId="77777777" w:rsidR="00D57B09" w:rsidRPr="00473632" w:rsidRDefault="00D57B09">
            <w:pPr>
              <w:pStyle w:val="svp"/>
            </w:pPr>
            <w:r w:rsidRPr="00473632">
              <w:t>3. ročník</w:t>
            </w:r>
          </w:p>
        </w:tc>
        <w:tc>
          <w:tcPr>
            <w:tcW w:w="836" w:type="dxa"/>
            <w:noWrap/>
            <w:textDirection w:val="btLr"/>
            <w:vAlign w:val="bottom"/>
          </w:tcPr>
          <w:p w14:paraId="01B68E99" w14:textId="77777777" w:rsidR="00D57B09" w:rsidRPr="00473632" w:rsidRDefault="00D57B09">
            <w:pPr>
              <w:pStyle w:val="svp"/>
            </w:pPr>
            <w:r w:rsidRPr="00473632">
              <w:t>Celkem ročníky</w:t>
            </w:r>
          </w:p>
        </w:tc>
        <w:tc>
          <w:tcPr>
            <w:tcW w:w="1099" w:type="dxa"/>
            <w:noWrap/>
            <w:textDirection w:val="btLr"/>
            <w:vAlign w:val="bottom"/>
          </w:tcPr>
          <w:p w14:paraId="538944FE" w14:textId="77777777" w:rsidR="00D57B09" w:rsidRPr="00473632" w:rsidRDefault="00D57B09">
            <w:pPr>
              <w:pStyle w:val="svp"/>
            </w:pPr>
            <w:r w:rsidRPr="00473632">
              <w:t>Celkem za studium</w:t>
            </w:r>
          </w:p>
        </w:tc>
      </w:tr>
      <w:tr w:rsidR="00D57B09" w:rsidRPr="00473632" w14:paraId="006372AD" w14:textId="77777777">
        <w:trPr>
          <w:trHeight w:val="227"/>
        </w:trPr>
        <w:tc>
          <w:tcPr>
            <w:tcW w:w="3006" w:type="dxa"/>
            <w:noWrap/>
            <w:vAlign w:val="bottom"/>
          </w:tcPr>
          <w:p w14:paraId="3890E151" w14:textId="77777777" w:rsidR="00D57B09" w:rsidRPr="00473632" w:rsidRDefault="00D57B09">
            <w:pPr>
              <w:pStyle w:val="svp"/>
            </w:pPr>
            <w:r w:rsidRPr="00473632">
              <w:t>Český jazyk a literatura</w:t>
            </w:r>
          </w:p>
        </w:tc>
        <w:tc>
          <w:tcPr>
            <w:tcW w:w="900" w:type="dxa"/>
            <w:noWrap/>
            <w:vAlign w:val="bottom"/>
          </w:tcPr>
          <w:p w14:paraId="2920C4E8" w14:textId="77777777" w:rsidR="00D57B09" w:rsidRPr="00473632" w:rsidRDefault="00D57B09" w:rsidP="000332EC">
            <w:pPr>
              <w:pStyle w:val="svp"/>
              <w:jc w:val="right"/>
            </w:pPr>
            <w:r w:rsidRPr="00473632">
              <w:t>1</w:t>
            </w:r>
          </w:p>
        </w:tc>
        <w:tc>
          <w:tcPr>
            <w:tcW w:w="836" w:type="dxa"/>
            <w:vAlign w:val="bottom"/>
          </w:tcPr>
          <w:p w14:paraId="692EC202" w14:textId="77777777" w:rsidR="00D57B09" w:rsidRPr="00473632" w:rsidRDefault="00D57B09" w:rsidP="000332EC">
            <w:pPr>
              <w:pStyle w:val="svp"/>
              <w:jc w:val="right"/>
            </w:pPr>
            <w:r w:rsidRPr="00473632">
              <w:t>2</w:t>
            </w:r>
          </w:p>
        </w:tc>
        <w:tc>
          <w:tcPr>
            <w:tcW w:w="836" w:type="dxa"/>
            <w:noWrap/>
            <w:vAlign w:val="bottom"/>
          </w:tcPr>
          <w:p w14:paraId="41D5BCBD" w14:textId="77777777" w:rsidR="00D57B09" w:rsidRPr="00473632" w:rsidRDefault="00D57B09" w:rsidP="000332EC">
            <w:pPr>
              <w:pStyle w:val="svp"/>
              <w:jc w:val="right"/>
            </w:pPr>
            <w:r w:rsidRPr="00473632">
              <w:t>2</w:t>
            </w:r>
          </w:p>
        </w:tc>
        <w:tc>
          <w:tcPr>
            <w:tcW w:w="836" w:type="dxa"/>
            <w:noWrap/>
            <w:vAlign w:val="bottom"/>
          </w:tcPr>
          <w:p w14:paraId="3FB67BB9" w14:textId="77777777" w:rsidR="00D57B09" w:rsidRPr="00473632" w:rsidRDefault="00D57B09" w:rsidP="000332EC">
            <w:pPr>
              <w:pStyle w:val="svp"/>
              <w:jc w:val="right"/>
            </w:pPr>
            <w:r w:rsidRPr="00473632">
              <w:t>5</w:t>
            </w:r>
          </w:p>
        </w:tc>
        <w:tc>
          <w:tcPr>
            <w:tcW w:w="1099" w:type="dxa"/>
            <w:noWrap/>
            <w:vAlign w:val="bottom"/>
          </w:tcPr>
          <w:p w14:paraId="56B5329C" w14:textId="77777777" w:rsidR="00D57B09" w:rsidRPr="00473632" w:rsidRDefault="00D57B09" w:rsidP="00826DF6">
            <w:pPr>
              <w:pStyle w:val="svp"/>
              <w:jc w:val="right"/>
            </w:pPr>
            <w:r w:rsidRPr="00473632">
              <w:t>160</w:t>
            </w:r>
          </w:p>
        </w:tc>
      </w:tr>
      <w:tr w:rsidR="00D57B09" w:rsidRPr="00473632" w14:paraId="6DD9835D" w14:textId="77777777">
        <w:trPr>
          <w:trHeight w:val="227"/>
        </w:trPr>
        <w:tc>
          <w:tcPr>
            <w:tcW w:w="3006" w:type="dxa"/>
            <w:noWrap/>
            <w:vAlign w:val="bottom"/>
          </w:tcPr>
          <w:p w14:paraId="02330ED3" w14:textId="77777777" w:rsidR="00D57B09" w:rsidRPr="00473632" w:rsidRDefault="00D57B09" w:rsidP="00432790">
            <w:pPr>
              <w:pStyle w:val="svp"/>
            </w:pPr>
            <w:r w:rsidRPr="00473632">
              <w:t>Anglický / Německý jazyk</w:t>
            </w:r>
          </w:p>
        </w:tc>
        <w:tc>
          <w:tcPr>
            <w:tcW w:w="900" w:type="dxa"/>
            <w:noWrap/>
            <w:vAlign w:val="bottom"/>
          </w:tcPr>
          <w:p w14:paraId="7BCC5C10" w14:textId="77777777" w:rsidR="00D57B09" w:rsidRPr="00473632" w:rsidRDefault="00D57B09" w:rsidP="000332EC">
            <w:pPr>
              <w:pStyle w:val="svp"/>
              <w:jc w:val="right"/>
            </w:pPr>
            <w:r w:rsidRPr="00473632">
              <w:t>2</w:t>
            </w:r>
          </w:p>
        </w:tc>
        <w:tc>
          <w:tcPr>
            <w:tcW w:w="836" w:type="dxa"/>
            <w:vAlign w:val="bottom"/>
          </w:tcPr>
          <w:p w14:paraId="69F4CEDB" w14:textId="77777777" w:rsidR="00D57B09" w:rsidRPr="00473632" w:rsidRDefault="00D57B09" w:rsidP="000332EC">
            <w:pPr>
              <w:pStyle w:val="svp"/>
              <w:jc w:val="right"/>
            </w:pPr>
            <w:r w:rsidRPr="00473632">
              <w:t>2</w:t>
            </w:r>
          </w:p>
        </w:tc>
        <w:tc>
          <w:tcPr>
            <w:tcW w:w="836" w:type="dxa"/>
            <w:noWrap/>
            <w:vAlign w:val="bottom"/>
          </w:tcPr>
          <w:p w14:paraId="6FB087B0" w14:textId="77777777" w:rsidR="00D57B09" w:rsidRPr="00473632" w:rsidRDefault="00D57B09" w:rsidP="000332EC">
            <w:pPr>
              <w:pStyle w:val="svp"/>
              <w:jc w:val="right"/>
            </w:pPr>
            <w:r w:rsidRPr="00473632">
              <w:t>2</w:t>
            </w:r>
          </w:p>
        </w:tc>
        <w:tc>
          <w:tcPr>
            <w:tcW w:w="836" w:type="dxa"/>
            <w:noWrap/>
            <w:vAlign w:val="bottom"/>
          </w:tcPr>
          <w:p w14:paraId="62526CDD" w14:textId="77777777" w:rsidR="00D57B09" w:rsidRPr="00473632" w:rsidRDefault="00D57B09" w:rsidP="000332EC">
            <w:pPr>
              <w:pStyle w:val="svp"/>
              <w:jc w:val="right"/>
            </w:pPr>
            <w:r w:rsidRPr="00473632">
              <w:t>6</w:t>
            </w:r>
          </w:p>
        </w:tc>
        <w:tc>
          <w:tcPr>
            <w:tcW w:w="1099" w:type="dxa"/>
            <w:noWrap/>
            <w:vAlign w:val="bottom"/>
          </w:tcPr>
          <w:p w14:paraId="0F2732EE" w14:textId="77777777" w:rsidR="00D57B09" w:rsidRPr="00473632" w:rsidRDefault="00D57B09" w:rsidP="000332EC">
            <w:pPr>
              <w:pStyle w:val="svp"/>
              <w:jc w:val="right"/>
            </w:pPr>
            <w:r w:rsidRPr="00473632">
              <w:t>192</w:t>
            </w:r>
          </w:p>
        </w:tc>
      </w:tr>
      <w:tr w:rsidR="00D57B09" w:rsidRPr="00473632" w14:paraId="39ABDC95" w14:textId="77777777">
        <w:trPr>
          <w:trHeight w:val="227"/>
        </w:trPr>
        <w:tc>
          <w:tcPr>
            <w:tcW w:w="3006" w:type="dxa"/>
            <w:noWrap/>
            <w:vAlign w:val="bottom"/>
          </w:tcPr>
          <w:p w14:paraId="4C917BBF" w14:textId="77777777" w:rsidR="00D57B09" w:rsidRPr="00473632" w:rsidRDefault="00D57B09">
            <w:pPr>
              <w:pStyle w:val="svp"/>
            </w:pPr>
            <w:r w:rsidRPr="00473632">
              <w:t>Občanská nauka</w:t>
            </w:r>
          </w:p>
        </w:tc>
        <w:tc>
          <w:tcPr>
            <w:tcW w:w="900" w:type="dxa"/>
            <w:noWrap/>
            <w:vAlign w:val="bottom"/>
          </w:tcPr>
          <w:p w14:paraId="04453D0F" w14:textId="77777777" w:rsidR="00D57B09" w:rsidRPr="00473632" w:rsidRDefault="00D57B09" w:rsidP="000332EC">
            <w:pPr>
              <w:pStyle w:val="svp"/>
              <w:jc w:val="right"/>
            </w:pPr>
            <w:r w:rsidRPr="00473632">
              <w:t>1</w:t>
            </w:r>
          </w:p>
        </w:tc>
        <w:tc>
          <w:tcPr>
            <w:tcW w:w="836" w:type="dxa"/>
            <w:vAlign w:val="bottom"/>
          </w:tcPr>
          <w:p w14:paraId="6F4426C9" w14:textId="77777777" w:rsidR="00D57B09" w:rsidRPr="00473632" w:rsidRDefault="00D57B09" w:rsidP="000332EC">
            <w:pPr>
              <w:pStyle w:val="svp"/>
              <w:jc w:val="right"/>
            </w:pPr>
            <w:r w:rsidRPr="00473632">
              <w:t>1</w:t>
            </w:r>
          </w:p>
        </w:tc>
        <w:tc>
          <w:tcPr>
            <w:tcW w:w="836" w:type="dxa"/>
            <w:noWrap/>
            <w:vAlign w:val="bottom"/>
          </w:tcPr>
          <w:p w14:paraId="2490F205" w14:textId="77777777" w:rsidR="00D57B09" w:rsidRPr="00473632" w:rsidRDefault="00D57B09" w:rsidP="000332EC">
            <w:pPr>
              <w:pStyle w:val="svp"/>
              <w:jc w:val="right"/>
            </w:pPr>
            <w:r w:rsidRPr="00473632">
              <w:t>1</w:t>
            </w:r>
          </w:p>
        </w:tc>
        <w:tc>
          <w:tcPr>
            <w:tcW w:w="836" w:type="dxa"/>
            <w:noWrap/>
            <w:vAlign w:val="bottom"/>
          </w:tcPr>
          <w:p w14:paraId="67A16D2D" w14:textId="77777777" w:rsidR="00D57B09" w:rsidRPr="00473632" w:rsidRDefault="00D57B09" w:rsidP="000332EC">
            <w:pPr>
              <w:pStyle w:val="svp"/>
              <w:jc w:val="right"/>
            </w:pPr>
            <w:r w:rsidRPr="00473632">
              <w:t>3</w:t>
            </w:r>
          </w:p>
        </w:tc>
        <w:tc>
          <w:tcPr>
            <w:tcW w:w="1099" w:type="dxa"/>
            <w:noWrap/>
            <w:vAlign w:val="bottom"/>
          </w:tcPr>
          <w:p w14:paraId="36E63C80" w14:textId="77777777" w:rsidR="00D57B09" w:rsidRPr="00473632" w:rsidRDefault="00D57B09" w:rsidP="000332EC">
            <w:pPr>
              <w:pStyle w:val="svp"/>
              <w:jc w:val="right"/>
            </w:pPr>
            <w:r w:rsidRPr="00473632">
              <w:t>96</w:t>
            </w:r>
          </w:p>
        </w:tc>
      </w:tr>
      <w:tr w:rsidR="00D57B09" w:rsidRPr="00473632" w14:paraId="7D645F90" w14:textId="77777777">
        <w:trPr>
          <w:trHeight w:val="227"/>
        </w:trPr>
        <w:tc>
          <w:tcPr>
            <w:tcW w:w="3006" w:type="dxa"/>
            <w:noWrap/>
            <w:vAlign w:val="bottom"/>
          </w:tcPr>
          <w:p w14:paraId="113A110E" w14:textId="77777777" w:rsidR="00D57B09" w:rsidRPr="00473632" w:rsidRDefault="00D57B09">
            <w:pPr>
              <w:pStyle w:val="svp"/>
            </w:pPr>
            <w:r w:rsidRPr="00473632">
              <w:t xml:space="preserve">Základy ekologie </w:t>
            </w:r>
          </w:p>
        </w:tc>
        <w:tc>
          <w:tcPr>
            <w:tcW w:w="900" w:type="dxa"/>
            <w:noWrap/>
            <w:vAlign w:val="bottom"/>
          </w:tcPr>
          <w:p w14:paraId="7BAD0027" w14:textId="77777777" w:rsidR="00D57B09" w:rsidRPr="00473632" w:rsidRDefault="00D57B09" w:rsidP="000332EC">
            <w:pPr>
              <w:pStyle w:val="svp"/>
              <w:jc w:val="right"/>
            </w:pPr>
            <w:r w:rsidRPr="00473632">
              <w:t>0,5</w:t>
            </w:r>
          </w:p>
        </w:tc>
        <w:tc>
          <w:tcPr>
            <w:tcW w:w="836" w:type="dxa"/>
            <w:vAlign w:val="bottom"/>
          </w:tcPr>
          <w:p w14:paraId="36EBCF9B" w14:textId="77777777" w:rsidR="00D57B09" w:rsidRPr="00473632" w:rsidRDefault="00D57B09" w:rsidP="000332EC">
            <w:pPr>
              <w:pStyle w:val="svp"/>
              <w:jc w:val="right"/>
            </w:pPr>
            <w:r w:rsidRPr="00473632">
              <w:t>0</w:t>
            </w:r>
          </w:p>
        </w:tc>
        <w:tc>
          <w:tcPr>
            <w:tcW w:w="836" w:type="dxa"/>
            <w:noWrap/>
            <w:vAlign w:val="bottom"/>
          </w:tcPr>
          <w:p w14:paraId="0F883578" w14:textId="77777777" w:rsidR="00D57B09" w:rsidRPr="00473632" w:rsidRDefault="00D57B09" w:rsidP="000332EC">
            <w:pPr>
              <w:pStyle w:val="svp"/>
              <w:jc w:val="right"/>
            </w:pPr>
            <w:r w:rsidRPr="00473632">
              <w:t>0</w:t>
            </w:r>
          </w:p>
        </w:tc>
        <w:tc>
          <w:tcPr>
            <w:tcW w:w="836" w:type="dxa"/>
            <w:noWrap/>
            <w:vAlign w:val="bottom"/>
          </w:tcPr>
          <w:p w14:paraId="7777ECFF" w14:textId="77777777" w:rsidR="00D57B09" w:rsidRPr="00473632" w:rsidRDefault="00D57B09" w:rsidP="000332EC">
            <w:pPr>
              <w:pStyle w:val="svp"/>
              <w:jc w:val="right"/>
            </w:pPr>
            <w:r w:rsidRPr="00473632">
              <w:t>0,5</w:t>
            </w:r>
          </w:p>
        </w:tc>
        <w:tc>
          <w:tcPr>
            <w:tcW w:w="1099" w:type="dxa"/>
            <w:noWrap/>
            <w:vAlign w:val="bottom"/>
          </w:tcPr>
          <w:p w14:paraId="4ECBD983" w14:textId="77777777" w:rsidR="00D57B09" w:rsidRPr="00473632" w:rsidRDefault="00D57B09" w:rsidP="000332EC">
            <w:pPr>
              <w:pStyle w:val="svp"/>
              <w:jc w:val="right"/>
            </w:pPr>
            <w:r w:rsidRPr="00473632">
              <w:t>16</w:t>
            </w:r>
          </w:p>
        </w:tc>
      </w:tr>
      <w:tr w:rsidR="00D57B09" w:rsidRPr="00473632" w14:paraId="275B2AE6" w14:textId="77777777">
        <w:trPr>
          <w:trHeight w:val="227"/>
        </w:trPr>
        <w:tc>
          <w:tcPr>
            <w:tcW w:w="3006" w:type="dxa"/>
            <w:noWrap/>
            <w:vAlign w:val="bottom"/>
          </w:tcPr>
          <w:p w14:paraId="0EB30383" w14:textId="77777777" w:rsidR="00D57B09" w:rsidRPr="00473632" w:rsidRDefault="00D57B09">
            <w:pPr>
              <w:pStyle w:val="svp"/>
            </w:pPr>
            <w:r w:rsidRPr="00473632">
              <w:t>Matematika</w:t>
            </w:r>
          </w:p>
        </w:tc>
        <w:tc>
          <w:tcPr>
            <w:tcW w:w="900" w:type="dxa"/>
            <w:noWrap/>
            <w:vAlign w:val="bottom"/>
          </w:tcPr>
          <w:p w14:paraId="049A7729" w14:textId="77777777" w:rsidR="00D57B09" w:rsidRPr="00473632" w:rsidRDefault="00D57B09" w:rsidP="000332EC">
            <w:pPr>
              <w:pStyle w:val="svp"/>
              <w:jc w:val="right"/>
            </w:pPr>
            <w:r w:rsidRPr="00473632">
              <w:t>2</w:t>
            </w:r>
          </w:p>
        </w:tc>
        <w:tc>
          <w:tcPr>
            <w:tcW w:w="836" w:type="dxa"/>
            <w:vAlign w:val="bottom"/>
          </w:tcPr>
          <w:p w14:paraId="34DA06B5" w14:textId="77777777" w:rsidR="00D57B09" w:rsidRPr="00473632" w:rsidRDefault="00D57B09" w:rsidP="000332EC">
            <w:pPr>
              <w:pStyle w:val="svp"/>
              <w:jc w:val="right"/>
            </w:pPr>
            <w:r w:rsidRPr="00473632">
              <w:t>2</w:t>
            </w:r>
          </w:p>
        </w:tc>
        <w:tc>
          <w:tcPr>
            <w:tcW w:w="836" w:type="dxa"/>
            <w:noWrap/>
            <w:vAlign w:val="bottom"/>
          </w:tcPr>
          <w:p w14:paraId="2B402B0B" w14:textId="77777777" w:rsidR="00D57B09" w:rsidRPr="00473632" w:rsidRDefault="00D57B09" w:rsidP="000332EC">
            <w:pPr>
              <w:pStyle w:val="svp"/>
              <w:jc w:val="right"/>
            </w:pPr>
            <w:r w:rsidRPr="00473632">
              <w:t>1</w:t>
            </w:r>
          </w:p>
        </w:tc>
        <w:tc>
          <w:tcPr>
            <w:tcW w:w="836" w:type="dxa"/>
            <w:noWrap/>
            <w:vAlign w:val="bottom"/>
          </w:tcPr>
          <w:p w14:paraId="57BFFDF1" w14:textId="77777777" w:rsidR="00D57B09" w:rsidRPr="00473632" w:rsidRDefault="00D57B09" w:rsidP="000332EC">
            <w:pPr>
              <w:pStyle w:val="svp"/>
              <w:jc w:val="right"/>
            </w:pPr>
            <w:r w:rsidRPr="00473632">
              <w:t>5</w:t>
            </w:r>
          </w:p>
        </w:tc>
        <w:tc>
          <w:tcPr>
            <w:tcW w:w="1099" w:type="dxa"/>
            <w:noWrap/>
            <w:vAlign w:val="bottom"/>
          </w:tcPr>
          <w:p w14:paraId="7B7DE22F" w14:textId="77777777" w:rsidR="00D57B09" w:rsidRPr="00473632" w:rsidRDefault="00D57B09" w:rsidP="00826DF6">
            <w:pPr>
              <w:pStyle w:val="svp"/>
              <w:jc w:val="right"/>
            </w:pPr>
            <w:r w:rsidRPr="00473632">
              <w:t>160</w:t>
            </w:r>
          </w:p>
        </w:tc>
      </w:tr>
      <w:tr w:rsidR="00D57B09" w:rsidRPr="00473632" w14:paraId="386DFD83" w14:textId="77777777">
        <w:trPr>
          <w:trHeight w:val="227"/>
        </w:trPr>
        <w:tc>
          <w:tcPr>
            <w:tcW w:w="3006" w:type="dxa"/>
            <w:noWrap/>
            <w:vAlign w:val="bottom"/>
          </w:tcPr>
          <w:p w14:paraId="6F897CEA" w14:textId="77777777" w:rsidR="00D57B09" w:rsidRPr="00473632" w:rsidRDefault="00D57B09">
            <w:pPr>
              <w:pStyle w:val="svp"/>
            </w:pPr>
            <w:r w:rsidRPr="00473632">
              <w:t>Fyzika</w:t>
            </w:r>
          </w:p>
        </w:tc>
        <w:tc>
          <w:tcPr>
            <w:tcW w:w="900" w:type="dxa"/>
            <w:noWrap/>
            <w:vAlign w:val="bottom"/>
          </w:tcPr>
          <w:p w14:paraId="088A022A" w14:textId="77777777" w:rsidR="00D57B09" w:rsidRPr="00473632" w:rsidRDefault="00D57B09" w:rsidP="000332EC">
            <w:pPr>
              <w:pStyle w:val="svp"/>
              <w:jc w:val="right"/>
            </w:pPr>
            <w:r w:rsidRPr="00473632">
              <w:t>2</w:t>
            </w:r>
          </w:p>
        </w:tc>
        <w:tc>
          <w:tcPr>
            <w:tcW w:w="836" w:type="dxa"/>
            <w:vAlign w:val="bottom"/>
          </w:tcPr>
          <w:p w14:paraId="3181C120" w14:textId="77777777" w:rsidR="00D57B09" w:rsidRPr="00473632" w:rsidRDefault="00D57B09" w:rsidP="000332EC">
            <w:pPr>
              <w:pStyle w:val="svp"/>
              <w:jc w:val="right"/>
            </w:pPr>
            <w:r w:rsidRPr="00473632">
              <w:t>1</w:t>
            </w:r>
          </w:p>
        </w:tc>
        <w:tc>
          <w:tcPr>
            <w:tcW w:w="836" w:type="dxa"/>
            <w:noWrap/>
            <w:vAlign w:val="bottom"/>
          </w:tcPr>
          <w:p w14:paraId="59DAC77C" w14:textId="77777777" w:rsidR="00D57B09" w:rsidRPr="00473632" w:rsidRDefault="00D57B09" w:rsidP="000332EC">
            <w:pPr>
              <w:pStyle w:val="svp"/>
              <w:jc w:val="right"/>
            </w:pPr>
            <w:r w:rsidRPr="00473632">
              <w:t>0</w:t>
            </w:r>
          </w:p>
        </w:tc>
        <w:tc>
          <w:tcPr>
            <w:tcW w:w="836" w:type="dxa"/>
            <w:noWrap/>
            <w:vAlign w:val="bottom"/>
          </w:tcPr>
          <w:p w14:paraId="3923B83D" w14:textId="77777777" w:rsidR="00D57B09" w:rsidRPr="00473632" w:rsidRDefault="00D57B09" w:rsidP="000332EC">
            <w:pPr>
              <w:pStyle w:val="svp"/>
              <w:jc w:val="right"/>
            </w:pPr>
            <w:r w:rsidRPr="00473632">
              <w:t>3</w:t>
            </w:r>
          </w:p>
        </w:tc>
        <w:tc>
          <w:tcPr>
            <w:tcW w:w="1099" w:type="dxa"/>
            <w:noWrap/>
            <w:vAlign w:val="bottom"/>
          </w:tcPr>
          <w:p w14:paraId="2A5FCDFC" w14:textId="77777777" w:rsidR="00D57B09" w:rsidRPr="00473632" w:rsidRDefault="00D57B09" w:rsidP="000332EC">
            <w:pPr>
              <w:pStyle w:val="svp"/>
              <w:jc w:val="right"/>
            </w:pPr>
            <w:r w:rsidRPr="00473632">
              <w:t>96</w:t>
            </w:r>
          </w:p>
        </w:tc>
      </w:tr>
      <w:tr w:rsidR="00D57B09" w:rsidRPr="00473632" w14:paraId="2EAD256D" w14:textId="77777777">
        <w:trPr>
          <w:trHeight w:val="227"/>
        </w:trPr>
        <w:tc>
          <w:tcPr>
            <w:tcW w:w="3006" w:type="dxa"/>
            <w:noWrap/>
            <w:vAlign w:val="bottom"/>
          </w:tcPr>
          <w:p w14:paraId="6EA35092" w14:textId="77777777" w:rsidR="00D57B09" w:rsidRPr="00473632" w:rsidRDefault="00D57B09">
            <w:pPr>
              <w:pStyle w:val="svp"/>
            </w:pPr>
            <w:r w:rsidRPr="00473632">
              <w:t>Chemie</w:t>
            </w:r>
          </w:p>
        </w:tc>
        <w:tc>
          <w:tcPr>
            <w:tcW w:w="900" w:type="dxa"/>
            <w:noWrap/>
            <w:vAlign w:val="bottom"/>
          </w:tcPr>
          <w:p w14:paraId="0A56E3E8" w14:textId="77777777" w:rsidR="00D57B09" w:rsidRPr="00473632" w:rsidRDefault="00D57B09" w:rsidP="000332EC">
            <w:pPr>
              <w:pStyle w:val="svp"/>
              <w:jc w:val="right"/>
            </w:pPr>
            <w:r w:rsidRPr="00473632">
              <w:t>0,5</w:t>
            </w:r>
          </w:p>
        </w:tc>
        <w:tc>
          <w:tcPr>
            <w:tcW w:w="836" w:type="dxa"/>
            <w:vAlign w:val="bottom"/>
          </w:tcPr>
          <w:p w14:paraId="4272004A" w14:textId="77777777" w:rsidR="00D57B09" w:rsidRPr="00473632" w:rsidRDefault="00D57B09" w:rsidP="000332EC">
            <w:pPr>
              <w:pStyle w:val="svp"/>
              <w:jc w:val="right"/>
            </w:pPr>
            <w:r w:rsidRPr="00473632">
              <w:t>0</w:t>
            </w:r>
          </w:p>
        </w:tc>
        <w:tc>
          <w:tcPr>
            <w:tcW w:w="836" w:type="dxa"/>
            <w:noWrap/>
            <w:vAlign w:val="bottom"/>
          </w:tcPr>
          <w:p w14:paraId="2A81FBE3" w14:textId="77777777" w:rsidR="00D57B09" w:rsidRPr="00473632" w:rsidRDefault="00D57B09" w:rsidP="000332EC">
            <w:pPr>
              <w:pStyle w:val="svp"/>
              <w:jc w:val="right"/>
            </w:pPr>
            <w:r w:rsidRPr="00473632">
              <w:t>0</w:t>
            </w:r>
          </w:p>
        </w:tc>
        <w:tc>
          <w:tcPr>
            <w:tcW w:w="836" w:type="dxa"/>
            <w:noWrap/>
            <w:vAlign w:val="bottom"/>
          </w:tcPr>
          <w:p w14:paraId="57A9079C" w14:textId="77777777" w:rsidR="00D57B09" w:rsidRPr="00473632" w:rsidRDefault="00D57B09" w:rsidP="000332EC">
            <w:pPr>
              <w:pStyle w:val="svp"/>
              <w:jc w:val="right"/>
            </w:pPr>
            <w:r w:rsidRPr="00473632">
              <w:t>0,5</w:t>
            </w:r>
          </w:p>
        </w:tc>
        <w:tc>
          <w:tcPr>
            <w:tcW w:w="1099" w:type="dxa"/>
            <w:noWrap/>
            <w:vAlign w:val="bottom"/>
          </w:tcPr>
          <w:p w14:paraId="0A95C4D7" w14:textId="77777777" w:rsidR="00D57B09" w:rsidRPr="00473632" w:rsidRDefault="00D57B09" w:rsidP="000332EC">
            <w:pPr>
              <w:pStyle w:val="svp"/>
              <w:jc w:val="right"/>
            </w:pPr>
            <w:r w:rsidRPr="00473632">
              <w:t>16</w:t>
            </w:r>
          </w:p>
        </w:tc>
      </w:tr>
      <w:tr w:rsidR="00D57B09" w:rsidRPr="00473632" w14:paraId="21296FA2" w14:textId="77777777">
        <w:trPr>
          <w:trHeight w:val="227"/>
        </w:trPr>
        <w:tc>
          <w:tcPr>
            <w:tcW w:w="3006" w:type="dxa"/>
            <w:noWrap/>
            <w:vAlign w:val="bottom"/>
          </w:tcPr>
          <w:p w14:paraId="43819EB7" w14:textId="77777777" w:rsidR="00D57B09" w:rsidRPr="00473632" w:rsidRDefault="00D57B09">
            <w:pPr>
              <w:pStyle w:val="svp"/>
            </w:pPr>
            <w:r w:rsidRPr="00473632">
              <w:t>Informační a komunikační technologie</w:t>
            </w:r>
          </w:p>
        </w:tc>
        <w:tc>
          <w:tcPr>
            <w:tcW w:w="900" w:type="dxa"/>
            <w:noWrap/>
            <w:vAlign w:val="bottom"/>
          </w:tcPr>
          <w:p w14:paraId="5EB29D55" w14:textId="77777777" w:rsidR="00D57B09" w:rsidRPr="00473632" w:rsidRDefault="00D57B09" w:rsidP="000332EC">
            <w:pPr>
              <w:pStyle w:val="svp"/>
              <w:jc w:val="right"/>
            </w:pPr>
            <w:r w:rsidRPr="00473632">
              <w:t>0</w:t>
            </w:r>
          </w:p>
        </w:tc>
        <w:tc>
          <w:tcPr>
            <w:tcW w:w="836" w:type="dxa"/>
            <w:vAlign w:val="bottom"/>
          </w:tcPr>
          <w:p w14:paraId="054AB154" w14:textId="77777777" w:rsidR="00D57B09" w:rsidRPr="00473632" w:rsidRDefault="00D57B09" w:rsidP="000332EC">
            <w:pPr>
              <w:pStyle w:val="svp"/>
              <w:jc w:val="right"/>
            </w:pPr>
            <w:r w:rsidRPr="00473632">
              <w:t>2</w:t>
            </w:r>
          </w:p>
        </w:tc>
        <w:tc>
          <w:tcPr>
            <w:tcW w:w="836" w:type="dxa"/>
            <w:noWrap/>
            <w:vAlign w:val="bottom"/>
          </w:tcPr>
          <w:p w14:paraId="1D81A920" w14:textId="77777777" w:rsidR="00D57B09" w:rsidRPr="00473632" w:rsidRDefault="00D57B09" w:rsidP="000332EC">
            <w:pPr>
              <w:pStyle w:val="svp"/>
              <w:jc w:val="right"/>
            </w:pPr>
            <w:r w:rsidRPr="00473632">
              <w:t>1</w:t>
            </w:r>
          </w:p>
        </w:tc>
        <w:tc>
          <w:tcPr>
            <w:tcW w:w="836" w:type="dxa"/>
            <w:noWrap/>
            <w:vAlign w:val="bottom"/>
          </w:tcPr>
          <w:p w14:paraId="124200A7" w14:textId="77777777" w:rsidR="00D57B09" w:rsidRPr="00473632" w:rsidRDefault="00D57B09" w:rsidP="000332EC">
            <w:pPr>
              <w:pStyle w:val="svp"/>
              <w:jc w:val="right"/>
            </w:pPr>
            <w:r w:rsidRPr="00473632">
              <w:t>3</w:t>
            </w:r>
          </w:p>
        </w:tc>
        <w:tc>
          <w:tcPr>
            <w:tcW w:w="1099" w:type="dxa"/>
            <w:noWrap/>
            <w:vAlign w:val="bottom"/>
          </w:tcPr>
          <w:p w14:paraId="091FB9D9" w14:textId="77777777" w:rsidR="00D57B09" w:rsidRPr="00473632" w:rsidRDefault="00D57B09" w:rsidP="000332EC">
            <w:pPr>
              <w:pStyle w:val="svp"/>
              <w:jc w:val="right"/>
            </w:pPr>
            <w:r w:rsidRPr="00473632">
              <w:t>96</w:t>
            </w:r>
          </w:p>
        </w:tc>
      </w:tr>
      <w:tr w:rsidR="00D57B09" w:rsidRPr="00473632" w14:paraId="40777681" w14:textId="77777777">
        <w:trPr>
          <w:trHeight w:val="227"/>
        </w:trPr>
        <w:tc>
          <w:tcPr>
            <w:tcW w:w="3006" w:type="dxa"/>
            <w:noWrap/>
            <w:vAlign w:val="bottom"/>
          </w:tcPr>
          <w:p w14:paraId="4DAC5D5D" w14:textId="77777777" w:rsidR="00D57B09" w:rsidRPr="00473632" w:rsidRDefault="00D57B09">
            <w:pPr>
              <w:pStyle w:val="svp"/>
            </w:pPr>
            <w:r w:rsidRPr="00473632">
              <w:t>Tělesná výchova</w:t>
            </w:r>
          </w:p>
        </w:tc>
        <w:tc>
          <w:tcPr>
            <w:tcW w:w="900" w:type="dxa"/>
            <w:noWrap/>
            <w:vAlign w:val="bottom"/>
          </w:tcPr>
          <w:p w14:paraId="68868582" w14:textId="77777777" w:rsidR="00D57B09" w:rsidRPr="00473632" w:rsidRDefault="00D57B09" w:rsidP="000332EC">
            <w:pPr>
              <w:pStyle w:val="svp"/>
              <w:jc w:val="right"/>
            </w:pPr>
            <w:r w:rsidRPr="00473632">
              <w:t>1</w:t>
            </w:r>
          </w:p>
        </w:tc>
        <w:tc>
          <w:tcPr>
            <w:tcW w:w="836" w:type="dxa"/>
            <w:vAlign w:val="bottom"/>
          </w:tcPr>
          <w:p w14:paraId="0BBCCC6F" w14:textId="77777777" w:rsidR="00D57B09" w:rsidRPr="00473632" w:rsidRDefault="00D57B09" w:rsidP="000332EC">
            <w:pPr>
              <w:pStyle w:val="svp"/>
              <w:jc w:val="right"/>
            </w:pPr>
            <w:r w:rsidRPr="00473632">
              <w:t>1</w:t>
            </w:r>
          </w:p>
        </w:tc>
        <w:tc>
          <w:tcPr>
            <w:tcW w:w="836" w:type="dxa"/>
            <w:noWrap/>
            <w:vAlign w:val="bottom"/>
          </w:tcPr>
          <w:p w14:paraId="64FB69A1" w14:textId="77777777" w:rsidR="00D57B09" w:rsidRPr="00473632" w:rsidRDefault="00D57B09" w:rsidP="000332EC">
            <w:pPr>
              <w:pStyle w:val="svp"/>
              <w:jc w:val="right"/>
            </w:pPr>
            <w:r w:rsidRPr="00473632">
              <w:t>1</w:t>
            </w:r>
          </w:p>
        </w:tc>
        <w:tc>
          <w:tcPr>
            <w:tcW w:w="836" w:type="dxa"/>
            <w:noWrap/>
            <w:vAlign w:val="bottom"/>
          </w:tcPr>
          <w:p w14:paraId="1C10453E" w14:textId="77777777" w:rsidR="00D57B09" w:rsidRPr="00473632" w:rsidRDefault="00D57B09" w:rsidP="000332EC">
            <w:pPr>
              <w:pStyle w:val="svp"/>
              <w:jc w:val="right"/>
            </w:pPr>
            <w:r w:rsidRPr="00473632">
              <w:t>3</w:t>
            </w:r>
          </w:p>
        </w:tc>
        <w:tc>
          <w:tcPr>
            <w:tcW w:w="1099" w:type="dxa"/>
            <w:noWrap/>
            <w:vAlign w:val="bottom"/>
          </w:tcPr>
          <w:p w14:paraId="373D29C0" w14:textId="77777777" w:rsidR="00D57B09" w:rsidRPr="00473632" w:rsidRDefault="00D57B09" w:rsidP="000332EC">
            <w:pPr>
              <w:pStyle w:val="svp"/>
              <w:jc w:val="right"/>
            </w:pPr>
            <w:r w:rsidRPr="00473632">
              <w:t>96</w:t>
            </w:r>
          </w:p>
        </w:tc>
      </w:tr>
      <w:tr w:rsidR="00D57B09" w:rsidRPr="00473632" w14:paraId="60A5B4C0" w14:textId="77777777">
        <w:trPr>
          <w:trHeight w:val="227"/>
        </w:trPr>
        <w:tc>
          <w:tcPr>
            <w:tcW w:w="3006" w:type="dxa"/>
            <w:noWrap/>
            <w:vAlign w:val="bottom"/>
          </w:tcPr>
          <w:p w14:paraId="4209FED7" w14:textId="77777777" w:rsidR="00D57B09" w:rsidRPr="00473632" w:rsidRDefault="00D57B09">
            <w:pPr>
              <w:pStyle w:val="svp"/>
            </w:pPr>
            <w:r w:rsidRPr="00473632">
              <w:t>Ekonomika</w:t>
            </w:r>
          </w:p>
        </w:tc>
        <w:tc>
          <w:tcPr>
            <w:tcW w:w="900" w:type="dxa"/>
            <w:noWrap/>
            <w:vAlign w:val="bottom"/>
          </w:tcPr>
          <w:p w14:paraId="14825EFE" w14:textId="77777777" w:rsidR="00D57B09" w:rsidRPr="00473632" w:rsidRDefault="00D57B09" w:rsidP="000332EC">
            <w:pPr>
              <w:pStyle w:val="svp"/>
              <w:jc w:val="right"/>
            </w:pPr>
            <w:r w:rsidRPr="00473632">
              <w:t>0</w:t>
            </w:r>
          </w:p>
        </w:tc>
        <w:tc>
          <w:tcPr>
            <w:tcW w:w="836" w:type="dxa"/>
            <w:vAlign w:val="bottom"/>
          </w:tcPr>
          <w:p w14:paraId="6882E46D" w14:textId="77777777" w:rsidR="00D57B09" w:rsidRPr="00473632" w:rsidRDefault="00D57B09" w:rsidP="000332EC">
            <w:pPr>
              <w:pStyle w:val="svp"/>
              <w:jc w:val="right"/>
            </w:pPr>
            <w:r w:rsidRPr="00473632">
              <w:t>0</w:t>
            </w:r>
          </w:p>
        </w:tc>
        <w:tc>
          <w:tcPr>
            <w:tcW w:w="836" w:type="dxa"/>
            <w:noWrap/>
            <w:vAlign w:val="bottom"/>
          </w:tcPr>
          <w:p w14:paraId="0082259C" w14:textId="77777777" w:rsidR="00D57B09" w:rsidRPr="00473632" w:rsidRDefault="00D57B09" w:rsidP="000332EC">
            <w:pPr>
              <w:pStyle w:val="svp"/>
              <w:jc w:val="right"/>
            </w:pPr>
            <w:r w:rsidRPr="00473632">
              <w:t>2</w:t>
            </w:r>
          </w:p>
        </w:tc>
        <w:tc>
          <w:tcPr>
            <w:tcW w:w="836" w:type="dxa"/>
            <w:noWrap/>
            <w:vAlign w:val="bottom"/>
          </w:tcPr>
          <w:p w14:paraId="1BE97664" w14:textId="77777777" w:rsidR="00D57B09" w:rsidRPr="00473632" w:rsidRDefault="00D57B09" w:rsidP="000332EC">
            <w:pPr>
              <w:pStyle w:val="svp"/>
              <w:jc w:val="right"/>
            </w:pPr>
            <w:r w:rsidRPr="00473632">
              <w:t>2</w:t>
            </w:r>
          </w:p>
        </w:tc>
        <w:tc>
          <w:tcPr>
            <w:tcW w:w="1099" w:type="dxa"/>
            <w:noWrap/>
            <w:vAlign w:val="bottom"/>
          </w:tcPr>
          <w:p w14:paraId="666F8DF4" w14:textId="77777777" w:rsidR="00D57B09" w:rsidRPr="00473632" w:rsidRDefault="00D57B09" w:rsidP="000332EC">
            <w:pPr>
              <w:pStyle w:val="svp"/>
              <w:jc w:val="right"/>
            </w:pPr>
            <w:r w:rsidRPr="00473632">
              <w:t>64</w:t>
            </w:r>
          </w:p>
        </w:tc>
      </w:tr>
      <w:tr w:rsidR="00D57B09" w:rsidRPr="00473632" w14:paraId="6D8C5E31" w14:textId="77777777">
        <w:trPr>
          <w:trHeight w:val="227"/>
        </w:trPr>
        <w:tc>
          <w:tcPr>
            <w:tcW w:w="3006" w:type="dxa"/>
            <w:noWrap/>
            <w:vAlign w:val="bottom"/>
          </w:tcPr>
          <w:p w14:paraId="50140982" w14:textId="77777777" w:rsidR="00D57B09" w:rsidRPr="00473632" w:rsidRDefault="00D57B09">
            <w:pPr>
              <w:pStyle w:val="svp"/>
            </w:pPr>
            <w:r w:rsidRPr="00473632">
              <w:t>Technická dokumentace</w:t>
            </w:r>
          </w:p>
        </w:tc>
        <w:tc>
          <w:tcPr>
            <w:tcW w:w="900" w:type="dxa"/>
            <w:noWrap/>
            <w:vAlign w:val="bottom"/>
          </w:tcPr>
          <w:p w14:paraId="2BBD9F50" w14:textId="77777777" w:rsidR="00D57B09" w:rsidRPr="00473632" w:rsidRDefault="00D57B09" w:rsidP="000332EC">
            <w:pPr>
              <w:pStyle w:val="svp"/>
              <w:jc w:val="right"/>
            </w:pPr>
            <w:r w:rsidRPr="00473632">
              <w:t>2</w:t>
            </w:r>
          </w:p>
        </w:tc>
        <w:tc>
          <w:tcPr>
            <w:tcW w:w="836" w:type="dxa"/>
            <w:vAlign w:val="bottom"/>
          </w:tcPr>
          <w:p w14:paraId="249586CC" w14:textId="77777777" w:rsidR="00D57B09" w:rsidRPr="00473632" w:rsidRDefault="00D57B09" w:rsidP="000332EC">
            <w:pPr>
              <w:pStyle w:val="svp"/>
              <w:jc w:val="right"/>
            </w:pPr>
            <w:r w:rsidRPr="00473632">
              <w:t>2</w:t>
            </w:r>
          </w:p>
        </w:tc>
        <w:tc>
          <w:tcPr>
            <w:tcW w:w="836" w:type="dxa"/>
            <w:noWrap/>
            <w:vAlign w:val="bottom"/>
          </w:tcPr>
          <w:p w14:paraId="17610592" w14:textId="77777777" w:rsidR="00D57B09" w:rsidRPr="00473632" w:rsidRDefault="00D57B09" w:rsidP="000332EC">
            <w:pPr>
              <w:pStyle w:val="svp"/>
              <w:jc w:val="right"/>
            </w:pPr>
            <w:r w:rsidRPr="00473632">
              <w:t>2</w:t>
            </w:r>
          </w:p>
        </w:tc>
        <w:tc>
          <w:tcPr>
            <w:tcW w:w="836" w:type="dxa"/>
            <w:noWrap/>
            <w:vAlign w:val="bottom"/>
          </w:tcPr>
          <w:p w14:paraId="001F7421" w14:textId="77777777" w:rsidR="00D57B09" w:rsidRPr="00473632" w:rsidRDefault="00D57B09" w:rsidP="000332EC">
            <w:pPr>
              <w:pStyle w:val="svp"/>
              <w:jc w:val="right"/>
            </w:pPr>
            <w:r w:rsidRPr="00473632">
              <w:t>6</w:t>
            </w:r>
          </w:p>
        </w:tc>
        <w:tc>
          <w:tcPr>
            <w:tcW w:w="1099" w:type="dxa"/>
            <w:noWrap/>
            <w:vAlign w:val="bottom"/>
          </w:tcPr>
          <w:p w14:paraId="51B6D168" w14:textId="77777777" w:rsidR="00D57B09" w:rsidRPr="00473632" w:rsidRDefault="00D57B09" w:rsidP="000332EC">
            <w:pPr>
              <w:pStyle w:val="svp"/>
              <w:jc w:val="right"/>
            </w:pPr>
            <w:r w:rsidRPr="00473632">
              <w:t>192</w:t>
            </w:r>
          </w:p>
        </w:tc>
      </w:tr>
      <w:tr w:rsidR="00D57B09" w:rsidRPr="00473632" w14:paraId="2DC86766" w14:textId="77777777">
        <w:trPr>
          <w:trHeight w:val="227"/>
        </w:trPr>
        <w:tc>
          <w:tcPr>
            <w:tcW w:w="3006" w:type="dxa"/>
            <w:noWrap/>
            <w:vAlign w:val="bottom"/>
          </w:tcPr>
          <w:p w14:paraId="3D067D1B" w14:textId="77777777" w:rsidR="00D57B09" w:rsidRPr="00473632" w:rsidRDefault="00D57B09">
            <w:pPr>
              <w:pStyle w:val="svp"/>
            </w:pPr>
            <w:r w:rsidRPr="00473632">
              <w:t>Strojírenská technologie</w:t>
            </w:r>
          </w:p>
        </w:tc>
        <w:tc>
          <w:tcPr>
            <w:tcW w:w="900" w:type="dxa"/>
            <w:noWrap/>
            <w:vAlign w:val="bottom"/>
          </w:tcPr>
          <w:p w14:paraId="3CFA3FAA" w14:textId="77777777" w:rsidR="00D57B09" w:rsidRPr="00473632" w:rsidRDefault="00D57B09" w:rsidP="000332EC">
            <w:pPr>
              <w:pStyle w:val="svp"/>
              <w:jc w:val="right"/>
            </w:pPr>
            <w:r w:rsidRPr="00473632">
              <w:t>1</w:t>
            </w:r>
          </w:p>
        </w:tc>
        <w:tc>
          <w:tcPr>
            <w:tcW w:w="836" w:type="dxa"/>
            <w:vAlign w:val="bottom"/>
          </w:tcPr>
          <w:p w14:paraId="676921D7" w14:textId="77777777" w:rsidR="00D57B09" w:rsidRPr="00473632" w:rsidRDefault="00D57B09" w:rsidP="000332EC">
            <w:pPr>
              <w:pStyle w:val="svp"/>
              <w:jc w:val="right"/>
            </w:pPr>
            <w:r w:rsidRPr="00473632">
              <w:t>1</w:t>
            </w:r>
          </w:p>
        </w:tc>
        <w:tc>
          <w:tcPr>
            <w:tcW w:w="836" w:type="dxa"/>
            <w:noWrap/>
            <w:vAlign w:val="bottom"/>
          </w:tcPr>
          <w:p w14:paraId="47442114" w14:textId="77777777" w:rsidR="00D57B09" w:rsidRPr="00473632" w:rsidRDefault="00D57B09" w:rsidP="000332EC">
            <w:pPr>
              <w:pStyle w:val="svp"/>
              <w:jc w:val="right"/>
            </w:pPr>
            <w:r w:rsidRPr="00473632">
              <w:t>1</w:t>
            </w:r>
          </w:p>
        </w:tc>
        <w:tc>
          <w:tcPr>
            <w:tcW w:w="836" w:type="dxa"/>
            <w:noWrap/>
            <w:vAlign w:val="bottom"/>
          </w:tcPr>
          <w:p w14:paraId="1BB5CC4B" w14:textId="77777777" w:rsidR="00D57B09" w:rsidRPr="00473632" w:rsidRDefault="00D57B09" w:rsidP="000332EC">
            <w:pPr>
              <w:pStyle w:val="svp"/>
              <w:jc w:val="right"/>
            </w:pPr>
            <w:r w:rsidRPr="00473632">
              <w:t>3</w:t>
            </w:r>
          </w:p>
        </w:tc>
        <w:tc>
          <w:tcPr>
            <w:tcW w:w="1099" w:type="dxa"/>
            <w:noWrap/>
            <w:vAlign w:val="bottom"/>
          </w:tcPr>
          <w:p w14:paraId="286B0C6D" w14:textId="77777777" w:rsidR="00D57B09" w:rsidRPr="00473632" w:rsidRDefault="00D57B09" w:rsidP="000332EC">
            <w:pPr>
              <w:pStyle w:val="svp"/>
              <w:jc w:val="right"/>
            </w:pPr>
            <w:r w:rsidRPr="00473632">
              <w:t>96</w:t>
            </w:r>
          </w:p>
        </w:tc>
      </w:tr>
      <w:tr w:rsidR="00D57B09" w:rsidRPr="00473632" w14:paraId="1DF74595" w14:textId="77777777">
        <w:trPr>
          <w:trHeight w:val="227"/>
        </w:trPr>
        <w:tc>
          <w:tcPr>
            <w:tcW w:w="3006" w:type="dxa"/>
            <w:noWrap/>
            <w:vAlign w:val="bottom"/>
          </w:tcPr>
          <w:p w14:paraId="7C337790" w14:textId="77777777" w:rsidR="00D57B09" w:rsidRPr="00473632" w:rsidRDefault="00D57B09">
            <w:pPr>
              <w:pStyle w:val="svp"/>
            </w:pPr>
            <w:r w:rsidRPr="00473632">
              <w:t>Strojnictví</w:t>
            </w:r>
          </w:p>
        </w:tc>
        <w:tc>
          <w:tcPr>
            <w:tcW w:w="900" w:type="dxa"/>
            <w:noWrap/>
            <w:vAlign w:val="bottom"/>
          </w:tcPr>
          <w:p w14:paraId="5D7EC267" w14:textId="77777777" w:rsidR="00D57B09" w:rsidRPr="00473632" w:rsidRDefault="00D57B09" w:rsidP="000332EC">
            <w:pPr>
              <w:pStyle w:val="svp"/>
              <w:jc w:val="right"/>
            </w:pPr>
            <w:r w:rsidRPr="00473632">
              <w:t>1</w:t>
            </w:r>
          </w:p>
        </w:tc>
        <w:tc>
          <w:tcPr>
            <w:tcW w:w="836" w:type="dxa"/>
            <w:vAlign w:val="bottom"/>
          </w:tcPr>
          <w:p w14:paraId="62F4C341" w14:textId="77777777" w:rsidR="00D57B09" w:rsidRPr="00473632" w:rsidRDefault="00D57B09" w:rsidP="000332EC">
            <w:pPr>
              <w:pStyle w:val="svp"/>
              <w:jc w:val="right"/>
            </w:pPr>
            <w:r w:rsidRPr="00473632">
              <w:t>1</w:t>
            </w:r>
          </w:p>
        </w:tc>
        <w:tc>
          <w:tcPr>
            <w:tcW w:w="836" w:type="dxa"/>
            <w:noWrap/>
            <w:vAlign w:val="bottom"/>
          </w:tcPr>
          <w:p w14:paraId="62F38CA6" w14:textId="77777777" w:rsidR="00D57B09" w:rsidRPr="00473632" w:rsidRDefault="00D57B09" w:rsidP="000332EC">
            <w:pPr>
              <w:pStyle w:val="svp"/>
              <w:jc w:val="right"/>
            </w:pPr>
            <w:r w:rsidRPr="00473632">
              <w:t>1</w:t>
            </w:r>
          </w:p>
        </w:tc>
        <w:tc>
          <w:tcPr>
            <w:tcW w:w="836" w:type="dxa"/>
            <w:noWrap/>
            <w:vAlign w:val="bottom"/>
          </w:tcPr>
          <w:p w14:paraId="346795B2" w14:textId="77777777" w:rsidR="00D57B09" w:rsidRPr="00473632" w:rsidRDefault="00D57B09" w:rsidP="000332EC">
            <w:pPr>
              <w:pStyle w:val="svp"/>
              <w:jc w:val="right"/>
            </w:pPr>
            <w:r w:rsidRPr="00473632">
              <w:t>3</w:t>
            </w:r>
          </w:p>
        </w:tc>
        <w:tc>
          <w:tcPr>
            <w:tcW w:w="1099" w:type="dxa"/>
            <w:noWrap/>
            <w:vAlign w:val="bottom"/>
          </w:tcPr>
          <w:p w14:paraId="04E69BE5" w14:textId="77777777" w:rsidR="00D57B09" w:rsidRPr="00473632" w:rsidRDefault="00D57B09" w:rsidP="000332EC">
            <w:pPr>
              <w:pStyle w:val="svp"/>
              <w:jc w:val="right"/>
            </w:pPr>
            <w:r w:rsidRPr="00473632">
              <w:t>96</w:t>
            </w:r>
          </w:p>
        </w:tc>
      </w:tr>
      <w:tr w:rsidR="00D57B09" w:rsidRPr="00473632" w14:paraId="3B08D1E4" w14:textId="77777777">
        <w:trPr>
          <w:trHeight w:val="227"/>
        </w:trPr>
        <w:tc>
          <w:tcPr>
            <w:tcW w:w="3006" w:type="dxa"/>
            <w:noWrap/>
            <w:vAlign w:val="bottom"/>
          </w:tcPr>
          <w:p w14:paraId="3235311B" w14:textId="77777777" w:rsidR="00D57B09" w:rsidRPr="00473632" w:rsidRDefault="00D57B09">
            <w:pPr>
              <w:pStyle w:val="svp"/>
            </w:pPr>
            <w:r w:rsidRPr="00473632">
              <w:t>Technologie</w:t>
            </w:r>
          </w:p>
        </w:tc>
        <w:tc>
          <w:tcPr>
            <w:tcW w:w="900" w:type="dxa"/>
            <w:noWrap/>
            <w:vAlign w:val="bottom"/>
          </w:tcPr>
          <w:p w14:paraId="3DA9B9B1" w14:textId="77777777" w:rsidR="00D57B09" w:rsidRPr="00473632" w:rsidRDefault="00D57B09" w:rsidP="000332EC">
            <w:pPr>
              <w:pStyle w:val="svp"/>
              <w:jc w:val="right"/>
            </w:pPr>
            <w:r w:rsidRPr="00473632">
              <w:t>3</w:t>
            </w:r>
          </w:p>
        </w:tc>
        <w:tc>
          <w:tcPr>
            <w:tcW w:w="836" w:type="dxa"/>
            <w:vAlign w:val="bottom"/>
          </w:tcPr>
          <w:p w14:paraId="33458FD2" w14:textId="77777777" w:rsidR="00D57B09" w:rsidRPr="00473632" w:rsidRDefault="00D57B09" w:rsidP="000332EC">
            <w:pPr>
              <w:pStyle w:val="svp"/>
              <w:jc w:val="right"/>
            </w:pPr>
            <w:r w:rsidRPr="00473632">
              <w:t>2</w:t>
            </w:r>
          </w:p>
        </w:tc>
        <w:tc>
          <w:tcPr>
            <w:tcW w:w="836" w:type="dxa"/>
            <w:noWrap/>
            <w:vAlign w:val="bottom"/>
          </w:tcPr>
          <w:p w14:paraId="0EAB40EF" w14:textId="77777777" w:rsidR="00D57B09" w:rsidRPr="00473632" w:rsidRDefault="00D57B09" w:rsidP="000332EC">
            <w:pPr>
              <w:pStyle w:val="svp"/>
              <w:jc w:val="right"/>
            </w:pPr>
            <w:r w:rsidRPr="00473632">
              <w:t>3</w:t>
            </w:r>
          </w:p>
        </w:tc>
        <w:tc>
          <w:tcPr>
            <w:tcW w:w="836" w:type="dxa"/>
            <w:noWrap/>
            <w:vAlign w:val="bottom"/>
          </w:tcPr>
          <w:p w14:paraId="5AE6DBE7" w14:textId="77777777" w:rsidR="00D57B09" w:rsidRPr="00473632" w:rsidRDefault="00D57B09" w:rsidP="000332EC">
            <w:pPr>
              <w:pStyle w:val="svp"/>
              <w:jc w:val="right"/>
            </w:pPr>
            <w:r w:rsidRPr="00473632">
              <w:t>8</w:t>
            </w:r>
          </w:p>
        </w:tc>
        <w:tc>
          <w:tcPr>
            <w:tcW w:w="1099" w:type="dxa"/>
            <w:noWrap/>
            <w:vAlign w:val="bottom"/>
          </w:tcPr>
          <w:p w14:paraId="658F06E8" w14:textId="77777777" w:rsidR="00D57B09" w:rsidRPr="00473632" w:rsidRDefault="00D57B09" w:rsidP="000332EC">
            <w:pPr>
              <w:pStyle w:val="svp"/>
              <w:jc w:val="right"/>
            </w:pPr>
            <w:r w:rsidRPr="00473632">
              <w:t xml:space="preserve">256 </w:t>
            </w:r>
          </w:p>
        </w:tc>
      </w:tr>
      <w:tr w:rsidR="00D57B09" w:rsidRPr="00473632" w14:paraId="02DD8008" w14:textId="77777777">
        <w:trPr>
          <w:trHeight w:val="227"/>
        </w:trPr>
        <w:tc>
          <w:tcPr>
            <w:tcW w:w="3006" w:type="dxa"/>
            <w:noWrap/>
            <w:vAlign w:val="bottom"/>
          </w:tcPr>
          <w:p w14:paraId="5C68E8F9" w14:textId="77777777" w:rsidR="00D57B09" w:rsidRPr="00473632" w:rsidRDefault="00D57B09">
            <w:pPr>
              <w:pStyle w:val="svp"/>
            </w:pPr>
            <w:r w:rsidRPr="00473632">
              <w:t>Odborný výcvik</w:t>
            </w:r>
          </w:p>
        </w:tc>
        <w:tc>
          <w:tcPr>
            <w:tcW w:w="900" w:type="dxa"/>
            <w:noWrap/>
            <w:vAlign w:val="bottom"/>
          </w:tcPr>
          <w:p w14:paraId="3FBE8DCC" w14:textId="77777777" w:rsidR="00D57B09" w:rsidRPr="00473632" w:rsidRDefault="00D57B09" w:rsidP="000332EC">
            <w:pPr>
              <w:pStyle w:val="svp"/>
              <w:jc w:val="right"/>
            </w:pPr>
            <w:r w:rsidRPr="00473632">
              <w:t>15</w:t>
            </w:r>
          </w:p>
        </w:tc>
        <w:tc>
          <w:tcPr>
            <w:tcW w:w="836" w:type="dxa"/>
          </w:tcPr>
          <w:p w14:paraId="0C528FD2" w14:textId="77777777" w:rsidR="00D57B09" w:rsidRPr="00473632" w:rsidRDefault="00D57B09" w:rsidP="000332EC">
            <w:pPr>
              <w:pStyle w:val="svp"/>
              <w:jc w:val="right"/>
            </w:pPr>
            <w:r w:rsidRPr="00473632">
              <w:t>15</w:t>
            </w:r>
          </w:p>
        </w:tc>
        <w:tc>
          <w:tcPr>
            <w:tcW w:w="836" w:type="dxa"/>
            <w:noWrap/>
            <w:vAlign w:val="bottom"/>
          </w:tcPr>
          <w:p w14:paraId="5664346B" w14:textId="77777777" w:rsidR="00D57B09" w:rsidRPr="00473632" w:rsidRDefault="00D57B09" w:rsidP="000332EC">
            <w:pPr>
              <w:pStyle w:val="svp"/>
              <w:jc w:val="right"/>
            </w:pPr>
            <w:r w:rsidRPr="00473632">
              <w:t>15</w:t>
            </w:r>
          </w:p>
        </w:tc>
        <w:tc>
          <w:tcPr>
            <w:tcW w:w="836" w:type="dxa"/>
            <w:noWrap/>
            <w:vAlign w:val="bottom"/>
          </w:tcPr>
          <w:p w14:paraId="5D3BD180" w14:textId="77777777" w:rsidR="00D57B09" w:rsidRPr="00473632" w:rsidRDefault="00D57B09" w:rsidP="000332EC">
            <w:pPr>
              <w:pStyle w:val="svp"/>
              <w:jc w:val="right"/>
            </w:pPr>
            <w:r w:rsidRPr="00473632">
              <w:t>45</w:t>
            </w:r>
          </w:p>
        </w:tc>
        <w:tc>
          <w:tcPr>
            <w:tcW w:w="1099" w:type="dxa"/>
            <w:noWrap/>
            <w:vAlign w:val="bottom"/>
          </w:tcPr>
          <w:p w14:paraId="5AE0F32A" w14:textId="77777777" w:rsidR="00D57B09" w:rsidRPr="00473632" w:rsidRDefault="00D57B09" w:rsidP="000332EC">
            <w:pPr>
              <w:pStyle w:val="svp"/>
              <w:jc w:val="right"/>
            </w:pPr>
            <w:r w:rsidRPr="00473632">
              <w:t>1 440</w:t>
            </w:r>
          </w:p>
        </w:tc>
      </w:tr>
      <w:tr w:rsidR="00D57B09" w:rsidRPr="00473632" w14:paraId="1710FD4A" w14:textId="77777777">
        <w:trPr>
          <w:trHeight w:val="227"/>
        </w:trPr>
        <w:tc>
          <w:tcPr>
            <w:tcW w:w="3006" w:type="dxa"/>
            <w:noWrap/>
            <w:vAlign w:val="bottom"/>
          </w:tcPr>
          <w:p w14:paraId="06856A5B" w14:textId="77777777" w:rsidR="00D57B09" w:rsidRPr="00473632" w:rsidRDefault="00D57B09">
            <w:pPr>
              <w:pStyle w:val="svp"/>
            </w:pPr>
            <w:r w:rsidRPr="00473632">
              <w:t>Celkem</w:t>
            </w:r>
          </w:p>
        </w:tc>
        <w:tc>
          <w:tcPr>
            <w:tcW w:w="900" w:type="dxa"/>
            <w:noWrap/>
            <w:vAlign w:val="center"/>
          </w:tcPr>
          <w:p w14:paraId="474DE86C" w14:textId="77777777" w:rsidR="00D57B09" w:rsidRPr="00473632" w:rsidRDefault="004B08BA" w:rsidP="00F325C5">
            <w:pPr>
              <w:pStyle w:val="svp"/>
              <w:jc w:val="right"/>
            </w:pPr>
            <w:r w:rsidRPr="00473632">
              <w:fldChar w:fldCharType="begin"/>
            </w:r>
            <w:r w:rsidR="003B0CC6" w:rsidRPr="00473632">
              <w:instrText xml:space="preserve"> =SUM(ABOVE) </w:instrText>
            </w:r>
            <w:r w:rsidRPr="00473632">
              <w:fldChar w:fldCharType="separate"/>
            </w:r>
            <w:r w:rsidR="00D57B09" w:rsidRPr="00473632">
              <w:rPr>
                <w:noProof/>
              </w:rPr>
              <w:t>32</w:t>
            </w:r>
            <w:r w:rsidRPr="00473632">
              <w:rPr>
                <w:noProof/>
              </w:rPr>
              <w:fldChar w:fldCharType="end"/>
            </w:r>
          </w:p>
        </w:tc>
        <w:tc>
          <w:tcPr>
            <w:tcW w:w="836" w:type="dxa"/>
            <w:vAlign w:val="center"/>
          </w:tcPr>
          <w:p w14:paraId="12DA4D05" w14:textId="77777777" w:rsidR="00D57B09" w:rsidRPr="00473632" w:rsidRDefault="004B08BA" w:rsidP="00F325C5">
            <w:pPr>
              <w:pStyle w:val="svp"/>
              <w:jc w:val="right"/>
            </w:pPr>
            <w:r w:rsidRPr="00473632">
              <w:fldChar w:fldCharType="begin"/>
            </w:r>
            <w:r w:rsidR="003B0CC6" w:rsidRPr="00473632">
              <w:instrText xml:space="preserve"> =SUM(ABOVE) </w:instrText>
            </w:r>
            <w:r w:rsidRPr="00473632">
              <w:fldChar w:fldCharType="separate"/>
            </w:r>
            <w:r w:rsidR="00D57B09" w:rsidRPr="00473632">
              <w:rPr>
                <w:noProof/>
              </w:rPr>
              <w:t>32</w:t>
            </w:r>
            <w:r w:rsidRPr="00473632">
              <w:rPr>
                <w:noProof/>
              </w:rPr>
              <w:fldChar w:fldCharType="end"/>
            </w:r>
          </w:p>
        </w:tc>
        <w:tc>
          <w:tcPr>
            <w:tcW w:w="836" w:type="dxa"/>
            <w:noWrap/>
            <w:vAlign w:val="center"/>
          </w:tcPr>
          <w:p w14:paraId="5BC9828B" w14:textId="77777777" w:rsidR="00D57B09" w:rsidRPr="00473632" w:rsidRDefault="004B08BA" w:rsidP="00F325C5">
            <w:pPr>
              <w:pStyle w:val="svp"/>
              <w:jc w:val="right"/>
            </w:pPr>
            <w:r w:rsidRPr="00473632">
              <w:fldChar w:fldCharType="begin"/>
            </w:r>
            <w:r w:rsidR="003B0CC6" w:rsidRPr="00473632">
              <w:instrText xml:space="preserve"> =SUM(ABOVE) </w:instrText>
            </w:r>
            <w:r w:rsidRPr="00473632">
              <w:fldChar w:fldCharType="separate"/>
            </w:r>
            <w:r w:rsidR="00D57B09" w:rsidRPr="00473632">
              <w:rPr>
                <w:noProof/>
              </w:rPr>
              <w:t>32</w:t>
            </w:r>
            <w:r w:rsidRPr="00473632">
              <w:rPr>
                <w:noProof/>
              </w:rPr>
              <w:fldChar w:fldCharType="end"/>
            </w:r>
          </w:p>
        </w:tc>
        <w:tc>
          <w:tcPr>
            <w:tcW w:w="836" w:type="dxa"/>
            <w:noWrap/>
            <w:vAlign w:val="bottom"/>
          </w:tcPr>
          <w:p w14:paraId="5CA20482" w14:textId="77777777" w:rsidR="00D57B09" w:rsidRPr="00473632" w:rsidRDefault="004B08BA" w:rsidP="000332EC">
            <w:pPr>
              <w:pStyle w:val="svp"/>
              <w:jc w:val="right"/>
            </w:pPr>
            <w:r w:rsidRPr="00473632">
              <w:fldChar w:fldCharType="begin"/>
            </w:r>
            <w:r w:rsidR="003B0CC6" w:rsidRPr="00473632">
              <w:instrText xml:space="preserve"> =SUM(ABOVE) </w:instrText>
            </w:r>
            <w:r w:rsidRPr="00473632">
              <w:fldChar w:fldCharType="separate"/>
            </w:r>
            <w:r w:rsidR="00D57B09" w:rsidRPr="00473632">
              <w:rPr>
                <w:noProof/>
              </w:rPr>
              <w:t>96</w:t>
            </w:r>
            <w:r w:rsidRPr="00473632">
              <w:rPr>
                <w:noProof/>
              </w:rPr>
              <w:fldChar w:fldCharType="end"/>
            </w:r>
          </w:p>
        </w:tc>
        <w:tc>
          <w:tcPr>
            <w:tcW w:w="1099" w:type="dxa"/>
            <w:noWrap/>
            <w:vAlign w:val="bottom"/>
          </w:tcPr>
          <w:p w14:paraId="4E93CC49" w14:textId="77777777" w:rsidR="00D57B09" w:rsidRPr="00473632" w:rsidRDefault="004B08BA" w:rsidP="000332EC">
            <w:pPr>
              <w:pStyle w:val="svp"/>
              <w:jc w:val="right"/>
            </w:pPr>
            <w:r w:rsidRPr="00473632">
              <w:fldChar w:fldCharType="begin"/>
            </w:r>
            <w:r w:rsidR="003B0CC6" w:rsidRPr="00473632">
              <w:instrText xml:space="preserve"> =SUM(ABOVE) </w:instrText>
            </w:r>
            <w:r w:rsidRPr="00473632">
              <w:fldChar w:fldCharType="separate"/>
            </w:r>
            <w:r w:rsidR="00D57B09" w:rsidRPr="00473632">
              <w:rPr>
                <w:noProof/>
              </w:rPr>
              <w:t>3 072</w:t>
            </w:r>
            <w:r w:rsidRPr="00473632">
              <w:rPr>
                <w:noProof/>
              </w:rPr>
              <w:fldChar w:fldCharType="end"/>
            </w:r>
          </w:p>
        </w:tc>
      </w:tr>
    </w:tbl>
    <w:p w14:paraId="01D1C186" w14:textId="77777777" w:rsidR="00D57B09" w:rsidRPr="00473632" w:rsidRDefault="00D57B09">
      <w:pPr>
        <w:pStyle w:val="svp"/>
      </w:pPr>
    </w:p>
    <w:p w14:paraId="66F9E9A6" w14:textId="77777777" w:rsidR="00D57B09" w:rsidRPr="00473632" w:rsidRDefault="00D57B09" w:rsidP="003A79E3">
      <w:pPr>
        <w:pStyle w:val="svp"/>
      </w:pPr>
      <w:r w:rsidRPr="00473632">
        <w:lastRenderedPageBreak/>
        <w:t>Poznámky:</w:t>
      </w:r>
    </w:p>
    <w:p w14:paraId="1C857973" w14:textId="77777777" w:rsidR="00D57B09" w:rsidRPr="00473632" w:rsidRDefault="00D57B09" w:rsidP="003A79E3">
      <w:pPr>
        <w:pStyle w:val="svp"/>
        <w:numPr>
          <w:ilvl w:val="0"/>
          <w:numId w:val="1"/>
        </w:numPr>
      </w:pPr>
      <w:r w:rsidRPr="00473632">
        <w:t>Anglický či německý jazyk navazuje na ten, který si žák zvolil na základní škole (anglický či německý).</w:t>
      </w:r>
    </w:p>
    <w:p w14:paraId="4790E9B9" w14:textId="77777777" w:rsidR="00D57B09" w:rsidRPr="00473632" w:rsidRDefault="00D57B09" w:rsidP="003A79E3">
      <w:pPr>
        <w:pStyle w:val="svp"/>
        <w:numPr>
          <w:ilvl w:val="0"/>
          <w:numId w:val="1"/>
        </w:numPr>
      </w:pPr>
      <w:r w:rsidRPr="00473632">
        <w:t>Poměr teoretického a praktického vyučování je 51:45.</w:t>
      </w:r>
    </w:p>
    <w:p w14:paraId="1D6339D9" w14:textId="77777777" w:rsidR="00D57B09" w:rsidRPr="00473632" w:rsidRDefault="00D57B09" w:rsidP="003A79E3">
      <w:pPr>
        <w:pStyle w:val="svp"/>
        <w:numPr>
          <w:ilvl w:val="0"/>
          <w:numId w:val="1"/>
        </w:numPr>
      </w:pPr>
      <w:r w:rsidRPr="00473632">
        <w:t>Všechny předměty jsou povinné.</w:t>
      </w:r>
    </w:p>
    <w:p w14:paraId="02AEF2EE" w14:textId="77777777" w:rsidR="00D57B09" w:rsidRPr="00473632" w:rsidRDefault="00D57B09" w:rsidP="003A79E3">
      <w:pPr>
        <w:pStyle w:val="svp"/>
        <w:numPr>
          <w:ilvl w:val="0"/>
          <w:numId w:val="1"/>
        </w:numPr>
      </w:pPr>
      <w:r w:rsidRPr="00473632">
        <w:t>V prvním ročníku je zařazen lyžařský výcvikový kurz.</w:t>
      </w:r>
    </w:p>
    <w:p w14:paraId="0CAA57AD" w14:textId="77777777" w:rsidR="00D57B09" w:rsidRPr="00473632" w:rsidRDefault="00D57B09" w:rsidP="00AB0DC6">
      <w:pPr>
        <w:pStyle w:val="svp"/>
      </w:pPr>
    </w:p>
    <w:p w14:paraId="7DF238B3" w14:textId="77777777" w:rsidR="00D57B09" w:rsidRPr="00473632" w:rsidRDefault="00D57B09" w:rsidP="00AB0DC6">
      <w:pPr>
        <w:pStyle w:val="svp"/>
      </w:pPr>
      <w:r w:rsidRPr="00473632">
        <w:t>Přehled využití týdnů ve školním roce</w:t>
      </w:r>
    </w:p>
    <w:tbl>
      <w:tblPr>
        <w:tblW w:w="73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359"/>
        <w:gridCol w:w="1359"/>
        <w:gridCol w:w="1359"/>
      </w:tblGrid>
      <w:tr w:rsidR="00D57B09" w:rsidRPr="00473632" w14:paraId="0106DCD0" w14:textId="77777777">
        <w:trPr>
          <w:trHeight w:val="255"/>
        </w:trPr>
        <w:tc>
          <w:tcPr>
            <w:tcW w:w="3294" w:type="dxa"/>
            <w:noWrap/>
            <w:vAlign w:val="bottom"/>
          </w:tcPr>
          <w:p w14:paraId="50762C58" w14:textId="77777777" w:rsidR="00D57B09" w:rsidRPr="00473632" w:rsidRDefault="00D57B09" w:rsidP="00EC77C9">
            <w:pPr>
              <w:pStyle w:val="svp"/>
            </w:pPr>
            <w:r w:rsidRPr="00473632">
              <w:t>Činnost</w:t>
            </w:r>
          </w:p>
        </w:tc>
        <w:tc>
          <w:tcPr>
            <w:tcW w:w="1359" w:type="dxa"/>
            <w:noWrap/>
            <w:vAlign w:val="bottom"/>
          </w:tcPr>
          <w:p w14:paraId="60900A4D" w14:textId="77777777" w:rsidR="00D57B09" w:rsidRPr="00473632" w:rsidRDefault="00D57B09" w:rsidP="00EC77C9">
            <w:pPr>
              <w:pStyle w:val="svp"/>
            </w:pPr>
            <w:r w:rsidRPr="00473632">
              <w:t>1. ročník</w:t>
            </w:r>
          </w:p>
        </w:tc>
        <w:tc>
          <w:tcPr>
            <w:tcW w:w="1359" w:type="dxa"/>
            <w:noWrap/>
            <w:vAlign w:val="bottom"/>
          </w:tcPr>
          <w:p w14:paraId="10E8201D" w14:textId="77777777" w:rsidR="00D57B09" w:rsidRPr="00473632" w:rsidRDefault="00D57B09" w:rsidP="00EC77C9">
            <w:pPr>
              <w:pStyle w:val="svp"/>
            </w:pPr>
            <w:r w:rsidRPr="00473632">
              <w:t>2. ročník</w:t>
            </w:r>
          </w:p>
        </w:tc>
        <w:tc>
          <w:tcPr>
            <w:tcW w:w="1359" w:type="dxa"/>
            <w:noWrap/>
            <w:vAlign w:val="bottom"/>
          </w:tcPr>
          <w:p w14:paraId="3424C0D8" w14:textId="77777777" w:rsidR="00D57B09" w:rsidRPr="00473632" w:rsidRDefault="00D57B09" w:rsidP="00EC77C9">
            <w:pPr>
              <w:pStyle w:val="svp"/>
            </w:pPr>
            <w:r w:rsidRPr="00473632">
              <w:t>3. ročník</w:t>
            </w:r>
          </w:p>
        </w:tc>
      </w:tr>
      <w:tr w:rsidR="00D57B09" w:rsidRPr="00473632" w14:paraId="4F9DAE2E" w14:textId="77777777">
        <w:trPr>
          <w:trHeight w:val="255"/>
        </w:trPr>
        <w:tc>
          <w:tcPr>
            <w:tcW w:w="3294" w:type="dxa"/>
            <w:noWrap/>
            <w:vAlign w:val="bottom"/>
          </w:tcPr>
          <w:p w14:paraId="7F51CFD5" w14:textId="77777777" w:rsidR="00D57B09" w:rsidRPr="00473632" w:rsidRDefault="00D57B09" w:rsidP="00EC77C9">
            <w:pPr>
              <w:pStyle w:val="svp"/>
            </w:pPr>
            <w:r w:rsidRPr="00473632">
              <w:t>Vyučování podle rozpisu učiva</w:t>
            </w:r>
          </w:p>
        </w:tc>
        <w:tc>
          <w:tcPr>
            <w:tcW w:w="1359" w:type="dxa"/>
            <w:noWrap/>
            <w:vAlign w:val="bottom"/>
          </w:tcPr>
          <w:p w14:paraId="009F0808" w14:textId="77777777" w:rsidR="00D57B09" w:rsidRPr="00473632" w:rsidRDefault="00D57B09" w:rsidP="00EC77C9">
            <w:pPr>
              <w:pStyle w:val="svp"/>
              <w:tabs>
                <w:tab w:val="decimal" w:pos="681"/>
              </w:tabs>
            </w:pPr>
            <w:r w:rsidRPr="00473632">
              <w:t>32</w:t>
            </w:r>
          </w:p>
        </w:tc>
        <w:tc>
          <w:tcPr>
            <w:tcW w:w="1359" w:type="dxa"/>
            <w:noWrap/>
            <w:vAlign w:val="bottom"/>
          </w:tcPr>
          <w:p w14:paraId="7003DE44" w14:textId="77777777" w:rsidR="00D57B09" w:rsidRPr="00473632" w:rsidRDefault="00D57B09" w:rsidP="00EC77C9">
            <w:pPr>
              <w:pStyle w:val="svp"/>
              <w:tabs>
                <w:tab w:val="decimal" w:pos="672"/>
              </w:tabs>
            </w:pPr>
            <w:r w:rsidRPr="00473632">
              <w:t>32</w:t>
            </w:r>
          </w:p>
        </w:tc>
        <w:tc>
          <w:tcPr>
            <w:tcW w:w="1359" w:type="dxa"/>
            <w:noWrap/>
            <w:vAlign w:val="bottom"/>
          </w:tcPr>
          <w:p w14:paraId="5F72BBDB" w14:textId="77777777" w:rsidR="00D57B09" w:rsidRPr="00473632" w:rsidRDefault="00D57B09" w:rsidP="00EC77C9">
            <w:pPr>
              <w:pStyle w:val="svp"/>
              <w:tabs>
                <w:tab w:val="decimal" w:pos="623"/>
              </w:tabs>
            </w:pPr>
            <w:r w:rsidRPr="00473632">
              <w:t>32</w:t>
            </w:r>
          </w:p>
        </w:tc>
      </w:tr>
      <w:tr w:rsidR="00D57B09" w:rsidRPr="00473632" w14:paraId="3EB636A0" w14:textId="77777777">
        <w:trPr>
          <w:trHeight w:val="255"/>
        </w:trPr>
        <w:tc>
          <w:tcPr>
            <w:tcW w:w="3294" w:type="dxa"/>
            <w:noWrap/>
            <w:vAlign w:val="bottom"/>
          </w:tcPr>
          <w:p w14:paraId="6F2FEA95" w14:textId="77777777" w:rsidR="00D57B09" w:rsidRPr="00473632" w:rsidRDefault="00D57B09" w:rsidP="00EC77C9">
            <w:pPr>
              <w:pStyle w:val="svp"/>
            </w:pPr>
            <w:r w:rsidRPr="00473632">
              <w:t>Sportovní kursy</w:t>
            </w:r>
          </w:p>
        </w:tc>
        <w:tc>
          <w:tcPr>
            <w:tcW w:w="1359" w:type="dxa"/>
            <w:noWrap/>
            <w:vAlign w:val="bottom"/>
          </w:tcPr>
          <w:p w14:paraId="1C474819" w14:textId="77777777" w:rsidR="00D57B09" w:rsidRPr="00473632" w:rsidRDefault="00D57B09" w:rsidP="00EC77C9">
            <w:pPr>
              <w:pStyle w:val="svp"/>
              <w:tabs>
                <w:tab w:val="decimal" w:pos="681"/>
              </w:tabs>
            </w:pPr>
            <w:r w:rsidRPr="00473632">
              <w:t>1</w:t>
            </w:r>
          </w:p>
        </w:tc>
        <w:tc>
          <w:tcPr>
            <w:tcW w:w="1359" w:type="dxa"/>
            <w:noWrap/>
            <w:vAlign w:val="bottom"/>
          </w:tcPr>
          <w:p w14:paraId="75A5A532" w14:textId="77777777" w:rsidR="00D57B09" w:rsidRPr="00473632" w:rsidRDefault="00D57B09" w:rsidP="00EC77C9">
            <w:pPr>
              <w:pStyle w:val="svp"/>
              <w:tabs>
                <w:tab w:val="decimal" w:pos="672"/>
              </w:tabs>
            </w:pPr>
            <w:r w:rsidRPr="00473632">
              <w:t>-</w:t>
            </w:r>
          </w:p>
        </w:tc>
        <w:tc>
          <w:tcPr>
            <w:tcW w:w="1359" w:type="dxa"/>
            <w:noWrap/>
            <w:vAlign w:val="bottom"/>
          </w:tcPr>
          <w:p w14:paraId="6EBF5F41" w14:textId="77777777" w:rsidR="00D57B09" w:rsidRPr="00473632" w:rsidRDefault="00D57B09" w:rsidP="00EC77C9">
            <w:pPr>
              <w:pStyle w:val="svp"/>
              <w:tabs>
                <w:tab w:val="decimal" w:pos="623"/>
              </w:tabs>
            </w:pPr>
            <w:r w:rsidRPr="00473632">
              <w:t>-</w:t>
            </w:r>
          </w:p>
        </w:tc>
      </w:tr>
      <w:tr w:rsidR="00D57B09" w:rsidRPr="00473632" w14:paraId="4F9A723D" w14:textId="77777777">
        <w:trPr>
          <w:trHeight w:val="255"/>
        </w:trPr>
        <w:tc>
          <w:tcPr>
            <w:tcW w:w="3294" w:type="dxa"/>
            <w:noWrap/>
            <w:vAlign w:val="bottom"/>
          </w:tcPr>
          <w:p w14:paraId="6F5A7542" w14:textId="77777777" w:rsidR="00D57B09" w:rsidRPr="00473632" w:rsidRDefault="00D57B09" w:rsidP="00EC77C9">
            <w:pPr>
              <w:pStyle w:val="svp"/>
            </w:pPr>
            <w:r w:rsidRPr="00473632">
              <w:t>Projektové týdny</w:t>
            </w:r>
            <w:r w:rsidRPr="00473632">
              <w:rPr>
                <w:rStyle w:val="Znakapoznpodarou"/>
              </w:rPr>
              <w:footnoteReference w:id="4"/>
            </w:r>
          </w:p>
        </w:tc>
        <w:tc>
          <w:tcPr>
            <w:tcW w:w="1359" w:type="dxa"/>
            <w:noWrap/>
            <w:vAlign w:val="bottom"/>
          </w:tcPr>
          <w:p w14:paraId="7C515CB5" w14:textId="77777777" w:rsidR="00D57B09" w:rsidRPr="00473632" w:rsidRDefault="00D57B09" w:rsidP="00EC77C9">
            <w:pPr>
              <w:pStyle w:val="svp"/>
              <w:jc w:val="center"/>
            </w:pPr>
            <w:r w:rsidRPr="00473632">
              <w:t>1</w:t>
            </w:r>
          </w:p>
        </w:tc>
        <w:tc>
          <w:tcPr>
            <w:tcW w:w="1359" w:type="dxa"/>
            <w:noWrap/>
            <w:vAlign w:val="bottom"/>
          </w:tcPr>
          <w:p w14:paraId="585E9625" w14:textId="77777777" w:rsidR="00D57B09" w:rsidRPr="00473632" w:rsidRDefault="00D57B09" w:rsidP="00EC77C9">
            <w:pPr>
              <w:pStyle w:val="svp"/>
              <w:jc w:val="center"/>
            </w:pPr>
            <w:r w:rsidRPr="00473632">
              <w:t>1</w:t>
            </w:r>
          </w:p>
        </w:tc>
        <w:tc>
          <w:tcPr>
            <w:tcW w:w="1359" w:type="dxa"/>
            <w:noWrap/>
            <w:vAlign w:val="bottom"/>
          </w:tcPr>
          <w:p w14:paraId="3FB2F62A" w14:textId="77777777" w:rsidR="00D57B09" w:rsidRPr="00473632" w:rsidRDefault="00D57B09" w:rsidP="00EC77C9">
            <w:pPr>
              <w:pStyle w:val="svp"/>
              <w:jc w:val="center"/>
            </w:pPr>
            <w:r w:rsidRPr="00473632">
              <w:t>1</w:t>
            </w:r>
          </w:p>
        </w:tc>
      </w:tr>
      <w:tr w:rsidR="00D57B09" w:rsidRPr="00473632" w14:paraId="59CAE159" w14:textId="77777777">
        <w:trPr>
          <w:trHeight w:val="255"/>
        </w:trPr>
        <w:tc>
          <w:tcPr>
            <w:tcW w:w="3294" w:type="dxa"/>
            <w:noWrap/>
            <w:vAlign w:val="bottom"/>
          </w:tcPr>
          <w:p w14:paraId="731D64D9" w14:textId="77777777" w:rsidR="00D57B09" w:rsidRPr="00473632" w:rsidRDefault="00D57B09" w:rsidP="00EC77C9">
            <w:pPr>
              <w:pStyle w:val="svp"/>
            </w:pPr>
            <w:r w:rsidRPr="00473632">
              <w:t>Závěrečná zkouška</w:t>
            </w:r>
          </w:p>
        </w:tc>
        <w:tc>
          <w:tcPr>
            <w:tcW w:w="1359" w:type="dxa"/>
            <w:noWrap/>
            <w:vAlign w:val="bottom"/>
          </w:tcPr>
          <w:p w14:paraId="49B2DF1A" w14:textId="77777777" w:rsidR="00D57B09" w:rsidRPr="00473632" w:rsidRDefault="00D57B09" w:rsidP="00EC77C9">
            <w:pPr>
              <w:pStyle w:val="svp"/>
              <w:jc w:val="center"/>
            </w:pPr>
            <w:r w:rsidRPr="00473632">
              <w:t>-</w:t>
            </w:r>
          </w:p>
        </w:tc>
        <w:tc>
          <w:tcPr>
            <w:tcW w:w="1359" w:type="dxa"/>
            <w:noWrap/>
            <w:vAlign w:val="bottom"/>
          </w:tcPr>
          <w:p w14:paraId="6E25D577" w14:textId="77777777" w:rsidR="00D57B09" w:rsidRPr="00473632" w:rsidRDefault="00D57B09" w:rsidP="00EC77C9">
            <w:pPr>
              <w:pStyle w:val="svp"/>
              <w:jc w:val="center"/>
            </w:pPr>
            <w:r w:rsidRPr="00473632">
              <w:t>-</w:t>
            </w:r>
          </w:p>
        </w:tc>
        <w:tc>
          <w:tcPr>
            <w:tcW w:w="1359" w:type="dxa"/>
            <w:noWrap/>
            <w:vAlign w:val="bottom"/>
          </w:tcPr>
          <w:p w14:paraId="3C7B1B16" w14:textId="77777777" w:rsidR="00D57B09" w:rsidRPr="00473632" w:rsidRDefault="00D57B09" w:rsidP="00EC77C9">
            <w:pPr>
              <w:pStyle w:val="svp"/>
              <w:jc w:val="center"/>
            </w:pPr>
            <w:r w:rsidRPr="00473632">
              <w:t>2</w:t>
            </w:r>
          </w:p>
        </w:tc>
      </w:tr>
      <w:tr w:rsidR="00D57B09" w:rsidRPr="00473632" w14:paraId="7FF72205" w14:textId="77777777">
        <w:trPr>
          <w:trHeight w:val="255"/>
        </w:trPr>
        <w:tc>
          <w:tcPr>
            <w:tcW w:w="3294" w:type="dxa"/>
            <w:noWrap/>
            <w:vAlign w:val="bottom"/>
          </w:tcPr>
          <w:p w14:paraId="573402AD" w14:textId="77777777" w:rsidR="00D57B09" w:rsidRPr="00473632" w:rsidRDefault="00D57B09" w:rsidP="00EC77C9">
            <w:pPr>
              <w:pStyle w:val="svp"/>
            </w:pPr>
            <w:r w:rsidRPr="00473632">
              <w:t>Časová rezerva</w:t>
            </w:r>
            <w:r w:rsidRPr="00473632">
              <w:rPr>
                <w:rStyle w:val="Znakapoznpodarou"/>
              </w:rPr>
              <w:footnoteReference w:id="5"/>
            </w:r>
          </w:p>
        </w:tc>
        <w:tc>
          <w:tcPr>
            <w:tcW w:w="1359" w:type="dxa"/>
            <w:noWrap/>
            <w:vAlign w:val="bottom"/>
          </w:tcPr>
          <w:p w14:paraId="01577D8B" w14:textId="77777777" w:rsidR="00D57B09" w:rsidRPr="00473632" w:rsidRDefault="00D57B09" w:rsidP="00EC77C9">
            <w:pPr>
              <w:pStyle w:val="svp"/>
              <w:jc w:val="center"/>
            </w:pPr>
            <w:r w:rsidRPr="00473632">
              <w:t>6</w:t>
            </w:r>
          </w:p>
        </w:tc>
        <w:tc>
          <w:tcPr>
            <w:tcW w:w="1359" w:type="dxa"/>
            <w:noWrap/>
            <w:vAlign w:val="bottom"/>
          </w:tcPr>
          <w:p w14:paraId="1477F70B" w14:textId="77777777" w:rsidR="00D57B09" w:rsidRPr="00473632" w:rsidRDefault="00D57B09" w:rsidP="00EC77C9">
            <w:pPr>
              <w:pStyle w:val="svp"/>
              <w:jc w:val="center"/>
            </w:pPr>
            <w:r w:rsidRPr="00473632">
              <w:t>7</w:t>
            </w:r>
          </w:p>
        </w:tc>
        <w:tc>
          <w:tcPr>
            <w:tcW w:w="1359" w:type="dxa"/>
            <w:noWrap/>
            <w:vAlign w:val="bottom"/>
          </w:tcPr>
          <w:p w14:paraId="594D27A7" w14:textId="77777777" w:rsidR="00D57B09" w:rsidRPr="00473632" w:rsidRDefault="00D57B09" w:rsidP="00EC77C9">
            <w:pPr>
              <w:pStyle w:val="svp"/>
              <w:jc w:val="center"/>
            </w:pPr>
            <w:r w:rsidRPr="00473632">
              <w:t>5</w:t>
            </w:r>
          </w:p>
        </w:tc>
      </w:tr>
      <w:tr w:rsidR="00D57B09" w:rsidRPr="00473632" w14:paraId="0E9A320F" w14:textId="77777777">
        <w:trPr>
          <w:trHeight w:val="270"/>
        </w:trPr>
        <w:tc>
          <w:tcPr>
            <w:tcW w:w="3294" w:type="dxa"/>
            <w:noWrap/>
            <w:vAlign w:val="bottom"/>
          </w:tcPr>
          <w:p w14:paraId="46E11500" w14:textId="77777777" w:rsidR="00D57B09" w:rsidRPr="00473632" w:rsidRDefault="00D57B09" w:rsidP="00EC77C9">
            <w:pPr>
              <w:pStyle w:val="svp"/>
            </w:pPr>
            <w:r w:rsidRPr="00473632">
              <w:t>Celkem týdnů</w:t>
            </w:r>
          </w:p>
        </w:tc>
        <w:tc>
          <w:tcPr>
            <w:tcW w:w="1359" w:type="dxa"/>
            <w:noWrap/>
            <w:vAlign w:val="bottom"/>
          </w:tcPr>
          <w:p w14:paraId="43EF6C27" w14:textId="77777777" w:rsidR="00D57B09" w:rsidRPr="00473632" w:rsidRDefault="00D57B09" w:rsidP="00EC77C9">
            <w:pPr>
              <w:pStyle w:val="svp"/>
              <w:jc w:val="center"/>
            </w:pPr>
            <w:r w:rsidRPr="00473632">
              <w:t>40</w:t>
            </w:r>
          </w:p>
        </w:tc>
        <w:tc>
          <w:tcPr>
            <w:tcW w:w="1359" w:type="dxa"/>
            <w:noWrap/>
            <w:vAlign w:val="bottom"/>
          </w:tcPr>
          <w:p w14:paraId="5314F520" w14:textId="77777777" w:rsidR="00D57B09" w:rsidRPr="00473632" w:rsidRDefault="00D57B09" w:rsidP="00EC77C9">
            <w:pPr>
              <w:pStyle w:val="svp"/>
              <w:jc w:val="center"/>
            </w:pPr>
            <w:r w:rsidRPr="00473632">
              <w:t>40</w:t>
            </w:r>
          </w:p>
        </w:tc>
        <w:tc>
          <w:tcPr>
            <w:tcW w:w="1359" w:type="dxa"/>
            <w:noWrap/>
            <w:vAlign w:val="bottom"/>
          </w:tcPr>
          <w:p w14:paraId="660CA81C" w14:textId="77777777" w:rsidR="00D57B09" w:rsidRPr="00473632" w:rsidRDefault="00D57B09" w:rsidP="00EC77C9">
            <w:pPr>
              <w:pStyle w:val="svp"/>
              <w:jc w:val="center"/>
            </w:pPr>
            <w:r w:rsidRPr="00473632">
              <w:t>40</w:t>
            </w:r>
          </w:p>
        </w:tc>
      </w:tr>
    </w:tbl>
    <w:p w14:paraId="4C7F34E7" w14:textId="77777777" w:rsidR="00D57B09" w:rsidRPr="00473632" w:rsidRDefault="00D57B09" w:rsidP="00AB0DC6">
      <w:pPr>
        <w:pStyle w:val="svp"/>
      </w:pPr>
    </w:p>
    <w:p w14:paraId="471D5863" w14:textId="77777777" w:rsidR="00D57B09" w:rsidRPr="00473632" w:rsidRDefault="00D57B09" w:rsidP="00AB0DC6">
      <w:pPr>
        <w:pStyle w:val="svp"/>
      </w:pPr>
    </w:p>
    <w:p w14:paraId="4BD498F8" w14:textId="77777777" w:rsidR="00D57B09" w:rsidRPr="00473632" w:rsidRDefault="00D57B09" w:rsidP="00AB0DC6">
      <w:pPr>
        <w:pStyle w:val="svp"/>
        <w:numPr>
          <w:ilvl w:val="0"/>
          <w:numId w:val="1"/>
        </w:numPr>
      </w:pPr>
      <w:r w:rsidRPr="00473632">
        <w:br w:type="page"/>
      </w:r>
    </w:p>
    <w:p w14:paraId="35FD351E" w14:textId="77777777" w:rsidR="00D57B09" w:rsidRPr="00473632" w:rsidRDefault="00D57B09" w:rsidP="00AB0DC6">
      <w:pPr>
        <w:pStyle w:val="svp1"/>
        <w:rPr>
          <w:sz w:val="28"/>
          <w:szCs w:val="28"/>
        </w:rPr>
      </w:pPr>
      <w:bookmarkStart w:id="117" w:name="_Toc195034125"/>
      <w:bookmarkStart w:id="118" w:name="_Toc191275235"/>
      <w:bookmarkStart w:id="119" w:name="_Toc191276405"/>
      <w:bookmarkStart w:id="120" w:name="_Toc192571242"/>
      <w:bookmarkStart w:id="121" w:name="_Toc192571855"/>
      <w:bookmarkStart w:id="122" w:name="_Toc192765356"/>
      <w:bookmarkStart w:id="123" w:name="_Toc203064000"/>
      <w:bookmarkStart w:id="124" w:name="_Toc267487797"/>
      <w:bookmarkStart w:id="125" w:name="_Toc303252840"/>
      <w:bookmarkStart w:id="126" w:name="_Toc319059910"/>
      <w:r w:rsidRPr="00473632">
        <w:rPr>
          <w:sz w:val="28"/>
          <w:szCs w:val="28"/>
        </w:rPr>
        <w:lastRenderedPageBreak/>
        <w:t>Přehled rozpracování obsahu vzdělávání</w:t>
      </w:r>
      <w:bookmarkEnd w:id="117"/>
    </w:p>
    <w:tbl>
      <w:tblPr>
        <w:tblW w:w="756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11"/>
        <w:gridCol w:w="987"/>
        <w:gridCol w:w="2255"/>
        <w:gridCol w:w="1117"/>
        <w:gridCol w:w="995"/>
      </w:tblGrid>
      <w:tr w:rsidR="00D57B09" w:rsidRPr="00473632" w14:paraId="090AC489" w14:textId="77777777">
        <w:trPr>
          <w:cantSplit/>
          <w:trHeight w:val="1631"/>
        </w:trPr>
        <w:tc>
          <w:tcPr>
            <w:tcW w:w="2211" w:type="dxa"/>
            <w:noWrap/>
            <w:vAlign w:val="bottom"/>
          </w:tcPr>
          <w:p w14:paraId="4DEB7D44" w14:textId="77777777" w:rsidR="00D57B09" w:rsidRPr="00473632" w:rsidRDefault="00D57B09" w:rsidP="00EC77C9"/>
        </w:tc>
        <w:tc>
          <w:tcPr>
            <w:tcW w:w="987" w:type="dxa"/>
            <w:noWrap/>
            <w:textDirection w:val="btLr"/>
            <w:vAlign w:val="bottom"/>
          </w:tcPr>
          <w:p w14:paraId="5E316A79" w14:textId="77777777" w:rsidR="00D57B09" w:rsidRPr="00473632" w:rsidRDefault="00D57B09" w:rsidP="00EC77C9">
            <w:pPr>
              <w:pStyle w:val="svp"/>
              <w:spacing w:after="0"/>
            </w:pPr>
            <w:r w:rsidRPr="00473632">
              <w:t>Minimum</w:t>
            </w:r>
          </w:p>
        </w:tc>
        <w:tc>
          <w:tcPr>
            <w:tcW w:w="2255" w:type="dxa"/>
            <w:noWrap/>
            <w:textDirection w:val="btLr"/>
            <w:vAlign w:val="bottom"/>
          </w:tcPr>
          <w:p w14:paraId="28CE9CD1" w14:textId="77777777" w:rsidR="00D57B09" w:rsidRPr="00473632" w:rsidRDefault="00D57B09" w:rsidP="00EC77C9">
            <w:pPr>
              <w:pStyle w:val="svp"/>
              <w:spacing w:after="0"/>
            </w:pPr>
            <w:r w:rsidRPr="00473632">
              <w:t>Předmět</w:t>
            </w:r>
          </w:p>
        </w:tc>
        <w:tc>
          <w:tcPr>
            <w:tcW w:w="1117" w:type="dxa"/>
            <w:noWrap/>
            <w:textDirection w:val="btLr"/>
            <w:vAlign w:val="bottom"/>
          </w:tcPr>
          <w:p w14:paraId="1962D73E" w14:textId="77777777" w:rsidR="00D57B09" w:rsidRPr="00473632" w:rsidRDefault="00D57B09" w:rsidP="00EC77C9">
            <w:pPr>
              <w:pStyle w:val="svp"/>
              <w:spacing w:after="0"/>
            </w:pPr>
            <w:r w:rsidRPr="00473632">
              <w:t>Hodin</w:t>
            </w:r>
          </w:p>
        </w:tc>
        <w:tc>
          <w:tcPr>
            <w:tcW w:w="995" w:type="dxa"/>
            <w:noWrap/>
            <w:textDirection w:val="btLr"/>
            <w:vAlign w:val="bottom"/>
          </w:tcPr>
          <w:p w14:paraId="7FE82CC7" w14:textId="77777777" w:rsidR="00D57B09" w:rsidRPr="00473632" w:rsidRDefault="00D57B09" w:rsidP="00EC77C9">
            <w:pPr>
              <w:pStyle w:val="svp"/>
              <w:spacing w:after="0"/>
              <w:jc w:val="left"/>
            </w:pPr>
            <w:r w:rsidRPr="00473632">
              <w:t>z toho disponibilních</w:t>
            </w:r>
          </w:p>
        </w:tc>
      </w:tr>
      <w:tr w:rsidR="00D57B09" w:rsidRPr="00473632" w14:paraId="7740B452" w14:textId="77777777">
        <w:trPr>
          <w:trHeight w:val="300"/>
        </w:trPr>
        <w:tc>
          <w:tcPr>
            <w:tcW w:w="2211" w:type="dxa"/>
            <w:noWrap/>
            <w:vAlign w:val="center"/>
          </w:tcPr>
          <w:p w14:paraId="7D226128" w14:textId="77777777" w:rsidR="00D57B09" w:rsidRPr="00473632" w:rsidRDefault="00D57B09" w:rsidP="00EC77C9">
            <w:pPr>
              <w:pStyle w:val="svp"/>
              <w:spacing w:after="0"/>
              <w:jc w:val="left"/>
            </w:pPr>
            <w:r w:rsidRPr="00473632">
              <w:t>Jazykové vzdělávání</w:t>
            </w:r>
          </w:p>
        </w:tc>
        <w:tc>
          <w:tcPr>
            <w:tcW w:w="987" w:type="dxa"/>
            <w:noWrap/>
            <w:vAlign w:val="center"/>
          </w:tcPr>
          <w:p w14:paraId="2AF62DE0" w14:textId="77777777" w:rsidR="00D57B09" w:rsidRPr="00473632" w:rsidRDefault="00D57B09" w:rsidP="00EC77C9">
            <w:pPr>
              <w:pStyle w:val="svp"/>
              <w:spacing w:after="0"/>
              <w:jc w:val="left"/>
            </w:pPr>
          </w:p>
        </w:tc>
        <w:tc>
          <w:tcPr>
            <w:tcW w:w="2255" w:type="dxa"/>
            <w:noWrap/>
            <w:vAlign w:val="center"/>
          </w:tcPr>
          <w:p w14:paraId="414AA50B" w14:textId="77777777" w:rsidR="00D57B09" w:rsidRPr="00473632" w:rsidRDefault="00D57B09" w:rsidP="00EC77C9">
            <w:pPr>
              <w:pStyle w:val="svp"/>
              <w:spacing w:after="0"/>
              <w:jc w:val="left"/>
            </w:pPr>
          </w:p>
        </w:tc>
        <w:tc>
          <w:tcPr>
            <w:tcW w:w="1117" w:type="dxa"/>
            <w:noWrap/>
            <w:vAlign w:val="center"/>
          </w:tcPr>
          <w:p w14:paraId="67AA7973" w14:textId="77777777" w:rsidR="00D57B09" w:rsidRPr="00473632" w:rsidRDefault="00D57B09" w:rsidP="00EC77C9">
            <w:pPr>
              <w:pStyle w:val="svp"/>
              <w:spacing w:after="0"/>
              <w:jc w:val="left"/>
            </w:pPr>
          </w:p>
        </w:tc>
        <w:tc>
          <w:tcPr>
            <w:tcW w:w="995" w:type="dxa"/>
            <w:noWrap/>
            <w:vAlign w:val="center"/>
          </w:tcPr>
          <w:p w14:paraId="1202248B" w14:textId="77777777" w:rsidR="00D57B09" w:rsidRPr="00473632" w:rsidRDefault="00D57B09" w:rsidP="00EC77C9">
            <w:pPr>
              <w:pStyle w:val="svp"/>
              <w:spacing w:after="0"/>
              <w:jc w:val="left"/>
            </w:pPr>
          </w:p>
        </w:tc>
      </w:tr>
      <w:tr w:rsidR="00D57B09" w:rsidRPr="00473632" w14:paraId="0C325D22" w14:textId="77777777">
        <w:trPr>
          <w:trHeight w:val="300"/>
        </w:trPr>
        <w:tc>
          <w:tcPr>
            <w:tcW w:w="2211" w:type="dxa"/>
            <w:noWrap/>
            <w:vAlign w:val="center"/>
          </w:tcPr>
          <w:p w14:paraId="0852A71A" w14:textId="77777777" w:rsidR="00D57B09" w:rsidRPr="00473632" w:rsidRDefault="00D57B09" w:rsidP="00EC77C9">
            <w:pPr>
              <w:pStyle w:val="svp"/>
              <w:spacing w:after="0"/>
              <w:jc w:val="left"/>
            </w:pPr>
            <w:r w:rsidRPr="00473632">
              <w:t xml:space="preserve"> - český jazyk</w:t>
            </w:r>
          </w:p>
        </w:tc>
        <w:tc>
          <w:tcPr>
            <w:tcW w:w="987" w:type="dxa"/>
            <w:noWrap/>
            <w:vAlign w:val="center"/>
          </w:tcPr>
          <w:p w14:paraId="65E146EB" w14:textId="77777777" w:rsidR="00D57B09" w:rsidRPr="00473632" w:rsidRDefault="00D57B09" w:rsidP="00EC77C9">
            <w:pPr>
              <w:pStyle w:val="svp"/>
              <w:spacing w:after="0"/>
              <w:jc w:val="left"/>
            </w:pPr>
            <w:r w:rsidRPr="00473632">
              <w:t>3/96</w:t>
            </w:r>
          </w:p>
        </w:tc>
        <w:tc>
          <w:tcPr>
            <w:tcW w:w="2255" w:type="dxa"/>
            <w:noWrap/>
            <w:vAlign w:val="center"/>
          </w:tcPr>
          <w:p w14:paraId="0E6A813D" w14:textId="77777777" w:rsidR="00D57B09" w:rsidRPr="00473632" w:rsidRDefault="00D57B09" w:rsidP="00EC77C9">
            <w:pPr>
              <w:pStyle w:val="svp"/>
              <w:spacing w:after="0"/>
              <w:jc w:val="left"/>
            </w:pPr>
            <w:r w:rsidRPr="00473632">
              <w:t>Český jazyk a literatura</w:t>
            </w:r>
          </w:p>
        </w:tc>
        <w:tc>
          <w:tcPr>
            <w:tcW w:w="1117" w:type="dxa"/>
            <w:noWrap/>
            <w:vAlign w:val="center"/>
          </w:tcPr>
          <w:p w14:paraId="26ECA8CD" w14:textId="77777777" w:rsidR="00D57B09" w:rsidRPr="00473632" w:rsidRDefault="00D57B09" w:rsidP="00EC77C9">
            <w:pPr>
              <w:pStyle w:val="svp"/>
              <w:spacing w:after="0"/>
              <w:jc w:val="left"/>
            </w:pPr>
            <w:r w:rsidRPr="00473632">
              <w:t>3/96</w:t>
            </w:r>
          </w:p>
        </w:tc>
        <w:tc>
          <w:tcPr>
            <w:tcW w:w="995" w:type="dxa"/>
            <w:noWrap/>
            <w:vAlign w:val="center"/>
          </w:tcPr>
          <w:p w14:paraId="60147752" w14:textId="77777777" w:rsidR="00D57B09" w:rsidRPr="00473632" w:rsidRDefault="00D57B09" w:rsidP="00EC77C9">
            <w:pPr>
              <w:pStyle w:val="svp"/>
              <w:spacing w:after="0"/>
              <w:jc w:val="left"/>
            </w:pPr>
          </w:p>
        </w:tc>
      </w:tr>
      <w:tr w:rsidR="00D57B09" w:rsidRPr="00473632" w14:paraId="60180F50" w14:textId="77777777">
        <w:trPr>
          <w:trHeight w:val="300"/>
        </w:trPr>
        <w:tc>
          <w:tcPr>
            <w:tcW w:w="2211" w:type="dxa"/>
            <w:noWrap/>
            <w:vAlign w:val="center"/>
          </w:tcPr>
          <w:p w14:paraId="032B9AC0" w14:textId="77777777" w:rsidR="00D57B09" w:rsidRPr="00473632" w:rsidRDefault="00D57B09" w:rsidP="00EC77C9">
            <w:pPr>
              <w:pStyle w:val="svp"/>
              <w:spacing w:after="0"/>
              <w:jc w:val="left"/>
            </w:pPr>
            <w:r w:rsidRPr="00473632">
              <w:t xml:space="preserve"> - cizí jazyk</w:t>
            </w:r>
          </w:p>
        </w:tc>
        <w:tc>
          <w:tcPr>
            <w:tcW w:w="987" w:type="dxa"/>
            <w:noWrap/>
            <w:vAlign w:val="center"/>
          </w:tcPr>
          <w:p w14:paraId="3ADC7079" w14:textId="77777777" w:rsidR="00D57B09" w:rsidRPr="00473632" w:rsidRDefault="00D57B09" w:rsidP="00EC77C9">
            <w:pPr>
              <w:pStyle w:val="svp"/>
              <w:spacing w:after="0"/>
              <w:jc w:val="left"/>
            </w:pPr>
            <w:r w:rsidRPr="00473632">
              <w:t>6/192</w:t>
            </w:r>
          </w:p>
        </w:tc>
        <w:tc>
          <w:tcPr>
            <w:tcW w:w="2255" w:type="dxa"/>
            <w:noWrap/>
            <w:vAlign w:val="center"/>
          </w:tcPr>
          <w:p w14:paraId="35D398B1" w14:textId="77777777" w:rsidR="00D57B09" w:rsidRPr="00473632" w:rsidRDefault="00D57B09" w:rsidP="00EC77C9">
            <w:pPr>
              <w:pStyle w:val="svp"/>
              <w:spacing w:after="0"/>
              <w:jc w:val="left"/>
            </w:pPr>
            <w:r w:rsidRPr="00473632">
              <w:t>Anglický jazyk / Německý jazyk</w:t>
            </w:r>
          </w:p>
        </w:tc>
        <w:tc>
          <w:tcPr>
            <w:tcW w:w="1117" w:type="dxa"/>
            <w:noWrap/>
            <w:vAlign w:val="center"/>
          </w:tcPr>
          <w:p w14:paraId="11959AC4" w14:textId="77777777" w:rsidR="00D57B09" w:rsidRPr="00473632" w:rsidRDefault="00D57B09" w:rsidP="00EC77C9">
            <w:pPr>
              <w:pStyle w:val="svp"/>
              <w:spacing w:after="0"/>
              <w:jc w:val="left"/>
            </w:pPr>
            <w:r w:rsidRPr="00473632">
              <w:t>6/192</w:t>
            </w:r>
          </w:p>
        </w:tc>
        <w:tc>
          <w:tcPr>
            <w:tcW w:w="995" w:type="dxa"/>
            <w:noWrap/>
            <w:vAlign w:val="center"/>
          </w:tcPr>
          <w:p w14:paraId="335F0A3A" w14:textId="77777777" w:rsidR="00D57B09" w:rsidRPr="00473632" w:rsidRDefault="00D57B09" w:rsidP="00EC77C9">
            <w:pPr>
              <w:pStyle w:val="svp"/>
              <w:spacing w:after="0"/>
              <w:jc w:val="left"/>
            </w:pPr>
          </w:p>
        </w:tc>
      </w:tr>
      <w:tr w:rsidR="00D57B09" w:rsidRPr="00473632" w14:paraId="4AB53E10" w14:textId="77777777">
        <w:trPr>
          <w:trHeight w:val="300"/>
        </w:trPr>
        <w:tc>
          <w:tcPr>
            <w:tcW w:w="2211" w:type="dxa"/>
            <w:noWrap/>
            <w:vAlign w:val="center"/>
          </w:tcPr>
          <w:p w14:paraId="16104B67" w14:textId="77777777" w:rsidR="00D57B09" w:rsidRPr="00473632" w:rsidRDefault="00D57B09" w:rsidP="00EC77C9">
            <w:pPr>
              <w:pStyle w:val="svp"/>
              <w:spacing w:after="0"/>
              <w:jc w:val="left"/>
            </w:pPr>
            <w:r w:rsidRPr="00473632">
              <w:t>Společenskovědní vzdělávání</w:t>
            </w:r>
          </w:p>
        </w:tc>
        <w:tc>
          <w:tcPr>
            <w:tcW w:w="987" w:type="dxa"/>
            <w:noWrap/>
            <w:vAlign w:val="center"/>
          </w:tcPr>
          <w:p w14:paraId="0A297202" w14:textId="77777777" w:rsidR="00D57B09" w:rsidRPr="00473632" w:rsidRDefault="00D57B09" w:rsidP="00EC77C9">
            <w:pPr>
              <w:pStyle w:val="svp"/>
              <w:spacing w:after="0"/>
              <w:jc w:val="left"/>
            </w:pPr>
            <w:r w:rsidRPr="00473632">
              <w:t>3/96</w:t>
            </w:r>
          </w:p>
        </w:tc>
        <w:tc>
          <w:tcPr>
            <w:tcW w:w="2255" w:type="dxa"/>
            <w:noWrap/>
            <w:vAlign w:val="center"/>
          </w:tcPr>
          <w:p w14:paraId="7307640E" w14:textId="77777777" w:rsidR="00D57B09" w:rsidRPr="00473632" w:rsidRDefault="00D57B09" w:rsidP="00EC77C9">
            <w:pPr>
              <w:pStyle w:val="svp"/>
              <w:spacing w:after="0"/>
              <w:jc w:val="left"/>
            </w:pPr>
            <w:r w:rsidRPr="00473632">
              <w:t>Občanská nauka</w:t>
            </w:r>
          </w:p>
        </w:tc>
        <w:tc>
          <w:tcPr>
            <w:tcW w:w="1117" w:type="dxa"/>
            <w:noWrap/>
            <w:vAlign w:val="center"/>
          </w:tcPr>
          <w:p w14:paraId="7D96692A" w14:textId="77777777" w:rsidR="00D57B09" w:rsidRPr="00473632" w:rsidRDefault="00D57B09" w:rsidP="00EC77C9">
            <w:pPr>
              <w:pStyle w:val="svp"/>
              <w:spacing w:after="0"/>
              <w:jc w:val="left"/>
            </w:pPr>
            <w:r w:rsidRPr="00473632">
              <w:t>3/96</w:t>
            </w:r>
          </w:p>
        </w:tc>
        <w:tc>
          <w:tcPr>
            <w:tcW w:w="995" w:type="dxa"/>
            <w:noWrap/>
            <w:vAlign w:val="center"/>
          </w:tcPr>
          <w:p w14:paraId="0E4D68AC" w14:textId="77777777" w:rsidR="00D57B09" w:rsidRPr="00473632" w:rsidRDefault="00D57B09" w:rsidP="00EC77C9">
            <w:pPr>
              <w:pStyle w:val="svp"/>
              <w:spacing w:after="0"/>
              <w:jc w:val="left"/>
            </w:pPr>
          </w:p>
        </w:tc>
      </w:tr>
      <w:tr w:rsidR="00D57B09" w:rsidRPr="00473632" w14:paraId="297B7528" w14:textId="77777777">
        <w:trPr>
          <w:trHeight w:val="300"/>
        </w:trPr>
        <w:tc>
          <w:tcPr>
            <w:tcW w:w="2211" w:type="dxa"/>
            <w:noWrap/>
            <w:vAlign w:val="center"/>
          </w:tcPr>
          <w:p w14:paraId="261AD2C4" w14:textId="77777777" w:rsidR="00D57B09" w:rsidRPr="00473632" w:rsidRDefault="00D57B09" w:rsidP="00EC77C9">
            <w:pPr>
              <w:pStyle w:val="svp"/>
              <w:spacing w:after="0"/>
              <w:jc w:val="left"/>
            </w:pPr>
            <w:r w:rsidRPr="00473632">
              <w:t>Přírodovědné vzdělávání</w:t>
            </w:r>
          </w:p>
        </w:tc>
        <w:tc>
          <w:tcPr>
            <w:tcW w:w="987" w:type="dxa"/>
            <w:noWrap/>
            <w:vAlign w:val="center"/>
          </w:tcPr>
          <w:p w14:paraId="6E1472B5" w14:textId="77777777" w:rsidR="00D57B09" w:rsidRPr="00473632" w:rsidRDefault="00D57B09" w:rsidP="00EC77C9">
            <w:pPr>
              <w:pStyle w:val="svp"/>
              <w:spacing w:after="0"/>
              <w:jc w:val="left"/>
            </w:pPr>
            <w:r w:rsidRPr="00473632">
              <w:t>4/128</w:t>
            </w:r>
          </w:p>
        </w:tc>
        <w:tc>
          <w:tcPr>
            <w:tcW w:w="2255" w:type="dxa"/>
            <w:noWrap/>
            <w:vAlign w:val="center"/>
          </w:tcPr>
          <w:p w14:paraId="21816ADD" w14:textId="77777777" w:rsidR="00D57B09" w:rsidRPr="00473632" w:rsidRDefault="00D57B09" w:rsidP="00EC77C9">
            <w:pPr>
              <w:pStyle w:val="svp"/>
              <w:spacing w:after="0"/>
              <w:jc w:val="left"/>
            </w:pPr>
            <w:r w:rsidRPr="00473632">
              <w:t>Základy ekologie</w:t>
            </w:r>
          </w:p>
          <w:p w14:paraId="7CED6358" w14:textId="77777777" w:rsidR="00D57B09" w:rsidRPr="00473632" w:rsidRDefault="00D57B09" w:rsidP="00EC77C9">
            <w:pPr>
              <w:pStyle w:val="svp"/>
              <w:spacing w:after="0"/>
              <w:jc w:val="left"/>
            </w:pPr>
            <w:r w:rsidRPr="00473632">
              <w:t>Fyzika</w:t>
            </w:r>
          </w:p>
          <w:p w14:paraId="3A09169D" w14:textId="77777777" w:rsidR="00D57B09" w:rsidRPr="00473632" w:rsidRDefault="00D57B09" w:rsidP="00EC77C9">
            <w:pPr>
              <w:pStyle w:val="svp"/>
              <w:spacing w:after="0"/>
              <w:jc w:val="left"/>
            </w:pPr>
            <w:r w:rsidRPr="00473632">
              <w:t>Chemie</w:t>
            </w:r>
          </w:p>
        </w:tc>
        <w:tc>
          <w:tcPr>
            <w:tcW w:w="1117" w:type="dxa"/>
            <w:noWrap/>
            <w:vAlign w:val="center"/>
          </w:tcPr>
          <w:p w14:paraId="09B55164" w14:textId="77777777" w:rsidR="00D57B09" w:rsidRPr="00473632" w:rsidRDefault="00D57B09" w:rsidP="00EC77C9">
            <w:pPr>
              <w:pStyle w:val="svp"/>
              <w:spacing w:after="0"/>
              <w:jc w:val="left"/>
            </w:pPr>
            <w:r w:rsidRPr="00473632">
              <w:t>0,5/16</w:t>
            </w:r>
          </w:p>
          <w:p w14:paraId="0C002054" w14:textId="77777777" w:rsidR="00D57B09" w:rsidRPr="00473632" w:rsidRDefault="00D57B09" w:rsidP="00EC77C9">
            <w:pPr>
              <w:pStyle w:val="svp"/>
              <w:spacing w:after="0"/>
              <w:jc w:val="left"/>
            </w:pPr>
            <w:r w:rsidRPr="00473632">
              <w:t>3/96</w:t>
            </w:r>
          </w:p>
          <w:p w14:paraId="7BE4F66D" w14:textId="77777777" w:rsidR="00D57B09" w:rsidRPr="00473632" w:rsidRDefault="00D57B09" w:rsidP="00EC77C9">
            <w:pPr>
              <w:pStyle w:val="svp"/>
              <w:spacing w:after="0"/>
              <w:jc w:val="left"/>
            </w:pPr>
            <w:r w:rsidRPr="00473632">
              <w:t>0,5/16</w:t>
            </w:r>
          </w:p>
        </w:tc>
        <w:tc>
          <w:tcPr>
            <w:tcW w:w="995" w:type="dxa"/>
            <w:noWrap/>
            <w:vAlign w:val="center"/>
          </w:tcPr>
          <w:p w14:paraId="19CEB17B" w14:textId="77777777" w:rsidR="00D57B09" w:rsidRPr="00473632" w:rsidRDefault="00D57B09" w:rsidP="00EC77C9">
            <w:pPr>
              <w:pStyle w:val="svp"/>
              <w:spacing w:after="0"/>
              <w:jc w:val="left"/>
            </w:pPr>
          </w:p>
        </w:tc>
      </w:tr>
      <w:tr w:rsidR="00D57B09" w:rsidRPr="00473632" w14:paraId="1ACAAA9E" w14:textId="77777777">
        <w:trPr>
          <w:trHeight w:val="300"/>
        </w:trPr>
        <w:tc>
          <w:tcPr>
            <w:tcW w:w="2211" w:type="dxa"/>
            <w:noWrap/>
            <w:vAlign w:val="center"/>
          </w:tcPr>
          <w:p w14:paraId="004A3F39" w14:textId="77777777" w:rsidR="00D57B09" w:rsidRPr="00473632" w:rsidRDefault="00D57B09" w:rsidP="00EC77C9">
            <w:pPr>
              <w:pStyle w:val="svp"/>
              <w:spacing w:after="0"/>
              <w:jc w:val="left"/>
            </w:pPr>
            <w:r w:rsidRPr="00473632">
              <w:t>Matematické vzdělávání</w:t>
            </w:r>
          </w:p>
        </w:tc>
        <w:tc>
          <w:tcPr>
            <w:tcW w:w="987" w:type="dxa"/>
            <w:noWrap/>
            <w:vAlign w:val="center"/>
          </w:tcPr>
          <w:p w14:paraId="3B683052" w14:textId="77777777" w:rsidR="00D57B09" w:rsidRPr="00473632" w:rsidRDefault="00D57B09" w:rsidP="00EC77C9">
            <w:pPr>
              <w:pStyle w:val="svp"/>
              <w:spacing w:after="0"/>
              <w:jc w:val="left"/>
            </w:pPr>
            <w:r w:rsidRPr="00473632">
              <w:t>5/160</w:t>
            </w:r>
          </w:p>
        </w:tc>
        <w:tc>
          <w:tcPr>
            <w:tcW w:w="2255" w:type="dxa"/>
            <w:noWrap/>
            <w:vAlign w:val="center"/>
          </w:tcPr>
          <w:p w14:paraId="27127FA0" w14:textId="77777777" w:rsidR="00D57B09" w:rsidRPr="00473632" w:rsidRDefault="00D57B09" w:rsidP="00EC77C9">
            <w:pPr>
              <w:pStyle w:val="svp"/>
              <w:spacing w:after="0"/>
              <w:jc w:val="left"/>
            </w:pPr>
            <w:r w:rsidRPr="00473632">
              <w:t>Matematika</w:t>
            </w:r>
          </w:p>
        </w:tc>
        <w:tc>
          <w:tcPr>
            <w:tcW w:w="1117" w:type="dxa"/>
            <w:noWrap/>
            <w:vAlign w:val="center"/>
          </w:tcPr>
          <w:p w14:paraId="0BB6EA14" w14:textId="77777777" w:rsidR="00D57B09" w:rsidRPr="00473632" w:rsidRDefault="00D57B09" w:rsidP="00EC77C9">
            <w:pPr>
              <w:pStyle w:val="svp"/>
              <w:spacing w:after="0"/>
              <w:jc w:val="left"/>
            </w:pPr>
            <w:r w:rsidRPr="00473632">
              <w:t>5/160</w:t>
            </w:r>
          </w:p>
        </w:tc>
        <w:tc>
          <w:tcPr>
            <w:tcW w:w="995" w:type="dxa"/>
            <w:noWrap/>
            <w:vAlign w:val="center"/>
          </w:tcPr>
          <w:p w14:paraId="033EC9A7" w14:textId="77777777" w:rsidR="00D57B09" w:rsidRPr="00473632" w:rsidRDefault="00D57B09" w:rsidP="00EC77C9">
            <w:pPr>
              <w:pStyle w:val="svp"/>
              <w:spacing w:after="0"/>
              <w:jc w:val="left"/>
            </w:pPr>
          </w:p>
        </w:tc>
      </w:tr>
      <w:tr w:rsidR="00D57B09" w:rsidRPr="00473632" w14:paraId="0C6BFF3A" w14:textId="77777777">
        <w:trPr>
          <w:trHeight w:val="300"/>
        </w:trPr>
        <w:tc>
          <w:tcPr>
            <w:tcW w:w="2211" w:type="dxa"/>
            <w:noWrap/>
            <w:vAlign w:val="center"/>
          </w:tcPr>
          <w:p w14:paraId="6C00238C" w14:textId="77777777" w:rsidR="00D57B09" w:rsidRPr="00473632" w:rsidRDefault="00D57B09" w:rsidP="00EC77C9">
            <w:pPr>
              <w:pStyle w:val="svp"/>
              <w:spacing w:after="0"/>
              <w:jc w:val="left"/>
            </w:pPr>
            <w:r w:rsidRPr="00473632">
              <w:t>Estetické vzdělávání</w:t>
            </w:r>
          </w:p>
        </w:tc>
        <w:tc>
          <w:tcPr>
            <w:tcW w:w="987" w:type="dxa"/>
            <w:noWrap/>
            <w:vAlign w:val="center"/>
          </w:tcPr>
          <w:p w14:paraId="5C60B2E2" w14:textId="77777777" w:rsidR="00D57B09" w:rsidRPr="00473632" w:rsidRDefault="00D57B09" w:rsidP="00EC77C9">
            <w:pPr>
              <w:pStyle w:val="svp"/>
              <w:spacing w:after="0"/>
              <w:jc w:val="left"/>
            </w:pPr>
            <w:r w:rsidRPr="00473632">
              <w:t>2/64</w:t>
            </w:r>
          </w:p>
        </w:tc>
        <w:tc>
          <w:tcPr>
            <w:tcW w:w="2255" w:type="dxa"/>
            <w:noWrap/>
            <w:vAlign w:val="center"/>
          </w:tcPr>
          <w:p w14:paraId="04BB8037" w14:textId="77777777" w:rsidR="00D57B09" w:rsidRPr="00473632" w:rsidRDefault="00D57B09" w:rsidP="00EC77C9">
            <w:pPr>
              <w:pStyle w:val="svp"/>
              <w:spacing w:after="0"/>
              <w:jc w:val="left"/>
            </w:pPr>
            <w:r w:rsidRPr="00473632">
              <w:t>Český jazyk a literatura</w:t>
            </w:r>
          </w:p>
        </w:tc>
        <w:tc>
          <w:tcPr>
            <w:tcW w:w="1117" w:type="dxa"/>
            <w:noWrap/>
            <w:vAlign w:val="center"/>
          </w:tcPr>
          <w:p w14:paraId="283277FA" w14:textId="77777777" w:rsidR="00D57B09" w:rsidRPr="00473632" w:rsidRDefault="00D57B09" w:rsidP="00EC77C9">
            <w:pPr>
              <w:pStyle w:val="svp"/>
              <w:spacing w:after="0"/>
              <w:jc w:val="left"/>
            </w:pPr>
            <w:r w:rsidRPr="00473632">
              <w:t>2/64</w:t>
            </w:r>
          </w:p>
        </w:tc>
        <w:tc>
          <w:tcPr>
            <w:tcW w:w="995" w:type="dxa"/>
            <w:noWrap/>
            <w:vAlign w:val="center"/>
          </w:tcPr>
          <w:p w14:paraId="33317BED" w14:textId="77777777" w:rsidR="00D57B09" w:rsidRPr="00473632" w:rsidRDefault="00D57B09" w:rsidP="00EC77C9">
            <w:pPr>
              <w:pStyle w:val="svp"/>
              <w:spacing w:after="0"/>
              <w:jc w:val="left"/>
            </w:pPr>
          </w:p>
        </w:tc>
      </w:tr>
      <w:tr w:rsidR="00D57B09" w:rsidRPr="00473632" w14:paraId="29BDEF6B" w14:textId="77777777">
        <w:trPr>
          <w:trHeight w:val="300"/>
        </w:trPr>
        <w:tc>
          <w:tcPr>
            <w:tcW w:w="2211" w:type="dxa"/>
            <w:noWrap/>
            <w:vAlign w:val="center"/>
          </w:tcPr>
          <w:p w14:paraId="262B1C87" w14:textId="77777777" w:rsidR="00D57B09" w:rsidRPr="00473632" w:rsidRDefault="00D57B09" w:rsidP="00EC77C9">
            <w:pPr>
              <w:pStyle w:val="svp"/>
              <w:spacing w:after="0"/>
              <w:jc w:val="left"/>
            </w:pPr>
            <w:r w:rsidRPr="00473632">
              <w:t>Vzdělávání pro zdraví</w:t>
            </w:r>
          </w:p>
        </w:tc>
        <w:tc>
          <w:tcPr>
            <w:tcW w:w="987" w:type="dxa"/>
            <w:noWrap/>
            <w:vAlign w:val="center"/>
          </w:tcPr>
          <w:p w14:paraId="5EF23352" w14:textId="77777777" w:rsidR="00D57B09" w:rsidRPr="00473632" w:rsidRDefault="00D57B09" w:rsidP="00EC77C9">
            <w:pPr>
              <w:pStyle w:val="svp"/>
              <w:spacing w:after="0"/>
              <w:jc w:val="left"/>
            </w:pPr>
            <w:r w:rsidRPr="00473632">
              <w:t>3/96</w:t>
            </w:r>
          </w:p>
        </w:tc>
        <w:tc>
          <w:tcPr>
            <w:tcW w:w="2255" w:type="dxa"/>
            <w:noWrap/>
            <w:vAlign w:val="center"/>
          </w:tcPr>
          <w:p w14:paraId="0CA7A72F" w14:textId="77777777" w:rsidR="00D57B09" w:rsidRPr="00473632" w:rsidRDefault="00D57B09" w:rsidP="00EC77C9">
            <w:pPr>
              <w:pStyle w:val="svp"/>
              <w:spacing w:after="0"/>
              <w:jc w:val="left"/>
            </w:pPr>
            <w:r w:rsidRPr="00473632">
              <w:t>Tělesná výchova</w:t>
            </w:r>
          </w:p>
        </w:tc>
        <w:tc>
          <w:tcPr>
            <w:tcW w:w="1117" w:type="dxa"/>
            <w:noWrap/>
            <w:vAlign w:val="center"/>
          </w:tcPr>
          <w:p w14:paraId="16C57A1D" w14:textId="77777777" w:rsidR="00D57B09" w:rsidRPr="00473632" w:rsidRDefault="00D57B09" w:rsidP="00EC77C9">
            <w:pPr>
              <w:pStyle w:val="svp"/>
              <w:spacing w:after="0"/>
              <w:jc w:val="left"/>
            </w:pPr>
            <w:r w:rsidRPr="00473632">
              <w:t>3/96</w:t>
            </w:r>
          </w:p>
        </w:tc>
        <w:tc>
          <w:tcPr>
            <w:tcW w:w="995" w:type="dxa"/>
            <w:noWrap/>
            <w:vAlign w:val="center"/>
          </w:tcPr>
          <w:p w14:paraId="30EA5B51" w14:textId="77777777" w:rsidR="00D57B09" w:rsidRPr="00473632" w:rsidRDefault="00D57B09" w:rsidP="00EC77C9">
            <w:pPr>
              <w:pStyle w:val="svp"/>
              <w:spacing w:after="0"/>
              <w:jc w:val="left"/>
            </w:pPr>
          </w:p>
        </w:tc>
      </w:tr>
      <w:tr w:rsidR="00D57B09" w:rsidRPr="00473632" w14:paraId="1E7E3F2A" w14:textId="77777777">
        <w:trPr>
          <w:trHeight w:val="300"/>
        </w:trPr>
        <w:tc>
          <w:tcPr>
            <w:tcW w:w="2211" w:type="dxa"/>
            <w:noWrap/>
            <w:vAlign w:val="center"/>
          </w:tcPr>
          <w:p w14:paraId="7696B02A" w14:textId="48B365EC" w:rsidR="00D57B09" w:rsidRPr="00473632" w:rsidRDefault="00282B3D" w:rsidP="00EC77C9">
            <w:pPr>
              <w:pStyle w:val="svp"/>
              <w:spacing w:after="0"/>
              <w:jc w:val="left"/>
            </w:pPr>
            <w:r w:rsidRPr="00473632">
              <w:t>Informatické vzdělávání</w:t>
            </w:r>
          </w:p>
        </w:tc>
        <w:tc>
          <w:tcPr>
            <w:tcW w:w="987" w:type="dxa"/>
            <w:noWrap/>
            <w:vAlign w:val="center"/>
          </w:tcPr>
          <w:p w14:paraId="0DF1225D" w14:textId="77777777" w:rsidR="00D57B09" w:rsidRPr="00473632" w:rsidRDefault="00D57B09" w:rsidP="00EC77C9">
            <w:pPr>
              <w:pStyle w:val="svp"/>
              <w:spacing w:after="0"/>
              <w:jc w:val="left"/>
            </w:pPr>
            <w:r w:rsidRPr="00473632">
              <w:t>3/96</w:t>
            </w:r>
          </w:p>
        </w:tc>
        <w:tc>
          <w:tcPr>
            <w:tcW w:w="2255" w:type="dxa"/>
            <w:noWrap/>
            <w:vAlign w:val="center"/>
          </w:tcPr>
          <w:p w14:paraId="76BFFADC" w14:textId="77777777" w:rsidR="00D57B09" w:rsidRPr="00473632" w:rsidRDefault="00D57B09" w:rsidP="00EC77C9">
            <w:pPr>
              <w:pStyle w:val="svp"/>
              <w:spacing w:after="0"/>
              <w:jc w:val="left"/>
            </w:pPr>
            <w:r w:rsidRPr="00473632">
              <w:t>Informační a komunikační technologie</w:t>
            </w:r>
          </w:p>
        </w:tc>
        <w:tc>
          <w:tcPr>
            <w:tcW w:w="1117" w:type="dxa"/>
            <w:noWrap/>
            <w:vAlign w:val="center"/>
          </w:tcPr>
          <w:p w14:paraId="3E07C927" w14:textId="77777777" w:rsidR="00D57B09" w:rsidRPr="00473632" w:rsidRDefault="00D57B09" w:rsidP="00EC77C9">
            <w:pPr>
              <w:pStyle w:val="svp"/>
              <w:spacing w:after="0"/>
              <w:jc w:val="left"/>
            </w:pPr>
            <w:r w:rsidRPr="00473632">
              <w:t>3/96</w:t>
            </w:r>
          </w:p>
        </w:tc>
        <w:tc>
          <w:tcPr>
            <w:tcW w:w="995" w:type="dxa"/>
            <w:noWrap/>
            <w:vAlign w:val="center"/>
          </w:tcPr>
          <w:p w14:paraId="4BBCA121" w14:textId="77777777" w:rsidR="00D57B09" w:rsidRPr="00473632" w:rsidRDefault="00D57B09" w:rsidP="00EC77C9">
            <w:pPr>
              <w:pStyle w:val="svp"/>
              <w:spacing w:after="0"/>
              <w:jc w:val="left"/>
            </w:pPr>
          </w:p>
        </w:tc>
      </w:tr>
      <w:tr w:rsidR="00D57B09" w:rsidRPr="00473632" w14:paraId="7049FAE9" w14:textId="77777777">
        <w:trPr>
          <w:trHeight w:val="300"/>
        </w:trPr>
        <w:tc>
          <w:tcPr>
            <w:tcW w:w="2211" w:type="dxa"/>
            <w:noWrap/>
            <w:vAlign w:val="center"/>
          </w:tcPr>
          <w:p w14:paraId="6C49EF5E" w14:textId="77777777" w:rsidR="00D57B09" w:rsidRPr="00473632" w:rsidRDefault="00D57B09" w:rsidP="00EC77C9">
            <w:pPr>
              <w:pStyle w:val="svp"/>
              <w:spacing w:after="0"/>
              <w:jc w:val="left"/>
            </w:pPr>
            <w:r w:rsidRPr="00473632">
              <w:t>Ekonomické vzdělávání</w:t>
            </w:r>
          </w:p>
        </w:tc>
        <w:tc>
          <w:tcPr>
            <w:tcW w:w="987" w:type="dxa"/>
            <w:noWrap/>
            <w:vAlign w:val="center"/>
          </w:tcPr>
          <w:p w14:paraId="6B70E36E" w14:textId="77777777" w:rsidR="00D57B09" w:rsidRPr="00473632" w:rsidRDefault="00D57B09" w:rsidP="00EC77C9">
            <w:pPr>
              <w:pStyle w:val="svp"/>
              <w:spacing w:after="0"/>
              <w:jc w:val="left"/>
            </w:pPr>
            <w:r w:rsidRPr="00473632">
              <w:t>2/64</w:t>
            </w:r>
          </w:p>
        </w:tc>
        <w:tc>
          <w:tcPr>
            <w:tcW w:w="2255" w:type="dxa"/>
            <w:noWrap/>
            <w:vAlign w:val="center"/>
          </w:tcPr>
          <w:p w14:paraId="64D1DD95" w14:textId="77777777" w:rsidR="00D57B09" w:rsidRPr="00473632" w:rsidRDefault="00D57B09" w:rsidP="00EC77C9">
            <w:pPr>
              <w:pStyle w:val="svp"/>
              <w:spacing w:after="0"/>
              <w:jc w:val="left"/>
            </w:pPr>
            <w:r w:rsidRPr="00473632">
              <w:t>Ekonomika</w:t>
            </w:r>
          </w:p>
        </w:tc>
        <w:tc>
          <w:tcPr>
            <w:tcW w:w="1117" w:type="dxa"/>
            <w:noWrap/>
            <w:vAlign w:val="center"/>
          </w:tcPr>
          <w:p w14:paraId="622E8940" w14:textId="77777777" w:rsidR="00D57B09" w:rsidRPr="00473632" w:rsidRDefault="00D57B09" w:rsidP="00EC77C9">
            <w:pPr>
              <w:pStyle w:val="svp"/>
              <w:spacing w:after="0"/>
              <w:jc w:val="left"/>
            </w:pPr>
            <w:r w:rsidRPr="00473632">
              <w:t>2/64</w:t>
            </w:r>
          </w:p>
        </w:tc>
        <w:tc>
          <w:tcPr>
            <w:tcW w:w="995" w:type="dxa"/>
            <w:noWrap/>
            <w:vAlign w:val="center"/>
          </w:tcPr>
          <w:p w14:paraId="2E543A36" w14:textId="77777777" w:rsidR="00D57B09" w:rsidRPr="00473632" w:rsidRDefault="00D57B09" w:rsidP="00EC77C9">
            <w:pPr>
              <w:pStyle w:val="svp"/>
              <w:spacing w:after="0"/>
              <w:jc w:val="left"/>
            </w:pPr>
          </w:p>
        </w:tc>
      </w:tr>
      <w:tr w:rsidR="00D57B09" w:rsidRPr="00473632" w14:paraId="7E67DD0F" w14:textId="77777777">
        <w:trPr>
          <w:trHeight w:val="300"/>
        </w:trPr>
        <w:tc>
          <w:tcPr>
            <w:tcW w:w="2211" w:type="dxa"/>
            <w:noWrap/>
            <w:vAlign w:val="center"/>
          </w:tcPr>
          <w:p w14:paraId="612BBFEB" w14:textId="77777777" w:rsidR="00D57B09" w:rsidRPr="00473632" w:rsidRDefault="008B3A2A" w:rsidP="00EC77C9">
            <w:pPr>
              <w:pStyle w:val="svp"/>
              <w:spacing w:after="0"/>
              <w:jc w:val="left"/>
            </w:pPr>
            <w:r w:rsidRPr="00473632">
              <w:t>Metalurgie výroby slitin kovů</w:t>
            </w:r>
          </w:p>
        </w:tc>
        <w:tc>
          <w:tcPr>
            <w:tcW w:w="987" w:type="dxa"/>
            <w:noWrap/>
            <w:vAlign w:val="center"/>
          </w:tcPr>
          <w:p w14:paraId="666E7D33" w14:textId="77777777" w:rsidR="00D57B09" w:rsidRPr="00473632" w:rsidRDefault="008B3A2A" w:rsidP="008B3A2A">
            <w:pPr>
              <w:pStyle w:val="svp"/>
              <w:spacing w:after="0"/>
              <w:jc w:val="left"/>
            </w:pPr>
            <w:r w:rsidRPr="00473632">
              <w:t>5</w:t>
            </w:r>
            <w:r w:rsidR="00D57B09" w:rsidRPr="00473632">
              <w:t>/</w:t>
            </w:r>
            <w:r w:rsidRPr="00473632">
              <w:t>160</w:t>
            </w:r>
          </w:p>
        </w:tc>
        <w:tc>
          <w:tcPr>
            <w:tcW w:w="2255" w:type="dxa"/>
            <w:noWrap/>
            <w:vAlign w:val="center"/>
          </w:tcPr>
          <w:p w14:paraId="37C5FDC5" w14:textId="77777777" w:rsidR="00D57B09" w:rsidRPr="00473632" w:rsidRDefault="00D57B09" w:rsidP="00EC77C9">
            <w:pPr>
              <w:pStyle w:val="svp"/>
              <w:spacing w:after="0"/>
              <w:jc w:val="left"/>
            </w:pPr>
            <w:r w:rsidRPr="00473632">
              <w:t>Technická</w:t>
            </w:r>
            <w:r w:rsidRPr="00473632">
              <w:br/>
              <w:t xml:space="preserve">dokumentace </w:t>
            </w:r>
            <w:r w:rsidRPr="00473632">
              <w:br/>
              <w:t>Strojírenská technologie</w:t>
            </w:r>
            <w:r w:rsidRPr="00473632">
              <w:br/>
              <w:t>Strojnictví</w:t>
            </w:r>
          </w:p>
        </w:tc>
        <w:tc>
          <w:tcPr>
            <w:tcW w:w="1117" w:type="dxa"/>
            <w:noWrap/>
            <w:vAlign w:val="center"/>
          </w:tcPr>
          <w:p w14:paraId="41A54C27" w14:textId="77777777" w:rsidR="00D57B09" w:rsidRPr="00473632" w:rsidRDefault="00D57B09" w:rsidP="009C1BE8">
            <w:pPr>
              <w:pStyle w:val="svp"/>
              <w:spacing w:after="0"/>
              <w:jc w:val="left"/>
            </w:pPr>
            <w:r w:rsidRPr="00473632">
              <w:t>6/192</w:t>
            </w:r>
            <w:r w:rsidRPr="00473632">
              <w:br/>
            </w:r>
            <w:r w:rsidRPr="00473632">
              <w:br/>
              <w:t>2/64</w:t>
            </w:r>
            <w:r w:rsidRPr="00473632">
              <w:br/>
            </w:r>
            <w:r w:rsidRPr="00473632">
              <w:br/>
            </w:r>
            <w:r w:rsidR="009C1BE8" w:rsidRPr="00473632">
              <w:t>2</w:t>
            </w:r>
            <w:r w:rsidRPr="00473632">
              <w:t>/</w:t>
            </w:r>
            <w:r w:rsidR="009C1BE8" w:rsidRPr="00473632">
              <w:t>64</w:t>
            </w:r>
          </w:p>
        </w:tc>
        <w:tc>
          <w:tcPr>
            <w:tcW w:w="995" w:type="dxa"/>
            <w:noWrap/>
            <w:vAlign w:val="center"/>
          </w:tcPr>
          <w:p w14:paraId="7D6748FC" w14:textId="77777777" w:rsidR="00D57B09" w:rsidRPr="00473632" w:rsidRDefault="009C1BE8" w:rsidP="009C1BE8">
            <w:pPr>
              <w:pStyle w:val="svp"/>
              <w:spacing w:after="0"/>
              <w:jc w:val="left"/>
            </w:pPr>
            <w:r w:rsidRPr="00473632">
              <w:t>5</w:t>
            </w:r>
            <w:r w:rsidR="00D57B09" w:rsidRPr="00473632">
              <w:t>/</w:t>
            </w:r>
            <w:r w:rsidRPr="00473632">
              <w:t>160</w:t>
            </w:r>
          </w:p>
        </w:tc>
      </w:tr>
      <w:tr w:rsidR="009C1BE8" w:rsidRPr="00473632" w14:paraId="04B55A34" w14:textId="77777777" w:rsidTr="00C5017C">
        <w:trPr>
          <w:trHeight w:val="300"/>
        </w:trPr>
        <w:tc>
          <w:tcPr>
            <w:tcW w:w="2211" w:type="dxa"/>
            <w:noWrap/>
            <w:vAlign w:val="center"/>
          </w:tcPr>
          <w:p w14:paraId="71988FD8" w14:textId="77777777" w:rsidR="009C1BE8" w:rsidRPr="00473632" w:rsidRDefault="009C1BE8" w:rsidP="00EC77C9">
            <w:pPr>
              <w:pStyle w:val="svp"/>
              <w:spacing w:after="0"/>
              <w:jc w:val="left"/>
            </w:pPr>
            <w:r w:rsidRPr="00473632">
              <w:t>Výroba a opravy forem a jader</w:t>
            </w:r>
          </w:p>
        </w:tc>
        <w:tc>
          <w:tcPr>
            <w:tcW w:w="987" w:type="dxa"/>
            <w:noWrap/>
            <w:vAlign w:val="center"/>
          </w:tcPr>
          <w:p w14:paraId="04D33401" w14:textId="77777777" w:rsidR="009C1BE8" w:rsidRPr="00473632" w:rsidRDefault="009C1BE8" w:rsidP="008B3A2A">
            <w:pPr>
              <w:pStyle w:val="svp"/>
              <w:spacing w:after="0"/>
              <w:jc w:val="left"/>
            </w:pPr>
            <w:r w:rsidRPr="00473632">
              <w:t>35/1 120</w:t>
            </w:r>
          </w:p>
        </w:tc>
        <w:tc>
          <w:tcPr>
            <w:tcW w:w="2255" w:type="dxa"/>
            <w:noWrap/>
            <w:vAlign w:val="center"/>
          </w:tcPr>
          <w:p w14:paraId="357EB872" w14:textId="77777777" w:rsidR="009C1BE8" w:rsidRPr="00473632" w:rsidRDefault="009C1BE8" w:rsidP="00C5017C">
            <w:pPr>
              <w:pStyle w:val="svp"/>
              <w:spacing w:after="0"/>
              <w:jc w:val="left"/>
            </w:pPr>
            <w:r w:rsidRPr="00473632">
              <w:t>Odborný výcvik</w:t>
            </w:r>
            <w:r w:rsidRPr="00473632">
              <w:br/>
              <w:t>Technologie</w:t>
            </w:r>
            <w:r w:rsidRPr="00473632">
              <w:br/>
              <w:t>Strojírenská technologie</w:t>
            </w:r>
          </w:p>
        </w:tc>
        <w:tc>
          <w:tcPr>
            <w:tcW w:w="1117" w:type="dxa"/>
            <w:noWrap/>
          </w:tcPr>
          <w:p w14:paraId="5976BC16" w14:textId="77777777" w:rsidR="009C1BE8" w:rsidRPr="00473632" w:rsidRDefault="009C1BE8" w:rsidP="00C5017C">
            <w:pPr>
              <w:pStyle w:val="svp"/>
              <w:spacing w:after="0"/>
              <w:jc w:val="left"/>
            </w:pPr>
            <w:r w:rsidRPr="00473632">
              <w:t>34/1088</w:t>
            </w:r>
            <w:r w:rsidRPr="00473632">
              <w:br/>
              <w:t>4/128</w:t>
            </w:r>
            <w:r w:rsidRPr="00473632">
              <w:br/>
              <w:t>1/32</w:t>
            </w:r>
          </w:p>
        </w:tc>
        <w:tc>
          <w:tcPr>
            <w:tcW w:w="995" w:type="dxa"/>
            <w:noWrap/>
            <w:vAlign w:val="center"/>
          </w:tcPr>
          <w:p w14:paraId="3B1A8D8E" w14:textId="77777777" w:rsidR="009C1BE8" w:rsidRPr="00473632" w:rsidRDefault="009C1BE8" w:rsidP="00C5017C">
            <w:pPr>
              <w:pStyle w:val="svp"/>
              <w:spacing w:after="0"/>
              <w:jc w:val="left"/>
            </w:pPr>
            <w:r w:rsidRPr="00473632">
              <w:t>4/128</w:t>
            </w:r>
          </w:p>
        </w:tc>
      </w:tr>
      <w:tr w:rsidR="009C1BE8" w:rsidRPr="00473632" w14:paraId="3637CE79" w14:textId="77777777">
        <w:trPr>
          <w:trHeight w:val="300"/>
        </w:trPr>
        <w:tc>
          <w:tcPr>
            <w:tcW w:w="2211" w:type="dxa"/>
            <w:noWrap/>
            <w:vAlign w:val="center"/>
          </w:tcPr>
          <w:p w14:paraId="3C5239A8" w14:textId="77777777" w:rsidR="009C1BE8" w:rsidRPr="00473632" w:rsidRDefault="009C1BE8" w:rsidP="00EC77C9">
            <w:pPr>
              <w:pStyle w:val="svp"/>
              <w:spacing w:after="0"/>
              <w:jc w:val="left"/>
            </w:pPr>
            <w:r w:rsidRPr="00473632">
              <w:t>Výroba odlitků</w:t>
            </w:r>
          </w:p>
        </w:tc>
        <w:tc>
          <w:tcPr>
            <w:tcW w:w="987" w:type="dxa"/>
            <w:noWrap/>
            <w:vAlign w:val="center"/>
          </w:tcPr>
          <w:p w14:paraId="397AC7C9" w14:textId="77777777" w:rsidR="009C1BE8" w:rsidRPr="00473632" w:rsidRDefault="009C1BE8" w:rsidP="00EC77C9">
            <w:pPr>
              <w:pStyle w:val="svp"/>
              <w:spacing w:after="0"/>
              <w:jc w:val="left"/>
            </w:pPr>
            <w:r w:rsidRPr="00473632">
              <w:t>12/384</w:t>
            </w:r>
          </w:p>
        </w:tc>
        <w:tc>
          <w:tcPr>
            <w:tcW w:w="2255" w:type="dxa"/>
            <w:noWrap/>
            <w:vAlign w:val="center"/>
          </w:tcPr>
          <w:p w14:paraId="364F371F" w14:textId="77777777" w:rsidR="009C1BE8" w:rsidRPr="00473632" w:rsidRDefault="009C1BE8" w:rsidP="00C5017C">
            <w:pPr>
              <w:pStyle w:val="svp"/>
              <w:spacing w:after="0"/>
              <w:jc w:val="left"/>
            </w:pPr>
            <w:r w:rsidRPr="00473632">
              <w:t>Strojnictví</w:t>
            </w:r>
          </w:p>
          <w:p w14:paraId="18027695" w14:textId="77777777" w:rsidR="009C1BE8" w:rsidRPr="00473632" w:rsidRDefault="009C1BE8" w:rsidP="00C5017C">
            <w:pPr>
              <w:pStyle w:val="svp"/>
              <w:spacing w:after="0"/>
              <w:jc w:val="left"/>
            </w:pPr>
            <w:r w:rsidRPr="00473632">
              <w:t>Technologie</w:t>
            </w:r>
          </w:p>
          <w:p w14:paraId="318BEF32" w14:textId="77777777" w:rsidR="009C1BE8" w:rsidRPr="00473632" w:rsidRDefault="009C1BE8" w:rsidP="00C5017C">
            <w:pPr>
              <w:pStyle w:val="svp"/>
              <w:spacing w:after="0"/>
              <w:jc w:val="left"/>
            </w:pPr>
            <w:r w:rsidRPr="00473632">
              <w:t>Odborný výcvik</w:t>
            </w:r>
          </w:p>
        </w:tc>
        <w:tc>
          <w:tcPr>
            <w:tcW w:w="1117" w:type="dxa"/>
            <w:noWrap/>
            <w:vAlign w:val="center"/>
          </w:tcPr>
          <w:p w14:paraId="60642C6D" w14:textId="77777777" w:rsidR="009C1BE8" w:rsidRPr="00473632" w:rsidRDefault="009C1BE8" w:rsidP="00C5017C">
            <w:pPr>
              <w:pStyle w:val="svp"/>
              <w:spacing w:after="0"/>
              <w:jc w:val="left"/>
            </w:pPr>
            <w:r w:rsidRPr="00473632">
              <w:t>1/32</w:t>
            </w:r>
            <w:r w:rsidRPr="00473632">
              <w:br/>
              <w:t>4/128</w:t>
            </w:r>
          </w:p>
          <w:p w14:paraId="7E093493" w14:textId="77777777" w:rsidR="009C1BE8" w:rsidRPr="00473632" w:rsidRDefault="009C1BE8" w:rsidP="00C5017C">
            <w:pPr>
              <w:pStyle w:val="svp"/>
              <w:spacing w:after="0"/>
              <w:jc w:val="left"/>
            </w:pPr>
            <w:r w:rsidRPr="00473632">
              <w:t>11/352</w:t>
            </w:r>
          </w:p>
        </w:tc>
        <w:tc>
          <w:tcPr>
            <w:tcW w:w="995" w:type="dxa"/>
            <w:noWrap/>
            <w:vAlign w:val="center"/>
          </w:tcPr>
          <w:p w14:paraId="4232E995" w14:textId="77777777" w:rsidR="009C1BE8" w:rsidRPr="00473632" w:rsidRDefault="009C1BE8" w:rsidP="00C5017C">
            <w:pPr>
              <w:pStyle w:val="svp"/>
              <w:spacing w:after="0"/>
              <w:jc w:val="left"/>
            </w:pPr>
            <w:r w:rsidRPr="00473632">
              <w:t>4/128</w:t>
            </w:r>
          </w:p>
        </w:tc>
      </w:tr>
      <w:tr w:rsidR="00D57B09" w:rsidRPr="00473632" w14:paraId="34AB1933" w14:textId="77777777">
        <w:trPr>
          <w:trHeight w:val="300"/>
        </w:trPr>
        <w:tc>
          <w:tcPr>
            <w:tcW w:w="2211" w:type="dxa"/>
            <w:noWrap/>
            <w:vAlign w:val="center"/>
          </w:tcPr>
          <w:p w14:paraId="15F8CD87" w14:textId="77777777" w:rsidR="00D57B09" w:rsidRPr="00473632" w:rsidRDefault="00D57B09" w:rsidP="00EC77C9">
            <w:pPr>
              <w:pStyle w:val="svp"/>
              <w:spacing w:after="0"/>
              <w:jc w:val="left"/>
            </w:pPr>
            <w:r w:rsidRPr="00473632">
              <w:lastRenderedPageBreak/>
              <w:t>Disponibilní hodiny</w:t>
            </w:r>
          </w:p>
        </w:tc>
        <w:tc>
          <w:tcPr>
            <w:tcW w:w="987" w:type="dxa"/>
            <w:noWrap/>
            <w:vAlign w:val="center"/>
          </w:tcPr>
          <w:p w14:paraId="04F17828" w14:textId="77777777" w:rsidR="00D57B09" w:rsidRPr="00473632" w:rsidRDefault="00D57B09" w:rsidP="008B3A2A">
            <w:pPr>
              <w:pStyle w:val="svp"/>
              <w:spacing w:after="0"/>
              <w:jc w:val="left"/>
            </w:pPr>
            <w:r w:rsidRPr="00473632">
              <w:t>1</w:t>
            </w:r>
            <w:r w:rsidR="008B3A2A" w:rsidRPr="00473632">
              <w:t>3</w:t>
            </w:r>
            <w:r w:rsidRPr="00473632">
              <w:t>/</w:t>
            </w:r>
            <w:r w:rsidR="008B3A2A" w:rsidRPr="00473632">
              <w:t>416</w:t>
            </w:r>
          </w:p>
        </w:tc>
        <w:tc>
          <w:tcPr>
            <w:tcW w:w="2255" w:type="dxa"/>
            <w:noWrap/>
            <w:vAlign w:val="center"/>
          </w:tcPr>
          <w:p w14:paraId="3E9B4E47" w14:textId="77777777" w:rsidR="00D57B09" w:rsidRPr="00473632" w:rsidRDefault="00D57B09" w:rsidP="00EC77C9">
            <w:pPr>
              <w:pStyle w:val="svp"/>
              <w:spacing w:after="0"/>
              <w:jc w:val="left"/>
            </w:pPr>
          </w:p>
        </w:tc>
        <w:tc>
          <w:tcPr>
            <w:tcW w:w="1117" w:type="dxa"/>
            <w:noWrap/>
            <w:vAlign w:val="center"/>
          </w:tcPr>
          <w:p w14:paraId="6716D906" w14:textId="77777777" w:rsidR="00D57B09" w:rsidRPr="00473632" w:rsidRDefault="00D57B09" w:rsidP="00EC77C9">
            <w:pPr>
              <w:pStyle w:val="svp"/>
              <w:spacing w:after="0"/>
              <w:jc w:val="left"/>
            </w:pPr>
          </w:p>
        </w:tc>
        <w:tc>
          <w:tcPr>
            <w:tcW w:w="995" w:type="dxa"/>
            <w:noWrap/>
            <w:vAlign w:val="center"/>
          </w:tcPr>
          <w:p w14:paraId="7290B636" w14:textId="77777777" w:rsidR="00D57B09" w:rsidRPr="00473632" w:rsidRDefault="00D57B09" w:rsidP="00EC77C9">
            <w:pPr>
              <w:pStyle w:val="svp"/>
              <w:spacing w:after="0"/>
              <w:jc w:val="left"/>
            </w:pPr>
          </w:p>
        </w:tc>
      </w:tr>
      <w:tr w:rsidR="00D57B09" w:rsidRPr="00473632" w14:paraId="59CF71BB" w14:textId="77777777">
        <w:trPr>
          <w:trHeight w:val="300"/>
        </w:trPr>
        <w:tc>
          <w:tcPr>
            <w:tcW w:w="2211" w:type="dxa"/>
            <w:noWrap/>
            <w:vAlign w:val="center"/>
          </w:tcPr>
          <w:p w14:paraId="22F27C71" w14:textId="77777777" w:rsidR="00D57B09" w:rsidRPr="00473632" w:rsidRDefault="00D57B09" w:rsidP="00EC77C9">
            <w:pPr>
              <w:pStyle w:val="svp"/>
              <w:spacing w:after="0"/>
              <w:jc w:val="left"/>
            </w:pPr>
            <w:r w:rsidRPr="00473632">
              <w:t>Celkem</w:t>
            </w:r>
          </w:p>
        </w:tc>
        <w:tc>
          <w:tcPr>
            <w:tcW w:w="987" w:type="dxa"/>
            <w:noWrap/>
            <w:vAlign w:val="center"/>
          </w:tcPr>
          <w:p w14:paraId="4B9CB665" w14:textId="77777777" w:rsidR="00D57B09" w:rsidRPr="00473632" w:rsidRDefault="00D57B09" w:rsidP="00EC77C9">
            <w:pPr>
              <w:pStyle w:val="svp"/>
              <w:spacing w:after="0"/>
              <w:jc w:val="left"/>
            </w:pPr>
            <w:r w:rsidRPr="00473632">
              <w:t>96/3 072</w:t>
            </w:r>
          </w:p>
        </w:tc>
        <w:tc>
          <w:tcPr>
            <w:tcW w:w="2255" w:type="dxa"/>
            <w:noWrap/>
            <w:vAlign w:val="center"/>
          </w:tcPr>
          <w:p w14:paraId="560E1522" w14:textId="77777777" w:rsidR="00D57B09" w:rsidRPr="00473632" w:rsidRDefault="00D57B09" w:rsidP="00EC77C9">
            <w:pPr>
              <w:pStyle w:val="svp"/>
              <w:spacing w:after="0"/>
              <w:jc w:val="left"/>
            </w:pPr>
          </w:p>
        </w:tc>
        <w:tc>
          <w:tcPr>
            <w:tcW w:w="1117" w:type="dxa"/>
            <w:noWrap/>
            <w:vAlign w:val="center"/>
          </w:tcPr>
          <w:p w14:paraId="754DAE63" w14:textId="77777777" w:rsidR="00D57B09" w:rsidRPr="00473632" w:rsidRDefault="00D57B09" w:rsidP="00EC77C9">
            <w:pPr>
              <w:pStyle w:val="svp"/>
              <w:spacing w:after="0"/>
              <w:jc w:val="left"/>
            </w:pPr>
            <w:r w:rsidRPr="00473632">
              <w:t>96/3 072</w:t>
            </w:r>
          </w:p>
        </w:tc>
        <w:tc>
          <w:tcPr>
            <w:tcW w:w="995" w:type="dxa"/>
            <w:noWrap/>
            <w:vAlign w:val="center"/>
          </w:tcPr>
          <w:p w14:paraId="40280187" w14:textId="77777777" w:rsidR="00D57B09" w:rsidRPr="00473632" w:rsidRDefault="00D57B09" w:rsidP="008B3A2A">
            <w:pPr>
              <w:pStyle w:val="svp"/>
              <w:spacing w:after="0"/>
              <w:jc w:val="left"/>
            </w:pPr>
            <w:r w:rsidRPr="00473632">
              <w:t>1</w:t>
            </w:r>
            <w:r w:rsidR="008B3A2A" w:rsidRPr="00473632">
              <w:t>3</w:t>
            </w:r>
            <w:r w:rsidRPr="00473632">
              <w:t>/</w:t>
            </w:r>
            <w:r w:rsidR="008B3A2A" w:rsidRPr="00473632">
              <w:t>416</w:t>
            </w:r>
          </w:p>
        </w:tc>
      </w:tr>
    </w:tbl>
    <w:p w14:paraId="064AFD09" w14:textId="77777777" w:rsidR="009E799E" w:rsidRPr="00473632" w:rsidRDefault="009E799E" w:rsidP="00213C89">
      <w:pPr>
        <w:pStyle w:val="svp2"/>
      </w:pPr>
      <w:bookmarkStart w:id="127" w:name="_Toc319783597"/>
    </w:p>
    <w:p w14:paraId="05D9FD8B" w14:textId="77777777" w:rsidR="00D57B09" w:rsidRPr="00473632" w:rsidRDefault="009E799E" w:rsidP="00213C89">
      <w:pPr>
        <w:pStyle w:val="svp2"/>
      </w:pPr>
      <w:r w:rsidRPr="00473632">
        <w:br w:type="page"/>
      </w:r>
      <w:bookmarkStart w:id="128" w:name="_Toc394465923"/>
      <w:bookmarkStart w:id="129" w:name="_Toc195034126"/>
      <w:r w:rsidR="00D57B09" w:rsidRPr="00473632">
        <w:lastRenderedPageBreak/>
        <w:t>Učební osnova vyučovacího předmětu</w:t>
      </w:r>
      <w:bookmarkEnd w:id="118"/>
      <w:bookmarkEnd w:id="119"/>
      <w:bookmarkEnd w:id="120"/>
      <w:bookmarkEnd w:id="121"/>
      <w:bookmarkEnd w:id="122"/>
      <w:bookmarkEnd w:id="123"/>
      <w:bookmarkEnd w:id="124"/>
      <w:bookmarkEnd w:id="125"/>
      <w:bookmarkEnd w:id="126"/>
      <w:bookmarkEnd w:id="127"/>
      <w:bookmarkEnd w:id="128"/>
      <w:bookmarkEnd w:id="129"/>
    </w:p>
    <w:p w14:paraId="16E0649D" w14:textId="77777777" w:rsidR="00D57B09" w:rsidRPr="00473632" w:rsidRDefault="00D57B09" w:rsidP="00213C89">
      <w:pPr>
        <w:pStyle w:val="svp1"/>
      </w:pPr>
      <w:bookmarkStart w:id="130" w:name="_Toc191276406"/>
      <w:bookmarkStart w:id="131" w:name="_Toc192571856"/>
      <w:bookmarkStart w:id="132" w:name="_Toc203064001"/>
      <w:bookmarkStart w:id="133" w:name="_Toc195034127"/>
      <w:r w:rsidRPr="00473632">
        <w:t>Český jazyk a literatura</w:t>
      </w:r>
      <w:bookmarkEnd w:id="130"/>
      <w:bookmarkEnd w:id="131"/>
      <w:bookmarkEnd w:id="132"/>
      <w:bookmarkEnd w:id="133"/>
    </w:p>
    <w:p w14:paraId="39808778" w14:textId="77777777" w:rsidR="00D57B09" w:rsidRPr="00473632" w:rsidRDefault="00D57B09" w:rsidP="00213C89">
      <w:pPr>
        <w:pStyle w:val="svp2"/>
      </w:pPr>
      <w:bookmarkStart w:id="134" w:name="_Toc191275237"/>
      <w:bookmarkStart w:id="135" w:name="_Toc191276407"/>
      <w:bookmarkStart w:id="136" w:name="_Toc192571573"/>
      <w:bookmarkStart w:id="137" w:name="_Toc192571857"/>
      <w:bookmarkStart w:id="138" w:name="_Toc192765358"/>
      <w:bookmarkStart w:id="139" w:name="_Toc203064002"/>
      <w:bookmarkStart w:id="140" w:name="_Toc203064298"/>
      <w:bookmarkStart w:id="141" w:name="_Toc267487799"/>
      <w:bookmarkStart w:id="142" w:name="_Toc303252842"/>
      <w:bookmarkStart w:id="143" w:name="_Toc319059912"/>
      <w:bookmarkStart w:id="144" w:name="_Toc319783599"/>
      <w:bookmarkStart w:id="145" w:name="_Toc394465925"/>
      <w:bookmarkStart w:id="146" w:name="_Toc195034128"/>
      <w:r w:rsidRPr="00473632">
        <w:t>školního vzdělávacího programu</w:t>
      </w:r>
      <w:bookmarkEnd w:id="134"/>
      <w:bookmarkEnd w:id="135"/>
      <w:bookmarkEnd w:id="136"/>
      <w:bookmarkEnd w:id="137"/>
      <w:bookmarkEnd w:id="138"/>
      <w:bookmarkEnd w:id="139"/>
      <w:bookmarkEnd w:id="140"/>
      <w:bookmarkEnd w:id="141"/>
      <w:bookmarkEnd w:id="142"/>
      <w:bookmarkEnd w:id="143"/>
      <w:r w:rsidRPr="00473632">
        <w:t xml:space="preserve"> </w:t>
      </w:r>
      <w:r w:rsidR="00103DCF" w:rsidRPr="00473632">
        <w:t>Slévač</w:t>
      </w:r>
      <w:bookmarkEnd w:id="144"/>
      <w:bookmarkEnd w:id="145"/>
      <w:bookmarkEnd w:id="146"/>
    </w:p>
    <w:p w14:paraId="12D9D56C" w14:textId="77777777" w:rsidR="00D57B09" w:rsidRPr="00473632" w:rsidRDefault="00D57B09" w:rsidP="00213C89">
      <w:pPr>
        <w:pStyle w:val="svp2"/>
      </w:pPr>
      <w:bookmarkStart w:id="147" w:name="_Toc192571574"/>
      <w:bookmarkStart w:id="148" w:name="_Toc192571858"/>
      <w:bookmarkStart w:id="149" w:name="_Toc192765359"/>
      <w:bookmarkStart w:id="150" w:name="_Toc203064003"/>
      <w:bookmarkStart w:id="151" w:name="_Toc203064299"/>
      <w:bookmarkStart w:id="152" w:name="_Toc267487800"/>
      <w:bookmarkStart w:id="153" w:name="_Toc303252843"/>
      <w:bookmarkStart w:id="154" w:name="_Toc319059913"/>
      <w:bookmarkStart w:id="155" w:name="_Toc319783600"/>
      <w:bookmarkStart w:id="156" w:name="_Toc394465926"/>
      <w:bookmarkStart w:id="157" w:name="_Toc195034129"/>
      <w:bookmarkStart w:id="158" w:name="_Toc191276409"/>
      <w:r w:rsidRPr="00473632">
        <w:t xml:space="preserve">pro obor vzdělání s výučním listem: </w:t>
      </w:r>
      <w:r w:rsidR="00103DCF" w:rsidRPr="00473632">
        <w:t>21-55-H/01 Slévač</w:t>
      </w:r>
      <w:bookmarkEnd w:id="147"/>
      <w:bookmarkEnd w:id="148"/>
      <w:bookmarkEnd w:id="149"/>
      <w:bookmarkEnd w:id="150"/>
      <w:bookmarkEnd w:id="151"/>
      <w:bookmarkEnd w:id="152"/>
      <w:bookmarkEnd w:id="153"/>
      <w:bookmarkEnd w:id="154"/>
      <w:bookmarkEnd w:id="155"/>
      <w:bookmarkEnd w:id="156"/>
      <w:bookmarkEnd w:id="157"/>
    </w:p>
    <w:p w14:paraId="49DD4702" w14:textId="77777777" w:rsidR="00D57B09" w:rsidRPr="00473632" w:rsidRDefault="00D57B09" w:rsidP="00432790">
      <w:pPr>
        <w:pStyle w:val="svp3"/>
      </w:pPr>
      <w:r w:rsidRPr="00473632">
        <w:t>Počet hodin: 160</w:t>
      </w:r>
    </w:p>
    <w:p w14:paraId="48F9E919" w14:textId="3737A1FE" w:rsidR="00D57B09" w:rsidRPr="00473632" w:rsidRDefault="00D57B09" w:rsidP="00432790">
      <w:pPr>
        <w:pStyle w:val="svp3"/>
      </w:pPr>
      <w:r w:rsidRPr="00473632">
        <w:t xml:space="preserve">Platnost: od </w:t>
      </w:r>
      <w:r w:rsidR="004364E9">
        <w:t>1. 9. 2025</w:t>
      </w:r>
    </w:p>
    <w:p w14:paraId="367047F6"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49536" behindDoc="0" locked="0" layoutInCell="1" allowOverlap="1" wp14:anchorId="2E6A782B" wp14:editId="4590CE41">
                <wp:simplePos x="0" y="0"/>
                <wp:positionH relativeFrom="column">
                  <wp:posOffset>2540</wp:posOffset>
                </wp:positionH>
                <wp:positionV relativeFrom="paragraph">
                  <wp:posOffset>36194</wp:posOffset>
                </wp:positionV>
                <wp:extent cx="4646930" cy="0"/>
                <wp:effectExtent l="0" t="0" r="20320" b="1905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C1564" id="Line 2"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6q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rtiOqhMC&#10;AAAqBAAADgAAAAAAAAAAAAAAAAAuAgAAZHJzL2Uyb0RvYy54bWxQSwECLQAUAAYACAAAACEAmW2e&#10;LtkAAAAEAQAADwAAAAAAAAAAAAAAAABtBAAAZHJzL2Rvd25yZXYueG1sUEsFBgAAAAAEAAQA8wAA&#10;AHMFAAAAAA==&#10;" strokeweight="2pt"/>
            </w:pict>
          </mc:Fallback>
        </mc:AlternateContent>
      </w:r>
    </w:p>
    <w:p w14:paraId="2047669D" w14:textId="77777777" w:rsidR="007545B4" w:rsidRPr="00473632" w:rsidRDefault="007545B4" w:rsidP="007545B4">
      <w:pPr>
        <w:pStyle w:val="svp3"/>
      </w:pPr>
      <w:bookmarkStart w:id="159" w:name="_Toc192571859"/>
      <w:bookmarkStart w:id="160" w:name="_Toc203064004"/>
      <w:bookmarkStart w:id="161" w:name="_Toc191276416"/>
      <w:bookmarkStart w:id="162" w:name="_Toc192571866"/>
      <w:bookmarkEnd w:id="158"/>
      <w:r w:rsidRPr="00473632">
        <w:t>Pojetí vyučovacího předmětu:</w:t>
      </w:r>
      <w:bookmarkEnd w:id="159"/>
      <w:bookmarkEnd w:id="160"/>
    </w:p>
    <w:p w14:paraId="6E3860BF" w14:textId="77777777" w:rsidR="007545B4" w:rsidRPr="00473632" w:rsidRDefault="007545B4" w:rsidP="007545B4">
      <w:pPr>
        <w:pStyle w:val="svp4"/>
      </w:pPr>
      <w:bookmarkStart w:id="163" w:name="_Toc192571860"/>
      <w:bookmarkStart w:id="164" w:name="_Toc203064005"/>
      <w:r w:rsidRPr="00473632">
        <w:t>Obecný cíl:</w:t>
      </w:r>
      <w:bookmarkEnd w:id="163"/>
      <w:bookmarkEnd w:id="164"/>
    </w:p>
    <w:p w14:paraId="03E4816E" w14:textId="77777777" w:rsidR="007545B4" w:rsidRPr="00473632" w:rsidRDefault="007545B4" w:rsidP="007545B4">
      <w:pPr>
        <w:pStyle w:val="svp"/>
      </w:pPr>
      <w:r w:rsidRPr="00473632">
        <w:t xml:space="preserve">Základním cílem je rozvoj komunikačních kompetencí žáka, naučit ho užívat jazyka jako prostředku k dorozumívání a k myšlení, k přijímání, ke sdělování a výměně informací na základě jazykových a slohových znalostí. Prostřednictvím takto získaných kompetencí se rozvíjí i sociální a personální kompetence žáka. V rámci estetického vzdělávání se prohlubují jazykové znalosti žáka a přispívá se tak ke kultivovanosti jejich jazykového projevu. Získané vědomosti a dovednosti ovlivňují utváření kladného vztahu žáků ke kulturním hodnotám. </w:t>
      </w:r>
    </w:p>
    <w:p w14:paraId="70460265" w14:textId="77777777" w:rsidR="007545B4" w:rsidRPr="00473632" w:rsidRDefault="007545B4" w:rsidP="007545B4">
      <w:pPr>
        <w:pStyle w:val="svp4"/>
      </w:pPr>
      <w:r w:rsidRPr="00473632">
        <w:t xml:space="preserve">Charakteristika učiva: </w:t>
      </w:r>
    </w:p>
    <w:p w14:paraId="48D6C7B0" w14:textId="77777777" w:rsidR="007545B4" w:rsidRPr="00473632" w:rsidRDefault="007545B4" w:rsidP="007545B4">
      <w:pPr>
        <w:pStyle w:val="svp"/>
      </w:pPr>
      <w:r w:rsidRPr="00473632">
        <w:t xml:space="preserve">Učivo středního odborného učiliště navazuje na dosahované a průběžně inovované znalosti žáků 9. třídy základní školy. Předmět se skládá ze dvou oblastí, jazykového vzdělávání a literárního vzdělávání, které se vzájemně prolínají a rozvíjejí. Jazykové vzdělávání a komunikační výchova rozvíjejí komunikační kompetenci žáků a učí je užívat jazyka jako prostředku k dorozumívání a myšlení, k přijímání, sdělování a výměně informací. Podílejí se rovněž na rozvoji sociálních kompetencí žáků. K plnění tohoto cíle přispívá i estetické (literární) vzdělávání a naopak estetické (literární) vzdělávání, zvláště práce s uměleckým textem, prohlubuje znalosti jazykové a kultivují jazykový projev žáků. Žák čte jazykový text s porozuměním, umí ho reprodukovat a interpretovat. Využívá znalostí a dovedností jazykových, slohových i literárních v praktickém životě, vyjadřuje se srozumitelně a souvisle, formuluje svá stanoviska, obhajuje své názory, aplikuje poznatky z oblasti zvukové stránky textu i znalosti pravopisné. Získává informace z různých zdrojů, kriticky je hodnotí a předává je vhodným způsobem s ohledem na jejich uživatele. Chápe význam kultury osobního projevu pro společenské a pracovní uplatnění. Seznamuje se s kulturou v širším slova </w:t>
      </w:r>
      <w:r w:rsidRPr="00473632">
        <w:lastRenderedPageBreak/>
        <w:t xml:space="preserve">smyslu - prostřednictvím návštěv divadelních a filmových představení, výstav, kulturních památek. Žáci jsou vedeni ke čtenářství. </w:t>
      </w:r>
    </w:p>
    <w:p w14:paraId="72B79376" w14:textId="77777777" w:rsidR="007545B4" w:rsidRPr="00473632" w:rsidRDefault="007545B4" w:rsidP="007545B4">
      <w:pPr>
        <w:pStyle w:val="svp4"/>
      </w:pPr>
      <w:r w:rsidRPr="00473632">
        <w:t>Pojetí výuky:</w:t>
      </w:r>
    </w:p>
    <w:p w14:paraId="07A0FE9F" w14:textId="77777777" w:rsidR="007545B4" w:rsidRPr="00473632" w:rsidRDefault="007545B4" w:rsidP="007545B4">
      <w:pPr>
        <w:pStyle w:val="svp"/>
      </w:pPr>
      <w:r w:rsidRPr="00473632">
        <w:t>Těžištěm výuky předmětu je rozvoj vyjadřovacích dovedností a schopností, nácvik dovednosti přijímat text včetně jeho porozumění a interpretace, a to i text odborný. Práci směřující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4654CAD7" w14:textId="77777777" w:rsidR="007545B4" w:rsidRPr="00473632" w:rsidRDefault="007545B4" w:rsidP="007545B4">
      <w:pPr>
        <w:pStyle w:val="svp"/>
      </w:pPr>
      <w:bookmarkStart w:id="165" w:name="_Toc191276413"/>
      <w:bookmarkStart w:id="166" w:name="_Toc192571863"/>
      <w:bookmarkStart w:id="167" w:name="_Toc203064008"/>
      <w:r w:rsidRPr="00473632">
        <w:t xml:space="preserve">V literárním vzdělávání převažují četba a interpretace konkrétních uměleckých děl nebo ukázek, doplněné nezbytnými poznatky z vývoje umění, literární historie a teorie literatury, potřebnými pro pochopení díla nebo jeho kulturně-společenského kontextu. Literární texty mohou být současně východiskem komplexních jazykových rozborů, jsou prostředkem nácviku kultivovaného čtení včetně výslovnosti, jakož i simulace a řešení komunikačních situací. Žáci jsou vedeni i k esteticky tvořivým aktivitám. </w:t>
      </w:r>
      <w:r w:rsidRPr="00473632">
        <w:rPr>
          <w:rFonts w:ascii="TimesNewRoman,Bold CE" w:hAnsi="TimesNewRoman,Bold CE" w:cs="TimesNewRoman,Bold CE"/>
          <w:bCs/>
        </w:rPr>
        <w:t>Literární vzdělávání směřuje k tomu, aby žáci</w:t>
      </w:r>
      <w:r w:rsidRPr="00473632">
        <w:rPr>
          <w:rFonts w:ascii="TimesNewRoman,Bold" w:hAnsi="TimesNewRoman,Bold" w:cs="TimesNewRoman,Bold"/>
          <w:bCs/>
        </w:rPr>
        <w:t xml:space="preserve"> </w:t>
      </w:r>
      <w:r w:rsidRPr="00473632">
        <w:rPr>
          <w:rFonts w:ascii="TimesNewRoman" w:hAnsi="TimesNewRoman" w:cs="TimesNewRoman"/>
        </w:rPr>
        <w:t xml:space="preserve">přistupovali s tolerancí k estetickému cítění, vkusu a zájmu druhých lidí, podporovali hodnoty místní, národní, evropské i světové kultury a měli k nim vytvořen pozitivní vztah. </w:t>
      </w:r>
    </w:p>
    <w:p w14:paraId="3DF672F9" w14:textId="77777777" w:rsidR="007545B4" w:rsidRPr="00473632" w:rsidRDefault="007545B4" w:rsidP="007545B4">
      <w:pPr>
        <w:pStyle w:val="svp"/>
      </w:pPr>
      <w:r w:rsidRPr="00473632">
        <w:t xml:space="preserve">Učivo je členěno do ročníků tak, aby v každém ročníku byl zastoupen každý obsahový okruh Rámcového vzdělávacího programu. </w:t>
      </w:r>
    </w:p>
    <w:p w14:paraId="32A57E45" w14:textId="77777777" w:rsidR="007545B4" w:rsidRPr="00473632" w:rsidRDefault="007545B4" w:rsidP="007545B4">
      <w:pPr>
        <w:pStyle w:val="svp"/>
      </w:pPr>
      <w:r w:rsidRPr="00473632">
        <w:t>Kromě tradičních metodických postupů se zaměřuje výuka na rozbory nedostatků ve vyjadřování žáků i veřejnosti, problémové, skupinové i individuální úkoly, situační komunikační hry (simulace komunikace v pracovních situacích) a soutěže, práce s vybranou vrstvou slovní zásoby. V každé hodině jsou zařazována krátká mluvní cvičení na aktuální téma. V každém ročníku se píše jedna rozsáhlejší slohová práce; tato kontrolní práce je připravena soustavou cvičných prací a dílčích úkolů. Žákům jsou zadávány kratší slohové práce školní i práce domácí. Průběžně pak i jiné druhy kontrolních činností (diktáty, didaktické testy, eventuálně další formy). Žáci pracují se slovníky v knižní i digitální podobě. Žáci také pracují s digitálními technologiemi.</w:t>
      </w:r>
    </w:p>
    <w:p w14:paraId="11E9DF4E" w14:textId="77777777" w:rsidR="007545B4" w:rsidRPr="00473632" w:rsidRDefault="007545B4" w:rsidP="007545B4">
      <w:pPr>
        <w:pStyle w:val="svp4"/>
      </w:pPr>
      <w:r w:rsidRPr="00473632">
        <w:t>Hodnocení výsledků žáků:</w:t>
      </w:r>
      <w:bookmarkEnd w:id="165"/>
      <w:bookmarkEnd w:id="166"/>
      <w:bookmarkEnd w:id="167"/>
    </w:p>
    <w:p w14:paraId="54287CB1" w14:textId="77777777" w:rsidR="007545B4" w:rsidRPr="00473632" w:rsidRDefault="007545B4" w:rsidP="007545B4">
      <w:pPr>
        <w:pStyle w:val="svp"/>
      </w:pPr>
      <w:r w:rsidRPr="00473632">
        <w:t xml:space="preserve">Hodnocení žáků probíhá podle standardního školního klasifikačního řádu. Zároveň se vychází z diagnostiky podle základních typů učení (auditivní, vizuální), jsou zohledňováni žáci se specifickými poruchami učení. Dále se hodnotí komplexní dovednosti, aktivita, samostatnost při řešení úkolu. </w:t>
      </w:r>
      <w:r w:rsidRPr="00473632">
        <w:lastRenderedPageBreak/>
        <w:t xml:space="preserve">Výsledky učení jsou kontrolovány průběžně, hodnotí se schopnosti žáků řešit ústně nebo písemně zadané úlohy (i komunikační úlohy). Znalosti žáků jsou prověřovány ústním zkoušením, písemným zkoušení, samostatnou prací. Vyučující hodnotí klasifikačním stupněm nebo slovně. Hodnocení žáka učitelem je doplňováno sebehodnocením zkoušeného žáka i hodnocením ze strany jeho spolužáků. Konečnou klasifikaci určí učitel. Žáci se specifickými poruchami učení jsou hodnoceni s ohledem na jejich potřeby. </w:t>
      </w:r>
    </w:p>
    <w:p w14:paraId="30446579" w14:textId="77777777" w:rsidR="007545B4" w:rsidRPr="00473632" w:rsidRDefault="007545B4" w:rsidP="007545B4">
      <w:pPr>
        <w:pStyle w:val="svp"/>
      </w:pPr>
      <w:r w:rsidRPr="00473632">
        <w:t>Dosahované výsledky se konzultují čtvrtletně na klasifikačních poradách učitelů s učiteli odborného výcviku.</w:t>
      </w:r>
    </w:p>
    <w:p w14:paraId="4AF59E42" w14:textId="77777777" w:rsidR="007545B4" w:rsidRPr="00473632" w:rsidRDefault="007545B4" w:rsidP="007545B4">
      <w:pPr>
        <w:pStyle w:val="svp4"/>
      </w:pPr>
      <w:bookmarkStart w:id="168" w:name="_Toc191276414"/>
      <w:bookmarkStart w:id="169" w:name="_Toc192571864"/>
      <w:bookmarkStart w:id="170" w:name="_Toc203064009"/>
      <w:r w:rsidRPr="00473632">
        <w:t>Mezipředmětové vztahy:</w:t>
      </w:r>
    </w:p>
    <w:p w14:paraId="4BC538DF" w14:textId="77777777" w:rsidR="007545B4" w:rsidRPr="00473632" w:rsidRDefault="007545B4" w:rsidP="007545B4">
      <w:pPr>
        <w:pStyle w:val="svp"/>
      </w:pPr>
      <w:r w:rsidRPr="00473632">
        <w:t>Učivo předmětu český jazyk a literatura je v přímé vazbě na společensko-vědní předměty, jako jsou cizí jazyk, občanská nauka a základy ekologie, využívá dovedností a vědomostí z  informační a komunikační technologie, pracuje s odbornými texty, které přímo souvisí s odbornými předměty (získává a zpracovává informace z textu), využívá jazykových vědomostí a dovedností v odborných předmětech (např. při psaní seminárních prací, referátů). Digitální technologie (např. vyhledávání odborných informací na síti internet, jejich třídění a hodnocení, informatická výchova, knihovny a jejich služby,…)</w:t>
      </w:r>
    </w:p>
    <w:p w14:paraId="68239641" w14:textId="77777777" w:rsidR="007545B4" w:rsidRPr="00473632" w:rsidRDefault="007545B4" w:rsidP="007545B4">
      <w:pPr>
        <w:pStyle w:val="svp4"/>
      </w:pPr>
      <w:r w:rsidRPr="00473632">
        <w:t>Přínos předmětu k rozvoji klíčových kompetencí a průřezových témat</w:t>
      </w:r>
      <w:bookmarkEnd w:id="168"/>
      <w:bookmarkEnd w:id="169"/>
      <w:bookmarkEnd w:id="170"/>
    </w:p>
    <w:p w14:paraId="38483440" w14:textId="77777777" w:rsidR="007545B4" w:rsidRPr="00473632" w:rsidRDefault="007545B4" w:rsidP="007545B4">
      <w:pPr>
        <w:pStyle w:val="svp"/>
      </w:pPr>
      <w:bookmarkStart w:id="171" w:name="_Toc191276415"/>
      <w:bookmarkStart w:id="172" w:name="_Toc192571865"/>
      <w:bookmarkStart w:id="173" w:name="_Toc203064010"/>
      <w:r w:rsidRPr="00473632">
        <w:t xml:space="preserve">Předmět český jazyk a literatura se podílí zásadním způsobem na rozvoji komunikativních kompetencí žáků, s čímž následně souvisí i rozvoj zejména sociálních, digitálních a personálních kompetencí.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7545B4" w:rsidRPr="00473632" w14:paraId="2A790A34" w14:textId="77777777" w:rsidTr="002959DF">
        <w:tc>
          <w:tcPr>
            <w:tcW w:w="2379" w:type="dxa"/>
          </w:tcPr>
          <w:p w14:paraId="45093FA9" w14:textId="77777777" w:rsidR="007545B4" w:rsidRPr="00473632" w:rsidRDefault="007545B4" w:rsidP="002959DF">
            <w:pPr>
              <w:pStyle w:val="svp"/>
              <w:tabs>
                <w:tab w:val="left" w:pos="2280"/>
              </w:tabs>
            </w:pPr>
            <w:r w:rsidRPr="00473632">
              <w:br w:type="page"/>
            </w:r>
            <w:r w:rsidRPr="00473632">
              <w:br w:type="page"/>
              <w:t>Učivo:</w:t>
            </w:r>
          </w:p>
        </w:tc>
        <w:tc>
          <w:tcPr>
            <w:tcW w:w="5134" w:type="dxa"/>
          </w:tcPr>
          <w:p w14:paraId="0EDC0A05" w14:textId="77777777" w:rsidR="007545B4" w:rsidRPr="00473632" w:rsidRDefault="007545B4" w:rsidP="002959DF">
            <w:pPr>
              <w:pStyle w:val="svp"/>
            </w:pPr>
            <w:r w:rsidRPr="00473632">
              <w:t>Téma Český jazyk a literatura přispívá k naplňování obecných cílů vzdělávání, zejména v rozvoji obecných kompetencí.</w:t>
            </w:r>
          </w:p>
        </w:tc>
      </w:tr>
      <w:tr w:rsidR="007545B4" w:rsidRPr="00473632" w14:paraId="6BDFE00E" w14:textId="77777777" w:rsidTr="002959DF">
        <w:tc>
          <w:tcPr>
            <w:tcW w:w="2379" w:type="dxa"/>
          </w:tcPr>
          <w:p w14:paraId="00894310" w14:textId="77777777" w:rsidR="007545B4" w:rsidRPr="00473632" w:rsidRDefault="007545B4" w:rsidP="002959DF">
            <w:pPr>
              <w:pStyle w:val="svp"/>
              <w:tabs>
                <w:tab w:val="left" w:pos="2280"/>
              </w:tabs>
            </w:pPr>
            <w:r w:rsidRPr="00473632">
              <w:t>Výsledky vzdělávání:</w:t>
            </w:r>
          </w:p>
        </w:tc>
        <w:tc>
          <w:tcPr>
            <w:tcW w:w="5134" w:type="dxa"/>
          </w:tcPr>
          <w:p w14:paraId="2CDE6BF2" w14:textId="77777777" w:rsidR="007545B4" w:rsidRPr="00473632" w:rsidRDefault="007545B4" w:rsidP="002959DF">
            <w:pPr>
              <w:pStyle w:val="svp"/>
              <w:tabs>
                <w:tab w:val="left" w:pos="2280"/>
              </w:tabs>
            </w:pPr>
            <w:r w:rsidRPr="00473632">
              <w:t>Komunikativní kompetence</w:t>
            </w:r>
          </w:p>
        </w:tc>
      </w:tr>
      <w:tr w:rsidR="007545B4" w:rsidRPr="00473632" w14:paraId="2023F53A" w14:textId="77777777" w:rsidTr="002959DF">
        <w:tc>
          <w:tcPr>
            <w:tcW w:w="2379" w:type="dxa"/>
          </w:tcPr>
          <w:p w14:paraId="06A366D2" w14:textId="77777777" w:rsidR="007545B4" w:rsidRPr="00473632" w:rsidRDefault="007545B4" w:rsidP="002959DF">
            <w:pPr>
              <w:pStyle w:val="svp"/>
              <w:tabs>
                <w:tab w:val="left" w:pos="2280"/>
              </w:tabs>
            </w:pPr>
            <w:r w:rsidRPr="00473632">
              <w:t>Žák:</w:t>
            </w:r>
          </w:p>
        </w:tc>
        <w:tc>
          <w:tcPr>
            <w:tcW w:w="5134" w:type="dxa"/>
          </w:tcPr>
          <w:p w14:paraId="45AC4D8C" w14:textId="77777777" w:rsidR="007545B4" w:rsidRPr="00473632" w:rsidRDefault="007545B4" w:rsidP="007545B4">
            <w:pPr>
              <w:pStyle w:val="svp"/>
              <w:numPr>
                <w:ilvl w:val="0"/>
                <w:numId w:val="6"/>
              </w:numPr>
            </w:pPr>
            <w:r w:rsidRPr="00473632">
              <w:t>prezentuje sám sebe  a naslouchá druhému</w:t>
            </w:r>
          </w:p>
          <w:p w14:paraId="7E27C3BB" w14:textId="77777777" w:rsidR="007545B4" w:rsidRPr="00473632" w:rsidRDefault="007545B4" w:rsidP="007545B4">
            <w:pPr>
              <w:pStyle w:val="svp"/>
              <w:numPr>
                <w:ilvl w:val="0"/>
                <w:numId w:val="6"/>
              </w:numPr>
            </w:pPr>
            <w:r w:rsidRPr="00473632">
              <w:t>vhodně argumentuje a obhajuje své stanovisko</w:t>
            </w:r>
          </w:p>
          <w:p w14:paraId="568CCEE6" w14:textId="77777777" w:rsidR="007545B4" w:rsidRPr="00473632" w:rsidRDefault="007545B4" w:rsidP="007545B4">
            <w:pPr>
              <w:pStyle w:val="svp"/>
              <w:numPr>
                <w:ilvl w:val="0"/>
                <w:numId w:val="6"/>
              </w:numPr>
            </w:pPr>
            <w:r w:rsidRPr="00473632">
              <w:t>aktivně se účastní diskuzí</w:t>
            </w:r>
          </w:p>
          <w:p w14:paraId="72EA3208" w14:textId="77777777" w:rsidR="007545B4" w:rsidRPr="00473632" w:rsidRDefault="007545B4" w:rsidP="007545B4">
            <w:pPr>
              <w:pStyle w:val="svp"/>
              <w:numPr>
                <w:ilvl w:val="0"/>
                <w:numId w:val="6"/>
              </w:numPr>
            </w:pPr>
            <w:r w:rsidRPr="00473632">
              <w:t>přijímá odlišné názory</w:t>
            </w:r>
          </w:p>
          <w:p w14:paraId="1D8E4D00" w14:textId="77777777" w:rsidR="007545B4" w:rsidRPr="00473632" w:rsidRDefault="007545B4" w:rsidP="007545B4">
            <w:pPr>
              <w:pStyle w:val="svp"/>
              <w:numPr>
                <w:ilvl w:val="0"/>
                <w:numId w:val="6"/>
              </w:numPr>
            </w:pPr>
            <w:r w:rsidRPr="00473632">
              <w:t>učí se vyjednávat a přijímat kompromisy</w:t>
            </w:r>
          </w:p>
          <w:p w14:paraId="772CC8A5" w14:textId="77777777" w:rsidR="007545B4" w:rsidRPr="00473632" w:rsidRDefault="007545B4" w:rsidP="007545B4">
            <w:pPr>
              <w:pStyle w:val="svp"/>
              <w:numPr>
                <w:ilvl w:val="0"/>
                <w:numId w:val="6"/>
              </w:numPr>
            </w:pPr>
            <w:r w:rsidRPr="00473632">
              <w:t>používá  jazykové prostředky přiměřené situaci</w:t>
            </w:r>
          </w:p>
          <w:p w14:paraId="0C1A655E" w14:textId="77777777" w:rsidR="007545B4" w:rsidRPr="00473632" w:rsidRDefault="007545B4" w:rsidP="007545B4">
            <w:pPr>
              <w:pStyle w:val="svp"/>
              <w:numPr>
                <w:ilvl w:val="0"/>
                <w:numId w:val="6"/>
              </w:numPr>
            </w:pPr>
            <w:r w:rsidRPr="00473632">
              <w:t xml:space="preserve">rozebere a interpretuje text (jazykový, </w:t>
            </w:r>
            <w:r w:rsidRPr="00473632">
              <w:lastRenderedPageBreak/>
              <w:t>umělecký, odborný)</w:t>
            </w:r>
          </w:p>
          <w:p w14:paraId="6BAF91B3" w14:textId="77777777" w:rsidR="007545B4" w:rsidRPr="00473632" w:rsidRDefault="007545B4" w:rsidP="007545B4">
            <w:pPr>
              <w:pStyle w:val="svp"/>
              <w:numPr>
                <w:ilvl w:val="0"/>
                <w:numId w:val="6"/>
              </w:numPr>
            </w:pPr>
            <w:r w:rsidRPr="00473632">
              <w:t>vytváří vlastní texty</w:t>
            </w:r>
          </w:p>
          <w:p w14:paraId="497575F7" w14:textId="77777777" w:rsidR="007545B4" w:rsidRPr="00473632" w:rsidRDefault="007545B4" w:rsidP="007545B4">
            <w:pPr>
              <w:pStyle w:val="svp"/>
              <w:numPr>
                <w:ilvl w:val="0"/>
                <w:numId w:val="6"/>
              </w:numPr>
            </w:pPr>
            <w:r w:rsidRPr="00473632">
              <w:t>vytvoří strukturovaný životopis, žádost o pracovní místo, motivační dopis</w:t>
            </w:r>
          </w:p>
          <w:p w14:paraId="3A3B5AF9" w14:textId="77777777" w:rsidR="007545B4" w:rsidRPr="00473632" w:rsidRDefault="007545B4" w:rsidP="007545B4">
            <w:pPr>
              <w:pStyle w:val="svp"/>
              <w:numPr>
                <w:ilvl w:val="0"/>
                <w:numId w:val="6"/>
              </w:numPr>
            </w:pPr>
            <w:r w:rsidRPr="00473632">
              <w:t xml:space="preserve">osvojí si základní náležitosti a úpravu nejdůležitějších útvarů administrativního stylu </w:t>
            </w:r>
          </w:p>
          <w:p w14:paraId="121DDEEC" w14:textId="77777777" w:rsidR="007545B4" w:rsidRPr="00473632" w:rsidRDefault="007545B4" w:rsidP="007545B4">
            <w:pPr>
              <w:pStyle w:val="svp"/>
              <w:numPr>
                <w:ilvl w:val="0"/>
                <w:numId w:val="6"/>
              </w:numPr>
            </w:pPr>
            <w:r w:rsidRPr="00473632">
              <w:t>formuluje a obhajuje své názory a postoje,</w:t>
            </w:r>
          </w:p>
          <w:p w14:paraId="1EFDBCC2" w14:textId="77777777" w:rsidR="007545B4" w:rsidRPr="00473632" w:rsidRDefault="007545B4" w:rsidP="007545B4">
            <w:pPr>
              <w:pStyle w:val="svp"/>
              <w:numPr>
                <w:ilvl w:val="0"/>
                <w:numId w:val="6"/>
              </w:numPr>
            </w:pPr>
            <w:r w:rsidRPr="00473632">
              <w:t>řeší problémy jak samostatně, tak při týmové práci</w:t>
            </w:r>
          </w:p>
          <w:p w14:paraId="073F1AB9" w14:textId="77777777" w:rsidR="007545B4" w:rsidRPr="00473632" w:rsidRDefault="007545B4" w:rsidP="007545B4">
            <w:pPr>
              <w:pStyle w:val="svp"/>
              <w:numPr>
                <w:ilvl w:val="0"/>
                <w:numId w:val="6"/>
              </w:numPr>
            </w:pPr>
            <w:r w:rsidRPr="00473632">
              <w:t>formuluje své myšlenky srozumitelně a souvisle</w:t>
            </w:r>
          </w:p>
          <w:p w14:paraId="1AF0E02F" w14:textId="77777777" w:rsidR="007545B4" w:rsidRPr="00473632" w:rsidRDefault="007545B4" w:rsidP="007545B4">
            <w:pPr>
              <w:pStyle w:val="svp"/>
              <w:numPr>
                <w:ilvl w:val="0"/>
                <w:numId w:val="6"/>
              </w:numPr>
            </w:pPr>
            <w:r w:rsidRPr="00473632">
              <w:t>písemně zaznamenávat podstatné myšlenky ústního i písemného projevu jiných lidí</w:t>
            </w:r>
          </w:p>
          <w:p w14:paraId="25D52EA9" w14:textId="77777777" w:rsidR="007545B4" w:rsidRPr="00473632" w:rsidRDefault="007545B4" w:rsidP="007545B4">
            <w:pPr>
              <w:pStyle w:val="svp"/>
              <w:numPr>
                <w:ilvl w:val="0"/>
                <w:numId w:val="6"/>
              </w:numPr>
            </w:pPr>
            <w:r w:rsidRPr="00473632">
              <w:t>poznává svět kolem sebe a rozumí mu, poznává a rozvíjí svou osobnost</w:t>
            </w:r>
          </w:p>
          <w:p w14:paraId="7E6BDD16" w14:textId="77777777" w:rsidR="007545B4" w:rsidRPr="00473632" w:rsidRDefault="007545B4" w:rsidP="007545B4">
            <w:pPr>
              <w:pStyle w:val="svp"/>
              <w:numPr>
                <w:ilvl w:val="0"/>
                <w:numId w:val="6"/>
              </w:numPr>
            </w:pPr>
            <w:r w:rsidRPr="00473632">
              <w:t>prezentuje výsledky své práce před skupinou lidí</w:t>
            </w:r>
          </w:p>
          <w:p w14:paraId="0B0D9114" w14:textId="77777777" w:rsidR="007545B4" w:rsidRPr="00473632" w:rsidRDefault="007545B4" w:rsidP="007545B4">
            <w:pPr>
              <w:pStyle w:val="svp"/>
              <w:numPr>
                <w:ilvl w:val="0"/>
                <w:numId w:val="6"/>
              </w:numPr>
            </w:pPr>
            <w:r w:rsidRPr="00473632">
              <w:t>správně se vyjadřuje a umí vystupovat</w:t>
            </w:r>
          </w:p>
          <w:p w14:paraId="228357F3" w14:textId="77777777" w:rsidR="007545B4" w:rsidRPr="00473632" w:rsidRDefault="007545B4" w:rsidP="007545B4">
            <w:pPr>
              <w:pStyle w:val="svp"/>
              <w:numPr>
                <w:ilvl w:val="0"/>
                <w:numId w:val="6"/>
              </w:numPr>
            </w:pPr>
            <w:r w:rsidRPr="00473632">
              <w:t>rozvíjí komunikační dovednosti důležité při jednání s potencionálním zaměstnavatelem</w:t>
            </w:r>
          </w:p>
          <w:p w14:paraId="23D1DB26" w14:textId="77777777" w:rsidR="007545B4" w:rsidRPr="00473632" w:rsidRDefault="007545B4" w:rsidP="007545B4">
            <w:pPr>
              <w:pStyle w:val="svp"/>
              <w:numPr>
                <w:ilvl w:val="0"/>
                <w:numId w:val="6"/>
              </w:numPr>
            </w:pPr>
            <w:r w:rsidRPr="00473632">
              <w:t>analyzuje problém s následným návrhem optimálního řešení</w:t>
            </w:r>
          </w:p>
          <w:p w14:paraId="44D0FA6D" w14:textId="77777777" w:rsidR="007545B4" w:rsidRPr="00473632" w:rsidRDefault="007545B4" w:rsidP="007545B4">
            <w:pPr>
              <w:pStyle w:val="svp"/>
              <w:numPr>
                <w:ilvl w:val="0"/>
                <w:numId w:val="6"/>
              </w:numPr>
            </w:pPr>
            <w:r w:rsidRPr="00473632">
              <w:t>rozvíjí kritické a konstruktivní myšlení, rozlišuje racionální výklad a argumenty od propagandy a manipulující rétoriky.</w:t>
            </w:r>
          </w:p>
        </w:tc>
      </w:tr>
      <w:tr w:rsidR="007545B4" w:rsidRPr="00473632" w14:paraId="6DB9B1BC" w14:textId="77777777" w:rsidTr="002959DF">
        <w:tc>
          <w:tcPr>
            <w:tcW w:w="2379" w:type="dxa"/>
          </w:tcPr>
          <w:p w14:paraId="1E836C71" w14:textId="77777777" w:rsidR="007545B4" w:rsidRPr="00473632" w:rsidRDefault="007545B4" w:rsidP="002959DF">
            <w:pPr>
              <w:pStyle w:val="svp"/>
              <w:tabs>
                <w:tab w:val="left" w:pos="2280"/>
              </w:tabs>
            </w:pPr>
          </w:p>
        </w:tc>
        <w:tc>
          <w:tcPr>
            <w:tcW w:w="5134" w:type="dxa"/>
          </w:tcPr>
          <w:p w14:paraId="32E3F1A2" w14:textId="77777777" w:rsidR="007545B4" w:rsidRPr="00473632" w:rsidRDefault="007545B4" w:rsidP="002959DF">
            <w:pPr>
              <w:pStyle w:val="svp"/>
            </w:pPr>
            <w:r w:rsidRPr="00473632">
              <w:t>Personální kompetence</w:t>
            </w:r>
          </w:p>
        </w:tc>
      </w:tr>
      <w:tr w:rsidR="007545B4" w:rsidRPr="00473632" w14:paraId="0F7FD1FA" w14:textId="77777777" w:rsidTr="002959DF">
        <w:tc>
          <w:tcPr>
            <w:tcW w:w="2379" w:type="dxa"/>
          </w:tcPr>
          <w:p w14:paraId="07E469FE" w14:textId="77777777" w:rsidR="007545B4" w:rsidRPr="00473632" w:rsidRDefault="007545B4" w:rsidP="002959DF">
            <w:pPr>
              <w:pStyle w:val="svp"/>
              <w:tabs>
                <w:tab w:val="left" w:pos="2280"/>
              </w:tabs>
            </w:pPr>
            <w:r w:rsidRPr="00473632">
              <w:t xml:space="preserve">Žák: </w:t>
            </w:r>
          </w:p>
        </w:tc>
        <w:tc>
          <w:tcPr>
            <w:tcW w:w="5134" w:type="dxa"/>
          </w:tcPr>
          <w:p w14:paraId="60C2EFF1" w14:textId="77777777" w:rsidR="007545B4" w:rsidRPr="00473632" w:rsidRDefault="007545B4" w:rsidP="007545B4">
            <w:pPr>
              <w:pStyle w:val="svp"/>
              <w:numPr>
                <w:ilvl w:val="0"/>
                <w:numId w:val="6"/>
              </w:numPr>
            </w:pPr>
            <w:r w:rsidRPr="00473632">
              <w:t xml:space="preserve">využívá jazykových vědomostí a dovedností v praktickém životě </w:t>
            </w:r>
          </w:p>
          <w:p w14:paraId="317BD302" w14:textId="77777777" w:rsidR="007545B4" w:rsidRPr="00473632" w:rsidRDefault="007545B4" w:rsidP="007545B4">
            <w:pPr>
              <w:pStyle w:val="svp"/>
              <w:numPr>
                <w:ilvl w:val="0"/>
                <w:numId w:val="6"/>
              </w:numPr>
            </w:pPr>
            <w:r w:rsidRPr="00473632">
              <w:t>vyjadřuje se srozumitelně a souvisle, efektivně se učí a pracuje</w:t>
            </w:r>
          </w:p>
          <w:p w14:paraId="765AC120" w14:textId="77777777" w:rsidR="007545B4" w:rsidRPr="00473632" w:rsidRDefault="007545B4" w:rsidP="007545B4">
            <w:pPr>
              <w:pStyle w:val="svp"/>
              <w:numPr>
                <w:ilvl w:val="0"/>
                <w:numId w:val="6"/>
              </w:numPr>
            </w:pPr>
            <w:r w:rsidRPr="00473632">
              <w:t>vyhodnocuje dosažené výsledky a pokrok</w:t>
            </w:r>
          </w:p>
          <w:p w14:paraId="12AFDAD2" w14:textId="77777777" w:rsidR="007545B4" w:rsidRPr="00473632" w:rsidRDefault="007545B4" w:rsidP="007545B4">
            <w:pPr>
              <w:pStyle w:val="svp"/>
              <w:numPr>
                <w:ilvl w:val="0"/>
                <w:numId w:val="6"/>
              </w:numPr>
            </w:pPr>
            <w:r w:rsidRPr="00473632">
              <w:t>přijímá hodnocení svých výsledků a adekvátně na ně reaguje</w:t>
            </w:r>
          </w:p>
          <w:p w14:paraId="7F6A56DE" w14:textId="77777777" w:rsidR="007545B4" w:rsidRPr="00473632" w:rsidRDefault="007545B4" w:rsidP="007545B4">
            <w:pPr>
              <w:pStyle w:val="svp"/>
              <w:numPr>
                <w:ilvl w:val="0"/>
                <w:numId w:val="6"/>
              </w:numPr>
            </w:pPr>
            <w:r w:rsidRPr="00473632">
              <w:lastRenderedPageBreak/>
              <w:t>přijímá rady i kritiku</w:t>
            </w:r>
          </w:p>
          <w:p w14:paraId="2D9385C6" w14:textId="77777777" w:rsidR="007545B4" w:rsidRPr="00473632" w:rsidRDefault="007545B4" w:rsidP="007545B4">
            <w:pPr>
              <w:pStyle w:val="svp"/>
              <w:numPr>
                <w:ilvl w:val="0"/>
                <w:numId w:val="6"/>
              </w:numPr>
            </w:pPr>
            <w:r w:rsidRPr="00473632">
              <w:t>stanovuje si reálné cíle ve vlastním zdokonalování i při řešení pracovních úkolů.</w:t>
            </w:r>
          </w:p>
        </w:tc>
      </w:tr>
      <w:tr w:rsidR="007545B4" w:rsidRPr="00473632" w14:paraId="70C14878" w14:textId="77777777" w:rsidTr="002959DF">
        <w:tc>
          <w:tcPr>
            <w:tcW w:w="2379" w:type="dxa"/>
          </w:tcPr>
          <w:p w14:paraId="35A71D84" w14:textId="77777777" w:rsidR="007545B4" w:rsidRPr="00473632" w:rsidRDefault="007545B4" w:rsidP="002959DF">
            <w:pPr>
              <w:pStyle w:val="svp"/>
              <w:tabs>
                <w:tab w:val="left" w:pos="2280"/>
              </w:tabs>
            </w:pPr>
          </w:p>
        </w:tc>
        <w:tc>
          <w:tcPr>
            <w:tcW w:w="5134" w:type="dxa"/>
          </w:tcPr>
          <w:p w14:paraId="6724258C" w14:textId="77777777" w:rsidR="007545B4" w:rsidRPr="00473632" w:rsidRDefault="007545B4" w:rsidP="002959DF">
            <w:pPr>
              <w:pStyle w:val="svp"/>
            </w:pPr>
            <w:r w:rsidRPr="00473632">
              <w:t>Sociální kompetence</w:t>
            </w:r>
          </w:p>
        </w:tc>
      </w:tr>
      <w:tr w:rsidR="007545B4" w:rsidRPr="00473632" w14:paraId="3E80B797" w14:textId="77777777" w:rsidTr="002959DF">
        <w:tc>
          <w:tcPr>
            <w:tcW w:w="2379" w:type="dxa"/>
          </w:tcPr>
          <w:p w14:paraId="420610EA" w14:textId="77777777" w:rsidR="007545B4" w:rsidRPr="00473632" w:rsidRDefault="007545B4" w:rsidP="002959DF">
            <w:pPr>
              <w:pStyle w:val="svp"/>
              <w:tabs>
                <w:tab w:val="left" w:pos="2280"/>
              </w:tabs>
            </w:pPr>
            <w:r w:rsidRPr="00473632">
              <w:t xml:space="preserve">Žák </w:t>
            </w:r>
          </w:p>
        </w:tc>
        <w:tc>
          <w:tcPr>
            <w:tcW w:w="5134" w:type="dxa"/>
          </w:tcPr>
          <w:p w14:paraId="7DC3BB71" w14:textId="77777777" w:rsidR="007545B4" w:rsidRPr="00473632" w:rsidRDefault="007545B4" w:rsidP="007545B4">
            <w:pPr>
              <w:pStyle w:val="svp"/>
              <w:numPr>
                <w:ilvl w:val="0"/>
                <w:numId w:val="6"/>
              </w:numPr>
            </w:pPr>
            <w:r w:rsidRPr="00473632">
              <w:t>přijímá a odpovědně plní svěřené úkoly</w:t>
            </w:r>
          </w:p>
          <w:p w14:paraId="58FAE778" w14:textId="77777777" w:rsidR="007545B4" w:rsidRPr="00473632" w:rsidRDefault="007545B4" w:rsidP="007545B4">
            <w:pPr>
              <w:pStyle w:val="svp"/>
              <w:numPr>
                <w:ilvl w:val="0"/>
                <w:numId w:val="6"/>
              </w:numPr>
            </w:pPr>
            <w:r w:rsidRPr="00473632">
              <w:t>nepodléhá předsudkům a stereotypům v přístupu k jiným lidem</w:t>
            </w:r>
          </w:p>
          <w:p w14:paraId="2C8EC588" w14:textId="77777777" w:rsidR="007545B4" w:rsidRPr="00473632" w:rsidRDefault="007545B4" w:rsidP="007545B4">
            <w:pPr>
              <w:pStyle w:val="svp"/>
              <w:numPr>
                <w:ilvl w:val="0"/>
                <w:numId w:val="6"/>
              </w:numPr>
            </w:pPr>
            <w:r w:rsidRPr="00473632">
              <w:t>řeší běžné pracovní problémy a úkoly samostatně</w:t>
            </w:r>
          </w:p>
          <w:p w14:paraId="7C3CAB33" w14:textId="77777777" w:rsidR="007545B4" w:rsidRPr="00473632" w:rsidRDefault="007545B4" w:rsidP="007545B4">
            <w:pPr>
              <w:pStyle w:val="svp"/>
              <w:numPr>
                <w:ilvl w:val="0"/>
                <w:numId w:val="6"/>
              </w:numPr>
            </w:pPr>
            <w:r w:rsidRPr="00473632">
              <w:t>volí prostředky a způsoby vhodné ke splnění jednotlivých aktivit.</w:t>
            </w:r>
          </w:p>
        </w:tc>
      </w:tr>
      <w:tr w:rsidR="007545B4" w:rsidRPr="00473632" w14:paraId="16B7CF4C" w14:textId="77777777" w:rsidTr="002959DF">
        <w:tc>
          <w:tcPr>
            <w:tcW w:w="2379" w:type="dxa"/>
          </w:tcPr>
          <w:p w14:paraId="6B1003A1" w14:textId="77777777" w:rsidR="007545B4" w:rsidRPr="00473632" w:rsidRDefault="007545B4" w:rsidP="002959DF">
            <w:pPr>
              <w:pStyle w:val="svp"/>
              <w:tabs>
                <w:tab w:val="left" w:pos="2280"/>
              </w:tabs>
            </w:pPr>
          </w:p>
        </w:tc>
        <w:tc>
          <w:tcPr>
            <w:tcW w:w="5134" w:type="dxa"/>
          </w:tcPr>
          <w:p w14:paraId="60682748" w14:textId="77777777" w:rsidR="007545B4" w:rsidRPr="00473632" w:rsidRDefault="007545B4" w:rsidP="002959DF">
            <w:pPr>
              <w:pStyle w:val="svp"/>
            </w:pPr>
            <w:r w:rsidRPr="00473632">
              <w:t>Řešení běžných pracovních i mimopracovních problémů a využití IKT</w:t>
            </w:r>
          </w:p>
        </w:tc>
      </w:tr>
      <w:tr w:rsidR="007545B4" w:rsidRPr="00473632" w14:paraId="66C64FA3" w14:textId="77777777" w:rsidTr="002959DF">
        <w:tc>
          <w:tcPr>
            <w:tcW w:w="2379" w:type="dxa"/>
          </w:tcPr>
          <w:p w14:paraId="24985DCB" w14:textId="77777777" w:rsidR="007545B4" w:rsidRPr="00473632" w:rsidRDefault="007545B4" w:rsidP="002959DF">
            <w:pPr>
              <w:pStyle w:val="svp"/>
              <w:tabs>
                <w:tab w:val="left" w:pos="2280"/>
              </w:tabs>
            </w:pPr>
            <w:r w:rsidRPr="00473632">
              <w:t>Žák se naučí</w:t>
            </w:r>
          </w:p>
        </w:tc>
        <w:tc>
          <w:tcPr>
            <w:tcW w:w="5134" w:type="dxa"/>
          </w:tcPr>
          <w:p w14:paraId="0452FDA8" w14:textId="77777777" w:rsidR="007545B4" w:rsidRPr="00473632" w:rsidRDefault="007545B4" w:rsidP="007545B4">
            <w:pPr>
              <w:pStyle w:val="svp"/>
              <w:numPr>
                <w:ilvl w:val="0"/>
                <w:numId w:val="6"/>
              </w:numPr>
            </w:pPr>
            <w:r w:rsidRPr="00473632">
              <w:t>získávat informace z otevřených zdrojů, především z internetu</w:t>
            </w:r>
          </w:p>
          <w:p w14:paraId="7ED9BF63" w14:textId="77777777" w:rsidR="007545B4" w:rsidRPr="00473632" w:rsidRDefault="007545B4" w:rsidP="007545B4">
            <w:pPr>
              <w:pStyle w:val="svp"/>
              <w:numPr>
                <w:ilvl w:val="0"/>
                <w:numId w:val="6"/>
              </w:numPr>
            </w:pPr>
            <w:r w:rsidRPr="00473632">
              <w:t>vyhledává informace z různých zdrojů (z internetu, tisku, literatury)</w:t>
            </w:r>
          </w:p>
          <w:p w14:paraId="0290435D" w14:textId="77777777" w:rsidR="007545B4" w:rsidRPr="00473632" w:rsidRDefault="007545B4" w:rsidP="007545B4">
            <w:pPr>
              <w:pStyle w:val="svp"/>
              <w:numPr>
                <w:ilvl w:val="0"/>
                <w:numId w:val="6"/>
              </w:numPr>
            </w:pPr>
            <w:r w:rsidRPr="00473632">
              <w:t>aplikuje znalosti z oblasti informačních a komunikačních technologií při řešení úloh z předmětu ČJL i ze života</w:t>
            </w:r>
          </w:p>
          <w:p w14:paraId="7374E6C7" w14:textId="77777777" w:rsidR="007545B4" w:rsidRPr="00473632" w:rsidRDefault="007545B4" w:rsidP="007545B4">
            <w:pPr>
              <w:pStyle w:val="svp"/>
              <w:numPr>
                <w:ilvl w:val="0"/>
                <w:numId w:val="6"/>
              </w:numPr>
            </w:pPr>
            <w:r w:rsidRPr="00473632">
              <w:t>pomáhá méně zkušeným lidem ze svého okolí v řešení problémů při užívání informačních a komunikačních technologií.</w:t>
            </w:r>
          </w:p>
        </w:tc>
      </w:tr>
      <w:tr w:rsidR="007545B4" w:rsidRPr="00473632" w14:paraId="16C23EC9" w14:textId="77777777" w:rsidTr="002959DF">
        <w:tc>
          <w:tcPr>
            <w:tcW w:w="2379" w:type="dxa"/>
            <w:tcBorders>
              <w:top w:val="single" w:sz="4" w:space="0" w:color="auto"/>
              <w:left w:val="single" w:sz="4" w:space="0" w:color="auto"/>
              <w:bottom w:val="single" w:sz="4" w:space="0" w:color="auto"/>
              <w:right w:val="single" w:sz="4" w:space="0" w:color="auto"/>
            </w:tcBorders>
          </w:tcPr>
          <w:p w14:paraId="60EA0DFC" w14:textId="77777777" w:rsidR="007545B4" w:rsidRPr="00473632" w:rsidRDefault="007545B4" w:rsidP="002959DF">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0E275A5C" w14:textId="77777777" w:rsidR="007545B4" w:rsidRPr="00473632" w:rsidRDefault="007545B4" w:rsidP="002959DF">
            <w:pPr>
              <w:pStyle w:val="svp"/>
              <w:tabs>
                <w:tab w:val="num" w:pos="360"/>
              </w:tabs>
              <w:ind w:left="360" w:hanging="360"/>
            </w:pPr>
            <w:r w:rsidRPr="00473632">
              <w:t>Digitální kompetence</w:t>
            </w:r>
          </w:p>
        </w:tc>
      </w:tr>
      <w:tr w:rsidR="007545B4" w:rsidRPr="00473632" w14:paraId="4495B01A" w14:textId="77777777" w:rsidTr="002959DF">
        <w:tc>
          <w:tcPr>
            <w:tcW w:w="2379" w:type="dxa"/>
            <w:tcBorders>
              <w:top w:val="single" w:sz="4" w:space="0" w:color="auto"/>
              <w:left w:val="single" w:sz="4" w:space="0" w:color="auto"/>
              <w:bottom w:val="single" w:sz="4" w:space="0" w:color="auto"/>
              <w:right w:val="single" w:sz="4" w:space="0" w:color="auto"/>
            </w:tcBorders>
          </w:tcPr>
          <w:p w14:paraId="34EF63CF" w14:textId="77777777" w:rsidR="007545B4" w:rsidRPr="00473632" w:rsidRDefault="007545B4" w:rsidP="002959DF">
            <w:pPr>
              <w:pStyle w:val="svp"/>
              <w:tabs>
                <w:tab w:val="left" w:pos="2280"/>
              </w:tabs>
            </w:pPr>
            <w:r w:rsidRPr="00473632">
              <w:t>Žák je veden k tomu, aby:</w:t>
            </w:r>
          </w:p>
        </w:tc>
        <w:tc>
          <w:tcPr>
            <w:tcW w:w="5134" w:type="dxa"/>
            <w:tcBorders>
              <w:top w:val="single" w:sz="4" w:space="0" w:color="auto"/>
              <w:left w:val="single" w:sz="4" w:space="0" w:color="auto"/>
              <w:bottom w:val="single" w:sz="4" w:space="0" w:color="auto"/>
              <w:right w:val="single" w:sz="4" w:space="0" w:color="auto"/>
            </w:tcBorders>
          </w:tcPr>
          <w:p w14:paraId="5ED4DE47" w14:textId="77777777" w:rsidR="007545B4" w:rsidRPr="00473632" w:rsidRDefault="007545B4" w:rsidP="007545B4">
            <w:pPr>
              <w:pStyle w:val="svp"/>
              <w:numPr>
                <w:ilvl w:val="0"/>
                <w:numId w:val="57"/>
              </w:numPr>
              <w:ind w:left="332"/>
              <w:jc w:val="left"/>
            </w:pPr>
            <w:r w:rsidRPr="00473632">
              <w:t xml:space="preserve">používal vhodná prostředí, pomůcky, ale i různé běžně dostupné nástroje, technologie, programy a aplikace. </w:t>
            </w:r>
          </w:p>
          <w:p w14:paraId="27604115" w14:textId="77777777" w:rsidR="007545B4" w:rsidRPr="00473632" w:rsidRDefault="007545B4" w:rsidP="007545B4">
            <w:pPr>
              <w:pStyle w:val="svp"/>
              <w:numPr>
                <w:ilvl w:val="0"/>
                <w:numId w:val="57"/>
              </w:numPr>
              <w:ind w:left="332"/>
              <w:jc w:val="left"/>
            </w:pPr>
            <w:r w:rsidRPr="00473632">
              <w:t xml:space="preserve">s informatickými koncepty se seznámil prostřednictvím vlastní zkušenosti s řešením rozmanitých problémových situací. </w:t>
            </w:r>
          </w:p>
          <w:p w14:paraId="32AD7CB3" w14:textId="77777777" w:rsidR="007545B4" w:rsidRPr="00473632" w:rsidRDefault="007545B4" w:rsidP="007545B4">
            <w:pPr>
              <w:pStyle w:val="svp"/>
              <w:numPr>
                <w:ilvl w:val="0"/>
                <w:numId w:val="57"/>
              </w:numPr>
              <w:ind w:left="332"/>
              <w:jc w:val="left"/>
            </w:pPr>
            <w:r w:rsidRPr="00473632">
              <w:t>setkával se i se situacemi blízkými jeho reálnému životu a odborné praxi.</w:t>
            </w:r>
          </w:p>
        </w:tc>
      </w:tr>
    </w:tbl>
    <w:p w14:paraId="3D919D74" w14:textId="77777777" w:rsidR="007545B4" w:rsidRPr="00473632" w:rsidRDefault="007545B4" w:rsidP="007545B4">
      <w:pPr>
        <w:pStyle w:val="svp4"/>
        <w:spacing w:before="240"/>
      </w:pPr>
    </w:p>
    <w:p w14:paraId="165233F9" w14:textId="77777777" w:rsidR="007545B4" w:rsidRPr="00473632" w:rsidRDefault="007545B4" w:rsidP="007545B4">
      <w:pPr>
        <w:pStyle w:val="svp4"/>
        <w:spacing w:before="240"/>
      </w:pPr>
      <w:r w:rsidRPr="00473632">
        <w:t>Prostředky k rozvoji klíčových kompetencí</w:t>
      </w:r>
    </w:p>
    <w:p w14:paraId="6AA0A036" w14:textId="77777777" w:rsidR="007545B4" w:rsidRPr="00473632" w:rsidRDefault="007545B4" w:rsidP="007545B4">
      <w:pPr>
        <w:pStyle w:val="svp"/>
      </w:pPr>
      <w:r w:rsidRPr="00473632">
        <w:t>V rámci předmětu český jazyk a literatura jsou využívány k rozvoji klíčových kompetencí různé prostředky a metody práce. K těm nejfrektovanějším patří práce s texty (jazykovými, uměleckými, odbornými), vyhledávání informací z různých zdrojů (z internetu, tisku, literatury), zadávání řečnických cvičení na modelové situace, práce ve skupině, která napomáhá rozvoji  spolupráce. K dalším prostředkům patří samostatný souvislý projev, prezentace práce žáka před třídním kolektivem, sebehodnocení, zapojování do diskuse a obhajování vlastního stanoviska. Žáci vytvářejí a stylizují slohové útvary, důležité pro uplatnění v praktickém životě (životopis, motivační dopis, žádost o pracovní místo…)</w:t>
      </w:r>
    </w:p>
    <w:p w14:paraId="2F2F1FC5" w14:textId="77777777" w:rsidR="007545B4" w:rsidRPr="00473632" w:rsidRDefault="007545B4" w:rsidP="007545B4">
      <w:pPr>
        <w:pStyle w:val="svp4"/>
      </w:pPr>
      <w:r w:rsidRPr="00473632">
        <w:t>Způsoby začlenění průřezových témat do výuky:</w:t>
      </w:r>
      <w:bookmarkEnd w:id="171"/>
      <w:bookmarkEnd w:id="172"/>
      <w:bookmarkEnd w:id="173"/>
      <w:r w:rsidRPr="00473632">
        <w:t xml:space="preserve"> </w:t>
      </w:r>
    </w:p>
    <w:p w14:paraId="3DE28E7A" w14:textId="77777777" w:rsidR="007545B4" w:rsidRPr="00473632" w:rsidRDefault="007545B4" w:rsidP="007545B4">
      <w:pPr>
        <w:pStyle w:val="svp"/>
      </w:pPr>
      <w:r w:rsidRPr="00473632">
        <w:t xml:space="preserve">Cílem vzdělávání v českém jazyce a literatuře je dosažení takové úrovně klíčových kompetencí, které umožní dorozumívat se, spolupracovat, vyhledávat a zpracovávat získané informace. V rámci průřezových témat učí naslouchat druhým lidem a respektovat je, zvažovat jejich názor i přijímat odlišné názory, jsou-li vhodnější. Učí vyjednávat a přijímat kompromisy. Rozvíjí komunikační dovednosti důležité pro kvalitu sebeprezentace při jednání s potencionálním zaměstnavatelem. Rozvíjí kritické a konstruktivní myšlení, učí rozlišovat racionální výklad a argumenty od propagandy a manipulující rétoriky. Rozvíjí komunikativní dovednosti jako prostředek myšlení, dialogu a argumentace. </w:t>
      </w:r>
    </w:p>
    <w:p w14:paraId="3780A3DB" w14:textId="77777777" w:rsidR="007545B4" w:rsidRPr="00473632" w:rsidRDefault="007545B4" w:rsidP="007545B4">
      <w:pPr>
        <w:pStyle w:val="svp"/>
      </w:pPr>
      <w:r w:rsidRPr="00473632">
        <w:t>Člověk v demokratické společnosti</w:t>
      </w:r>
    </w:p>
    <w:p w14:paraId="5D1AD19D" w14:textId="77777777" w:rsidR="007545B4" w:rsidRPr="00473632" w:rsidRDefault="007545B4" w:rsidP="007545B4">
      <w:pPr>
        <w:pStyle w:val="svp"/>
      </w:pPr>
      <w:r w:rsidRPr="00473632">
        <w:t xml:space="preserve">Vzdělávání v českém jazyce a literatuře je zaměřeno na rozvoj komunikačních schopností žáka. Žák je veden k tomu, aby dovedl prosadit a obhájit své názory, pokud je přesvědčen o jejich správnosti. Zároveň se učí naslouchat druhým lidem a respektovat odlišný názor, je-li vhodnější. Učí se vyjednávat a přijímat kompromisy. Rozvíjí komunikační dovednosti důležité pro prezentaci sebe při jednání s budoucím zaměstnavatelem. Rozvíjí kritické a konstruktivní myšlení, učí se rozlišovat racionální výklad a argumenty od propagandy a manipulující rétoriky. Rozvíjí komunikativní dovednosti jako prostředek myšlení, dialogu a argumentace. </w:t>
      </w:r>
    </w:p>
    <w:p w14:paraId="68E851B1" w14:textId="77777777" w:rsidR="007545B4" w:rsidRPr="00473632" w:rsidRDefault="007545B4" w:rsidP="007545B4">
      <w:pPr>
        <w:pStyle w:val="svp"/>
      </w:pPr>
      <w:r w:rsidRPr="00473632">
        <w:t>Člověk a svět práce</w:t>
      </w:r>
    </w:p>
    <w:p w14:paraId="3392F574" w14:textId="77777777" w:rsidR="007545B4" w:rsidRPr="00473632" w:rsidRDefault="007545B4" w:rsidP="007545B4">
      <w:pPr>
        <w:pStyle w:val="svp"/>
      </w:pPr>
      <w:r w:rsidRPr="00473632">
        <w:t xml:space="preserve">V hodinách českého jazyka a literatury se žáci učí verbální a neverbální komunikaci při důležitých jednáních, komunikaci při přijímacím pohovoru, výběrovém řízení, odpovídat na inzeráty, sestavovat žádosti o zaměstnání, napsat strukturovaný životopis a motivační dopis, odepsat na inzerát. Učí se </w:t>
      </w:r>
      <w:r w:rsidRPr="00473632">
        <w:lastRenderedPageBreak/>
        <w:t xml:space="preserve">orientovat v denním tisku, vyhledávat informace na internetu. Cvičení a texty zaměřené na povolání a vzdělávání motivují k zamyšlení nad pracovní kariérou a možností dalšího studia. Žáci pracují s  odbornými texty. </w:t>
      </w:r>
    </w:p>
    <w:p w14:paraId="27DF2A2D" w14:textId="77777777" w:rsidR="007545B4" w:rsidRPr="00473632" w:rsidRDefault="007545B4" w:rsidP="007545B4">
      <w:pPr>
        <w:pStyle w:val="svp"/>
      </w:pPr>
      <w:r w:rsidRPr="00473632">
        <w:t>Člověk a životní prostředí</w:t>
      </w:r>
    </w:p>
    <w:p w14:paraId="3761BB51" w14:textId="77777777" w:rsidR="007545B4" w:rsidRPr="00473632" w:rsidRDefault="007545B4" w:rsidP="007545B4">
      <w:pPr>
        <w:pStyle w:val="svp"/>
      </w:pPr>
      <w:r w:rsidRPr="00473632">
        <w:t>Téma člověk a životní prostředí je součástí celkového výchovného působení učitele, který na žáky působí svým postojem a vztahem k environmentální problematice. Jedním z tematických okruhů komunikační a slohové výchovy je přímo téma životní prostředí a prolíná se i mnoha dalšími – zdravá životospráva, sport, volný čas a koníčky apod. Vhodné je  využití různých materiálů – textů z časopisů, propagačních materiálů, informací nalezených na internetu a vlastních zkušeností žáků pro řečnická cvičení či diskuze.</w:t>
      </w:r>
    </w:p>
    <w:p w14:paraId="3B5BEA64" w14:textId="77777777" w:rsidR="007545B4" w:rsidRPr="00473632" w:rsidRDefault="007545B4" w:rsidP="007545B4">
      <w:pPr>
        <w:pStyle w:val="svp"/>
      </w:pPr>
      <w:r w:rsidRPr="00473632">
        <w:t>Informační a komunikační technologie</w:t>
      </w:r>
    </w:p>
    <w:p w14:paraId="503BE19C" w14:textId="77777777" w:rsidR="007545B4" w:rsidRPr="00473632" w:rsidRDefault="007545B4" w:rsidP="007545B4">
      <w:pPr>
        <w:pStyle w:val="svp"/>
      </w:pPr>
      <w:r w:rsidRPr="00473632">
        <w:t xml:space="preserve">Jednou z metod ve výuce českého jazyka a literatury je vyhledávání potřebných informací, které jsou k dispozici na internetu. </w:t>
      </w:r>
    </w:p>
    <w:p w14:paraId="244AEB00" w14:textId="77777777" w:rsidR="007545B4" w:rsidRPr="00473632" w:rsidRDefault="007545B4" w:rsidP="007545B4">
      <w:pPr>
        <w:pStyle w:val="svp"/>
      </w:pPr>
      <w:r w:rsidRPr="00473632">
        <w:t>Člověk a digitální svět</w:t>
      </w:r>
    </w:p>
    <w:p w14:paraId="692623DB" w14:textId="77777777" w:rsidR="007545B4" w:rsidRPr="00473632" w:rsidRDefault="007545B4" w:rsidP="007545B4">
      <w:pPr>
        <w:pStyle w:val="svp"/>
      </w:pPr>
      <w:r w:rsidRPr="0047363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773A85FC" w14:textId="77777777" w:rsidR="007545B4" w:rsidRPr="00473632" w:rsidRDefault="007545B4" w:rsidP="007545B4">
      <w:pPr>
        <w:pStyle w:val="svp"/>
      </w:pPr>
    </w:p>
    <w:p w14:paraId="00A0EA53" w14:textId="7E362868" w:rsidR="007545B4" w:rsidRPr="00473632" w:rsidRDefault="007545B4" w:rsidP="00294D4A">
      <w:pPr>
        <w:pStyle w:val="svp3"/>
        <w:spacing w:before="240"/>
      </w:pPr>
    </w:p>
    <w:p w14:paraId="7EB90A46" w14:textId="77777777" w:rsidR="00D57B09" w:rsidRPr="00473632" w:rsidRDefault="00D57B09" w:rsidP="00294D4A">
      <w:pPr>
        <w:pStyle w:val="svp3"/>
        <w:spacing w:before="240"/>
      </w:pPr>
      <w:r w:rsidRPr="00473632">
        <w:br w:type="page"/>
      </w:r>
      <w:bookmarkStart w:id="174" w:name="_Toc203064011"/>
      <w:r w:rsidRPr="00473632">
        <w:lastRenderedPageBreak/>
        <w:t>Rámcový rozpis učiva:</w:t>
      </w:r>
      <w:bookmarkEnd w:id="161"/>
      <w:bookmarkEnd w:id="162"/>
      <w:bookmarkEnd w:id="174"/>
      <w:r w:rsidRPr="00473632">
        <w:t xml:space="preserve"> </w:t>
      </w:r>
    </w:p>
    <w:p w14:paraId="384A2D46" w14:textId="77777777" w:rsidR="00D57B09" w:rsidRPr="00473632" w:rsidRDefault="00D57B09" w:rsidP="00294D4A">
      <w:pPr>
        <w:pStyle w:val="svp4"/>
      </w:pPr>
      <w:bookmarkStart w:id="175" w:name="_Toc192571583"/>
      <w:bookmarkStart w:id="176" w:name="_Toc192571867"/>
      <w:bookmarkStart w:id="177" w:name="_Toc192765368"/>
      <w:bookmarkStart w:id="178" w:name="_Toc203064012"/>
      <w:bookmarkStart w:id="179" w:name="_Toc203064308"/>
      <w:r w:rsidRPr="00473632">
        <w:t>Český jazyk a literatura</w:t>
      </w:r>
      <w:bookmarkEnd w:id="175"/>
      <w:bookmarkEnd w:id="176"/>
      <w:bookmarkEnd w:id="177"/>
      <w:bookmarkEnd w:id="178"/>
      <w:bookmarkEnd w:id="179"/>
    </w:p>
    <w:p w14:paraId="10B795F9" w14:textId="77777777" w:rsidR="00D57B09" w:rsidRPr="00473632" w:rsidRDefault="00D57B09" w:rsidP="00294D4A">
      <w:pPr>
        <w:pStyle w:val="svp"/>
      </w:pPr>
      <w:r w:rsidRPr="00473632">
        <w:t>Jazykové vzdělávání</w:t>
      </w:r>
    </w:p>
    <w:p w14:paraId="6E013198" w14:textId="77777777" w:rsidR="00D57B09" w:rsidRPr="00473632" w:rsidRDefault="00D57B09" w:rsidP="000E2A70">
      <w:pPr>
        <w:pStyle w:val="svp"/>
        <w:tabs>
          <w:tab w:val="right" w:pos="7371"/>
        </w:tabs>
      </w:pPr>
      <w:r w:rsidRPr="00473632">
        <w:t>1. ročník</w:t>
      </w:r>
      <w:r w:rsidRPr="00473632">
        <w:tab/>
        <w:t>16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336E7E68" w14:textId="77777777">
        <w:tc>
          <w:tcPr>
            <w:tcW w:w="3750" w:type="dxa"/>
          </w:tcPr>
          <w:p w14:paraId="3ED880A4" w14:textId="77777777" w:rsidR="00D57B09" w:rsidRPr="00473632" w:rsidRDefault="00D57B09" w:rsidP="00D321C1">
            <w:pPr>
              <w:pStyle w:val="svp"/>
            </w:pPr>
            <w:r w:rsidRPr="00473632">
              <w:t>Učivo</w:t>
            </w:r>
          </w:p>
        </w:tc>
        <w:tc>
          <w:tcPr>
            <w:tcW w:w="3760" w:type="dxa"/>
          </w:tcPr>
          <w:p w14:paraId="12CBE720" w14:textId="77777777" w:rsidR="00D57B09" w:rsidRPr="00473632" w:rsidRDefault="00D57B09" w:rsidP="00D321C1">
            <w:pPr>
              <w:pStyle w:val="svp"/>
            </w:pPr>
            <w:r w:rsidRPr="00473632">
              <w:t>Výsledky vzdělávání</w:t>
            </w:r>
          </w:p>
        </w:tc>
      </w:tr>
      <w:tr w:rsidR="00D57B09" w:rsidRPr="00473632" w14:paraId="4370850F" w14:textId="77777777">
        <w:tc>
          <w:tcPr>
            <w:tcW w:w="3750" w:type="dxa"/>
          </w:tcPr>
          <w:p w14:paraId="30F43612" w14:textId="77777777" w:rsidR="00D57B09" w:rsidRPr="00473632" w:rsidRDefault="00D57B09" w:rsidP="003C2953">
            <w:pPr>
              <w:pStyle w:val="svp"/>
              <w:numPr>
                <w:ilvl w:val="0"/>
                <w:numId w:val="9"/>
              </w:numPr>
            </w:pPr>
            <w:r w:rsidRPr="00473632">
              <w:t>Zdokonalování jazykových vědomostí a dovedností</w:t>
            </w:r>
          </w:p>
        </w:tc>
        <w:tc>
          <w:tcPr>
            <w:tcW w:w="3760" w:type="dxa"/>
          </w:tcPr>
          <w:p w14:paraId="23CB25A9" w14:textId="77777777" w:rsidR="00D57B09" w:rsidRPr="00473632" w:rsidRDefault="00D57B09" w:rsidP="00D321C1">
            <w:pPr>
              <w:pStyle w:val="svp"/>
            </w:pPr>
            <w:r w:rsidRPr="00473632">
              <w:t>Žák:</w:t>
            </w:r>
          </w:p>
        </w:tc>
      </w:tr>
      <w:tr w:rsidR="00D57B09" w:rsidRPr="00473632" w14:paraId="0A49EEA5" w14:textId="77777777">
        <w:tc>
          <w:tcPr>
            <w:tcW w:w="3750" w:type="dxa"/>
            <w:tcBorders>
              <w:bottom w:val="nil"/>
            </w:tcBorders>
          </w:tcPr>
          <w:p w14:paraId="4EAD60EC" w14:textId="77777777" w:rsidR="00D57B09" w:rsidRPr="00473632" w:rsidRDefault="00D57B09" w:rsidP="00CD6DC6">
            <w:pPr>
              <w:pStyle w:val="svp"/>
              <w:numPr>
                <w:ilvl w:val="0"/>
                <w:numId w:val="5"/>
              </w:numPr>
              <w:tabs>
                <w:tab w:val="clear" w:pos="480"/>
                <w:tab w:val="num" w:pos="360"/>
                <w:tab w:val="num" w:pos="600"/>
              </w:tabs>
              <w:ind w:left="360" w:hanging="360"/>
            </w:pPr>
            <w:r w:rsidRPr="00473632">
              <w:t>Opakování, prohlubování a rozšiřování obecných pojmů o jazyce</w:t>
            </w:r>
          </w:p>
        </w:tc>
        <w:tc>
          <w:tcPr>
            <w:tcW w:w="3760" w:type="dxa"/>
            <w:tcBorders>
              <w:bottom w:val="nil"/>
            </w:tcBorders>
          </w:tcPr>
          <w:p w14:paraId="6C6C1AB8" w14:textId="77777777" w:rsidR="00D57B09" w:rsidRPr="00473632" w:rsidRDefault="00D57B09" w:rsidP="00CD6DC6">
            <w:pPr>
              <w:pStyle w:val="svp"/>
              <w:numPr>
                <w:ilvl w:val="0"/>
                <w:numId w:val="5"/>
              </w:numPr>
              <w:tabs>
                <w:tab w:val="clear" w:pos="480"/>
                <w:tab w:val="num" w:pos="360"/>
                <w:tab w:val="num" w:pos="600"/>
              </w:tabs>
              <w:ind w:left="360" w:hanging="360"/>
            </w:pPr>
            <w:r w:rsidRPr="00473632">
              <w:t>správně používá vybrané základní pojmy jazykovědy, kategorie a pravidla českého jazyka a řídí se jimi</w:t>
            </w:r>
          </w:p>
        </w:tc>
      </w:tr>
      <w:tr w:rsidR="00D57B09" w:rsidRPr="00473632" w14:paraId="3C530835" w14:textId="77777777">
        <w:tc>
          <w:tcPr>
            <w:tcW w:w="3750" w:type="dxa"/>
            <w:tcBorders>
              <w:top w:val="nil"/>
              <w:bottom w:val="nil"/>
            </w:tcBorders>
          </w:tcPr>
          <w:p w14:paraId="5154F5B3" w14:textId="77777777" w:rsidR="00D57B09" w:rsidRPr="00473632" w:rsidRDefault="00D57B09" w:rsidP="005A4335">
            <w:pPr>
              <w:pStyle w:val="svp"/>
              <w:numPr>
                <w:ilvl w:val="0"/>
                <w:numId w:val="5"/>
              </w:numPr>
              <w:tabs>
                <w:tab w:val="clear" w:pos="480"/>
                <w:tab w:val="num" w:pos="360"/>
                <w:tab w:val="num" w:pos="600"/>
              </w:tabs>
              <w:ind w:left="360" w:hanging="360"/>
            </w:pPr>
            <w:r w:rsidRPr="00473632">
              <w:t>Postavení češtiny mezi ostatními evropskými jazyky, čeština v rámci evropských jazyků</w:t>
            </w:r>
          </w:p>
        </w:tc>
        <w:tc>
          <w:tcPr>
            <w:tcW w:w="3760" w:type="dxa"/>
            <w:tcBorders>
              <w:top w:val="nil"/>
              <w:bottom w:val="nil"/>
            </w:tcBorders>
          </w:tcPr>
          <w:p w14:paraId="4362B1FD"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zařadí češtinu v rámci indoevropských jazyků, </w:t>
            </w:r>
            <w:r w:rsidRPr="00473632">
              <w:rPr>
                <w:rFonts w:ascii="TimesNewRoman CE" w:hAnsi="TimesNewRoman CE" w:cs="TimesNewRoman CE"/>
              </w:rPr>
              <w:t>orientuje se v soustavě jazyků</w:t>
            </w:r>
          </w:p>
        </w:tc>
      </w:tr>
      <w:tr w:rsidR="00D57B09" w:rsidRPr="00473632" w14:paraId="720E1962" w14:textId="77777777">
        <w:tc>
          <w:tcPr>
            <w:tcW w:w="3750" w:type="dxa"/>
            <w:tcBorders>
              <w:top w:val="nil"/>
              <w:bottom w:val="nil"/>
            </w:tcBorders>
          </w:tcPr>
          <w:p w14:paraId="586EB62A"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w:hAnsi="TimesNewRoman" w:cs="TimesNewRoman"/>
              </w:rPr>
              <w:t>Národní jazyk a jeho útvary (</w:t>
            </w:r>
            <w:r w:rsidRPr="00473632">
              <w:t>Spisovná čeština, obecná čeština, nářečí, slang)</w:t>
            </w:r>
          </w:p>
          <w:p w14:paraId="2A4F4C17"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w:hAnsi="TimesNewRoman" w:cs="TimesNewRoman"/>
              </w:rPr>
              <w:t>Jazyková kultura</w:t>
            </w:r>
          </w:p>
          <w:p w14:paraId="3F26D83C"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CE" w:hAnsi="TimesNewRoman CE" w:cs="TimesNewRoman CE"/>
              </w:rPr>
              <w:t>Zvukové prostředky a ortoepické normy jazyka</w:t>
            </w:r>
          </w:p>
        </w:tc>
        <w:tc>
          <w:tcPr>
            <w:tcW w:w="3760" w:type="dxa"/>
            <w:tcBorders>
              <w:top w:val="nil"/>
              <w:bottom w:val="nil"/>
            </w:tcBorders>
          </w:tcPr>
          <w:p w14:paraId="50425362"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spisovný jazyk, hovorový jazyk, dialekty a stylově příznakové jevy a ve vlastním projevu volí prostředky adekvátní komunikační situaci</w:t>
            </w:r>
          </w:p>
          <w:p w14:paraId="1B85AB6C" w14:textId="77777777" w:rsidR="00D57B09" w:rsidRPr="00473632" w:rsidRDefault="00D57B09" w:rsidP="00CD6DC6">
            <w:pPr>
              <w:pStyle w:val="svp"/>
              <w:numPr>
                <w:ilvl w:val="0"/>
                <w:numId w:val="5"/>
              </w:numPr>
              <w:tabs>
                <w:tab w:val="clear" w:pos="480"/>
                <w:tab w:val="num" w:pos="360"/>
                <w:tab w:val="num" w:pos="600"/>
              </w:tabs>
              <w:ind w:left="360" w:hanging="360"/>
            </w:pPr>
            <w:r w:rsidRPr="00473632">
              <w:t>řídí se zásadami správné výslovnosti</w:t>
            </w:r>
          </w:p>
        </w:tc>
      </w:tr>
      <w:tr w:rsidR="00D57B09" w:rsidRPr="00473632" w14:paraId="1701F291" w14:textId="77777777">
        <w:tc>
          <w:tcPr>
            <w:tcW w:w="3750" w:type="dxa"/>
            <w:tcBorders>
              <w:top w:val="nil"/>
            </w:tcBorders>
          </w:tcPr>
          <w:p w14:paraId="21F0CBED"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Hlavní principy českého pravopisu </w:t>
            </w:r>
          </w:p>
          <w:p w14:paraId="2DCBF86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Procvičování, rozvíjení a upevňování pravopisu. Pravidla českého pravopisu a práce s nimi</w:t>
            </w:r>
          </w:p>
        </w:tc>
        <w:tc>
          <w:tcPr>
            <w:tcW w:w="3760" w:type="dxa"/>
            <w:tcBorders>
              <w:top w:val="nil"/>
            </w:tcBorders>
          </w:tcPr>
          <w:p w14:paraId="050433F9" w14:textId="77777777" w:rsidR="00D57B09" w:rsidRPr="00473632" w:rsidRDefault="00D57B09" w:rsidP="00CD6DC6">
            <w:pPr>
              <w:pStyle w:val="svp"/>
              <w:numPr>
                <w:ilvl w:val="0"/>
                <w:numId w:val="5"/>
              </w:numPr>
              <w:tabs>
                <w:tab w:val="clear" w:pos="480"/>
                <w:tab w:val="num" w:pos="360"/>
                <w:tab w:val="num" w:pos="600"/>
              </w:tabs>
              <w:ind w:left="360" w:hanging="360"/>
            </w:pPr>
            <w:r w:rsidRPr="00473632">
              <w:t>v písemném projevu používá znalosti českého pravopisu</w:t>
            </w:r>
          </w:p>
          <w:p w14:paraId="0D4A9AAC"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dovede použít spisovnou normu českého jazyka </w:t>
            </w:r>
          </w:p>
          <w:p w14:paraId="021C6957"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pracuje s normativními příručkami českého jazyka</w:t>
            </w:r>
          </w:p>
        </w:tc>
      </w:tr>
      <w:tr w:rsidR="00D57B09" w:rsidRPr="00473632" w14:paraId="2566A750" w14:textId="77777777">
        <w:tc>
          <w:tcPr>
            <w:tcW w:w="7510" w:type="dxa"/>
            <w:gridSpan w:val="2"/>
          </w:tcPr>
          <w:p w14:paraId="40C374DA" w14:textId="77777777" w:rsidR="00D57B09" w:rsidRPr="00473632" w:rsidRDefault="00D57B09" w:rsidP="000E2A70">
            <w:pPr>
              <w:pStyle w:val="svp"/>
            </w:pPr>
            <w:r w:rsidRPr="00473632">
              <w:t>Počet hodin 4</w:t>
            </w:r>
          </w:p>
        </w:tc>
      </w:tr>
    </w:tbl>
    <w:p w14:paraId="6E2D72EA" w14:textId="77777777" w:rsidR="00D57B09" w:rsidRPr="00473632" w:rsidRDefault="00D57B09" w:rsidP="00294D4A">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5C59544C" w14:textId="77777777">
        <w:tc>
          <w:tcPr>
            <w:tcW w:w="3750" w:type="dxa"/>
          </w:tcPr>
          <w:p w14:paraId="609E6674" w14:textId="77777777" w:rsidR="00D57B09" w:rsidRPr="00473632" w:rsidRDefault="00D57B09" w:rsidP="003C2953">
            <w:pPr>
              <w:pStyle w:val="svp"/>
              <w:numPr>
                <w:ilvl w:val="0"/>
                <w:numId w:val="9"/>
              </w:numPr>
            </w:pPr>
            <w:r w:rsidRPr="00473632">
              <w:t>Práce s textem a získávání informací</w:t>
            </w:r>
          </w:p>
        </w:tc>
        <w:tc>
          <w:tcPr>
            <w:tcW w:w="3760" w:type="dxa"/>
          </w:tcPr>
          <w:p w14:paraId="37CD5C43" w14:textId="77777777" w:rsidR="00D57B09" w:rsidRPr="00473632" w:rsidRDefault="00D57B09" w:rsidP="00D321C1">
            <w:pPr>
              <w:pStyle w:val="svp"/>
              <w:rPr>
                <w:rFonts w:ascii="Arial" w:hAnsi="Arial" w:cs="Arial"/>
                <w:b/>
                <w:bCs/>
              </w:rPr>
            </w:pPr>
            <w:r w:rsidRPr="00473632">
              <w:t>Žák:</w:t>
            </w:r>
          </w:p>
        </w:tc>
      </w:tr>
      <w:tr w:rsidR="00D57B09" w:rsidRPr="00473632" w14:paraId="126019F4" w14:textId="77777777">
        <w:tc>
          <w:tcPr>
            <w:tcW w:w="3750" w:type="dxa"/>
            <w:tcBorders>
              <w:bottom w:val="nil"/>
            </w:tcBorders>
          </w:tcPr>
          <w:p w14:paraId="6A03DF45" w14:textId="77777777" w:rsidR="00D57B09" w:rsidRPr="00473632" w:rsidRDefault="00D57B09" w:rsidP="00D321C1">
            <w:pPr>
              <w:autoSpaceDE w:val="0"/>
              <w:autoSpaceDN w:val="0"/>
              <w:adjustRightInd w:val="0"/>
              <w:rPr>
                <w:rFonts w:ascii="Arial MT" w:hAnsi="Arial MT" w:cs="Arial MT"/>
              </w:rPr>
            </w:pPr>
            <w:r w:rsidRPr="00473632">
              <w:t>Informační prameny a práce s nimi</w:t>
            </w:r>
            <w:r w:rsidRPr="00473632">
              <w:rPr>
                <w:rFonts w:ascii="Arial MT" w:hAnsi="Arial MT" w:cs="Arial MT"/>
              </w:rPr>
              <w:t xml:space="preserve"> (</w:t>
            </w:r>
            <w:r w:rsidRPr="00473632">
              <w:rPr>
                <w:rFonts w:ascii="TimesNewRoman CE" w:hAnsi="TimesNewRoman CE" w:cs="TimesNewRoman CE"/>
              </w:rPr>
              <w:t>knihovny, noviny, časopisy a jiná periodika, internet)</w:t>
            </w:r>
          </w:p>
        </w:tc>
        <w:tc>
          <w:tcPr>
            <w:tcW w:w="3760" w:type="dxa"/>
            <w:tcBorders>
              <w:bottom w:val="nil"/>
            </w:tcBorders>
          </w:tcPr>
          <w:p w14:paraId="319936FB"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 informačních pramenech</w:t>
            </w:r>
          </w:p>
          <w:p w14:paraId="5DDEF7A6"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zjišťuje potřebné informace </w:t>
            </w:r>
            <w:r w:rsidRPr="00473632">
              <w:lastRenderedPageBreak/>
              <w:t>z dostupných zdrojů, samostatně zpracovává informace, vybírá je a přistupuje k nim kriticky</w:t>
            </w:r>
          </w:p>
          <w:p w14:paraId="4DCF8B8C"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 denním tisku a tisku podle svých zájmů</w:t>
            </w:r>
          </w:p>
          <w:p w14:paraId="2E295772" w14:textId="77777777" w:rsidR="00D57B09" w:rsidRPr="00473632" w:rsidRDefault="00D57B09" w:rsidP="005A4335">
            <w:pPr>
              <w:pStyle w:val="svp"/>
              <w:numPr>
                <w:ilvl w:val="0"/>
                <w:numId w:val="5"/>
              </w:numPr>
              <w:tabs>
                <w:tab w:val="clear" w:pos="480"/>
                <w:tab w:val="num" w:pos="360"/>
                <w:tab w:val="num" w:pos="600"/>
              </w:tabs>
              <w:ind w:left="360" w:hanging="360"/>
            </w:pPr>
            <w:r w:rsidRPr="00473632">
              <w:t>používá klíčová slova při vyhledávání informačních pramenů</w:t>
            </w:r>
          </w:p>
          <w:p w14:paraId="030C853D" w14:textId="77777777" w:rsidR="00D57B09" w:rsidRPr="00473632" w:rsidRDefault="00D57B09" w:rsidP="005A4335">
            <w:pPr>
              <w:pStyle w:val="svp"/>
              <w:numPr>
                <w:ilvl w:val="0"/>
                <w:numId w:val="5"/>
              </w:numPr>
              <w:tabs>
                <w:tab w:val="clear" w:pos="480"/>
                <w:tab w:val="num" w:pos="360"/>
                <w:tab w:val="num" w:pos="600"/>
              </w:tabs>
              <w:ind w:left="360" w:hanging="360"/>
            </w:pPr>
            <w:r w:rsidRPr="00473632">
              <w:t>samostatně zpracovává informace</w:t>
            </w:r>
          </w:p>
        </w:tc>
      </w:tr>
      <w:tr w:rsidR="00D57B09" w:rsidRPr="00473632" w14:paraId="712B6F56" w14:textId="77777777">
        <w:tc>
          <w:tcPr>
            <w:tcW w:w="3750" w:type="dxa"/>
            <w:tcBorders>
              <w:top w:val="nil"/>
              <w:bottom w:val="nil"/>
            </w:tcBorders>
          </w:tcPr>
          <w:p w14:paraId="0BD0603E"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Knihovna – její služby, návštěva knihovny</w:t>
            </w:r>
          </w:p>
        </w:tc>
        <w:tc>
          <w:tcPr>
            <w:tcW w:w="3760" w:type="dxa"/>
            <w:tcBorders>
              <w:top w:val="nil"/>
              <w:bottom w:val="nil"/>
            </w:tcBorders>
          </w:tcPr>
          <w:p w14:paraId="5408D049" w14:textId="77777777" w:rsidR="00D57B09" w:rsidRPr="00473632" w:rsidRDefault="00D57B09" w:rsidP="00CD6DC6">
            <w:pPr>
              <w:pStyle w:val="svp"/>
              <w:numPr>
                <w:ilvl w:val="0"/>
                <w:numId w:val="5"/>
              </w:numPr>
              <w:tabs>
                <w:tab w:val="clear" w:pos="480"/>
                <w:tab w:val="num" w:pos="360"/>
                <w:tab w:val="num" w:pos="600"/>
              </w:tabs>
              <w:ind w:left="360" w:hanging="360"/>
            </w:pPr>
            <w:r w:rsidRPr="00473632">
              <w:t>má přehled o knihovnách a jejich službách</w:t>
            </w:r>
          </w:p>
        </w:tc>
      </w:tr>
      <w:tr w:rsidR="00D57B09" w:rsidRPr="00473632" w14:paraId="4FEF57EA" w14:textId="77777777">
        <w:tc>
          <w:tcPr>
            <w:tcW w:w="3750" w:type="dxa"/>
            <w:tcBorders>
              <w:top w:val="nil"/>
              <w:bottom w:val="nil"/>
            </w:tcBorders>
          </w:tcPr>
          <w:p w14:paraId="2A5B28E2" w14:textId="77777777" w:rsidR="00D57B09" w:rsidRPr="00473632" w:rsidRDefault="00D57B09" w:rsidP="00CD6DC6">
            <w:pPr>
              <w:pStyle w:val="svp"/>
              <w:numPr>
                <w:ilvl w:val="0"/>
                <w:numId w:val="5"/>
              </w:numPr>
              <w:tabs>
                <w:tab w:val="clear" w:pos="480"/>
                <w:tab w:val="num" w:pos="360"/>
                <w:tab w:val="num" w:pos="600"/>
              </w:tabs>
              <w:ind w:left="360" w:hanging="360"/>
            </w:pPr>
            <w:r w:rsidRPr="00473632">
              <w:t>Techniky a druhy čtení (s důrazem na čtení studijní), orientace v textu, jeho rozbor z hlediska sémantiky, kompozice a stylu</w:t>
            </w:r>
          </w:p>
        </w:tc>
        <w:tc>
          <w:tcPr>
            <w:tcW w:w="3760" w:type="dxa"/>
            <w:tcBorders>
              <w:top w:val="nil"/>
              <w:bottom w:val="nil"/>
            </w:tcBorders>
          </w:tcPr>
          <w:p w14:paraId="063C3CA6"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rozumí obsahu textu i jeho části</w:t>
            </w:r>
          </w:p>
        </w:tc>
      </w:tr>
      <w:tr w:rsidR="00D57B09" w:rsidRPr="00473632" w14:paraId="60397537" w14:textId="77777777">
        <w:tc>
          <w:tcPr>
            <w:tcW w:w="3750" w:type="dxa"/>
            <w:tcBorders>
              <w:top w:val="nil"/>
              <w:bottom w:val="nil"/>
            </w:tcBorders>
          </w:tcPr>
          <w:p w14:paraId="2C0C7AE9" w14:textId="77777777" w:rsidR="00D57B09" w:rsidRPr="00473632" w:rsidRDefault="00D57B09" w:rsidP="000E2A70">
            <w:pPr>
              <w:pStyle w:val="svp"/>
              <w:numPr>
                <w:ilvl w:val="0"/>
                <w:numId w:val="5"/>
              </w:numPr>
              <w:tabs>
                <w:tab w:val="clear" w:pos="480"/>
                <w:tab w:val="num" w:pos="360"/>
                <w:tab w:val="num" w:pos="600"/>
              </w:tabs>
              <w:ind w:left="360" w:hanging="360"/>
            </w:pPr>
            <w:r w:rsidRPr="00473632">
              <w:rPr>
                <w:rFonts w:ascii="TimesNewRoman" w:hAnsi="TimesNewRoman" w:cs="TimesNewRoman"/>
              </w:rPr>
              <w:t xml:space="preserve">Získávání a zpracovávání informací z textu (odborného a administrativního), jejich </w:t>
            </w:r>
            <w:r w:rsidRPr="00473632">
              <w:t>třídění a hodnocení (Výpisky, osnova, konspekt)</w:t>
            </w:r>
          </w:p>
        </w:tc>
        <w:tc>
          <w:tcPr>
            <w:tcW w:w="3760" w:type="dxa"/>
            <w:tcBorders>
              <w:top w:val="nil"/>
              <w:bottom w:val="nil"/>
            </w:tcBorders>
          </w:tcPr>
          <w:p w14:paraId="75D3FA62" w14:textId="77777777" w:rsidR="00D57B09" w:rsidRPr="00473632" w:rsidRDefault="00D57B09" w:rsidP="005A4335">
            <w:pPr>
              <w:pStyle w:val="svp"/>
              <w:numPr>
                <w:ilvl w:val="0"/>
                <w:numId w:val="5"/>
              </w:numPr>
              <w:tabs>
                <w:tab w:val="clear" w:pos="480"/>
                <w:tab w:val="num" w:pos="360"/>
                <w:tab w:val="num" w:pos="600"/>
              </w:tabs>
              <w:ind w:left="360" w:hanging="360"/>
            </w:pPr>
            <w:r w:rsidRPr="00473632">
              <w:t>pořizuje z odborného a administrativního textu výpisky a konspekty</w:t>
            </w:r>
          </w:p>
        </w:tc>
      </w:tr>
      <w:tr w:rsidR="00D57B09" w:rsidRPr="00473632" w14:paraId="397557CE" w14:textId="77777777">
        <w:tc>
          <w:tcPr>
            <w:tcW w:w="3750" w:type="dxa"/>
            <w:tcBorders>
              <w:top w:val="nil"/>
              <w:bottom w:val="nil"/>
            </w:tcBorders>
          </w:tcPr>
          <w:p w14:paraId="1752A350" w14:textId="77777777" w:rsidR="00D57B09" w:rsidRPr="00473632" w:rsidRDefault="00D57B09" w:rsidP="000E2A70">
            <w:pPr>
              <w:pStyle w:val="svp"/>
              <w:numPr>
                <w:ilvl w:val="0"/>
                <w:numId w:val="5"/>
              </w:numPr>
              <w:tabs>
                <w:tab w:val="clear" w:pos="480"/>
                <w:tab w:val="num" w:pos="360"/>
                <w:tab w:val="num" w:pos="600"/>
              </w:tabs>
              <w:ind w:left="360" w:hanging="360"/>
            </w:pPr>
            <w:r w:rsidRPr="00473632">
              <w:rPr>
                <w:rFonts w:ascii="TimesNewRoman" w:hAnsi="TimesNewRoman" w:cs="TimesNewRoman"/>
              </w:rPr>
              <w:t>Druhy a žánry textu</w:t>
            </w:r>
          </w:p>
          <w:p w14:paraId="584FEFDB" w14:textId="77777777" w:rsidR="00D57B09" w:rsidRPr="00473632" w:rsidRDefault="00D57B09" w:rsidP="000E2A70">
            <w:pPr>
              <w:pStyle w:val="svp"/>
              <w:numPr>
                <w:ilvl w:val="0"/>
                <w:numId w:val="5"/>
              </w:numPr>
              <w:tabs>
                <w:tab w:val="clear" w:pos="480"/>
                <w:tab w:val="num" w:pos="360"/>
                <w:tab w:val="num" w:pos="600"/>
              </w:tabs>
              <w:ind w:left="360" w:hanging="360"/>
              <w:rPr>
                <w:rFonts w:ascii="TimesNewRoman" w:hAnsi="TimesNewRoman" w:cs="TimesNewRoman"/>
              </w:rPr>
            </w:pPr>
            <w:r w:rsidRPr="00473632">
              <w:rPr>
                <w:rFonts w:ascii="TimesNewRoman CE" w:hAnsi="TimesNewRoman CE" w:cs="TimesNewRoman CE"/>
              </w:rPr>
              <w:t>Zpětná reprodukce textu</w:t>
            </w:r>
          </w:p>
          <w:p w14:paraId="0DB17C74" w14:textId="77777777" w:rsidR="00D57B09" w:rsidRPr="00473632" w:rsidRDefault="00D57B09" w:rsidP="000E2A70">
            <w:pPr>
              <w:pStyle w:val="svp"/>
              <w:numPr>
                <w:ilvl w:val="0"/>
                <w:numId w:val="5"/>
              </w:numPr>
              <w:tabs>
                <w:tab w:val="clear" w:pos="480"/>
                <w:tab w:val="num" w:pos="360"/>
                <w:tab w:val="num" w:pos="600"/>
              </w:tabs>
              <w:ind w:left="360" w:hanging="360"/>
              <w:rPr>
                <w:rFonts w:ascii="TimesNewRoman" w:hAnsi="TimesNewRoman" w:cs="TimesNewRoman"/>
              </w:rPr>
            </w:pPr>
            <w:r w:rsidRPr="00473632">
              <w:rPr>
                <w:rFonts w:ascii="TimesNewRoman CE" w:hAnsi="TimesNewRoman CE" w:cs="TimesNewRoman CE"/>
              </w:rPr>
              <w:t>Práce s různými příručkami pro školu i veřejnost</w:t>
            </w:r>
          </w:p>
        </w:tc>
        <w:tc>
          <w:tcPr>
            <w:tcW w:w="3760" w:type="dxa"/>
            <w:tcBorders>
              <w:top w:val="nil"/>
              <w:bottom w:val="nil"/>
            </w:tcBorders>
          </w:tcPr>
          <w:p w14:paraId="6D002416" w14:textId="77777777" w:rsidR="00D57B09" w:rsidRPr="00473632" w:rsidRDefault="00D57B09" w:rsidP="000E2A70">
            <w:pPr>
              <w:pStyle w:val="svp"/>
              <w:numPr>
                <w:ilvl w:val="0"/>
                <w:numId w:val="5"/>
              </w:numPr>
              <w:tabs>
                <w:tab w:val="clear" w:pos="480"/>
                <w:tab w:val="num" w:pos="360"/>
                <w:tab w:val="num" w:pos="600"/>
              </w:tabs>
              <w:ind w:left="360" w:hanging="360"/>
            </w:pPr>
            <w:r w:rsidRPr="00473632">
              <w:t>má základní přehled o literárních druzích a žánrech literatury</w:t>
            </w:r>
          </w:p>
        </w:tc>
      </w:tr>
      <w:tr w:rsidR="00D57B09" w:rsidRPr="00473632" w14:paraId="1B848A40" w14:textId="77777777">
        <w:tc>
          <w:tcPr>
            <w:tcW w:w="7510" w:type="dxa"/>
            <w:gridSpan w:val="2"/>
          </w:tcPr>
          <w:p w14:paraId="65B63E65" w14:textId="77777777" w:rsidR="00D57B09" w:rsidRPr="00473632" w:rsidRDefault="00D57B09" w:rsidP="000E2A70">
            <w:pPr>
              <w:pStyle w:val="svp"/>
            </w:pPr>
            <w:r w:rsidRPr="00473632">
              <w:t>Počet hodin 2</w:t>
            </w:r>
          </w:p>
        </w:tc>
      </w:tr>
    </w:tbl>
    <w:p w14:paraId="46B87FC2"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7BE3EBC" w14:textId="77777777">
        <w:tc>
          <w:tcPr>
            <w:tcW w:w="3750" w:type="dxa"/>
          </w:tcPr>
          <w:p w14:paraId="2F0A0C65" w14:textId="77777777" w:rsidR="00D57B09" w:rsidRPr="00473632" w:rsidRDefault="00D57B09" w:rsidP="003C2953">
            <w:pPr>
              <w:pStyle w:val="svp"/>
              <w:numPr>
                <w:ilvl w:val="0"/>
                <w:numId w:val="9"/>
              </w:numPr>
              <w:rPr>
                <w:b/>
                <w:bCs/>
              </w:rPr>
            </w:pPr>
            <w:r w:rsidRPr="00473632">
              <w:t>Komunikační a slohová výchova</w:t>
            </w:r>
          </w:p>
        </w:tc>
        <w:tc>
          <w:tcPr>
            <w:tcW w:w="3621" w:type="dxa"/>
          </w:tcPr>
          <w:p w14:paraId="2F8A4D25" w14:textId="77777777" w:rsidR="00D57B09" w:rsidRPr="00473632" w:rsidRDefault="00D57B09" w:rsidP="00D321C1">
            <w:pPr>
              <w:pStyle w:val="svp"/>
            </w:pPr>
            <w:r w:rsidRPr="00473632">
              <w:t>Žák:</w:t>
            </w:r>
          </w:p>
        </w:tc>
      </w:tr>
      <w:tr w:rsidR="00D57B09" w:rsidRPr="00473632" w14:paraId="3A92FDD3" w14:textId="77777777">
        <w:tc>
          <w:tcPr>
            <w:tcW w:w="3750" w:type="dxa"/>
            <w:tcBorders>
              <w:bottom w:val="nil"/>
            </w:tcBorders>
          </w:tcPr>
          <w:p w14:paraId="08799847"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Slohotvorní činitelé objektivní a subjektivní </w:t>
            </w:r>
          </w:p>
          <w:p w14:paraId="3BD39770"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Komunikační situace, komunikační strategie</w:t>
            </w:r>
          </w:p>
          <w:p w14:paraId="3F656DA4"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Jazyková a řečová kultura, kultura osobního projevu, principy a normy kulturního vyjadřování </w:t>
            </w:r>
            <w:r w:rsidRPr="00473632">
              <w:lastRenderedPageBreak/>
              <w:t xml:space="preserve">a vystupování </w:t>
            </w:r>
          </w:p>
        </w:tc>
        <w:tc>
          <w:tcPr>
            <w:tcW w:w="3621" w:type="dxa"/>
            <w:tcBorders>
              <w:bottom w:val="nil"/>
            </w:tcBorders>
          </w:tcPr>
          <w:p w14:paraId="312C1122"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aplikuje konverzační a monologické útvary prostě sdělovacího stylu</w:t>
            </w:r>
          </w:p>
          <w:p w14:paraId="029A160E" w14:textId="77777777" w:rsidR="00D57B09" w:rsidRPr="00473632" w:rsidRDefault="00D57B09" w:rsidP="00CD6DC6">
            <w:pPr>
              <w:pStyle w:val="svp"/>
              <w:numPr>
                <w:ilvl w:val="0"/>
                <w:numId w:val="5"/>
              </w:numPr>
              <w:tabs>
                <w:tab w:val="clear" w:pos="480"/>
                <w:tab w:val="num" w:pos="360"/>
                <w:tab w:val="num" w:pos="600"/>
              </w:tabs>
              <w:ind w:left="360" w:hanging="360"/>
            </w:pPr>
            <w:r w:rsidRPr="00473632">
              <w:t>vhodně se prezentuje a obhajuje svá stanoviska</w:t>
            </w:r>
          </w:p>
          <w:p w14:paraId="6C4CBC3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klást otázky a vhodně formulovat odpovědi</w:t>
            </w:r>
          </w:p>
          <w:p w14:paraId="56DEC0B0"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uplatňuje principy, normy a pravidla kulturního chování ve společenských a pracovních situacích</w:t>
            </w:r>
          </w:p>
        </w:tc>
      </w:tr>
      <w:tr w:rsidR="00D57B09" w:rsidRPr="00473632" w14:paraId="334D7F70" w14:textId="77777777">
        <w:tc>
          <w:tcPr>
            <w:tcW w:w="3750" w:type="dxa"/>
            <w:tcBorders>
              <w:top w:val="nil"/>
              <w:bottom w:val="nil"/>
            </w:tcBorders>
          </w:tcPr>
          <w:p w14:paraId="342051FB"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Základní znaky mluveného a psaného projevu, shody a rozdíly</w:t>
            </w:r>
          </w:p>
        </w:tc>
        <w:tc>
          <w:tcPr>
            <w:tcW w:w="3621" w:type="dxa"/>
            <w:tcBorders>
              <w:top w:val="nil"/>
              <w:bottom w:val="nil"/>
            </w:tcBorders>
          </w:tcPr>
          <w:p w14:paraId="56F5EB37"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vystihne zásadní rozdíly mezi mluveným a psaným projevem</w:t>
            </w:r>
          </w:p>
        </w:tc>
      </w:tr>
      <w:tr w:rsidR="00D57B09" w:rsidRPr="00473632" w14:paraId="1DE2A506" w14:textId="77777777">
        <w:tc>
          <w:tcPr>
            <w:tcW w:w="3750" w:type="dxa"/>
            <w:tcBorders>
              <w:top w:val="nil"/>
              <w:bottom w:val="nil"/>
            </w:tcBorders>
          </w:tcPr>
          <w:p w14:paraId="3F1EB917"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Vyjadřování přímé i zprostředkované technickými prostředky, monologické i dialogické, neformální i formální, připravené i nepřipravené</w:t>
            </w:r>
          </w:p>
        </w:tc>
        <w:tc>
          <w:tcPr>
            <w:tcW w:w="3621" w:type="dxa"/>
            <w:tcBorders>
              <w:top w:val="nil"/>
              <w:bottom w:val="nil"/>
            </w:tcBorders>
          </w:tcPr>
          <w:p w14:paraId="18AF7330"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vyjadřuje postoje neutrální, pozitivní (pochválit) i negativní (kritizovat, polemizovat)</w:t>
            </w:r>
          </w:p>
        </w:tc>
      </w:tr>
      <w:tr w:rsidR="00D57B09" w:rsidRPr="00473632" w14:paraId="7C5A9483" w14:textId="77777777">
        <w:tc>
          <w:tcPr>
            <w:tcW w:w="3750" w:type="dxa"/>
            <w:tcBorders>
              <w:top w:val="nil"/>
              <w:bottom w:val="nil"/>
            </w:tcBorders>
          </w:tcPr>
          <w:p w14:paraId="1AE18D95"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Projevy monologické a dialogické.</w:t>
            </w:r>
          </w:p>
        </w:tc>
        <w:tc>
          <w:tcPr>
            <w:tcW w:w="3621" w:type="dxa"/>
            <w:tcBorders>
              <w:top w:val="nil"/>
              <w:bottom w:val="nil"/>
            </w:tcBorders>
          </w:tcPr>
          <w:p w14:paraId="5A013BA8" w14:textId="77777777" w:rsidR="00D57B09" w:rsidRPr="00473632" w:rsidRDefault="00D57B09" w:rsidP="00CD6DC6">
            <w:pPr>
              <w:pStyle w:val="svp"/>
              <w:numPr>
                <w:ilvl w:val="0"/>
                <w:numId w:val="5"/>
              </w:numPr>
              <w:tabs>
                <w:tab w:val="clear" w:pos="480"/>
                <w:tab w:val="num" w:pos="360"/>
                <w:tab w:val="num" w:pos="600"/>
              </w:tabs>
              <w:ind w:left="360" w:hanging="360"/>
            </w:pPr>
            <w:r w:rsidRPr="00473632">
              <w:t>je schopen přednést krátký projev, zapojit se do dialogu</w:t>
            </w:r>
          </w:p>
        </w:tc>
      </w:tr>
      <w:tr w:rsidR="00D57B09" w:rsidRPr="00473632" w14:paraId="52AD3227" w14:textId="77777777">
        <w:tc>
          <w:tcPr>
            <w:tcW w:w="3750" w:type="dxa"/>
            <w:tcBorders>
              <w:top w:val="nil"/>
              <w:bottom w:val="nil"/>
            </w:tcBorders>
          </w:tcPr>
          <w:p w14:paraId="3A0068CA"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Komunikační situace, účel a cíl jednání, komunikační strategie</w:t>
            </w:r>
          </w:p>
          <w:p w14:paraId="3CC0E952" w14:textId="77777777" w:rsidR="00D57B09" w:rsidRPr="00473632" w:rsidRDefault="00D57B09" w:rsidP="00CD6DC6">
            <w:pPr>
              <w:pStyle w:val="svp"/>
              <w:numPr>
                <w:ilvl w:val="0"/>
                <w:numId w:val="5"/>
              </w:numPr>
              <w:tabs>
                <w:tab w:val="clear" w:pos="480"/>
                <w:tab w:val="num" w:pos="360"/>
                <w:tab w:val="num" w:pos="600"/>
              </w:tabs>
              <w:ind w:left="360" w:hanging="360"/>
            </w:pPr>
            <w:r w:rsidRPr="00473632">
              <w:t>Schopnost vnímat a poslouchat partnera</w:t>
            </w:r>
          </w:p>
          <w:p w14:paraId="4FC3C3C2" w14:textId="77777777" w:rsidR="00D57B09" w:rsidRPr="00473632" w:rsidRDefault="00D57B09" w:rsidP="00D321C1">
            <w:pPr>
              <w:pStyle w:val="svp"/>
            </w:pPr>
          </w:p>
        </w:tc>
        <w:tc>
          <w:tcPr>
            <w:tcW w:w="3621" w:type="dxa"/>
            <w:tcBorders>
              <w:top w:val="nil"/>
              <w:bottom w:val="nil"/>
            </w:tcBorders>
          </w:tcPr>
          <w:p w14:paraId="2439C291"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dovede oslovit, navázat kontakt, umí udržet průběh rozhovoru, pozornost partnera, snaží se přesvědčit partnera</w:t>
            </w:r>
          </w:p>
          <w:p w14:paraId="56EA0D64"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vyjadřuje se věcně, správně, jasně</w:t>
            </w:r>
          </w:p>
          <w:p w14:paraId="6C109190" w14:textId="77777777" w:rsidR="00D57B09" w:rsidRPr="00473632" w:rsidRDefault="00D57B09" w:rsidP="00CD6DC6">
            <w:pPr>
              <w:pStyle w:val="svp"/>
              <w:numPr>
                <w:ilvl w:val="0"/>
                <w:numId w:val="5"/>
              </w:numPr>
              <w:tabs>
                <w:tab w:val="clear" w:pos="480"/>
                <w:tab w:val="num" w:pos="360"/>
                <w:tab w:val="num" w:pos="600"/>
              </w:tabs>
              <w:ind w:left="360" w:hanging="360"/>
            </w:pPr>
            <w:r w:rsidRPr="00473632">
              <w:t>je schopen přednést řečnické cvičení na předem zadané téma</w:t>
            </w:r>
          </w:p>
        </w:tc>
      </w:tr>
      <w:tr w:rsidR="00D57B09" w:rsidRPr="00473632" w14:paraId="5F6F1139" w14:textId="77777777">
        <w:tc>
          <w:tcPr>
            <w:tcW w:w="3750" w:type="dxa"/>
            <w:tcBorders>
              <w:top w:val="nil"/>
              <w:bottom w:val="nil"/>
            </w:tcBorders>
          </w:tcPr>
          <w:p w14:paraId="5969F149" w14:textId="77777777" w:rsidR="00D57B09" w:rsidRPr="00473632" w:rsidRDefault="00D57B09" w:rsidP="00CD6DC6">
            <w:pPr>
              <w:pStyle w:val="svp"/>
              <w:numPr>
                <w:ilvl w:val="0"/>
                <w:numId w:val="5"/>
              </w:numPr>
              <w:tabs>
                <w:tab w:val="clear" w:pos="480"/>
                <w:tab w:val="num" w:pos="360"/>
                <w:tab w:val="num" w:pos="600"/>
              </w:tabs>
              <w:ind w:left="360" w:hanging="360"/>
            </w:pPr>
            <w:r w:rsidRPr="00473632">
              <w:t>Druhy řečnických projevů</w:t>
            </w:r>
          </w:p>
          <w:p w14:paraId="505A65AB" w14:textId="77777777" w:rsidR="00D57B09" w:rsidRPr="00473632" w:rsidRDefault="00D57B09" w:rsidP="00D321C1">
            <w:pPr>
              <w:pStyle w:val="svp"/>
            </w:pPr>
          </w:p>
        </w:tc>
        <w:tc>
          <w:tcPr>
            <w:tcW w:w="3621" w:type="dxa"/>
            <w:tcBorders>
              <w:top w:val="nil"/>
              <w:bottom w:val="nil"/>
            </w:tcBorders>
          </w:tcPr>
          <w:p w14:paraId="36FB3D65"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argumentovat, obhajovat své postoje, vyjádřit kritiku pozitivní i negativní</w:t>
            </w:r>
          </w:p>
        </w:tc>
      </w:tr>
      <w:tr w:rsidR="00D57B09" w:rsidRPr="00473632" w14:paraId="60DCC8BE" w14:textId="77777777">
        <w:tc>
          <w:tcPr>
            <w:tcW w:w="3750" w:type="dxa"/>
            <w:tcBorders>
              <w:top w:val="nil"/>
              <w:bottom w:val="nil"/>
            </w:tcBorders>
          </w:tcPr>
          <w:p w14:paraId="42F4A720" w14:textId="77777777" w:rsidR="00D57B09" w:rsidRPr="00473632" w:rsidRDefault="00D57B09" w:rsidP="000E2A70">
            <w:pPr>
              <w:pStyle w:val="svp"/>
              <w:numPr>
                <w:ilvl w:val="0"/>
                <w:numId w:val="5"/>
              </w:numPr>
              <w:tabs>
                <w:tab w:val="clear" w:pos="480"/>
                <w:tab w:val="num" w:pos="360"/>
                <w:tab w:val="num" w:pos="600"/>
              </w:tabs>
              <w:ind w:left="360" w:hanging="360"/>
            </w:pPr>
            <w:r w:rsidRPr="00473632">
              <w:t>Projevy prostě sdělovací, jejich základní znaky, postupy a prostředky</w:t>
            </w:r>
          </w:p>
          <w:p w14:paraId="3EBC5449"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Vyjadřování v oblasti běžné komunikace – prostě sdělovací styl </w:t>
            </w:r>
          </w:p>
          <w:p w14:paraId="59FA504E" w14:textId="77777777" w:rsidR="00D57B09" w:rsidRPr="00473632" w:rsidRDefault="00D57B09" w:rsidP="00CD6DC6">
            <w:pPr>
              <w:pStyle w:val="svp"/>
              <w:numPr>
                <w:ilvl w:val="0"/>
                <w:numId w:val="5"/>
              </w:numPr>
              <w:tabs>
                <w:tab w:val="clear" w:pos="480"/>
                <w:tab w:val="num" w:pos="360"/>
                <w:tab w:val="num" w:pos="600"/>
              </w:tabs>
              <w:ind w:left="360" w:hanging="360"/>
            </w:pPr>
            <w:r w:rsidRPr="00473632">
              <w:t>Slohové postupy a útvary, výrazové prostředky v oblasti užité komunikace</w:t>
            </w:r>
          </w:p>
        </w:tc>
        <w:tc>
          <w:tcPr>
            <w:tcW w:w="3621" w:type="dxa"/>
            <w:tcBorders>
              <w:top w:val="nil"/>
              <w:bottom w:val="nil"/>
            </w:tcBorders>
          </w:tcPr>
          <w:p w14:paraId="72E7ADBA"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rozpozná funkční styl, dominantní slohový postup a v typických příkladech slohový útvar</w:t>
            </w:r>
          </w:p>
          <w:p w14:paraId="3D00C044" w14:textId="77777777" w:rsidR="00D57B09" w:rsidRPr="00473632" w:rsidRDefault="00D57B09" w:rsidP="00D321C1">
            <w:pPr>
              <w:pStyle w:val="svp"/>
            </w:pPr>
          </w:p>
        </w:tc>
      </w:tr>
      <w:tr w:rsidR="00D57B09" w:rsidRPr="00473632" w14:paraId="5E234372" w14:textId="77777777">
        <w:tc>
          <w:tcPr>
            <w:tcW w:w="3750" w:type="dxa"/>
            <w:tcBorders>
              <w:top w:val="nil"/>
              <w:bottom w:val="nil"/>
            </w:tcBorders>
          </w:tcPr>
          <w:p w14:paraId="110E0B46"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Běžné informační postupy a útvary. Osobní dopis. Krátké </w:t>
            </w:r>
            <w:r w:rsidRPr="00473632">
              <w:lastRenderedPageBreak/>
              <w:t>informační útvary. Zpráva, oznámení, záznam, program činnosti, deník, inzerát a odpověď na něj, osobní vizitka, reklama, plakát, telegram, fax, e-mail, internet aj.</w:t>
            </w:r>
          </w:p>
        </w:tc>
        <w:tc>
          <w:tcPr>
            <w:tcW w:w="3621" w:type="dxa"/>
            <w:tcBorders>
              <w:top w:val="nil"/>
              <w:bottom w:val="nil"/>
            </w:tcBorders>
          </w:tcPr>
          <w:p w14:paraId="62D345A2"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umí použít základní informační postupy a vytvořit zprávu, </w:t>
            </w:r>
            <w:r w:rsidRPr="00473632">
              <w:lastRenderedPageBreak/>
              <w:t>oznámení, inzerát a odpověď na něj, osobní vizitku, zaslat email aj.</w:t>
            </w:r>
          </w:p>
        </w:tc>
      </w:tr>
      <w:tr w:rsidR="00D57B09" w:rsidRPr="00473632" w14:paraId="7A38BC1C" w14:textId="77777777">
        <w:tc>
          <w:tcPr>
            <w:tcW w:w="3750" w:type="dxa"/>
            <w:tcBorders>
              <w:top w:val="nil"/>
            </w:tcBorders>
          </w:tcPr>
          <w:p w14:paraId="09DF6653"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Ústní projev při telefonování, při použití telefonního záznamníku</w:t>
            </w:r>
          </w:p>
        </w:tc>
        <w:tc>
          <w:tcPr>
            <w:tcW w:w="3621" w:type="dxa"/>
            <w:tcBorders>
              <w:top w:val="nil"/>
            </w:tcBorders>
          </w:tcPr>
          <w:p w14:paraId="5A6545EF"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dovede komunikovat jak v soukromém, tak i oficiálním telefonickém styku, umí vyjádřit sdělení na záznamník </w:t>
            </w:r>
          </w:p>
        </w:tc>
      </w:tr>
      <w:tr w:rsidR="00D57B09" w:rsidRPr="00473632" w14:paraId="1A68E2B2" w14:textId="77777777">
        <w:tc>
          <w:tcPr>
            <w:tcW w:w="7371" w:type="dxa"/>
            <w:gridSpan w:val="2"/>
          </w:tcPr>
          <w:p w14:paraId="6D9579A7" w14:textId="77777777" w:rsidR="00D57B09" w:rsidRPr="00473632" w:rsidRDefault="00D57B09" w:rsidP="000E2A70">
            <w:pPr>
              <w:pStyle w:val="svp"/>
            </w:pPr>
            <w:r w:rsidRPr="00473632">
              <w:t>Počet hodin 7</w:t>
            </w:r>
          </w:p>
        </w:tc>
      </w:tr>
    </w:tbl>
    <w:p w14:paraId="44CD9736"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10F24CFB" w14:textId="77777777">
        <w:tc>
          <w:tcPr>
            <w:tcW w:w="3822" w:type="dxa"/>
            <w:vAlign w:val="bottom"/>
          </w:tcPr>
          <w:p w14:paraId="1E2ED693" w14:textId="77777777" w:rsidR="00D57B09" w:rsidRPr="00473632" w:rsidRDefault="00D57B09" w:rsidP="003C2953">
            <w:pPr>
              <w:pStyle w:val="svp"/>
              <w:numPr>
                <w:ilvl w:val="0"/>
                <w:numId w:val="9"/>
              </w:numPr>
            </w:pPr>
            <w:r w:rsidRPr="00473632">
              <w:t>Vypravován</w:t>
            </w:r>
            <w:r w:rsidRPr="00473632">
              <w:rPr>
                <w:rFonts w:ascii="Arial" w:hAnsi="Arial" w:cs="Arial"/>
                <w:b/>
                <w:bCs/>
              </w:rPr>
              <w:t>í</w:t>
            </w:r>
          </w:p>
        </w:tc>
        <w:tc>
          <w:tcPr>
            <w:tcW w:w="3691" w:type="dxa"/>
          </w:tcPr>
          <w:p w14:paraId="05EA84B8" w14:textId="77777777" w:rsidR="00D57B09" w:rsidRPr="00473632" w:rsidRDefault="00D57B09" w:rsidP="00D321C1">
            <w:pPr>
              <w:pStyle w:val="svp"/>
            </w:pPr>
            <w:r w:rsidRPr="00473632">
              <w:t>Žák:</w:t>
            </w:r>
          </w:p>
        </w:tc>
      </w:tr>
      <w:tr w:rsidR="00D57B09" w:rsidRPr="00473632" w14:paraId="074871B2" w14:textId="77777777">
        <w:tc>
          <w:tcPr>
            <w:tcW w:w="3822" w:type="dxa"/>
            <w:tcBorders>
              <w:bottom w:val="nil"/>
            </w:tcBorders>
          </w:tcPr>
          <w:p w14:paraId="3A7FED42"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Charakteristika a využití útvaru</w:t>
            </w:r>
          </w:p>
        </w:tc>
        <w:tc>
          <w:tcPr>
            <w:tcW w:w="3691" w:type="dxa"/>
            <w:tcBorders>
              <w:bottom w:val="nil"/>
            </w:tcBorders>
          </w:tcPr>
          <w:p w14:paraId="58BDE008"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slohový útvar na základě ukázek</w:t>
            </w:r>
          </w:p>
        </w:tc>
      </w:tr>
      <w:tr w:rsidR="00D57B09" w:rsidRPr="00473632" w14:paraId="7EA640B6" w14:textId="77777777">
        <w:tc>
          <w:tcPr>
            <w:tcW w:w="3822" w:type="dxa"/>
            <w:tcBorders>
              <w:top w:val="nil"/>
              <w:bottom w:val="nil"/>
            </w:tcBorders>
          </w:tcPr>
          <w:p w14:paraId="013E6487"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Kompozice a jazykové prostředky</w:t>
            </w:r>
          </w:p>
        </w:tc>
        <w:tc>
          <w:tcPr>
            <w:tcW w:w="3691" w:type="dxa"/>
            <w:tcBorders>
              <w:top w:val="nil"/>
              <w:bottom w:val="nil"/>
            </w:tcBorders>
          </w:tcPr>
          <w:p w14:paraId="51A33E9F" w14:textId="77777777" w:rsidR="00D57B09" w:rsidRPr="00473632" w:rsidRDefault="00D57B09" w:rsidP="000E2A70">
            <w:pPr>
              <w:pStyle w:val="svp"/>
              <w:numPr>
                <w:ilvl w:val="0"/>
                <w:numId w:val="5"/>
              </w:numPr>
              <w:tabs>
                <w:tab w:val="clear" w:pos="480"/>
                <w:tab w:val="num" w:pos="360"/>
                <w:tab w:val="num" w:pos="600"/>
              </w:tabs>
              <w:ind w:left="360" w:hanging="360"/>
            </w:pPr>
            <w:r w:rsidRPr="00473632">
              <w:t>posoudí kompozici textu, užité jazykové prostředky (slovní zásobu a skladbu)</w:t>
            </w:r>
          </w:p>
        </w:tc>
      </w:tr>
      <w:tr w:rsidR="00D57B09" w:rsidRPr="00473632" w14:paraId="722361CD" w14:textId="77777777">
        <w:tc>
          <w:tcPr>
            <w:tcW w:w="3822" w:type="dxa"/>
            <w:tcBorders>
              <w:top w:val="nil"/>
              <w:bottom w:val="nil"/>
            </w:tcBorders>
          </w:tcPr>
          <w:p w14:paraId="4B0D8173"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Rozbory ukázek</w:t>
            </w:r>
          </w:p>
        </w:tc>
        <w:tc>
          <w:tcPr>
            <w:tcW w:w="3691" w:type="dxa"/>
            <w:tcBorders>
              <w:top w:val="nil"/>
              <w:bottom w:val="nil"/>
            </w:tcBorders>
          </w:tcPr>
          <w:p w14:paraId="602BF204"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rozpozná pásmo vypravěče a postav, rozlišuje různé formy promluv postav (řeč přímá, nepřímá…)</w:t>
            </w:r>
          </w:p>
          <w:p w14:paraId="10F06A1C"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rozdíl mezi vypravováním dějovým  a popisem</w:t>
            </w:r>
          </w:p>
        </w:tc>
      </w:tr>
      <w:tr w:rsidR="00D57B09" w:rsidRPr="00473632" w14:paraId="60AE1870" w14:textId="77777777">
        <w:tc>
          <w:tcPr>
            <w:tcW w:w="3822" w:type="dxa"/>
            <w:tcBorders>
              <w:top w:val="nil"/>
            </w:tcBorders>
          </w:tcPr>
          <w:p w14:paraId="526BE710" w14:textId="77777777" w:rsidR="00D57B09" w:rsidRPr="00473632" w:rsidRDefault="00D57B09" w:rsidP="00CD6DC6">
            <w:pPr>
              <w:numPr>
                <w:ilvl w:val="0"/>
                <w:numId w:val="5"/>
              </w:numPr>
              <w:tabs>
                <w:tab w:val="clear" w:pos="480"/>
                <w:tab w:val="num" w:pos="360"/>
                <w:tab w:val="num" w:pos="600"/>
              </w:tabs>
              <w:ind w:left="170"/>
            </w:pPr>
            <w:r w:rsidRPr="00473632">
              <w:t>Vlastní tvorba textu</w:t>
            </w:r>
          </w:p>
        </w:tc>
        <w:tc>
          <w:tcPr>
            <w:tcW w:w="3691" w:type="dxa"/>
            <w:tcBorders>
              <w:top w:val="nil"/>
            </w:tcBorders>
          </w:tcPr>
          <w:p w14:paraId="108C38BE" w14:textId="77777777" w:rsidR="00D57B09" w:rsidRPr="00473632" w:rsidRDefault="00D57B09" w:rsidP="00CD6DC6">
            <w:pPr>
              <w:pStyle w:val="svp"/>
              <w:numPr>
                <w:ilvl w:val="0"/>
                <w:numId w:val="5"/>
              </w:numPr>
              <w:tabs>
                <w:tab w:val="clear" w:pos="480"/>
                <w:tab w:val="num" w:pos="360"/>
                <w:tab w:val="num" w:pos="600"/>
              </w:tabs>
              <w:ind w:left="360" w:hanging="360"/>
            </w:pPr>
            <w:r w:rsidRPr="00473632">
              <w:t>je schopen krátce vyprávět prožitou příhodu</w:t>
            </w:r>
          </w:p>
          <w:p w14:paraId="6E698206" w14:textId="77777777" w:rsidR="00D57B09" w:rsidRPr="00473632" w:rsidRDefault="00D57B09" w:rsidP="00CD6DC6">
            <w:pPr>
              <w:pStyle w:val="svp"/>
              <w:numPr>
                <w:ilvl w:val="0"/>
                <w:numId w:val="5"/>
              </w:numPr>
              <w:tabs>
                <w:tab w:val="clear" w:pos="480"/>
                <w:tab w:val="num" w:pos="360"/>
                <w:tab w:val="num" w:pos="600"/>
              </w:tabs>
              <w:ind w:left="360" w:hanging="360"/>
            </w:pPr>
            <w:r w:rsidRPr="00473632">
              <w:t>tvoří vlastní text na zadané nebo volné téma</w:t>
            </w:r>
          </w:p>
        </w:tc>
      </w:tr>
      <w:tr w:rsidR="00D57B09" w:rsidRPr="00473632" w14:paraId="366D5B48" w14:textId="77777777">
        <w:tc>
          <w:tcPr>
            <w:tcW w:w="7513" w:type="dxa"/>
            <w:gridSpan w:val="2"/>
          </w:tcPr>
          <w:p w14:paraId="11EC6F0F" w14:textId="77777777" w:rsidR="00D57B09" w:rsidRPr="00473632" w:rsidRDefault="00D57B09" w:rsidP="000E2A70">
            <w:pPr>
              <w:pStyle w:val="svp"/>
            </w:pPr>
            <w:r w:rsidRPr="00473632">
              <w:t>Počet hodin 3</w:t>
            </w:r>
          </w:p>
        </w:tc>
      </w:tr>
    </w:tbl>
    <w:p w14:paraId="1C53A1EA" w14:textId="77777777" w:rsidR="00D57B09" w:rsidRPr="00473632" w:rsidRDefault="00D57B09" w:rsidP="00294D4A">
      <w:pPr>
        <w:pStyle w:val="svp"/>
      </w:pPr>
    </w:p>
    <w:p w14:paraId="4F774FCB" w14:textId="77777777" w:rsidR="00D57B09" w:rsidRPr="00473632" w:rsidRDefault="00D57B09" w:rsidP="000E2A70">
      <w:pPr>
        <w:pStyle w:val="svp"/>
        <w:tabs>
          <w:tab w:val="right" w:pos="7371"/>
        </w:tabs>
      </w:pPr>
      <w:r w:rsidRPr="00473632">
        <w:t>2.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DCE39C0" w14:textId="77777777">
        <w:tc>
          <w:tcPr>
            <w:tcW w:w="3822" w:type="dxa"/>
          </w:tcPr>
          <w:p w14:paraId="2F3D0B05" w14:textId="77777777" w:rsidR="00D57B09" w:rsidRPr="00473632" w:rsidRDefault="00D57B09" w:rsidP="003C2953">
            <w:pPr>
              <w:pStyle w:val="svp"/>
              <w:numPr>
                <w:ilvl w:val="0"/>
                <w:numId w:val="9"/>
              </w:numPr>
              <w:rPr>
                <w:b/>
                <w:bCs/>
              </w:rPr>
            </w:pPr>
            <w:r w:rsidRPr="00473632">
              <w:t>Zdokonalování jazykových vědomostí a dovedností</w:t>
            </w:r>
          </w:p>
        </w:tc>
        <w:tc>
          <w:tcPr>
            <w:tcW w:w="3691" w:type="dxa"/>
          </w:tcPr>
          <w:p w14:paraId="53DC8459" w14:textId="77777777" w:rsidR="00D57B09" w:rsidRPr="00473632" w:rsidRDefault="00D57B09" w:rsidP="00D321C1">
            <w:pPr>
              <w:pStyle w:val="svp"/>
            </w:pPr>
            <w:r w:rsidRPr="00473632">
              <w:t>Žák:</w:t>
            </w:r>
          </w:p>
        </w:tc>
      </w:tr>
      <w:tr w:rsidR="00D57B09" w:rsidRPr="00473632" w14:paraId="17D8CD3B" w14:textId="77777777">
        <w:tc>
          <w:tcPr>
            <w:tcW w:w="3822" w:type="dxa"/>
            <w:tcBorders>
              <w:bottom w:val="nil"/>
            </w:tcBorders>
          </w:tcPr>
          <w:p w14:paraId="7B8A5868" w14:textId="77777777" w:rsidR="00D57B09" w:rsidRPr="00473632" w:rsidRDefault="00D57B09" w:rsidP="003F75C4">
            <w:pPr>
              <w:pStyle w:val="svp"/>
              <w:numPr>
                <w:ilvl w:val="0"/>
                <w:numId w:val="5"/>
              </w:numPr>
              <w:tabs>
                <w:tab w:val="clear" w:pos="480"/>
                <w:tab w:val="num" w:pos="360"/>
                <w:tab w:val="num" w:pos="600"/>
              </w:tabs>
              <w:ind w:left="360" w:hanging="360"/>
            </w:pPr>
            <w:r w:rsidRPr="00473632">
              <w:t xml:space="preserve">Hlavní principy českého </w:t>
            </w:r>
            <w:r w:rsidRPr="00473632">
              <w:lastRenderedPageBreak/>
              <w:t>pravopisu</w:t>
            </w:r>
          </w:p>
          <w:p w14:paraId="056E8FF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Procvičování a upevňování pravopisu. Pravidla českého pravopisu a práce s nimi</w:t>
            </w:r>
          </w:p>
        </w:tc>
        <w:tc>
          <w:tcPr>
            <w:tcW w:w="3691" w:type="dxa"/>
            <w:tcBorders>
              <w:bottom w:val="nil"/>
            </w:tcBorders>
          </w:tcPr>
          <w:p w14:paraId="7D948AEE"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umí použít spisovnou normu </w:t>
            </w:r>
            <w:r w:rsidRPr="00473632">
              <w:lastRenderedPageBreak/>
              <w:t xml:space="preserve">českého jazyka </w:t>
            </w:r>
          </w:p>
          <w:p w14:paraId="46A2B4C3"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pracuje s normativními příručkami českého jazyka</w:t>
            </w:r>
          </w:p>
          <w:p w14:paraId="6AFD70AF" w14:textId="77777777" w:rsidR="00D57B09" w:rsidRPr="00473632" w:rsidRDefault="00D57B09" w:rsidP="00CD6DC6">
            <w:pPr>
              <w:pStyle w:val="svp"/>
              <w:numPr>
                <w:ilvl w:val="0"/>
                <w:numId w:val="5"/>
              </w:numPr>
              <w:tabs>
                <w:tab w:val="clear" w:pos="480"/>
                <w:tab w:val="num" w:pos="360"/>
                <w:tab w:val="num" w:pos="600"/>
              </w:tabs>
              <w:ind w:left="360" w:hanging="360"/>
            </w:pPr>
            <w:r w:rsidRPr="00473632">
              <w:t>odhaluje a opravuje jazykové nedostatky a chyby</w:t>
            </w:r>
          </w:p>
        </w:tc>
      </w:tr>
      <w:tr w:rsidR="00D57B09" w:rsidRPr="00473632" w14:paraId="16679D9F" w14:textId="77777777">
        <w:tc>
          <w:tcPr>
            <w:tcW w:w="3822" w:type="dxa"/>
            <w:tcBorders>
              <w:top w:val="nil"/>
              <w:bottom w:val="nil"/>
            </w:tcBorders>
          </w:tcPr>
          <w:p w14:paraId="73461A63"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Morfologie</w:t>
            </w:r>
          </w:p>
          <w:p w14:paraId="636F2C84" w14:textId="77777777" w:rsidR="00D57B09" w:rsidRPr="00473632" w:rsidRDefault="00D57B09" w:rsidP="003F75C4">
            <w:pPr>
              <w:pStyle w:val="svp"/>
              <w:numPr>
                <w:ilvl w:val="0"/>
                <w:numId w:val="5"/>
              </w:numPr>
              <w:tabs>
                <w:tab w:val="clear" w:pos="480"/>
                <w:tab w:val="num" w:pos="360"/>
                <w:tab w:val="num" w:pos="600"/>
              </w:tabs>
              <w:ind w:left="360" w:hanging="360"/>
            </w:pPr>
            <w:r w:rsidRPr="00473632">
              <w:t>Gramatické tvary a konstrukce a jejich sémantické funkce</w:t>
            </w:r>
          </w:p>
          <w:p w14:paraId="3B0BBB2A" w14:textId="77777777" w:rsidR="00D57B09" w:rsidRPr="00473632" w:rsidRDefault="00D57B09" w:rsidP="00CD6DC6">
            <w:pPr>
              <w:pStyle w:val="svp"/>
              <w:numPr>
                <w:ilvl w:val="0"/>
                <w:numId w:val="5"/>
              </w:numPr>
              <w:tabs>
                <w:tab w:val="clear" w:pos="480"/>
                <w:tab w:val="num" w:pos="360"/>
                <w:tab w:val="num" w:pos="600"/>
              </w:tabs>
              <w:ind w:left="360" w:hanging="360"/>
            </w:pPr>
            <w:r w:rsidRPr="00473632">
              <w:t>Opakování, prohlubování a rozšiřování vědomostí a dovedností z tvarosloví</w:t>
            </w:r>
          </w:p>
          <w:p w14:paraId="4C1813B9" w14:textId="77777777" w:rsidR="00D57B09" w:rsidRPr="00473632" w:rsidRDefault="00D57B09" w:rsidP="00CD6DC6">
            <w:pPr>
              <w:pStyle w:val="svp"/>
              <w:numPr>
                <w:ilvl w:val="0"/>
                <w:numId w:val="5"/>
              </w:numPr>
              <w:tabs>
                <w:tab w:val="clear" w:pos="480"/>
                <w:tab w:val="num" w:pos="360"/>
                <w:tab w:val="num" w:pos="600"/>
              </w:tabs>
              <w:ind w:left="360" w:hanging="360"/>
            </w:pPr>
            <w:r w:rsidRPr="00473632">
              <w:t>Mluvnické kategorie, jejich formální stránka a komunikační (významová) funkce</w:t>
            </w:r>
          </w:p>
        </w:tc>
        <w:tc>
          <w:tcPr>
            <w:tcW w:w="3691" w:type="dxa"/>
            <w:tcBorders>
              <w:top w:val="nil"/>
              <w:bottom w:val="nil"/>
            </w:tcBorders>
          </w:tcPr>
          <w:p w14:paraId="52B97566"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jednotlivé slovní druhy</w:t>
            </w:r>
          </w:p>
          <w:p w14:paraId="2FD9B80D"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vytváří správné tvary slov ohebných</w:t>
            </w:r>
          </w:p>
          <w:p w14:paraId="4E769713"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určuje mluvnické kategorie</w:t>
            </w:r>
          </w:p>
          <w:p w14:paraId="368E9144" w14:textId="77777777" w:rsidR="00D57B09" w:rsidRPr="00473632" w:rsidRDefault="00D57B09" w:rsidP="00CD6DC6">
            <w:pPr>
              <w:pStyle w:val="svp"/>
              <w:numPr>
                <w:ilvl w:val="0"/>
                <w:numId w:val="5"/>
              </w:numPr>
              <w:tabs>
                <w:tab w:val="clear" w:pos="480"/>
                <w:tab w:val="num" w:pos="360"/>
                <w:tab w:val="num" w:pos="600"/>
              </w:tabs>
              <w:ind w:left="360" w:hanging="360"/>
            </w:pPr>
            <w:r w:rsidRPr="00473632">
              <w:t>v písemném i mluveném projevu využívá poznatků z tvarosloví</w:t>
            </w:r>
          </w:p>
        </w:tc>
      </w:tr>
      <w:tr w:rsidR="00D57B09" w:rsidRPr="00473632" w14:paraId="4766697D" w14:textId="77777777">
        <w:tc>
          <w:tcPr>
            <w:tcW w:w="3822" w:type="dxa"/>
            <w:tcBorders>
              <w:top w:val="nil"/>
              <w:bottom w:val="nil"/>
            </w:tcBorders>
          </w:tcPr>
          <w:p w14:paraId="20168DEB" w14:textId="77777777" w:rsidR="00D57B09" w:rsidRPr="00473632" w:rsidRDefault="00D57B09" w:rsidP="00CD6DC6">
            <w:pPr>
              <w:pStyle w:val="svp"/>
              <w:numPr>
                <w:ilvl w:val="0"/>
                <w:numId w:val="5"/>
              </w:numPr>
              <w:tabs>
                <w:tab w:val="clear" w:pos="480"/>
                <w:tab w:val="num" w:pos="360"/>
                <w:tab w:val="num" w:pos="600"/>
              </w:tabs>
              <w:ind w:left="360" w:hanging="360"/>
            </w:pPr>
            <w:r w:rsidRPr="00473632">
              <w:t>Lexikologie</w:t>
            </w:r>
          </w:p>
          <w:p w14:paraId="1C4F29D8" w14:textId="77777777" w:rsidR="00D57B09" w:rsidRPr="00473632" w:rsidRDefault="00D57B09" w:rsidP="00CD6DC6">
            <w:pPr>
              <w:pStyle w:val="svp"/>
              <w:numPr>
                <w:ilvl w:val="0"/>
                <w:numId w:val="5"/>
              </w:numPr>
              <w:tabs>
                <w:tab w:val="clear" w:pos="480"/>
                <w:tab w:val="num" w:pos="360"/>
                <w:tab w:val="num" w:pos="600"/>
              </w:tabs>
              <w:ind w:left="360" w:hanging="360"/>
            </w:pPr>
            <w:r w:rsidRPr="00473632">
              <w:t>Slovo a slovní zásoba</w:t>
            </w:r>
          </w:p>
          <w:p w14:paraId="24050329" w14:textId="77777777" w:rsidR="00D57B09" w:rsidRPr="00473632" w:rsidRDefault="00D57B09" w:rsidP="00CD6DC6">
            <w:pPr>
              <w:pStyle w:val="svp"/>
              <w:numPr>
                <w:ilvl w:val="0"/>
                <w:numId w:val="5"/>
              </w:numPr>
              <w:tabs>
                <w:tab w:val="clear" w:pos="480"/>
                <w:tab w:val="num" w:pos="360"/>
                <w:tab w:val="num" w:pos="600"/>
              </w:tabs>
              <w:ind w:left="360" w:hanging="360"/>
            </w:pPr>
            <w:r w:rsidRPr="00473632">
              <w:t>Stylové rozvrstvení slovní zásoby</w:t>
            </w:r>
          </w:p>
          <w:p w14:paraId="6F56FE81" w14:textId="77777777" w:rsidR="00D57B09" w:rsidRPr="00473632" w:rsidRDefault="00D57B09" w:rsidP="00CD6DC6">
            <w:pPr>
              <w:pStyle w:val="svp"/>
              <w:numPr>
                <w:ilvl w:val="0"/>
                <w:numId w:val="5"/>
              </w:numPr>
              <w:tabs>
                <w:tab w:val="clear" w:pos="480"/>
                <w:tab w:val="num" w:pos="360"/>
                <w:tab w:val="num" w:pos="600"/>
              </w:tabs>
              <w:ind w:left="360" w:hanging="360"/>
            </w:pPr>
            <w:r w:rsidRPr="00473632">
              <w:t>slovní zásoba vzhledem k příslušnému oboru vzdělávání, terminologie</w:t>
            </w:r>
          </w:p>
        </w:tc>
        <w:tc>
          <w:tcPr>
            <w:tcW w:w="3691" w:type="dxa"/>
            <w:tcBorders>
              <w:top w:val="nil"/>
              <w:bottom w:val="nil"/>
            </w:tcBorders>
          </w:tcPr>
          <w:p w14:paraId="776E870F"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rozeznává slova stylově příznaková v textu a zařazuje je do příslušné vrstvy slovní zásoby</w:t>
            </w:r>
          </w:p>
          <w:p w14:paraId="66402F6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používá adekvátní slovní zásobu, včetně příslušné odborné terminologie</w:t>
            </w:r>
          </w:p>
        </w:tc>
      </w:tr>
      <w:tr w:rsidR="00D57B09" w:rsidRPr="00473632" w14:paraId="21A5ECC0" w14:textId="77777777">
        <w:tc>
          <w:tcPr>
            <w:tcW w:w="3822" w:type="dxa"/>
            <w:tcBorders>
              <w:top w:val="nil"/>
            </w:tcBorders>
          </w:tcPr>
          <w:p w14:paraId="3EE9C4AA" w14:textId="77777777" w:rsidR="00D57B09" w:rsidRPr="00473632" w:rsidRDefault="00D57B09" w:rsidP="00CD6DC6">
            <w:pPr>
              <w:pStyle w:val="svp"/>
              <w:numPr>
                <w:ilvl w:val="0"/>
                <w:numId w:val="5"/>
              </w:numPr>
              <w:tabs>
                <w:tab w:val="clear" w:pos="480"/>
                <w:tab w:val="num" w:pos="360"/>
                <w:tab w:val="num" w:pos="600"/>
              </w:tabs>
              <w:ind w:left="360" w:hanging="360"/>
            </w:pPr>
            <w:r w:rsidRPr="00473632">
              <w:t>Význam slov</w:t>
            </w:r>
          </w:p>
          <w:p w14:paraId="292A88F2" w14:textId="77777777" w:rsidR="00D57B09" w:rsidRPr="00473632" w:rsidRDefault="00D57B09" w:rsidP="00D321C1">
            <w:pPr>
              <w:pStyle w:val="svp"/>
              <w:tabs>
                <w:tab w:val="num" w:pos="600"/>
              </w:tabs>
            </w:pPr>
          </w:p>
          <w:p w14:paraId="5FD487ED" w14:textId="77777777" w:rsidR="00D57B09" w:rsidRPr="00473632" w:rsidRDefault="00D57B09" w:rsidP="00D321C1">
            <w:pPr>
              <w:pStyle w:val="svp"/>
              <w:tabs>
                <w:tab w:val="num" w:pos="600"/>
              </w:tabs>
            </w:pPr>
          </w:p>
          <w:p w14:paraId="776F6B08" w14:textId="77777777" w:rsidR="00D57B09" w:rsidRPr="00473632" w:rsidRDefault="00D57B09" w:rsidP="00D321C1">
            <w:pPr>
              <w:pStyle w:val="svp"/>
              <w:tabs>
                <w:tab w:val="num" w:pos="600"/>
              </w:tabs>
            </w:pPr>
          </w:p>
          <w:p w14:paraId="086A0D3E" w14:textId="77777777" w:rsidR="00D57B09" w:rsidRPr="00473632" w:rsidRDefault="00D57B09" w:rsidP="00D321C1">
            <w:pPr>
              <w:pStyle w:val="svp"/>
              <w:tabs>
                <w:tab w:val="num" w:pos="600"/>
              </w:tabs>
              <w:ind w:left="360"/>
            </w:pPr>
          </w:p>
        </w:tc>
        <w:tc>
          <w:tcPr>
            <w:tcW w:w="3691" w:type="dxa"/>
            <w:tcBorders>
              <w:top w:val="nil"/>
            </w:tcBorders>
          </w:tcPr>
          <w:p w14:paraId="678AB666" w14:textId="77777777" w:rsidR="00D57B09" w:rsidRPr="00473632" w:rsidRDefault="00D57B09" w:rsidP="00CD6DC6">
            <w:pPr>
              <w:pStyle w:val="svp"/>
              <w:numPr>
                <w:ilvl w:val="0"/>
                <w:numId w:val="5"/>
              </w:numPr>
              <w:tabs>
                <w:tab w:val="clear" w:pos="480"/>
                <w:tab w:val="num" w:pos="360"/>
                <w:tab w:val="num" w:pos="600"/>
              </w:tabs>
              <w:ind w:left="360" w:hanging="360"/>
            </w:pPr>
            <w:r w:rsidRPr="00473632">
              <w:t>nahradí běžné cizí slovo českým ekvivalentem a naopak</w:t>
            </w:r>
          </w:p>
          <w:p w14:paraId="4F844DB5" w14:textId="77777777" w:rsidR="00D57B09" w:rsidRPr="00473632" w:rsidRDefault="00D57B09" w:rsidP="003F75C4">
            <w:pPr>
              <w:pStyle w:val="svp"/>
              <w:numPr>
                <w:ilvl w:val="0"/>
                <w:numId w:val="5"/>
              </w:numPr>
              <w:tabs>
                <w:tab w:val="clear" w:pos="480"/>
                <w:tab w:val="num" w:pos="360"/>
                <w:tab w:val="num" w:pos="600"/>
              </w:tabs>
              <w:ind w:left="360" w:hanging="360"/>
            </w:pPr>
            <w:r w:rsidRPr="00473632">
              <w:t>objasní význam slov, pracuje se slovníky, objasní rozdíl mezi homonymy, synonymy a antonymy</w:t>
            </w:r>
          </w:p>
        </w:tc>
      </w:tr>
      <w:tr w:rsidR="00D57B09" w:rsidRPr="00473632" w14:paraId="232DFABF" w14:textId="77777777">
        <w:tc>
          <w:tcPr>
            <w:tcW w:w="7513" w:type="dxa"/>
            <w:gridSpan w:val="2"/>
          </w:tcPr>
          <w:p w14:paraId="75784CFA" w14:textId="77777777" w:rsidR="00D57B09" w:rsidRPr="00473632" w:rsidRDefault="00D57B09" w:rsidP="00D321C1">
            <w:pPr>
              <w:pStyle w:val="svp"/>
            </w:pPr>
            <w:r w:rsidRPr="00473632">
              <w:t>Počet hodin 10</w:t>
            </w:r>
          </w:p>
        </w:tc>
      </w:tr>
    </w:tbl>
    <w:p w14:paraId="35F948D4"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7614FD3E" w14:textId="77777777">
        <w:trPr>
          <w:trHeight w:val="412"/>
        </w:trPr>
        <w:tc>
          <w:tcPr>
            <w:tcW w:w="3750" w:type="dxa"/>
          </w:tcPr>
          <w:p w14:paraId="376BC5E2" w14:textId="77777777" w:rsidR="00D57B09" w:rsidRPr="00473632" w:rsidRDefault="00D57B09" w:rsidP="003C2953">
            <w:pPr>
              <w:pStyle w:val="svp"/>
              <w:numPr>
                <w:ilvl w:val="0"/>
                <w:numId w:val="9"/>
              </w:numPr>
            </w:pPr>
            <w:r w:rsidRPr="00473632">
              <w:t xml:space="preserve">Syntax </w:t>
            </w:r>
          </w:p>
        </w:tc>
        <w:tc>
          <w:tcPr>
            <w:tcW w:w="3621" w:type="dxa"/>
          </w:tcPr>
          <w:p w14:paraId="3C9332EA" w14:textId="77777777" w:rsidR="00D57B09" w:rsidRPr="00473632" w:rsidRDefault="00D57B09" w:rsidP="00D321C1">
            <w:pPr>
              <w:pStyle w:val="svp"/>
              <w:rPr>
                <w:b/>
                <w:bCs/>
              </w:rPr>
            </w:pPr>
            <w:r w:rsidRPr="00473632">
              <w:t>Žák</w:t>
            </w:r>
            <w:r w:rsidRPr="00473632">
              <w:rPr>
                <w:b/>
                <w:bCs/>
              </w:rPr>
              <w:t>:</w:t>
            </w:r>
          </w:p>
        </w:tc>
      </w:tr>
      <w:tr w:rsidR="00D57B09" w:rsidRPr="00473632" w14:paraId="24B65656" w14:textId="77777777">
        <w:tc>
          <w:tcPr>
            <w:tcW w:w="3750" w:type="dxa"/>
            <w:tcBorders>
              <w:bottom w:val="nil"/>
            </w:tcBorders>
          </w:tcPr>
          <w:p w14:paraId="1E44233E" w14:textId="77777777" w:rsidR="00D57B09" w:rsidRPr="00473632" w:rsidRDefault="00D57B09" w:rsidP="003F75C4">
            <w:pPr>
              <w:numPr>
                <w:ilvl w:val="0"/>
                <w:numId w:val="5"/>
              </w:numPr>
              <w:tabs>
                <w:tab w:val="clear" w:pos="480"/>
                <w:tab w:val="num" w:pos="360"/>
                <w:tab w:val="num" w:pos="600"/>
              </w:tabs>
              <w:ind w:left="170"/>
            </w:pPr>
            <w:r w:rsidRPr="00473632">
              <w:t>Větná skladba, druhy vět z gramatického a komunikačního hlediska</w:t>
            </w:r>
          </w:p>
          <w:p w14:paraId="3708D4C5" w14:textId="77777777" w:rsidR="00D57B09" w:rsidRPr="00473632" w:rsidRDefault="00D57B09" w:rsidP="00CD6DC6">
            <w:pPr>
              <w:numPr>
                <w:ilvl w:val="0"/>
                <w:numId w:val="5"/>
              </w:numPr>
              <w:tabs>
                <w:tab w:val="clear" w:pos="480"/>
                <w:tab w:val="num" w:pos="360"/>
                <w:tab w:val="num" w:pos="600"/>
              </w:tabs>
              <w:ind w:left="170"/>
            </w:pPr>
            <w:r w:rsidRPr="00473632">
              <w:t xml:space="preserve">Věta, výpověď </w:t>
            </w:r>
          </w:p>
          <w:p w14:paraId="68D75BD6" w14:textId="77777777" w:rsidR="00D57B09" w:rsidRPr="00473632" w:rsidRDefault="00D57B09" w:rsidP="00D321C1">
            <w:pPr>
              <w:ind w:left="57"/>
            </w:pPr>
          </w:p>
        </w:tc>
        <w:tc>
          <w:tcPr>
            <w:tcW w:w="3621" w:type="dxa"/>
            <w:tcBorders>
              <w:bottom w:val="nil"/>
            </w:tcBorders>
          </w:tcPr>
          <w:p w14:paraId="28EB0B84"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druhy vět podle postoje mluvčího ke sdělované skutečnosti,</w:t>
            </w:r>
          </w:p>
          <w:p w14:paraId="5C259A92"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rozpozná větu oznamovací, tázací i žádací v textu, </w:t>
            </w:r>
            <w:r w:rsidRPr="00473632">
              <w:lastRenderedPageBreak/>
              <w:t xml:space="preserve">mluveném projevu </w:t>
            </w:r>
          </w:p>
          <w:p w14:paraId="29A7C827"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rozpozná větu jednočlennou a dvojčlennou</w:t>
            </w:r>
          </w:p>
        </w:tc>
      </w:tr>
      <w:tr w:rsidR="00D57B09" w:rsidRPr="00473632" w14:paraId="2A1933B5" w14:textId="77777777">
        <w:tc>
          <w:tcPr>
            <w:tcW w:w="3750" w:type="dxa"/>
            <w:tcBorders>
              <w:top w:val="nil"/>
              <w:bottom w:val="nil"/>
            </w:tcBorders>
          </w:tcPr>
          <w:p w14:paraId="021AF6BD" w14:textId="77777777" w:rsidR="00D57B09" w:rsidRPr="00473632" w:rsidRDefault="00D57B09" w:rsidP="003F75C4">
            <w:pPr>
              <w:numPr>
                <w:ilvl w:val="0"/>
                <w:numId w:val="5"/>
              </w:numPr>
              <w:tabs>
                <w:tab w:val="clear" w:pos="480"/>
                <w:tab w:val="num" w:pos="360"/>
                <w:tab w:val="num" w:pos="600"/>
              </w:tabs>
              <w:ind w:left="170"/>
            </w:pPr>
            <w:r w:rsidRPr="00473632">
              <w:lastRenderedPageBreak/>
              <w:t>Větná skladba – větné členy</w:t>
            </w:r>
          </w:p>
        </w:tc>
        <w:tc>
          <w:tcPr>
            <w:tcW w:w="3621" w:type="dxa"/>
            <w:tcBorders>
              <w:top w:val="nil"/>
              <w:bottom w:val="nil"/>
            </w:tcBorders>
          </w:tcPr>
          <w:p w14:paraId="5F786DCD" w14:textId="77777777" w:rsidR="00D57B09" w:rsidRPr="00473632" w:rsidRDefault="00D57B09" w:rsidP="003F75C4">
            <w:pPr>
              <w:pStyle w:val="svp"/>
              <w:numPr>
                <w:ilvl w:val="0"/>
                <w:numId w:val="5"/>
              </w:numPr>
              <w:tabs>
                <w:tab w:val="clear" w:pos="480"/>
                <w:tab w:val="num" w:pos="360"/>
                <w:tab w:val="num" w:pos="600"/>
              </w:tabs>
              <w:ind w:left="360" w:hanging="360"/>
            </w:pPr>
            <w:r w:rsidRPr="00473632">
              <w:t>rozpozná jednotlivé větné členy, zakreslí schéma věty</w:t>
            </w:r>
          </w:p>
        </w:tc>
      </w:tr>
      <w:tr w:rsidR="00D57B09" w:rsidRPr="00473632" w14:paraId="7545A74E" w14:textId="77777777">
        <w:tc>
          <w:tcPr>
            <w:tcW w:w="3750" w:type="dxa"/>
            <w:tcBorders>
              <w:top w:val="nil"/>
            </w:tcBorders>
          </w:tcPr>
          <w:p w14:paraId="23E17641" w14:textId="77777777" w:rsidR="00D57B09" w:rsidRPr="00473632" w:rsidRDefault="00D57B09" w:rsidP="00CD6DC6">
            <w:pPr>
              <w:numPr>
                <w:ilvl w:val="0"/>
                <w:numId w:val="5"/>
              </w:numPr>
              <w:tabs>
                <w:tab w:val="clear" w:pos="480"/>
                <w:tab w:val="num" w:pos="360"/>
                <w:tab w:val="num" w:pos="600"/>
              </w:tabs>
              <w:ind w:left="170"/>
            </w:pPr>
            <w:r w:rsidRPr="00473632">
              <w:t>Stavba a tvorba komunikátu</w:t>
            </w:r>
          </w:p>
        </w:tc>
        <w:tc>
          <w:tcPr>
            <w:tcW w:w="3621" w:type="dxa"/>
            <w:tcBorders>
              <w:top w:val="nil"/>
            </w:tcBorders>
          </w:tcPr>
          <w:p w14:paraId="1B826ABD"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CE" w:hAnsi="TimesNewRoman CE" w:cs="TimesNewRoman CE"/>
              </w:rPr>
              <w:t>orientuje se ve výstavbě textu</w:t>
            </w:r>
          </w:p>
        </w:tc>
      </w:tr>
      <w:tr w:rsidR="00D57B09" w:rsidRPr="00473632" w14:paraId="32775A05" w14:textId="77777777">
        <w:tc>
          <w:tcPr>
            <w:tcW w:w="7371" w:type="dxa"/>
            <w:gridSpan w:val="2"/>
          </w:tcPr>
          <w:p w14:paraId="0C304297" w14:textId="77777777" w:rsidR="00D57B09" w:rsidRPr="00473632" w:rsidRDefault="00D57B09" w:rsidP="00D321C1">
            <w:pPr>
              <w:pStyle w:val="svp"/>
            </w:pPr>
            <w:r w:rsidRPr="00473632">
              <w:t>Počet hodin 6</w:t>
            </w:r>
          </w:p>
        </w:tc>
      </w:tr>
    </w:tbl>
    <w:p w14:paraId="27C55061"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B62B2A8" w14:textId="77777777">
        <w:trPr>
          <w:trHeight w:val="412"/>
        </w:trPr>
        <w:tc>
          <w:tcPr>
            <w:tcW w:w="3750" w:type="dxa"/>
          </w:tcPr>
          <w:p w14:paraId="57A9558E" w14:textId="77777777" w:rsidR="00D57B09" w:rsidRPr="00473632" w:rsidRDefault="00D57B09" w:rsidP="003C2953">
            <w:pPr>
              <w:pStyle w:val="svp"/>
              <w:numPr>
                <w:ilvl w:val="0"/>
                <w:numId w:val="9"/>
              </w:numPr>
            </w:pPr>
            <w:r w:rsidRPr="00473632">
              <w:t>Komunikační a slohová výchova</w:t>
            </w:r>
          </w:p>
        </w:tc>
        <w:tc>
          <w:tcPr>
            <w:tcW w:w="3621" w:type="dxa"/>
          </w:tcPr>
          <w:p w14:paraId="16440AE5" w14:textId="77777777" w:rsidR="00D57B09" w:rsidRPr="00473632" w:rsidRDefault="00D57B09" w:rsidP="00D321C1">
            <w:pPr>
              <w:pStyle w:val="svp"/>
            </w:pPr>
            <w:r w:rsidRPr="00473632">
              <w:t>Žák:</w:t>
            </w:r>
          </w:p>
        </w:tc>
      </w:tr>
      <w:tr w:rsidR="00D57B09" w:rsidRPr="00473632" w14:paraId="3453C858" w14:textId="77777777">
        <w:tc>
          <w:tcPr>
            <w:tcW w:w="3750" w:type="dxa"/>
            <w:tcBorders>
              <w:bottom w:val="nil"/>
            </w:tcBorders>
          </w:tcPr>
          <w:p w14:paraId="246CAB1A" w14:textId="77777777" w:rsidR="00D57B09" w:rsidRPr="00473632" w:rsidRDefault="00D57B09" w:rsidP="0011455B">
            <w:pPr>
              <w:pStyle w:val="svp"/>
              <w:numPr>
                <w:ilvl w:val="0"/>
                <w:numId w:val="5"/>
              </w:numPr>
              <w:tabs>
                <w:tab w:val="clear" w:pos="480"/>
                <w:tab w:val="num" w:pos="360"/>
                <w:tab w:val="num" w:pos="600"/>
              </w:tabs>
              <w:ind w:left="360" w:hanging="360"/>
            </w:pPr>
            <w:r w:rsidRPr="00473632">
              <w:t>Projevy prakticky odborné, jejich základní znaky, postupy a prostředky</w:t>
            </w:r>
          </w:p>
        </w:tc>
        <w:tc>
          <w:tcPr>
            <w:tcW w:w="3621" w:type="dxa"/>
            <w:tcBorders>
              <w:bottom w:val="nil"/>
            </w:tcBorders>
          </w:tcPr>
          <w:p w14:paraId="77ECD6A3" w14:textId="77777777" w:rsidR="00D57B09" w:rsidRPr="00473632" w:rsidRDefault="00D57B09" w:rsidP="0011455B">
            <w:pPr>
              <w:pStyle w:val="svp"/>
              <w:numPr>
                <w:ilvl w:val="0"/>
                <w:numId w:val="5"/>
              </w:numPr>
              <w:tabs>
                <w:tab w:val="clear" w:pos="480"/>
                <w:tab w:val="num" w:pos="360"/>
                <w:tab w:val="num" w:pos="600"/>
              </w:tabs>
              <w:ind w:left="360" w:hanging="360"/>
            </w:pPr>
            <w:r w:rsidRPr="00473632">
              <w:t>charakterizuje slohové útvary</w:t>
            </w:r>
          </w:p>
          <w:p w14:paraId="53F33562" w14:textId="77777777" w:rsidR="00D57B09" w:rsidRPr="00473632" w:rsidRDefault="00D57B09" w:rsidP="0011455B">
            <w:pPr>
              <w:pStyle w:val="svp"/>
              <w:numPr>
                <w:ilvl w:val="0"/>
                <w:numId w:val="5"/>
              </w:numPr>
              <w:tabs>
                <w:tab w:val="clear" w:pos="480"/>
                <w:tab w:val="num" w:pos="360"/>
                <w:tab w:val="num" w:pos="600"/>
              </w:tabs>
              <w:ind w:left="360" w:hanging="360"/>
            </w:pPr>
            <w:r w:rsidRPr="00473632">
              <w:t>rozlišuje různé druhy výkladu</w:t>
            </w:r>
          </w:p>
        </w:tc>
      </w:tr>
      <w:tr w:rsidR="00D57B09" w:rsidRPr="00473632" w14:paraId="1EED991C" w14:textId="77777777">
        <w:tc>
          <w:tcPr>
            <w:tcW w:w="3750" w:type="dxa"/>
            <w:tcBorders>
              <w:top w:val="nil"/>
              <w:bottom w:val="nil"/>
            </w:tcBorders>
          </w:tcPr>
          <w:p w14:paraId="0D39A659" w14:textId="77777777" w:rsidR="00D57B09" w:rsidRPr="00473632" w:rsidRDefault="00D57B09" w:rsidP="0011455B">
            <w:pPr>
              <w:pStyle w:val="svp"/>
              <w:numPr>
                <w:ilvl w:val="0"/>
                <w:numId w:val="5"/>
              </w:numPr>
              <w:tabs>
                <w:tab w:val="clear" w:pos="480"/>
                <w:tab w:val="num" w:pos="360"/>
                <w:tab w:val="num" w:pos="600"/>
              </w:tabs>
              <w:ind w:left="360" w:hanging="360"/>
            </w:pPr>
            <w:r w:rsidRPr="00473632">
              <w:t>Odborný styl (odborný popis, výklad, popis pracovního postupu)</w:t>
            </w:r>
          </w:p>
        </w:tc>
        <w:tc>
          <w:tcPr>
            <w:tcW w:w="3621" w:type="dxa"/>
            <w:tcBorders>
              <w:top w:val="nil"/>
              <w:bottom w:val="nil"/>
            </w:tcBorders>
          </w:tcPr>
          <w:p w14:paraId="77AF57A8" w14:textId="77777777" w:rsidR="00D57B09" w:rsidRPr="00473632" w:rsidRDefault="00D57B09" w:rsidP="0011455B">
            <w:pPr>
              <w:pStyle w:val="svp"/>
              <w:numPr>
                <w:ilvl w:val="0"/>
                <w:numId w:val="5"/>
              </w:numPr>
              <w:tabs>
                <w:tab w:val="clear" w:pos="480"/>
                <w:tab w:val="num" w:pos="360"/>
                <w:tab w:val="num" w:pos="600"/>
              </w:tabs>
              <w:ind w:left="360" w:hanging="360"/>
            </w:pPr>
            <w:r w:rsidRPr="00473632">
              <w:t>rozpozná funkční styl a v typických příkladech slohový útvar</w:t>
            </w:r>
          </w:p>
          <w:p w14:paraId="1CC2B222" w14:textId="77777777" w:rsidR="00D57B09" w:rsidRPr="00473632" w:rsidRDefault="00D57B09" w:rsidP="00CD6DC6">
            <w:pPr>
              <w:pStyle w:val="svp"/>
              <w:numPr>
                <w:ilvl w:val="0"/>
                <w:numId w:val="5"/>
              </w:numPr>
              <w:tabs>
                <w:tab w:val="clear" w:pos="480"/>
                <w:tab w:val="num" w:pos="360"/>
                <w:tab w:val="num" w:pos="600"/>
              </w:tabs>
              <w:ind w:left="360" w:hanging="360"/>
            </w:pPr>
            <w:r w:rsidRPr="00473632">
              <w:t>odborně se vyjadřuje o jevech svého oboru v základních útvarech odborného stylu, především v popisu a výkladu</w:t>
            </w:r>
          </w:p>
          <w:p w14:paraId="74387D9E" w14:textId="77777777" w:rsidR="00D57B09" w:rsidRPr="00473632" w:rsidRDefault="00D57B09" w:rsidP="00CD6DC6">
            <w:pPr>
              <w:pStyle w:val="svp"/>
              <w:numPr>
                <w:ilvl w:val="0"/>
                <w:numId w:val="5"/>
              </w:numPr>
              <w:tabs>
                <w:tab w:val="clear" w:pos="480"/>
                <w:tab w:val="num" w:pos="360"/>
                <w:tab w:val="num" w:pos="600"/>
              </w:tabs>
              <w:ind w:left="360" w:hanging="360"/>
            </w:pPr>
            <w:r w:rsidRPr="00473632">
              <w:t>užívá správnou terminologii</w:t>
            </w:r>
          </w:p>
          <w:p w14:paraId="36380A3D" w14:textId="77777777" w:rsidR="00D57B09" w:rsidRPr="00473632" w:rsidRDefault="00D57B09" w:rsidP="00CD6DC6">
            <w:pPr>
              <w:pStyle w:val="svp"/>
              <w:numPr>
                <w:ilvl w:val="0"/>
                <w:numId w:val="5"/>
              </w:numPr>
              <w:tabs>
                <w:tab w:val="clear" w:pos="480"/>
                <w:tab w:val="num" w:pos="360"/>
                <w:tab w:val="num" w:pos="600"/>
              </w:tabs>
              <w:ind w:left="360" w:hanging="360"/>
            </w:pPr>
            <w:r w:rsidRPr="00473632">
              <w:t>na základě informací získaných z odborné literatury vytvoří prakticky odborný text</w:t>
            </w:r>
          </w:p>
        </w:tc>
      </w:tr>
      <w:tr w:rsidR="00D57B09" w:rsidRPr="00473632" w14:paraId="3C19099D" w14:textId="77777777">
        <w:tc>
          <w:tcPr>
            <w:tcW w:w="3750" w:type="dxa"/>
            <w:tcBorders>
              <w:top w:val="nil"/>
            </w:tcBorders>
          </w:tcPr>
          <w:p w14:paraId="1C177D93"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Popis prostý, odborný, subjektivní. Popis statický a dynamický. </w:t>
            </w:r>
          </w:p>
          <w:p w14:paraId="4C391EEF"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Popis osoby. Charakteristika. Jazykové prostředky</w:t>
            </w:r>
          </w:p>
        </w:tc>
        <w:tc>
          <w:tcPr>
            <w:tcW w:w="3621" w:type="dxa"/>
            <w:tcBorders>
              <w:top w:val="nil"/>
            </w:tcBorders>
          </w:tcPr>
          <w:p w14:paraId="466488F2" w14:textId="77777777" w:rsidR="00D57B09" w:rsidRPr="00473632" w:rsidRDefault="00D57B09" w:rsidP="0011455B">
            <w:pPr>
              <w:pStyle w:val="svp"/>
              <w:numPr>
                <w:ilvl w:val="0"/>
                <w:numId w:val="5"/>
              </w:numPr>
              <w:tabs>
                <w:tab w:val="clear" w:pos="480"/>
                <w:tab w:val="num" w:pos="360"/>
                <w:tab w:val="num" w:pos="600"/>
              </w:tabs>
              <w:ind w:left="360" w:hanging="360"/>
            </w:pPr>
            <w:r w:rsidRPr="00473632">
              <w:t>vyjadřuje se věcně správně, jasně a srozumitelně</w:t>
            </w:r>
          </w:p>
          <w:p w14:paraId="19E688C1"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slohový útvar na základě ukázek</w:t>
            </w:r>
          </w:p>
        </w:tc>
      </w:tr>
      <w:tr w:rsidR="00D57B09" w:rsidRPr="00473632" w14:paraId="3E2C287B" w14:textId="77777777">
        <w:tc>
          <w:tcPr>
            <w:tcW w:w="7371" w:type="dxa"/>
            <w:gridSpan w:val="2"/>
          </w:tcPr>
          <w:p w14:paraId="27929A0A" w14:textId="77777777" w:rsidR="00D57B09" w:rsidRPr="00473632" w:rsidRDefault="00D57B09" w:rsidP="00D321C1">
            <w:pPr>
              <w:pStyle w:val="svp"/>
            </w:pPr>
            <w:r w:rsidRPr="00473632">
              <w:t>Počet hodin 10</w:t>
            </w:r>
          </w:p>
        </w:tc>
      </w:tr>
    </w:tbl>
    <w:p w14:paraId="3F19CF06"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112BA2A" w14:textId="77777777">
        <w:trPr>
          <w:trHeight w:val="412"/>
        </w:trPr>
        <w:tc>
          <w:tcPr>
            <w:tcW w:w="3822" w:type="dxa"/>
          </w:tcPr>
          <w:p w14:paraId="5C27F8F0" w14:textId="77777777" w:rsidR="00D57B09" w:rsidRPr="00473632" w:rsidRDefault="00D57B09" w:rsidP="003C2953">
            <w:pPr>
              <w:pStyle w:val="svp"/>
              <w:numPr>
                <w:ilvl w:val="0"/>
                <w:numId w:val="9"/>
              </w:numPr>
            </w:pPr>
            <w:r w:rsidRPr="00473632">
              <w:t>Práce s textem a získávání informací</w:t>
            </w:r>
          </w:p>
        </w:tc>
        <w:tc>
          <w:tcPr>
            <w:tcW w:w="3691" w:type="dxa"/>
          </w:tcPr>
          <w:p w14:paraId="0485EE47" w14:textId="77777777" w:rsidR="00D57B09" w:rsidRPr="00473632" w:rsidRDefault="00D57B09" w:rsidP="00D321C1">
            <w:pPr>
              <w:pStyle w:val="svp"/>
            </w:pPr>
            <w:r w:rsidRPr="00473632">
              <w:t>Žák:</w:t>
            </w:r>
          </w:p>
        </w:tc>
      </w:tr>
      <w:tr w:rsidR="00D57B09" w:rsidRPr="00473632" w14:paraId="4EC4423E" w14:textId="77777777">
        <w:tc>
          <w:tcPr>
            <w:tcW w:w="3822" w:type="dxa"/>
            <w:tcBorders>
              <w:bottom w:val="nil"/>
            </w:tcBorders>
          </w:tcPr>
          <w:p w14:paraId="667CA2B7" w14:textId="77777777" w:rsidR="00D57B09" w:rsidRPr="00473632" w:rsidRDefault="00D57B09" w:rsidP="00CD6DC6">
            <w:pPr>
              <w:pStyle w:val="svp"/>
              <w:numPr>
                <w:ilvl w:val="0"/>
                <w:numId w:val="5"/>
              </w:numPr>
              <w:tabs>
                <w:tab w:val="clear" w:pos="480"/>
                <w:tab w:val="num" w:pos="360"/>
                <w:tab w:val="num" w:pos="600"/>
              </w:tabs>
              <w:ind w:left="360" w:hanging="360"/>
            </w:pPr>
            <w:r w:rsidRPr="00473632">
              <w:t>Grafická a formální úprava písemných projevů</w:t>
            </w:r>
          </w:p>
        </w:tc>
        <w:tc>
          <w:tcPr>
            <w:tcW w:w="3691" w:type="dxa"/>
            <w:tcBorders>
              <w:bottom w:val="nil"/>
            </w:tcBorders>
          </w:tcPr>
          <w:p w14:paraId="567B2EEE"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umí v praxi použít základní zásady grafické a formální </w:t>
            </w:r>
            <w:r w:rsidRPr="00473632">
              <w:lastRenderedPageBreak/>
              <w:t>úpravy textů, okraje, vhodný formát, písmo, řádkování, …)</w:t>
            </w:r>
          </w:p>
        </w:tc>
      </w:tr>
      <w:tr w:rsidR="00D57B09" w:rsidRPr="00473632" w14:paraId="0B842E60" w14:textId="77777777">
        <w:tc>
          <w:tcPr>
            <w:tcW w:w="3822" w:type="dxa"/>
            <w:tcBorders>
              <w:top w:val="nil"/>
              <w:bottom w:val="nil"/>
            </w:tcBorders>
          </w:tcPr>
          <w:p w14:paraId="5A2E1FEF"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Zásady zpracování seminárních prací </w:t>
            </w:r>
          </w:p>
          <w:p w14:paraId="368C04BE" w14:textId="77777777" w:rsidR="00D57B09" w:rsidRPr="00473632" w:rsidRDefault="00D57B09" w:rsidP="00D321C1">
            <w:pPr>
              <w:pStyle w:val="svp"/>
            </w:pPr>
          </w:p>
        </w:tc>
        <w:tc>
          <w:tcPr>
            <w:tcW w:w="3691" w:type="dxa"/>
            <w:tcBorders>
              <w:top w:val="nil"/>
              <w:bottom w:val="nil"/>
            </w:tcBorders>
          </w:tcPr>
          <w:p w14:paraId="349EBC99"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rozumí bibliografické citaci, vytváří bibliografický zápis </w:t>
            </w:r>
          </w:p>
          <w:p w14:paraId="48B60FAD"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doslovně cituje z odborného textu (dodržuje základní zásady citací)</w:t>
            </w:r>
          </w:p>
        </w:tc>
      </w:tr>
      <w:tr w:rsidR="00D57B09" w:rsidRPr="00473632" w14:paraId="5F9E2EBE" w14:textId="77777777">
        <w:tc>
          <w:tcPr>
            <w:tcW w:w="3822" w:type="dxa"/>
            <w:tcBorders>
              <w:top w:val="nil"/>
              <w:bottom w:val="nil"/>
            </w:tcBorders>
          </w:tcPr>
          <w:p w14:paraId="68F3DA23" w14:textId="77777777" w:rsidR="00D57B09" w:rsidRPr="00473632" w:rsidRDefault="00D57B09" w:rsidP="00CD6DC6">
            <w:pPr>
              <w:pStyle w:val="svp"/>
              <w:numPr>
                <w:ilvl w:val="0"/>
                <w:numId w:val="5"/>
              </w:numPr>
              <w:tabs>
                <w:tab w:val="clear" w:pos="480"/>
                <w:tab w:val="num" w:pos="360"/>
                <w:tab w:val="num" w:pos="600"/>
              </w:tabs>
              <w:ind w:left="360" w:hanging="360"/>
            </w:pPr>
            <w:r w:rsidRPr="00473632">
              <w:t>Hodnověrnost přinášených informací, možnosti jejich ověřování.</w:t>
            </w:r>
          </w:p>
        </w:tc>
        <w:tc>
          <w:tcPr>
            <w:tcW w:w="3691" w:type="dxa"/>
            <w:tcBorders>
              <w:top w:val="nil"/>
              <w:bottom w:val="nil"/>
            </w:tcBorders>
          </w:tcPr>
          <w:p w14:paraId="6E045292"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dovede používat klíčových slov při vyhledávání informačních pramenů</w:t>
            </w:r>
          </w:p>
          <w:p w14:paraId="36E08D6C"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samostatné vyhledávat informace v odborné literatuře a v literatuře svých koníčků</w:t>
            </w:r>
          </w:p>
        </w:tc>
      </w:tr>
      <w:tr w:rsidR="00D57B09" w:rsidRPr="00473632" w14:paraId="4814BD00" w14:textId="77777777">
        <w:tc>
          <w:tcPr>
            <w:tcW w:w="7513" w:type="dxa"/>
            <w:gridSpan w:val="2"/>
          </w:tcPr>
          <w:p w14:paraId="527405F1" w14:textId="77777777" w:rsidR="00D57B09" w:rsidRPr="00473632" w:rsidRDefault="00D57B09" w:rsidP="00D321C1">
            <w:pPr>
              <w:pStyle w:val="svp"/>
            </w:pPr>
            <w:r w:rsidRPr="00473632">
              <w:t>Počet hodin 6</w:t>
            </w:r>
          </w:p>
        </w:tc>
      </w:tr>
    </w:tbl>
    <w:p w14:paraId="5EA389A8" w14:textId="77777777" w:rsidR="00D57B09" w:rsidRPr="00473632" w:rsidRDefault="00D57B09" w:rsidP="00294D4A">
      <w:pPr>
        <w:pStyle w:val="svp"/>
      </w:pPr>
    </w:p>
    <w:p w14:paraId="42E4D802" w14:textId="77777777" w:rsidR="00D57B09" w:rsidRPr="00473632" w:rsidRDefault="00D57B09" w:rsidP="0011455B">
      <w:pPr>
        <w:pStyle w:val="svp"/>
        <w:tabs>
          <w:tab w:val="right" w:pos="7371"/>
        </w:tabs>
      </w:pPr>
      <w:r w:rsidRPr="00473632">
        <w:t xml:space="preserve">3. ročník </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77032FCD" w14:textId="77777777">
        <w:tc>
          <w:tcPr>
            <w:tcW w:w="3670" w:type="dxa"/>
          </w:tcPr>
          <w:p w14:paraId="603FA6BB" w14:textId="77777777" w:rsidR="00D57B09" w:rsidRPr="00473632" w:rsidRDefault="00D57B09" w:rsidP="003C2953">
            <w:pPr>
              <w:pStyle w:val="svp"/>
              <w:numPr>
                <w:ilvl w:val="0"/>
                <w:numId w:val="9"/>
              </w:numPr>
              <w:rPr>
                <w:b/>
                <w:bCs/>
              </w:rPr>
            </w:pPr>
            <w:r w:rsidRPr="00473632">
              <w:t>Zdokonalování jazykových vědomostí a dovedností</w:t>
            </w:r>
          </w:p>
        </w:tc>
        <w:tc>
          <w:tcPr>
            <w:tcW w:w="3701" w:type="dxa"/>
          </w:tcPr>
          <w:p w14:paraId="04EC4441" w14:textId="77777777" w:rsidR="00D57B09" w:rsidRPr="00473632" w:rsidRDefault="00D57B09" w:rsidP="00D321C1">
            <w:pPr>
              <w:pStyle w:val="svp"/>
              <w:rPr>
                <w:b/>
                <w:bCs/>
              </w:rPr>
            </w:pPr>
            <w:r w:rsidRPr="00473632">
              <w:t>Žák</w:t>
            </w:r>
            <w:r w:rsidRPr="00473632">
              <w:rPr>
                <w:b/>
                <w:bCs/>
              </w:rPr>
              <w:t>:</w:t>
            </w:r>
          </w:p>
        </w:tc>
      </w:tr>
      <w:tr w:rsidR="00D57B09" w:rsidRPr="00473632" w14:paraId="5B8FDF1F" w14:textId="77777777">
        <w:tc>
          <w:tcPr>
            <w:tcW w:w="3670" w:type="dxa"/>
            <w:tcBorders>
              <w:bottom w:val="nil"/>
            </w:tcBorders>
          </w:tcPr>
          <w:p w14:paraId="504DC288"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snapToGrid w:val="0"/>
              </w:rPr>
            </w:pPr>
            <w:r w:rsidRPr="00473632">
              <w:t>Procvičování a upevňování pravopisu. Pravidla českého</w:t>
            </w:r>
            <w:r w:rsidRPr="00473632">
              <w:rPr>
                <w:rFonts w:ascii="Arial" w:hAnsi="Arial" w:cs="Arial"/>
                <w:snapToGrid w:val="0"/>
              </w:rPr>
              <w:t xml:space="preserve"> </w:t>
            </w:r>
            <w:r w:rsidRPr="00473632">
              <w:t>pravopisu a práce s nimi</w:t>
            </w:r>
          </w:p>
        </w:tc>
        <w:tc>
          <w:tcPr>
            <w:tcW w:w="3701" w:type="dxa"/>
            <w:tcBorders>
              <w:bottom w:val="nil"/>
            </w:tcBorders>
          </w:tcPr>
          <w:p w14:paraId="522CCD5F"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používá spisovnou normu českého jazyka </w:t>
            </w:r>
          </w:p>
          <w:p w14:paraId="1BCF99EB"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pracuje s normativními příručkami českého jazyka</w:t>
            </w:r>
          </w:p>
          <w:p w14:paraId="06508F23" w14:textId="77777777" w:rsidR="00D57B09" w:rsidRPr="00473632" w:rsidRDefault="00D57B09" w:rsidP="0011455B">
            <w:pPr>
              <w:pStyle w:val="svp"/>
              <w:numPr>
                <w:ilvl w:val="0"/>
                <w:numId w:val="5"/>
              </w:numPr>
              <w:tabs>
                <w:tab w:val="clear" w:pos="480"/>
                <w:tab w:val="num" w:pos="360"/>
                <w:tab w:val="num" w:pos="600"/>
              </w:tabs>
              <w:ind w:left="360" w:hanging="360"/>
            </w:pPr>
            <w:r w:rsidRPr="00473632">
              <w:t>odhaluje a opravuje jazykové nedostatky a chyby</w:t>
            </w:r>
          </w:p>
        </w:tc>
      </w:tr>
      <w:tr w:rsidR="00D57B09" w:rsidRPr="00473632" w14:paraId="33FC6D85" w14:textId="77777777">
        <w:tc>
          <w:tcPr>
            <w:tcW w:w="3670" w:type="dxa"/>
            <w:tcBorders>
              <w:top w:val="nil"/>
              <w:bottom w:val="nil"/>
            </w:tcBorders>
          </w:tcPr>
          <w:p w14:paraId="396F84F3" w14:textId="77777777" w:rsidR="00D57B09" w:rsidRPr="00473632" w:rsidRDefault="00D57B09" w:rsidP="00CD6DC6">
            <w:pPr>
              <w:pStyle w:val="svp"/>
              <w:numPr>
                <w:ilvl w:val="0"/>
                <w:numId w:val="5"/>
              </w:numPr>
              <w:tabs>
                <w:tab w:val="clear" w:pos="480"/>
                <w:tab w:val="num" w:pos="360"/>
                <w:tab w:val="num" w:pos="600"/>
              </w:tabs>
              <w:ind w:left="360" w:hanging="360"/>
            </w:pPr>
            <w:r w:rsidRPr="00473632">
              <w:t>Lexikologie</w:t>
            </w:r>
          </w:p>
          <w:p w14:paraId="064C2C35"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Obohacování slovní zásoby</w:t>
            </w:r>
          </w:p>
          <w:p w14:paraId="33489D22" w14:textId="77777777" w:rsidR="00D57B09" w:rsidRPr="00473632" w:rsidRDefault="00D57B09" w:rsidP="00CD6DC6">
            <w:pPr>
              <w:pStyle w:val="svp"/>
              <w:numPr>
                <w:ilvl w:val="0"/>
                <w:numId w:val="5"/>
              </w:numPr>
              <w:tabs>
                <w:tab w:val="clear" w:pos="480"/>
                <w:tab w:val="num" w:pos="360"/>
                <w:tab w:val="num" w:pos="600"/>
              </w:tabs>
              <w:ind w:left="360" w:hanging="360"/>
            </w:pPr>
            <w:r w:rsidRPr="00473632">
              <w:t>Způsoby tvoření slov</w:t>
            </w:r>
          </w:p>
        </w:tc>
        <w:tc>
          <w:tcPr>
            <w:tcW w:w="3701" w:type="dxa"/>
            <w:tcBorders>
              <w:top w:val="nil"/>
              <w:bottom w:val="nil"/>
            </w:tcBorders>
          </w:tcPr>
          <w:p w14:paraId="03C0FDD1" w14:textId="77777777" w:rsidR="00D57B09" w:rsidRPr="00473632" w:rsidRDefault="00D57B09" w:rsidP="00CD6DC6">
            <w:pPr>
              <w:pStyle w:val="svp"/>
              <w:numPr>
                <w:ilvl w:val="0"/>
                <w:numId w:val="5"/>
              </w:numPr>
              <w:tabs>
                <w:tab w:val="clear" w:pos="480"/>
                <w:tab w:val="num" w:pos="360"/>
                <w:tab w:val="num" w:pos="600"/>
              </w:tabs>
              <w:ind w:left="360" w:hanging="360"/>
            </w:pPr>
            <w:r w:rsidRPr="00473632">
              <w:t>odvozuje nová slova, vytváří složeniny, objasňuje zkratky</w:t>
            </w:r>
          </w:p>
          <w:p w14:paraId="1DD5F3F3"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rozdělí slovo na nejmenší slovotvorné části</w:t>
            </w:r>
          </w:p>
        </w:tc>
      </w:tr>
      <w:tr w:rsidR="00D57B09" w:rsidRPr="00473632" w14:paraId="2E2385F7" w14:textId="77777777">
        <w:tc>
          <w:tcPr>
            <w:tcW w:w="3670" w:type="dxa"/>
            <w:tcBorders>
              <w:top w:val="nil"/>
            </w:tcBorders>
          </w:tcPr>
          <w:p w14:paraId="760262A7" w14:textId="77777777" w:rsidR="00D57B09" w:rsidRPr="00473632" w:rsidRDefault="00D57B09" w:rsidP="00CD6DC6">
            <w:pPr>
              <w:pStyle w:val="svp"/>
              <w:numPr>
                <w:ilvl w:val="0"/>
                <w:numId w:val="5"/>
              </w:numPr>
              <w:tabs>
                <w:tab w:val="clear" w:pos="480"/>
                <w:tab w:val="num" w:pos="360"/>
                <w:tab w:val="num" w:pos="600"/>
              </w:tabs>
              <w:ind w:left="360" w:hanging="360"/>
            </w:pPr>
            <w:r w:rsidRPr="00473632">
              <w:t>Syntax</w:t>
            </w:r>
          </w:p>
          <w:p w14:paraId="548F8A9E" w14:textId="77777777" w:rsidR="00D57B09" w:rsidRPr="00473632" w:rsidRDefault="00D57B09" w:rsidP="00CD6DC6">
            <w:pPr>
              <w:pStyle w:val="svp"/>
              <w:numPr>
                <w:ilvl w:val="0"/>
                <w:numId w:val="5"/>
              </w:numPr>
              <w:tabs>
                <w:tab w:val="clear" w:pos="480"/>
                <w:tab w:val="num" w:pos="360"/>
                <w:tab w:val="num" w:pos="600"/>
              </w:tabs>
              <w:ind w:left="360" w:hanging="360"/>
            </w:pPr>
            <w:r w:rsidRPr="00473632">
              <w:t>Opakování, prohlubování a rozšiřování vědomostí a dovedností z větné stavby</w:t>
            </w:r>
          </w:p>
          <w:p w14:paraId="21C5A33F" w14:textId="77777777" w:rsidR="00D57B09" w:rsidRPr="00473632" w:rsidRDefault="00D57B09" w:rsidP="00CD6DC6">
            <w:pPr>
              <w:pStyle w:val="svp"/>
              <w:numPr>
                <w:ilvl w:val="0"/>
                <w:numId w:val="5"/>
              </w:numPr>
              <w:tabs>
                <w:tab w:val="clear" w:pos="480"/>
                <w:tab w:val="num" w:pos="360"/>
                <w:tab w:val="num" w:pos="600"/>
              </w:tabs>
              <w:ind w:left="360" w:hanging="360"/>
            </w:pPr>
            <w:r w:rsidRPr="00473632">
              <w:t>Souvětí souřadná a podřadná</w:t>
            </w:r>
          </w:p>
          <w:p w14:paraId="3614652E" w14:textId="77777777" w:rsidR="00D57B09" w:rsidRPr="00473632" w:rsidRDefault="00D57B09" w:rsidP="00B17C88">
            <w:pPr>
              <w:pStyle w:val="svp"/>
              <w:numPr>
                <w:ilvl w:val="0"/>
                <w:numId w:val="5"/>
              </w:numPr>
              <w:tabs>
                <w:tab w:val="clear" w:pos="480"/>
                <w:tab w:val="num" w:pos="360"/>
                <w:tab w:val="num" w:pos="600"/>
              </w:tabs>
              <w:ind w:left="360" w:hanging="360"/>
            </w:pPr>
            <w:r w:rsidRPr="00473632">
              <w:t xml:space="preserve">Význam větné stavby pro </w:t>
            </w:r>
            <w:r w:rsidRPr="00473632">
              <w:lastRenderedPageBreak/>
              <w:t>porozumění textu</w:t>
            </w:r>
          </w:p>
        </w:tc>
        <w:tc>
          <w:tcPr>
            <w:tcW w:w="3701" w:type="dxa"/>
            <w:tcBorders>
              <w:top w:val="nil"/>
            </w:tcBorders>
          </w:tcPr>
          <w:p w14:paraId="477A5F84"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rozpozná souvětí souřadné a podřadné</w:t>
            </w:r>
          </w:p>
          <w:p w14:paraId="3CAF2192"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poměry mezi větami hlavními a druhy vět vedlejších</w:t>
            </w:r>
          </w:p>
          <w:p w14:paraId="25A7B6FB" w14:textId="77777777" w:rsidR="00D57B09" w:rsidRPr="00473632" w:rsidRDefault="00D57B09" w:rsidP="00CD6DC6">
            <w:pPr>
              <w:pStyle w:val="svp"/>
              <w:numPr>
                <w:ilvl w:val="0"/>
                <w:numId w:val="5"/>
              </w:numPr>
              <w:tabs>
                <w:tab w:val="clear" w:pos="480"/>
                <w:tab w:val="num" w:pos="360"/>
                <w:tab w:val="num" w:pos="600"/>
              </w:tabs>
              <w:ind w:left="360" w:hanging="360"/>
              <w:rPr>
                <w:rFonts w:ascii="Arial MT" w:hAnsi="Arial MT" w:cs="Arial MT"/>
              </w:rPr>
            </w:pPr>
            <w:r w:rsidRPr="00473632">
              <w:t>znázorní schéma souvětí</w:t>
            </w:r>
          </w:p>
        </w:tc>
      </w:tr>
      <w:tr w:rsidR="00D57B09" w:rsidRPr="00473632" w14:paraId="0E52DBF7" w14:textId="77777777">
        <w:tc>
          <w:tcPr>
            <w:tcW w:w="3670" w:type="dxa"/>
            <w:tcBorders>
              <w:top w:val="nil"/>
            </w:tcBorders>
          </w:tcPr>
          <w:p w14:paraId="23D712D9" w14:textId="77777777" w:rsidR="00D57B09" w:rsidRPr="00473632" w:rsidRDefault="00D57B09" w:rsidP="006A5D6C">
            <w:pPr>
              <w:pStyle w:val="svp"/>
              <w:numPr>
                <w:ilvl w:val="0"/>
                <w:numId w:val="5"/>
              </w:numPr>
              <w:tabs>
                <w:tab w:val="clear" w:pos="480"/>
                <w:tab w:val="num" w:pos="360"/>
                <w:tab w:val="num" w:pos="600"/>
              </w:tabs>
              <w:ind w:left="360" w:hanging="360"/>
            </w:pPr>
            <w:r w:rsidRPr="00473632">
              <w:t>Stavba a tvorba komunikátu,  znaky textu, jeho výstavba</w:t>
            </w:r>
          </w:p>
        </w:tc>
        <w:tc>
          <w:tcPr>
            <w:tcW w:w="3701" w:type="dxa"/>
            <w:tcBorders>
              <w:top w:val="nil"/>
            </w:tcBorders>
          </w:tcPr>
          <w:p w14:paraId="0CFAD891"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ve výstavbě textu</w:t>
            </w:r>
          </w:p>
        </w:tc>
      </w:tr>
      <w:tr w:rsidR="00D57B09" w:rsidRPr="00473632" w14:paraId="2D86CB5E" w14:textId="77777777">
        <w:tc>
          <w:tcPr>
            <w:tcW w:w="7371" w:type="dxa"/>
            <w:gridSpan w:val="2"/>
          </w:tcPr>
          <w:p w14:paraId="1BCD496E" w14:textId="77777777" w:rsidR="00D57B09" w:rsidRPr="00473632" w:rsidRDefault="00D57B09" w:rsidP="00D321C1">
            <w:pPr>
              <w:pStyle w:val="svp"/>
            </w:pPr>
            <w:r w:rsidRPr="00473632">
              <w:t>Počet hodin 10</w:t>
            </w:r>
          </w:p>
        </w:tc>
      </w:tr>
    </w:tbl>
    <w:p w14:paraId="273496CA"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30281D0D" w14:textId="77777777">
        <w:tc>
          <w:tcPr>
            <w:tcW w:w="3670" w:type="dxa"/>
          </w:tcPr>
          <w:p w14:paraId="27897B5B" w14:textId="77777777" w:rsidR="00D57B09" w:rsidRPr="00473632" w:rsidRDefault="00D57B09" w:rsidP="003C2953">
            <w:pPr>
              <w:pStyle w:val="svp"/>
              <w:numPr>
                <w:ilvl w:val="0"/>
                <w:numId w:val="9"/>
              </w:numPr>
            </w:pPr>
            <w:r w:rsidRPr="00473632">
              <w:t>Komunikační a slohová výchova</w:t>
            </w:r>
          </w:p>
        </w:tc>
        <w:tc>
          <w:tcPr>
            <w:tcW w:w="3701" w:type="dxa"/>
          </w:tcPr>
          <w:p w14:paraId="604E1FD5" w14:textId="77777777" w:rsidR="00D57B09" w:rsidRPr="00473632" w:rsidRDefault="00D57B09" w:rsidP="00D321C1">
            <w:pPr>
              <w:pStyle w:val="svp"/>
            </w:pPr>
            <w:r w:rsidRPr="00473632">
              <w:t>Žák:</w:t>
            </w:r>
          </w:p>
        </w:tc>
      </w:tr>
      <w:tr w:rsidR="00D57B09" w:rsidRPr="00473632" w14:paraId="459158D7" w14:textId="77777777">
        <w:tc>
          <w:tcPr>
            <w:tcW w:w="3670" w:type="dxa"/>
            <w:tcBorders>
              <w:bottom w:val="nil"/>
            </w:tcBorders>
          </w:tcPr>
          <w:p w14:paraId="0DEF3A11"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Vybrané útvary administrativního stylu (úřední dopis, objednávka, žádost, žádost o zaměstnání, plná moc, profesní životopis)</w:t>
            </w:r>
          </w:p>
          <w:p w14:paraId="2D935673" w14:textId="77777777" w:rsidR="00D57B09" w:rsidRPr="00473632" w:rsidRDefault="00D57B09" w:rsidP="00CD6DC6">
            <w:pPr>
              <w:pStyle w:val="svp"/>
              <w:numPr>
                <w:ilvl w:val="0"/>
                <w:numId w:val="5"/>
              </w:numPr>
              <w:tabs>
                <w:tab w:val="clear" w:pos="480"/>
                <w:tab w:val="num" w:pos="360"/>
                <w:tab w:val="num" w:pos="600"/>
              </w:tabs>
              <w:ind w:left="360" w:hanging="360"/>
            </w:pPr>
            <w:r w:rsidRPr="00473632">
              <w:t>Struktura útvarů, podstatné náležitosti</w:t>
            </w:r>
          </w:p>
          <w:p w14:paraId="08683D11" w14:textId="77777777" w:rsidR="00D57B09" w:rsidRPr="00473632" w:rsidRDefault="00D57B09" w:rsidP="00CD6DC6">
            <w:pPr>
              <w:pStyle w:val="svp"/>
              <w:numPr>
                <w:ilvl w:val="0"/>
                <w:numId w:val="5"/>
              </w:numPr>
              <w:tabs>
                <w:tab w:val="clear" w:pos="480"/>
                <w:tab w:val="num" w:pos="360"/>
                <w:tab w:val="num" w:pos="600"/>
              </w:tabs>
              <w:ind w:left="360" w:hanging="360"/>
            </w:pPr>
            <w:r w:rsidRPr="00473632">
              <w:t>Ukázky jednotlivých útvarů</w:t>
            </w:r>
          </w:p>
        </w:tc>
        <w:tc>
          <w:tcPr>
            <w:tcW w:w="3701" w:type="dxa"/>
            <w:tcBorders>
              <w:bottom w:val="nil"/>
            </w:tcBorders>
          </w:tcPr>
          <w:p w14:paraId="21FB6D0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základní náležitosti projevů administrativních stylů</w:t>
            </w:r>
          </w:p>
        </w:tc>
      </w:tr>
      <w:tr w:rsidR="00D57B09" w:rsidRPr="00473632" w14:paraId="1680BB98" w14:textId="77777777">
        <w:tc>
          <w:tcPr>
            <w:tcW w:w="3670" w:type="dxa"/>
            <w:tcBorders>
              <w:top w:val="nil"/>
              <w:bottom w:val="nil"/>
            </w:tcBorders>
          </w:tcPr>
          <w:p w14:paraId="740A00A7" w14:textId="77777777" w:rsidR="00D57B09" w:rsidRPr="00473632" w:rsidRDefault="00D57B09" w:rsidP="00CD6DC6">
            <w:pPr>
              <w:pStyle w:val="svp"/>
              <w:numPr>
                <w:ilvl w:val="0"/>
                <w:numId w:val="5"/>
              </w:numPr>
              <w:tabs>
                <w:tab w:val="clear" w:pos="480"/>
                <w:tab w:val="num" w:pos="360"/>
                <w:tab w:val="num" w:pos="600"/>
              </w:tabs>
              <w:ind w:left="360" w:hanging="360"/>
            </w:pPr>
            <w:r w:rsidRPr="00473632">
              <w:t>Tvorba textů</w:t>
            </w:r>
          </w:p>
        </w:tc>
        <w:tc>
          <w:tcPr>
            <w:tcW w:w="3701" w:type="dxa"/>
            <w:tcBorders>
              <w:top w:val="nil"/>
              <w:bottom w:val="nil"/>
            </w:tcBorders>
          </w:tcPr>
          <w:p w14:paraId="3EC7EA9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sestavit základní útvary tohoto stylu, zejména žádost o zaměstnání, životopis, motivační dopis</w:t>
            </w:r>
          </w:p>
        </w:tc>
      </w:tr>
      <w:tr w:rsidR="00D57B09" w:rsidRPr="00473632" w14:paraId="68096F9A" w14:textId="77777777">
        <w:tc>
          <w:tcPr>
            <w:tcW w:w="3670" w:type="dxa"/>
            <w:tcBorders>
              <w:top w:val="nil"/>
            </w:tcBorders>
          </w:tcPr>
          <w:p w14:paraId="63A963EC" w14:textId="77777777" w:rsidR="00D57B09" w:rsidRPr="00473632" w:rsidRDefault="00D57B09" w:rsidP="00B17C88">
            <w:pPr>
              <w:pStyle w:val="svp"/>
              <w:tabs>
                <w:tab w:val="num" w:pos="600"/>
              </w:tabs>
              <w:ind w:left="360"/>
            </w:pPr>
          </w:p>
        </w:tc>
        <w:tc>
          <w:tcPr>
            <w:tcW w:w="3701" w:type="dxa"/>
            <w:tcBorders>
              <w:top w:val="nil"/>
            </w:tcBorders>
          </w:tcPr>
          <w:p w14:paraId="746B4D4B"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slohový útvar na základě ukázek</w:t>
            </w:r>
          </w:p>
          <w:p w14:paraId="53811A0D"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základní rysy útvaru</w:t>
            </w:r>
          </w:p>
          <w:p w14:paraId="1AD13C77"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vytvoří text na zadané téma</w:t>
            </w:r>
          </w:p>
        </w:tc>
      </w:tr>
      <w:tr w:rsidR="00D57B09" w:rsidRPr="00473632" w14:paraId="497B2EBC" w14:textId="77777777">
        <w:tc>
          <w:tcPr>
            <w:tcW w:w="7371" w:type="dxa"/>
            <w:gridSpan w:val="2"/>
          </w:tcPr>
          <w:p w14:paraId="4D0B66FF" w14:textId="77777777" w:rsidR="00D57B09" w:rsidRPr="00473632" w:rsidRDefault="00D57B09" w:rsidP="00D321C1">
            <w:pPr>
              <w:pStyle w:val="svp"/>
            </w:pPr>
            <w:r w:rsidRPr="00473632">
              <w:t>Počet hodin 15</w:t>
            </w:r>
          </w:p>
        </w:tc>
      </w:tr>
    </w:tbl>
    <w:p w14:paraId="15BCC3EE"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41B1D55F" w14:textId="77777777">
        <w:tc>
          <w:tcPr>
            <w:tcW w:w="3670" w:type="dxa"/>
          </w:tcPr>
          <w:p w14:paraId="05B54EF1" w14:textId="77777777" w:rsidR="00D57B09" w:rsidRPr="00473632" w:rsidRDefault="00D57B09" w:rsidP="003C2953">
            <w:pPr>
              <w:pStyle w:val="svp"/>
              <w:numPr>
                <w:ilvl w:val="0"/>
                <w:numId w:val="9"/>
              </w:numPr>
            </w:pPr>
            <w:r w:rsidRPr="00473632">
              <w:t>Práce s textem a získávání informací</w:t>
            </w:r>
          </w:p>
        </w:tc>
        <w:tc>
          <w:tcPr>
            <w:tcW w:w="3701" w:type="dxa"/>
          </w:tcPr>
          <w:p w14:paraId="17A21FFC" w14:textId="77777777" w:rsidR="00D57B09" w:rsidRPr="00473632" w:rsidRDefault="00D57B09" w:rsidP="00D321C1">
            <w:pPr>
              <w:pStyle w:val="svp"/>
            </w:pPr>
            <w:r w:rsidRPr="00473632">
              <w:t>Žák:</w:t>
            </w:r>
          </w:p>
        </w:tc>
      </w:tr>
      <w:tr w:rsidR="00D57B09" w:rsidRPr="00473632" w14:paraId="6362F969" w14:textId="77777777">
        <w:tc>
          <w:tcPr>
            <w:tcW w:w="3670" w:type="dxa"/>
            <w:tcBorders>
              <w:bottom w:val="nil"/>
            </w:tcBorders>
          </w:tcPr>
          <w:p w14:paraId="5E537AA5" w14:textId="77777777" w:rsidR="00D57B09" w:rsidRPr="00473632" w:rsidRDefault="00D57B09" w:rsidP="00CD6DC6">
            <w:pPr>
              <w:pStyle w:val="svp"/>
              <w:numPr>
                <w:ilvl w:val="0"/>
                <w:numId w:val="5"/>
              </w:numPr>
              <w:tabs>
                <w:tab w:val="clear" w:pos="480"/>
                <w:tab w:val="num" w:pos="360"/>
                <w:tab w:val="num" w:pos="600"/>
              </w:tabs>
              <w:ind w:left="360" w:hanging="360"/>
            </w:pPr>
            <w:r w:rsidRPr="00473632">
              <w:t>Zdroje informací, jejich shromažďování a evidování</w:t>
            </w:r>
          </w:p>
          <w:p w14:paraId="439503AD"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Reprodukce zpráv ze sdělovacích prostředků</w:t>
            </w:r>
          </w:p>
        </w:tc>
        <w:tc>
          <w:tcPr>
            <w:tcW w:w="3701" w:type="dxa"/>
            <w:tcBorders>
              <w:bottom w:val="nil"/>
            </w:tcBorders>
          </w:tcPr>
          <w:p w14:paraId="46BAE7BA" w14:textId="77777777" w:rsidR="00D57B09" w:rsidRPr="00473632" w:rsidRDefault="00D57B09" w:rsidP="00CD6DC6">
            <w:pPr>
              <w:pStyle w:val="svp"/>
              <w:numPr>
                <w:ilvl w:val="0"/>
                <w:numId w:val="5"/>
              </w:numPr>
              <w:tabs>
                <w:tab w:val="clear" w:pos="480"/>
                <w:tab w:val="num" w:pos="360"/>
                <w:tab w:val="num" w:pos="600"/>
              </w:tabs>
              <w:ind w:left="360" w:hanging="360"/>
            </w:pPr>
            <w:r w:rsidRPr="00473632">
              <w:t>zjišťuje potřebné informace z dostupných zdrojů, samostatně zpracovává informace a hodnotí je</w:t>
            </w:r>
          </w:p>
          <w:p w14:paraId="0B58A949" w14:textId="77777777" w:rsidR="00D57B09" w:rsidRPr="00473632" w:rsidRDefault="00D57B09" w:rsidP="00CD6DC6">
            <w:pPr>
              <w:pStyle w:val="svp"/>
              <w:numPr>
                <w:ilvl w:val="0"/>
                <w:numId w:val="5"/>
              </w:numPr>
              <w:tabs>
                <w:tab w:val="clear" w:pos="480"/>
                <w:tab w:val="num" w:pos="360"/>
                <w:tab w:val="num" w:pos="600"/>
              </w:tabs>
              <w:ind w:left="360" w:hanging="360"/>
            </w:pPr>
            <w:r w:rsidRPr="00473632">
              <w:t>samostatně vyhledává informace o odborné literatuře a literatuře svých koníčků</w:t>
            </w:r>
          </w:p>
        </w:tc>
      </w:tr>
      <w:tr w:rsidR="00D57B09" w:rsidRPr="00473632" w14:paraId="417E4321" w14:textId="77777777">
        <w:tc>
          <w:tcPr>
            <w:tcW w:w="3670" w:type="dxa"/>
            <w:tcBorders>
              <w:top w:val="nil"/>
            </w:tcBorders>
          </w:tcPr>
          <w:p w14:paraId="67070B35"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Vliv masmédií a reklamy na </w:t>
            </w:r>
            <w:r w:rsidRPr="00473632">
              <w:lastRenderedPageBreak/>
              <w:t>chování lidí</w:t>
            </w:r>
          </w:p>
          <w:p w14:paraId="1445D6D5" w14:textId="77777777" w:rsidR="00D57B09" w:rsidRPr="00473632" w:rsidRDefault="00D57B09" w:rsidP="00CD6DC6">
            <w:pPr>
              <w:pStyle w:val="svp"/>
              <w:numPr>
                <w:ilvl w:val="0"/>
                <w:numId w:val="5"/>
              </w:numPr>
              <w:tabs>
                <w:tab w:val="clear" w:pos="480"/>
                <w:tab w:val="num" w:pos="360"/>
                <w:tab w:val="num" w:pos="600"/>
              </w:tabs>
              <w:ind w:left="360" w:hanging="360"/>
            </w:pPr>
            <w:r w:rsidRPr="00473632">
              <w:t>Funkce reklamy a propagačních prostředků a její vliv na životní styl</w:t>
            </w:r>
          </w:p>
        </w:tc>
        <w:tc>
          <w:tcPr>
            <w:tcW w:w="3701" w:type="dxa"/>
            <w:tcBorders>
              <w:top w:val="nil"/>
            </w:tcBorders>
          </w:tcPr>
          <w:p w14:paraId="564F7667"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vysvětlí podstatu reklamy </w:t>
            </w:r>
            <w:r w:rsidRPr="00473632">
              <w:lastRenderedPageBreak/>
              <w:t>a mediální manipulace, umí reagovat na působení masových médií, informace si vybírat a přistupovat k nim kriticky</w:t>
            </w:r>
          </w:p>
        </w:tc>
      </w:tr>
      <w:tr w:rsidR="00D57B09" w:rsidRPr="00473632" w14:paraId="376CF906" w14:textId="77777777">
        <w:tc>
          <w:tcPr>
            <w:tcW w:w="7371" w:type="dxa"/>
            <w:gridSpan w:val="2"/>
          </w:tcPr>
          <w:p w14:paraId="23E2308B" w14:textId="77777777" w:rsidR="00D57B09" w:rsidRPr="00473632" w:rsidRDefault="00D57B09" w:rsidP="00D321C1">
            <w:pPr>
              <w:pStyle w:val="svp"/>
            </w:pPr>
            <w:r w:rsidRPr="00473632">
              <w:lastRenderedPageBreak/>
              <w:t>Počet hodin 7</w:t>
            </w:r>
          </w:p>
        </w:tc>
      </w:tr>
    </w:tbl>
    <w:p w14:paraId="6A9A1B51" w14:textId="77777777" w:rsidR="00D57B09" w:rsidRPr="00473632" w:rsidRDefault="00D57B09" w:rsidP="00294D4A">
      <w:pPr>
        <w:pStyle w:val="svp"/>
      </w:pPr>
    </w:p>
    <w:p w14:paraId="3516DED9" w14:textId="77777777" w:rsidR="00D57B09" w:rsidRPr="00473632" w:rsidRDefault="00D57B09" w:rsidP="00294D4A">
      <w:pPr>
        <w:pStyle w:val="svp"/>
      </w:pPr>
      <w:r w:rsidRPr="00473632">
        <w:t>Literární vzdělávání</w:t>
      </w:r>
    </w:p>
    <w:p w14:paraId="496FFE4D" w14:textId="77777777" w:rsidR="00D57B09" w:rsidRPr="00473632" w:rsidRDefault="00D57B09" w:rsidP="00B17C88">
      <w:pPr>
        <w:pStyle w:val="svp"/>
        <w:tabs>
          <w:tab w:val="right" w:pos="7371"/>
        </w:tabs>
      </w:pPr>
      <w:r w:rsidRPr="00473632">
        <w:t>1. ročník</w:t>
      </w:r>
      <w:r w:rsidRPr="00473632">
        <w:tab/>
        <w:t>16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1A7111BA" w14:textId="77777777">
        <w:tc>
          <w:tcPr>
            <w:tcW w:w="3670" w:type="dxa"/>
          </w:tcPr>
          <w:p w14:paraId="687BB726" w14:textId="77777777" w:rsidR="00D57B09" w:rsidRPr="00473632" w:rsidRDefault="00D57B09" w:rsidP="00D321C1">
            <w:pPr>
              <w:pStyle w:val="svp"/>
            </w:pPr>
            <w:r w:rsidRPr="00473632">
              <w:t>Učivo</w:t>
            </w:r>
          </w:p>
        </w:tc>
        <w:tc>
          <w:tcPr>
            <w:tcW w:w="3701" w:type="dxa"/>
          </w:tcPr>
          <w:p w14:paraId="6D2E0B36" w14:textId="77777777" w:rsidR="00D57B09" w:rsidRPr="00473632" w:rsidRDefault="00D57B09" w:rsidP="00D321C1">
            <w:pPr>
              <w:pStyle w:val="svp"/>
            </w:pPr>
            <w:r w:rsidRPr="00473632">
              <w:t>Výsledky vzdělávání</w:t>
            </w:r>
          </w:p>
        </w:tc>
      </w:tr>
      <w:tr w:rsidR="00D57B09" w:rsidRPr="00473632" w14:paraId="694DD9F4" w14:textId="77777777">
        <w:tc>
          <w:tcPr>
            <w:tcW w:w="3670" w:type="dxa"/>
          </w:tcPr>
          <w:p w14:paraId="7EC1D0D4" w14:textId="77777777" w:rsidR="00D57B09" w:rsidRPr="00473632" w:rsidRDefault="00D57B09" w:rsidP="003C2953">
            <w:pPr>
              <w:pStyle w:val="svp"/>
              <w:numPr>
                <w:ilvl w:val="0"/>
                <w:numId w:val="10"/>
              </w:numPr>
              <w:rPr>
                <w:rFonts w:ascii="TimesNewRomanPS-BoldMT" w:hAnsi="TimesNewRomanPS-BoldMT" w:cs="TimesNewRomanPS-BoldMT"/>
                <w:b/>
                <w:bCs/>
              </w:rPr>
            </w:pPr>
            <w:r w:rsidRPr="00473632">
              <w:t>Význam umění pro člověka</w:t>
            </w:r>
          </w:p>
        </w:tc>
        <w:tc>
          <w:tcPr>
            <w:tcW w:w="3701" w:type="dxa"/>
          </w:tcPr>
          <w:p w14:paraId="6C75410F" w14:textId="77777777" w:rsidR="00D57B09" w:rsidRPr="00473632" w:rsidRDefault="00D57B09" w:rsidP="00D321C1">
            <w:pPr>
              <w:pStyle w:val="svp"/>
              <w:rPr>
                <w:b/>
                <w:bCs/>
              </w:rPr>
            </w:pPr>
            <w:r w:rsidRPr="00473632">
              <w:t>Žák</w:t>
            </w:r>
            <w:r w:rsidRPr="00473632">
              <w:rPr>
                <w:b/>
                <w:bCs/>
              </w:rPr>
              <w:t>:</w:t>
            </w:r>
          </w:p>
        </w:tc>
      </w:tr>
      <w:tr w:rsidR="00D57B09" w:rsidRPr="00473632" w14:paraId="0CDC19D1" w14:textId="77777777">
        <w:tc>
          <w:tcPr>
            <w:tcW w:w="3670" w:type="dxa"/>
          </w:tcPr>
          <w:p w14:paraId="6AAF4911" w14:textId="77777777" w:rsidR="00D57B09" w:rsidRPr="00473632" w:rsidRDefault="00D57B09" w:rsidP="00A63EB8">
            <w:pPr>
              <w:pStyle w:val="svp"/>
              <w:numPr>
                <w:ilvl w:val="0"/>
                <w:numId w:val="5"/>
              </w:numPr>
              <w:tabs>
                <w:tab w:val="clear" w:pos="480"/>
                <w:tab w:val="num" w:pos="360"/>
                <w:tab w:val="num" w:pos="600"/>
              </w:tabs>
              <w:ind w:left="360" w:hanging="360"/>
            </w:pPr>
            <w:r w:rsidRPr="00473632">
              <w:t>Umění jako specifická výpověď o skutečnosti</w:t>
            </w:r>
          </w:p>
          <w:p w14:paraId="619312CD" w14:textId="77777777" w:rsidR="00D57B09" w:rsidRPr="00473632" w:rsidRDefault="00D57B09" w:rsidP="00A63EB8">
            <w:pPr>
              <w:pStyle w:val="svp"/>
              <w:numPr>
                <w:ilvl w:val="0"/>
                <w:numId w:val="5"/>
              </w:numPr>
              <w:tabs>
                <w:tab w:val="clear" w:pos="480"/>
                <w:tab w:val="num" w:pos="360"/>
                <w:tab w:val="num" w:pos="600"/>
              </w:tabs>
              <w:ind w:left="360" w:hanging="360"/>
            </w:pPr>
            <w:r w:rsidRPr="00473632">
              <w:t>Literatura a ostatní druhy umění</w:t>
            </w:r>
          </w:p>
          <w:p w14:paraId="62452573" w14:textId="77777777" w:rsidR="00D57B09" w:rsidRPr="00473632" w:rsidRDefault="00D57B09" w:rsidP="00A63EB8">
            <w:pPr>
              <w:pStyle w:val="svp"/>
              <w:numPr>
                <w:ilvl w:val="0"/>
                <w:numId w:val="5"/>
              </w:numPr>
              <w:tabs>
                <w:tab w:val="clear" w:pos="480"/>
                <w:tab w:val="num" w:pos="360"/>
                <w:tab w:val="num" w:pos="600"/>
              </w:tabs>
              <w:ind w:left="360" w:hanging="360"/>
            </w:pPr>
            <w:r w:rsidRPr="00473632">
              <w:t>Aktivní poznávání různých druhů umění našeho i světového, současného i minulého v tradiční i mediální podobě</w:t>
            </w:r>
          </w:p>
          <w:p w14:paraId="11BAAAF6" w14:textId="77777777" w:rsidR="00D57B09" w:rsidRPr="00473632" w:rsidRDefault="00D57B09" w:rsidP="00D321C1">
            <w:pPr>
              <w:pStyle w:val="svp"/>
              <w:tabs>
                <w:tab w:val="num" w:pos="600"/>
              </w:tabs>
              <w:ind w:left="360"/>
            </w:pPr>
          </w:p>
          <w:p w14:paraId="413D4E59"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Podstata literatury, vědy o literatuře </w:t>
            </w:r>
          </w:p>
          <w:p w14:paraId="67F381E6"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Funkce literatury. </w:t>
            </w:r>
          </w:p>
        </w:tc>
        <w:tc>
          <w:tcPr>
            <w:tcW w:w="3701" w:type="dxa"/>
          </w:tcPr>
          <w:p w14:paraId="03CB3F08"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umění jako specifickou výpověď o skutečnosti, na příkladech objasní výsledky lidské činnosti z různých oblastí umění</w:t>
            </w:r>
          </w:p>
          <w:p w14:paraId="273DCDA8"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dovede zdůvodnit význam umění pro osobnost člověk</w:t>
            </w:r>
          </w:p>
          <w:p w14:paraId="09075EE8" w14:textId="77777777" w:rsidR="00D57B09" w:rsidRPr="00473632" w:rsidRDefault="00D57B09" w:rsidP="00A63EB8">
            <w:pPr>
              <w:pStyle w:val="svp"/>
              <w:tabs>
                <w:tab w:val="num" w:pos="600"/>
              </w:tabs>
              <w:rPr>
                <w:sz w:val="12"/>
                <w:szCs w:val="12"/>
              </w:rPr>
            </w:pPr>
          </w:p>
          <w:p w14:paraId="7AD09895" w14:textId="77777777" w:rsidR="00D57B09" w:rsidRPr="00473632" w:rsidRDefault="00D57B09" w:rsidP="00A63EB8">
            <w:pPr>
              <w:pStyle w:val="svp"/>
              <w:tabs>
                <w:tab w:val="num" w:pos="600"/>
              </w:tabs>
              <w:rPr>
                <w:sz w:val="8"/>
                <w:szCs w:val="8"/>
              </w:rPr>
            </w:pPr>
          </w:p>
          <w:p w14:paraId="2F7A9613" w14:textId="77777777" w:rsidR="00D57B09" w:rsidRPr="00473632" w:rsidRDefault="00D57B09" w:rsidP="00A63EB8">
            <w:pPr>
              <w:pStyle w:val="svp"/>
              <w:numPr>
                <w:ilvl w:val="0"/>
                <w:numId w:val="5"/>
              </w:numPr>
              <w:tabs>
                <w:tab w:val="clear" w:pos="480"/>
                <w:tab w:val="num" w:pos="360"/>
                <w:tab w:val="num" w:pos="600"/>
              </w:tabs>
              <w:ind w:left="360" w:hanging="360"/>
            </w:pPr>
            <w:r w:rsidRPr="00473632">
              <w:t>vyjádří vlastní prožitky z recepce daných uměleckých děl</w:t>
            </w:r>
          </w:p>
        </w:tc>
      </w:tr>
      <w:tr w:rsidR="00D57B09" w:rsidRPr="00473632" w14:paraId="424A8583" w14:textId="77777777">
        <w:tc>
          <w:tcPr>
            <w:tcW w:w="7371" w:type="dxa"/>
            <w:gridSpan w:val="2"/>
          </w:tcPr>
          <w:p w14:paraId="72D72244" w14:textId="77777777" w:rsidR="00D57B09" w:rsidRPr="00473632" w:rsidRDefault="00D57B09" w:rsidP="00A63EB8">
            <w:pPr>
              <w:pStyle w:val="svp"/>
            </w:pPr>
            <w:r w:rsidRPr="00473632">
              <w:t>Počet hodin 1</w:t>
            </w:r>
          </w:p>
        </w:tc>
      </w:tr>
    </w:tbl>
    <w:p w14:paraId="3FF0C157"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7422CBBC" w14:textId="77777777">
        <w:tc>
          <w:tcPr>
            <w:tcW w:w="3670" w:type="dxa"/>
          </w:tcPr>
          <w:p w14:paraId="1235FCC7" w14:textId="77777777" w:rsidR="00D57B09" w:rsidRPr="00473632" w:rsidRDefault="00D57B09" w:rsidP="003C2953">
            <w:pPr>
              <w:pStyle w:val="svp"/>
              <w:numPr>
                <w:ilvl w:val="0"/>
                <w:numId w:val="10"/>
              </w:numPr>
            </w:pPr>
            <w:r w:rsidRPr="00473632">
              <w:t>Práce s literárním textem</w:t>
            </w:r>
          </w:p>
        </w:tc>
        <w:tc>
          <w:tcPr>
            <w:tcW w:w="3701" w:type="dxa"/>
          </w:tcPr>
          <w:p w14:paraId="3C2F0D6C" w14:textId="77777777" w:rsidR="00D57B09" w:rsidRPr="00473632" w:rsidRDefault="00D57B09" w:rsidP="00D321C1">
            <w:pPr>
              <w:pStyle w:val="svp"/>
            </w:pPr>
            <w:r w:rsidRPr="00473632">
              <w:t>Žák:</w:t>
            </w:r>
          </w:p>
        </w:tc>
      </w:tr>
      <w:tr w:rsidR="00D57B09" w:rsidRPr="00473632" w14:paraId="46B01944" w14:textId="77777777">
        <w:tc>
          <w:tcPr>
            <w:tcW w:w="3670" w:type="dxa"/>
          </w:tcPr>
          <w:p w14:paraId="75EEF3E3" w14:textId="77777777" w:rsidR="00D57B09" w:rsidRPr="00473632" w:rsidRDefault="00D57B09" w:rsidP="00A63EB8">
            <w:pPr>
              <w:pStyle w:val="svp"/>
              <w:numPr>
                <w:ilvl w:val="0"/>
                <w:numId w:val="5"/>
              </w:numPr>
              <w:tabs>
                <w:tab w:val="clear" w:pos="480"/>
                <w:tab w:val="num" w:pos="360"/>
                <w:tab w:val="num" w:pos="600"/>
              </w:tabs>
              <w:ind w:left="360" w:hanging="360"/>
            </w:pPr>
            <w:r w:rsidRPr="00473632">
              <w:t>Základy teorie literatury</w:t>
            </w:r>
          </w:p>
          <w:p w14:paraId="6B0F50C3" w14:textId="77777777" w:rsidR="00D57B09" w:rsidRPr="00473632" w:rsidRDefault="00D57B09" w:rsidP="00CD6DC6">
            <w:pPr>
              <w:pStyle w:val="svp"/>
              <w:numPr>
                <w:ilvl w:val="0"/>
                <w:numId w:val="5"/>
              </w:numPr>
              <w:tabs>
                <w:tab w:val="clear" w:pos="480"/>
                <w:tab w:val="num" w:pos="360"/>
                <w:tab w:val="num" w:pos="600"/>
              </w:tabs>
              <w:ind w:left="360" w:hanging="360"/>
            </w:pPr>
            <w:r w:rsidRPr="00473632">
              <w:t>Základní literární druhy a žánry ve vybraných dílech národní a světové literatury</w:t>
            </w:r>
          </w:p>
          <w:p w14:paraId="459A2813"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 w:hAnsi="TimesNewRoman" w:cs="TimesNewRoman"/>
                <w:sz w:val="20"/>
                <w:szCs w:val="20"/>
              </w:rPr>
            </w:pPr>
            <w:r w:rsidRPr="00473632">
              <w:t>Ukázky knih a uměleckých textů, práce s nimi, motivace ke čtenářství (četba a interpretace literárního textu)</w:t>
            </w:r>
          </w:p>
        </w:tc>
        <w:tc>
          <w:tcPr>
            <w:tcW w:w="3701" w:type="dxa"/>
          </w:tcPr>
          <w:p w14:paraId="460035A5"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vystihne charakteristické znaky různých literárních textů a rozdíly mezi nimi</w:t>
            </w:r>
          </w:p>
          <w:p w14:paraId="1116E57E"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konkrétní literární díla klasifikuje podle druhů a žánrů (prakticky na konkrétních ukázkách)</w:t>
            </w:r>
          </w:p>
          <w:p w14:paraId="366ED17D"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dovede vyjádřit vlastní prožitek</w:t>
            </w:r>
          </w:p>
          <w:p w14:paraId="54678386" w14:textId="77777777" w:rsidR="00D57B09" w:rsidRPr="00473632" w:rsidRDefault="00D57B09" w:rsidP="00A63EB8">
            <w:pPr>
              <w:pStyle w:val="svp"/>
              <w:numPr>
                <w:ilvl w:val="0"/>
                <w:numId w:val="5"/>
              </w:numPr>
              <w:tabs>
                <w:tab w:val="clear" w:pos="480"/>
                <w:tab w:val="num" w:pos="360"/>
                <w:tab w:val="num" w:pos="600"/>
              </w:tabs>
              <w:ind w:left="360" w:hanging="360"/>
            </w:pPr>
            <w:r w:rsidRPr="00473632">
              <w:t xml:space="preserve">postihne sémantický význam </w:t>
            </w:r>
            <w:r w:rsidRPr="00473632">
              <w:lastRenderedPageBreak/>
              <w:t>textu</w:t>
            </w:r>
          </w:p>
          <w:p w14:paraId="222D80BA" w14:textId="77777777" w:rsidR="00D57B09" w:rsidRPr="00473632" w:rsidRDefault="00D57B09" w:rsidP="00A63EB8">
            <w:pPr>
              <w:pStyle w:val="svp"/>
              <w:numPr>
                <w:ilvl w:val="0"/>
                <w:numId w:val="5"/>
              </w:numPr>
              <w:tabs>
                <w:tab w:val="clear" w:pos="480"/>
                <w:tab w:val="num" w:pos="360"/>
                <w:tab w:val="num" w:pos="600"/>
              </w:tabs>
              <w:ind w:left="360" w:hanging="360"/>
            </w:pPr>
            <w:r w:rsidRPr="00473632">
              <w:t>vystihne a vlastními slovy interpretuje text, debatuje o něm</w:t>
            </w:r>
          </w:p>
        </w:tc>
      </w:tr>
      <w:tr w:rsidR="00D57B09" w:rsidRPr="00473632" w14:paraId="06EBB239" w14:textId="77777777">
        <w:tc>
          <w:tcPr>
            <w:tcW w:w="7371" w:type="dxa"/>
            <w:gridSpan w:val="2"/>
          </w:tcPr>
          <w:p w14:paraId="6CC61A4B" w14:textId="77777777" w:rsidR="00D57B09" w:rsidRPr="00473632" w:rsidRDefault="00D57B09" w:rsidP="00A63EB8">
            <w:pPr>
              <w:pStyle w:val="svp"/>
            </w:pPr>
            <w:r w:rsidRPr="00473632">
              <w:lastRenderedPageBreak/>
              <w:t>Počet hodin 1</w:t>
            </w:r>
          </w:p>
        </w:tc>
      </w:tr>
    </w:tbl>
    <w:p w14:paraId="1B20FBAB"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7F74F13C" w14:textId="77777777">
        <w:tc>
          <w:tcPr>
            <w:tcW w:w="3670" w:type="dxa"/>
          </w:tcPr>
          <w:p w14:paraId="5B63831F" w14:textId="77777777" w:rsidR="00D57B09" w:rsidRPr="00473632" w:rsidRDefault="00D57B09" w:rsidP="003C2953">
            <w:pPr>
              <w:pStyle w:val="svp"/>
              <w:numPr>
                <w:ilvl w:val="0"/>
                <w:numId w:val="10"/>
              </w:numPr>
              <w:rPr>
                <w:rFonts w:ascii="TimesNewRomanPS-BoldMT" w:hAnsi="TimesNewRomanPS-BoldMT" w:cs="TimesNewRomanPS-BoldMT"/>
                <w:b/>
                <w:bCs/>
              </w:rPr>
            </w:pPr>
            <w:r w:rsidRPr="00473632">
              <w:t>Folklór a ústní lidová slovesnost, formy ústní lidové slovesnosti</w:t>
            </w:r>
          </w:p>
        </w:tc>
        <w:tc>
          <w:tcPr>
            <w:tcW w:w="3701" w:type="dxa"/>
          </w:tcPr>
          <w:p w14:paraId="13AA185A" w14:textId="77777777" w:rsidR="00D57B09" w:rsidRPr="00473632" w:rsidRDefault="00D57B09" w:rsidP="00D321C1">
            <w:pPr>
              <w:pStyle w:val="svp"/>
            </w:pPr>
            <w:r w:rsidRPr="00473632">
              <w:t>Žák:</w:t>
            </w:r>
          </w:p>
        </w:tc>
      </w:tr>
      <w:tr w:rsidR="00D57B09" w:rsidRPr="00473632" w14:paraId="03FBC450" w14:textId="77777777">
        <w:tc>
          <w:tcPr>
            <w:tcW w:w="3670" w:type="dxa"/>
            <w:tcBorders>
              <w:bottom w:val="nil"/>
            </w:tcBorders>
          </w:tcPr>
          <w:p w14:paraId="44578202"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BoldMT" w:hAnsi="TimesNewRomanPS-BoldMT" w:cs="TimesNewRomanPS-BoldMT"/>
                <w:b/>
                <w:bCs/>
              </w:rPr>
            </w:pPr>
            <w:r w:rsidRPr="00473632">
              <w:t>Lidové umění a užitá tvorba, etnografické zvláštnosti regionu</w:t>
            </w:r>
            <w:r w:rsidRPr="00473632">
              <w:rPr>
                <w:rFonts w:ascii="TimesNewRomanPS-BoldMT" w:hAnsi="TimesNewRomanPS-BoldMT" w:cs="TimesNewRomanPS-BoldMT"/>
                <w:b/>
                <w:bCs/>
              </w:rPr>
              <w:t xml:space="preserve"> </w:t>
            </w:r>
          </w:p>
        </w:tc>
        <w:tc>
          <w:tcPr>
            <w:tcW w:w="3701" w:type="dxa"/>
            <w:tcBorders>
              <w:bottom w:val="nil"/>
            </w:tcBorders>
          </w:tcPr>
          <w:p w14:paraId="6C236043"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pozná a dovede charakterizovat jednotlivé formy ÚLS</w:t>
            </w:r>
          </w:p>
          <w:p w14:paraId="2430ECDE"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lidové zvyky, tradice, památky regionu</w:t>
            </w:r>
          </w:p>
        </w:tc>
      </w:tr>
      <w:tr w:rsidR="00D57B09" w:rsidRPr="00473632" w14:paraId="26486AEA" w14:textId="77777777">
        <w:tc>
          <w:tcPr>
            <w:tcW w:w="3670" w:type="dxa"/>
            <w:tcBorders>
              <w:top w:val="nil"/>
            </w:tcBorders>
          </w:tcPr>
          <w:p w14:paraId="6CA6E55C" w14:textId="77777777" w:rsidR="00D57B09" w:rsidRPr="00473632" w:rsidRDefault="00D57B09" w:rsidP="00CD6DC6">
            <w:pPr>
              <w:pStyle w:val="svp"/>
              <w:numPr>
                <w:ilvl w:val="0"/>
                <w:numId w:val="5"/>
              </w:numPr>
              <w:tabs>
                <w:tab w:val="clear" w:pos="480"/>
                <w:tab w:val="num" w:pos="360"/>
                <w:tab w:val="num" w:pos="600"/>
              </w:tabs>
              <w:ind w:left="360" w:hanging="360"/>
            </w:pPr>
            <w:r w:rsidRPr="00473632">
              <w:t>Výběr z řecké mytologie v podání současných autorů.</w:t>
            </w:r>
          </w:p>
          <w:p w14:paraId="59B9F261" w14:textId="77777777" w:rsidR="00D57B09" w:rsidRPr="00473632" w:rsidRDefault="00D57B09" w:rsidP="00CD6DC6">
            <w:pPr>
              <w:pStyle w:val="svp"/>
              <w:numPr>
                <w:ilvl w:val="0"/>
                <w:numId w:val="5"/>
              </w:numPr>
              <w:tabs>
                <w:tab w:val="clear" w:pos="480"/>
                <w:tab w:val="num" w:pos="360"/>
                <w:tab w:val="num" w:pos="600"/>
              </w:tabs>
              <w:ind w:left="360" w:hanging="360"/>
            </w:pPr>
            <w:r w:rsidRPr="00473632">
              <w:t>Biblické příběhy v podání současných autorů. Význam Bible</w:t>
            </w:r>
          </w:p>
          <w:p w14:paraId="4D946C19"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BoldMT" w:hAnsi="TimesNewRomanPS-BoldMT" w:cs="TimesNewRomanPS-BoldMT"/>
                <w:b/>
                <w:bCs/>
              </w:rPr>
            </w:pPr>
            <w:r w:rsidRPr="00473632">
              <w:t>České báje a pověsti. Regionální báje a pověsti. Báje a pověsti ostatních národů</w:t>
            </w:r>
          </w:p>
          <w:p w14:paraId="5203D465"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BoldMT" w:hAnsi="TimesNewRomanPS-BoldMT" w:cs="TimesNewRomanPS-BoldMT"/>
                <w:b/>
                <w:bCs/>
              </w:rPr>
            </w:pPr>
            <w:r w:rsidRPr="00473632">
              <w:t>Četba a interpretace literárních textů</w:t>
            </w:r>
          </w:p>
        </w:tc>
        <w:tc>
          <w:tcPr>
            <w:tcW w:w="3701" w:type="dxa"/>
            <w:tcBorders>
              <w:top w:val="nil"/>
            </w:tcBorders>
          </w:tcPr>
          <w:p w14:paraId="77F8144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významné představitele české literatury a jejich díla, zabývajícími se tímto okruhem</w:t>
            </w:r>
          </w:p>
          <w:p w14:paraId="033010F1" w14:textId="77777777" w:rsidR="00D57B09" w:rsidRPr="00473632" w:rsidRDefault="00D57B09" w:rsidP="006E2959">
            <w:pPr>
              <w:pStyle w:val="svp"/>
            </w:pPr>
          </w:p>
          <w:p w14:paraId="660692F0" w14:textId="77777777" w:rsidR="00D57B09" w:rsidRPr="00473632" w:rsidRDefault="00D57B09" w:rsidP="006E2959">
            <w:pPr>
              <w:pStyle w:val="svp"/>
              <w:rPr>
                <w:sz w:val="12"/>
                <w:szCs w:val="12"/>
              </w:rPr>
            </w:pPr>
          </w:p>
          <w:p w14:paraId="253FF388"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postihne sémantický význam textu</w:t>
            </w:r>
          </w:p>
          <w:p w14:paraId="216E79EE" w14:textId="77777777" w:rsidR="00D57B09" w:rsidRPr="00473632" w:rsidRDefault="00D57B09" w:rsidP="00CD6DC6">
            <w:pPr>
              <w:pStyle w:val="svp"/>
              <w:numPr>
                <w:ilvl w:val="0"/>
                <w:numId w:val="5"/>
              </w:numPr>
              <w:tabs>
                <w:tab w:val="clear" w:pos="480"/>
                <w:tab w:val="num" w:pos="360"/>
                <w:tab w:val="num" w:pos="600"/>
              </w:tabs>
              <w:ind w:left="360" w:hanging="360"/>
            </w:pPr>
            <w:r w:rsidRPr="00473632">
              <w:t>text interpretuje a diskutuje o něm</w:t>
            </w:r>
          </w:p>
        </w:tc>
      </w:tr>
      <w:tr w:rsidR="00D57B09" w:rsidRPr="00473632" w14:paraId="32ED3853" w14:textId="77777777">
        <w:tc>
          <w:tcPr>
            <w:tcW w:w="7371" w:type="dxa"/>
            <w:gridSpan w:val="2"/>
          </w:tcPr>
          <w:p w14:paraId="433A697A" w14:textId="77777777" w:rsidR="00D57B09" w:rsidRPr="00473632" w:rsidRDefault="00D57B09" w:rsidP="00A63EB8">
            <w:pPr>
              <w:pStyle w:val="svp"/>
            </w:pPr>
            <w:r w:rsidRPr="00473632">
              <w:t>Počet hodin 3</w:t>
            </w:r>
          </w:p>
        </w:tc>
      </w:tr>
    </w:tbl>
    <w:p w14:paraId="51969B2C" w14:textId="77777777" w:rsidR="00D57B09" w:rsidRPr="00473632" w:rsidRDefault="00D57B09" w:rsidP="00294D4A">
      <w:pPr>
        <w:pStyle w:val="svp"/>
      </w:pPr>
    </w:p>
    <w:tbl>
      <w:tblPr>
        <w:tblW w:w="7569" w:type="dxa"/>
        <w:tblInd w:w="-6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3800"/>
      </w:tblGrid>
      <w:tr w:rsidR="00D57B09" w:rsidRPr="00473632" w14:paraId="5CE6531C" w14:textId="77777777">
        <w:tc>
          <w:tcPr>
            <w:tcW w:w="3769" w:type="dxa"/>
            <w:tcBorders>
              <w:top w:val="single" w:sz="4" w:space="0" w:color="auto"/>
              <w:bottom w:val="single" w:sz="4" w:space="0" w:color="auto"/>
            </w:tcBorders>
          </w:tcPr>
          <w:p w14:paraId="19CBCAB7" w14:textId="77777777" w:rsidR="00D57B09" w:rsidRPr="00473632" w:rsidRDefault="00D57B09" w:rsidP="003C2953">
            <w:pPr>
              <w:pStyle w:val="svp"/>
              <w:numPr>
                <w:ilvl w:val="0"/>
                <w:numId w:val="10"/>
              </w:numPr>
            </w:pPr>
            <w:r w:rsidRPr="00473632">
              <w:t>Hlavní vývojové etapy národní literatury v kontextu literatury světové</w:t>
            </w:r>
          </w:p>
        </w:tc>
        <w:tc>
          <w:tcPr>
            <w:tcW w:w="3800" w:type="dxa"/>
            <w:tcBorders>
              <w:top w:val="single" w:sz="4" w:space="0" w:color="auto"/>
              <w:bottom w:val="single" w:sz="4" w:space="0" w:color="auto"/>
            </w:tcBorders>
          </w:tcPr>
          <w:p w14:paraId="3A2C9F41" w14:textId="77777777" w:rsidR="00D57B09" w:rsidRPr="00473632" w:rsidRDefault="00D57B09" w:rsidP="00D321C1">
            <w:pPr>
              <w:pStyle w:val="svp"/>
            </w:pPr>
            <w:r w:rsidRPr="00473632">
              <w:t>Žák:</w:t>
            </w:r>
          </w:p>
        </w:tc>
      </w:tr>
      <w:tr w:rsidR="00D57B09" w:rsidRPr="00473632" w14:paraId="242518BA" w14:textId="77777777">
        <w:tc>
          <w:tcPr>
            <w:tcW w:w="3769" w:type="dxa"/>
            <w:tcBorders>
              <w:top w:val="single" w:sz="4" w:space="0" w:color="auto"/>
            </w:tcBorders>
          </w:tcPr>
          <w:p w14:paraId="0B0F327D" w14:textId="77777777" w:rsidR="00D57B09" w:rsidRPr="00473632" w:rsidRDefault="00D57B09" w:rsidP="00CD6DC6">
            <w:pPr>
              <w:pStyle w:val="svp"/>
              <w:numPr>
                <w:ilvl w:val="0"/>
                <w:numId w:val="5"/>
              </w:numPr>
              <w:tabs>
                <w:tab w:val="clear" w:pos="480"/>
                <w:tab w:val="num" w:pos="360"/>
                <w:tab w:val="num" w:pos="600"/>
              </w:tabs>
              <w:ind w:left="360" w:hanging="360"/>
            </w:pPr>
            <w:r w:rsidRPr="00473632">
              <w:t>Základní kulturně-umělecké proudy ve světě a u nás</w:t>
            </w:r>
          </w:p>
          <w:p w14:paraId="6110ACAA" w14:textId="77777777" w:rsidR="00D57B09" w:rsidRPr="00473632" w:rsidRDefault="00D57B09" w:rsidP="00CD6DC6">
            <w:pPr>
              <w:pStyle w:val="svp"/>
              <w:numPr>
                <w:ilvl w:val="0"/>
                <w:numId w:val="5"/>
              </w:numPr>
              <w:tabs>
                <w:tab w:val="clear" w:pos="480"/>
                <w:tab w:val="num" w:pos="360"/>
                <w:tab w:val="num" w:pos="600"/>
              </w:tabs>
              <w:ind w:left="360" w:hanging="360"/>
            </w:pPr>
            <w:r w:rsidRPr="00473632">
              <w:t>Představitelé naší kultury známí ve světě</w:t>
            </w:r>
          </w:p>
        </w:tc>
        <w:tc>
          <w:tcPr>
            <w:tcW w:w="3800" w:type="dxa"/>
            <w:tcBorders>
              <w:top w:val="single" w:sz="4" w:space="0" w:color="auto"/>
            </w:tcBorders>
          </w:tcPr>
          <w:p w14:paraId="57BCEBFE"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hlavní literární směry a jejich významné představitele v české i světové literatuře (pouze ty, kteří byli obsahem učiva)</w:t>
            </w:r>
          </w:p>
          <w:p w14:paraId="05B6613E"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základní principy tvorby jednotlivých směrů</w:t>
            </w:r>
          </w:p>
          <w:p w14:paraId="40BD4590"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na základě znalostí dějepisných vysvětlí souvislosti mezi historií </w:t>
            </w:r>
            <w:r w:rsidRPr="00473632">
              <w:lastRenderedPageBreak/>
              <w:t>a literaturou</w:t>
            </w:r>
          </w:p>
          <w:p w14:paraId="38228E70" w14:textId="77777777" w:rsidR="00D57B09" w:rsidRPr="00473632" w:rsidRDefault="00D57B09" w:rsidP="00A63EB8">
            <w:pPr>
              <w:pStyle w:val="svp"/>
              <w:numPr>
                <w:ilvl w:val="0"/>
                <w:numId w:val="5"/>
              </w:numPr>
              <w:tabs>
                <w:tab w:val="clear" w:pos="480"/>
                <w:tab w:val="num" w:pos="360"/>
                <w:tab w:val="num" w:pos="600"/>
              </w:tabs>
              <w:ind w:left="360" w:hanging="360"/>
            </w:pPr>
            <w:r w:rsidRPr="00473632">
              <w:t>samostatně vyhledává informace v této oblasti</w:t>
            </w:r>
          </w:p>
          <w:p w14:paraId="20BF3276"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nejen v literatuře, ale i v jiných oblastech umění</w:t>
            </w:r>
          </w:p>
          <w:p w14:paraId="61FF8F3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posuzuje umělecká díla na základě vlastních prožitků</w:t>
            </w:r>
          </w:p>
        </w:tc>
      </w:tr>
      <w:tr w:rsidR="00D57B09" w:rsidRPr="00473632" w14:paraId="3CFF70EB" w14:textId="77777777">
        <w:tc>
          <w:tcPr>
            <w:tcW w:w="3769" w:type="dxa"/>
          </w:tcPr>
          <w:p w14:paraId="3E326DD0"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Poslání obrozenecké literatury</w:t>
            </w:r>
          </w:p>
        </w:tc>
        <w:tc>
          <w:tcPr>
            <w:tcW w:w="3800" w:type="dxa"/>
          </w:tcPr>
          <w:p w14:paraId="2FABA106"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význam národního obrození jako procesu obnovy ČJ, české kultury i českého národa</w:t>
            </w:r>
          </w:p>
          <w:p w14:paraId="664D4290"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MT" w:hAnsi="TimesNewRomanPSMT" w:cs="TimesNewRomanPSMT"/>
              </w:rPr>
            </w:pPr>
            <w:r w:rsidRPr="00473632">
              <w:t>zhodnotí význam práce českých buditelů a jejich zásluhu na obnově a rozvoji české literatury</w:t>
            </w:r>
          </w:p>
        </w:tc>
      </w:tr>
      <w:tr w:rsidR="00D57B09" w:rsidRPr="00473632" w14:paraId="77A275B5" w14:textId="77777777">
        <w:tc>
          <w:tcPr>
            <w:tcW w:w="3769" w:type="dxa"/>
            <w:tcBorders>
              <w:bottom w:val="nil"/>
            </w:tcBorders>
          </w:tcPr>
          <w:p w14:paraId="2E9BC2B6" w14:textId="77777777" w:rsidR="00D57B09" w:rsidRPr="00473632" w:rsidRDefault="00D57B09" w:rsidP="00CD6DC6">
            <w:pPr>
              <w:pStyle w:val="svp"/>
              <w:numPr>
                <w:ilvl w:val="0"/>
                <w:numId w:val="5"/>
              </w:numPr>
              <w:tabs>
                <w:tab w:val="clear" w:pos="480"/>
                <w:tab w:val="num" w:pos="360"/>
                <w:tab w:val="num" w:pos="600"/>
              </w:tabs>
              <w:ind w:left="360" w:hanging="360"/>
            </w:pPr>
            <w:r w:rsidRPr="00473632">
              <w:t>Srovnání romantismu a realismu</w:t>
            </w:r>
          </w:p>
          <w:p w14:paraId="288983B4"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Romantičtí a realističtí hrdinové v tvorbě nejvýznamnějších autorů</w:t>
            </w:r>
          </w:p>
        </w:tc>
        <w:tc>
          <w:tcPr>
            <w:tcW w:w="3800" w:type="dxa"/>
            <w:tcBorders>
              <w:bottom w:val="nil"/>
            </w:tcBorders>
          </w:tcPr>
          <w:p w14:paraId="3E8E641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vystihnout charakteristické znaky těchto literárních směrů a vyjádřit mezi nimi rozdíly</w:t>
            </w:r>
          </w:p>
        </w:tc>
      </w:tr>
      <w:tr w:rsidR="00D57B09" w:rsidRPr="00473632" w14:paraId="49D69D30" w14:textId="77777777">
        <w:tc>
          <w:tcPr>
            <w:tcW w:w="3769" w:type="dxa"/>
            <w:tcBorders>
              <w:top w:val="nil"/>
              <w:bottom w:val="single" w:sz="4" w:space="0" w:color="auto"/>
            </w:tcBorders>
          </w:tcPr>
          <w:p w14:paraId="2E8A992A" w14:textId="77777777" w:rsidR="00D57B09" w:rsidRPr="00473632" w:rsidRDefault="00D57B09" w:rsidP="00CD6DC6">
            <w:pPr>
              <w:pStyle w:val="svp"/>
              <w:numPr>
                <w:ilvl w:val="0"/>
                <w:numId w:val="5"/>
              </w:numPr>
              <w:tabs>
                <w:tab w:val="clear" w:pos="480"/>
                <w:tab w:val="num" w:pos="360"/>
                <w:tab w:val="num" w:pos="600"/>
              </w:tabs>
              <w:ind w:left="360" w:hanging="360"/>
            </w:pPr>
            <w:r w:rsidRPr="00473632">
              <w:t>Četba a interpretace literárních textů</w:t>
            </w:r>
          </w:p>
        </w:tc>
        <w:tc>
          <w:tcPr>
            <w:tcW w:w="3800" w:type="dxa"/>
            <w:tcBorders>
              <w:top w:val="nil"/>
              <w:bottom w:val="single" w:sz="4" w:space="0" w:color="auto"/>
            </w:tcBorders>
          </w:tcPr>
          <w:p w14:paraId="1622B63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postihne sémantický význam textu</w:t>
            </w:r>
          </w:p>
          <w:p w14:paraId="4CB4A97A" w14:textId="77777777" w:rsidR="00D57B09" w:rsidRPr="00473632" w:rsidRDefault="00D57B09" w:rsidP="00CD6DC6">
            <w:pPr>
              <w:pStyle w:val="svp"/>
              <w:numPr>
                <w:ilvl w:val="0"/>
                <w:numId w:val="5"/>
              </w:numPr>
              <w:tabs>
                <w:tab w:val="clear" w:pos="480"/>
                <w:tab w:val="num" w:pos="360"/>
                <w:tab w:val="num" w:pos="600"/>
              </w:tabs>
              <w:ind w:left="360" w:hanging="360"/>
            </w:pPr>
            <w:r w:rsidRPr="00473632">
              <w:t>text interpretuje a diskutuje o něm</w:t>
            </w:r>
          </w:p>
        </w:tc>
      </w:tr>
      <w:tr w:rsidR="00D57B09" w:rsidRPr="00473632" w14:paraId="7A828CEB" w14:textId="77777777">
        <w:tc>
          <w:tcPr>
            <w:tcW w:w="7569" w:type="dxa"/>
            <w:gridSpan w:val="2"/>
            <w:tcBorders>
              <w:top w:val="single" w:sz="4" w:space="0" w:color="auto"/>
              <w:bottom w:val="single" w:sz="4" w:space="0" w:color="auto"/>
            </w:tcBorders>
          </w:tcPr>
          <w:p w14:paraId="49591B8B" w14:textId="77777777" w:rsidR="00D57B09" w:rsidRPr="00473632" w:rsidRDefault="00D57B09" w:rsidP="00A63EB8">
            <w:pPr>
              <w:pStyle w:val="svp"/>
            </w:pPr>
            <w:r w:rsidRPr="00473632">
              <w:t>Počet hodin 10</w:t>
            </w:r>
          </w:p>
        </w:tc>
      </w:tr>
    </w:tbl>
    <w:p w14:paraId="7D650303"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4A48EC50" w14:textId="77777777">
        <w:tc>
          <w:tcPr>
            <w:tcW w:w="3670" w:type="dxa"/>
          </w:tcPr>
          <w:p w14:paraId="27317CCF" w14:textId="77777777" w:rsidR="00D57B09" w:rsidRPr="00473632" w:rsidRDefault="00D57B09" w:rsidP="003C2953">
            <w:pPr>
              <w:pStyle w:val="svp"/>
              <w:numPr>
                <w:ilvl w:val="0"/>
                <w:numId w:val="10"/>
              </w:numPr>
              <w:rPr>
                <w:rFonts w:ascii="TimesNewRomanPS-BoldMT" w:hAnsi="TimesNewRomanPS-BoldMT" w:cs="TimesNewRomanPS-BoldMT"/>
                <w:b/>
                <w:bCs/>
              </w:rPr>
            </w:pPr>
            <w:r w:rsidRPr="00473632">
              <w:t>Kultura společenského styku a životního prostředí</w:t>
            </w:r>
          </w:p>
        </w:tc>
        <w:tc>
          <w:tcPr>
            <w:tcW w:w="3701" w:type="dxa"/>
          </w:tcPr>
          <w:p w14:paraId="308DC846" w14:textId="77777777" w:rsidR="00D57B09" w:rsidRPr="00473632" w:rsidRDefault="00D57B09" w:rsidP="00D321C1">
            <w:pPr>
              <w:pStyle w:val="svp"/>
            </w:pPr>
            <w:r w:rsidRPr="00473632">
              <w:t>Žák:</w:t>
            </w:r>
          </w:p>
        </w:tc>
      </w:tr>
      <w:tr w:rsidR="00D57B09" w:rsidRPr="00473632" w14:paraId="43836BF8" w14:textId="77777777">
        <w:tc>
          <w:tcPr>
            <w:tcW w:w="3670" w:type="dxa"/>
          </w:tcPr>
          <w:p w14:paraId="6A9E8C75" w14:textId="77777777" w:rsidR="00D57B09" w:rsidRPr="00473632" w:rsidRDefault="00D57B09" w:rsidP="00A63EB8">
            <w:pPr>
              <w:pStyle w:val="svp"/>
              <w:numPr>
                <w:ilvl w:val="0"/>
                <w:numId w:val="5"/>
              </w:numPr>
              <w:tabs>
                <w:tab w:val="clear" w:pos="480"/>
                <w:tab w:val="num" w:pos="360"/>
                <w:tab w:val="num" w:pos="600"/>
              </w:tabs>
              <w:ind w:left="360" w:hanging="360"/>
            </w:pPr>
            <w:r w:rsidRPr="00473632">
              <w:t>Ochrana a využívání kulturních hodnot</w:t>
            </w:r>
          </w:p>
          <w:p w14:paraId="5F7F44B6" w14:textId="77777777" w:rsidR="00D57B09" w:rsidRPr="00473632" w:rsidRDefault="00D57B09" w:rsidP="00CD6DC6">
            <w:pPr>
              <w:pStyle w:val="svp"/>
              <w:numPr>
                <w:ilvl w:val="0"/>
                <w:numId w:val="5"/>
              </w:numPr>
              <w:tabs>
                <w:tab w:val="clear" w:pos="480"/>
                <w:tab w:val="num" w:pos="360"/>
                <w:tab w:val="num" w:pos="600"/>
              </w:tabs>
              <w:ind w:left="360" w:hanging="360"/>
            </w:pPr>
            <w:r w:rsidRPr="00473632">
              <w:t>Vztah ke kulturním hodnotám, jejich ochrana a využívání. Zaměřeno též regionálně</w:t>
            </w:r>
          </w:p>
          <w:p w14:paraId="307BDCA6" w14:textId="77777777" w:rsidR="00D57B09" w:rsidRPr="00473632" w:rsidRDefault="00D57B09" w:rsidP="00D321C1">
            <w:pPr>
              <w:pStyle w:val="svp"/>
              <w:tabs>
                <w:tab w:val="num" w:pos="600"/>
              </w:tabs>
              <w:ind w:left="360"/>
            </w:pPr>
          </w:p>
          <w:p w14:paraId="1ACCA0AD" w14:textId="77777777" w:rsidR="00D57B09" w:rsidRPr="00473632" w:rsidRDefault="00D57B09" w:rsidP="00CD6DC6">
            <w:pPr>
              <w:pStyle w:val="svp"/>
              <w:numPr>
                <w:ilvl w:val="0"/>
                <w:numId w:val="5"/>
              </w:numPr>
              <w:tabs>
                <w:tab w:val="clear" w:pos="480"/>
                <w:tab w:val="num" w:pos="360"/>
                <w:tab w:val="num" w:pos="600"/>
              </w:tabs>
              <w:ind w:left="360" w:hanging="360"/>
            </w:pPr>
            <w:r w:rsidRPr="00473632">
              <w:t>Kulturní instituce v ČR a v regionu</w:t>
            </w:r>
          </w:p>
        </w:tc>
        <w:tc>
          <w:tcPr>
            <w:tcW w:w="3701" w:type="dxa"/>
          </w:tcPr>
          <w:p w14:paraId="373CD48E"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u w:val="single"/>
              </w:rPr>
            </w:pPr>
            <w:r w:rsidRPr="00473632">
              <w:t>uvede příklady výsledků lidské činnosti z různých oblastí lidské kultury</w:t>
            </w:r>
          </w:p>
          <w:p w14:paraId="33B31EE8"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dovede vyjádřit svůj vztah ke kulturním hodnotám</w:t>
            </w:r>
          </w:p>
          <w:p w14:paraId="79B58385"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orientuje se v nabídce kulturních institucí</w:t>
            </w:r>
          </w:p>
        </w:tc>
      </w:tr>
      <w:tr w:rsidR="00D57B09" w:rsidRPr="00473632" w14:paraId="45214653" w14:textId="77777777">
        <w:tc>
          <w:tcPr>
            <w:tcW w:w="7371" w:type="dxa"/>
            <w:gridSpan w:val="2"/>
          </w:tcPr>
          <w:p w14:paraId="23D1DD3E" w14:textId="77777777" w:rsidR="00D57B09" w:rsidRPr="00473632" w:rsidRDefault="00D57B09" w:rsidP="00A63EB8">
            <w:pPr>
              <w:rPr>
                <w:rFonts w:ascii="Arial" w:hAnsi="Arial" w:cs="Arial"/>
              </w:rPr>
            </w:pPr>
            <w:r w:rsidRPr="00473632">
              <w:t>Počet hodin 1</w:t>
            </w:r>
          </w:p>
        </w:tc>
      </w:tr>
    </w:tbl>
    <w:p w14:paraId="2893BDD6" w14:textId="77777777" w:rsidR="00D57B09" w:rsidRPr="00473632" w:rsidRDefault="00D57B09" w:rsidP="00294D4A">
      <w:pPr>
        <w:pStyle w:val="svp"/>
      </w:pPr>
    </w:p>
    <w:p w14:paraId="46E692DC" w14:textId="77777777" w:rsidR="00D57B09" w:rsidRPr="00473632" w:rsidRDefault="00D57B09" w:rsidP="00A63EB8">
      <w:pPr>
        <w:pStyle w:val="svp"/>
        <w:tabs>
          <w:tab w:val="right" w:pos="7371"/>
        </w:tabs>
      </w:pPr>
      <w:r w:rsidRPr="00473632">
        <w:t>2.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03B655DA" w14:textId="77777777">
        <w:tc>
          <w:tcPr>
            <w:tcW w:w="3741" w:type="dxa"/>
          </w:tcPr>
          <w:p w14:paraId="169CCCC7" w14:textId="77777777" w:rsidR="00D57B09" w:rsidRPr="00473632" w:rsidRDefault="00D57B09" w:rsidP="003C2953">
            <w:pPr>
              <w:pStyle w:val="svp"/>
              <w:numPr>
                <w:ilvl w:val="0"/>
                <w:numId w:val="10"/>
              </w:numPr>
              <w:rPr>
                <w:rFonts w:ascii="TimesNewRomanPS-BoldMT" w:hAnsi="TimesNewRomanPS-BoldMT" w:cs="TimesNewRomanPS-BoldMT"/>
                <w:b/>
                <w:bCs/>
              </w:rPr>
            </w:pPr>
            <w:r w:rsidRPr="00473632">
              <w:lastRenderedPageBreak/>
              <w:t>Základní charakteristika doby od přelomu století, první světové války až do konce druhé světové války</w:t>
            </w:r>
          </w:p>
        </w:tc>
        <w:tc>
          <w:tcPr>
            <w:tcW w:w="3772" w:type="dxa"/>
          </w:tcPr>
          <w:p w14:paraId="1868B361" w14:textId="77777777" w:rsidR="00D57B09" w:rsidRPr="00473632" w:rsidRDefault="00D57B09" w:rsidP="00D321C1">
            <w:pPr>
              <w:pStyle w:val="svp"/>
            </w:pPr>
            <w:r w:rsidRPr="00473632">
              <w:t>Žák:</w:t>
            </w:r>
          </w:p>
        </w:tc>
      </w:tr>
      <w:tr w:rsidR="00D57B09" w:rsidRPr="00473632" w14:paraId="14E048C9" w14:textId="77777777">
        <w:tc>
          <w:tcPr>
            <w:tcW w:w="3741" w:type="dxa"/>
            <w:tcBorders>
              <w:bottom w:val="nil"/>
            </w:tcBorders>
          </w:tcPr>
          <w:p w14:paraId="050835DC" w14:textId="77777777" w:rsidR="00D57B09" w:rsidRPr="00473632" w:rsidRDefault="00D57B09" w:rsidP="00CD6DC6">
            <w:pPr>
              <w:pStyle w:val="svp"/>
              <w:numPr>
                <w:ilvl w:val="0"/>
                <w:numId w:val="5"/>
              </w:numPr>
              <w:tabs>
                <w:tab w:val="clear" w:pos="480"/>
                <w:tab w:val="num" w:pos="360"/>
                <w:tab w:val="num" w:pos="600"/>
              </w:tabs>
              <w:ind w:left="360" w:hanging="360"/>
            </w:pPr>
            <w:r w:rsidRPr="00473632">
              <w:t>Avantgardní umělecké směry 1. poloviny 20. století a jejich představitelé v kontextu doby</w:t>
            </w:r>
          </w:p>
        </w:tc>
        <w:tc>
          <w:tcPr>
            <w:tcW w:w="3772" w:type="dxa"/>
            <w:tcBorders>
              <w:bottom w:val="nil"/>
            </w:tcBorders>
          </w:tcPr>
          <w:p w14:paraId="2706EC1A"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 literární historii a dějinných souvislostech</w:t>
            </w:r>
          </w:p>
          <w:p w14:paraId="4F9C573E"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orientuje se v přehledu nejvýznamnějších uměleckých směrů 1. pol. 20. stol. </w:t>
            </w:r>
          </w:p>
          <w:p w14:paraId="3BCBCF6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uvědomuje si kontext literatury se společensko – historickými podmínkami</w:t>
            </w:r>
          </w:p>
        </w:tc>
      </w:tr>
      <w:tr w:rsidR="00D57B09" w:rsidRPr="00473632" w14:paraId="0D3C17D3" w14:textId="77777777">
        <w:tc>
          <w:tcPr>
            <w:tcW w:w="3741" w:type="dxa"/>
            <w:tcBorders>
              <w:top w:val="nil"/>
              <w:bottom w:val="nil"/>
            </w:tcBorders>
          </w:tcPr>
          <w:p w14:paraId="7B54FA7E"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Práce s textem. Interpretace</w:t>
            </w:r>
          </w:p>
        </w:tc>
        <w:tc>
          <w:tcPr>
            <w:tcW w:w="3772" w:type="dxa"/>
            <w:tcBorders>
              <w:top w:val="nil"/>
              <w:bottom w:val="nil"/>
            </w:tcBorders>
          </w:tcPr>
          <w:p w14:paraId="061AABD0"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dovede vyjádřit vlastní prožitek z četby uměleckého textu</w:t>
            </w:r>
          </w:p>
          <w:p w14:paraId="483DFDBD"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recitace básně od vybraného autora</w:t>
            </w:r>
          </w:p>
        </w:tc>
      </w:tr>
      <w:tr w:rsidR="00D57B09" w:rsidRPr="00473632" w14:paraId="7DBCD9D1" w14:textId="77777777">
        <w:tc>
          <w:tcPr>
            <w:tcW w:w="3741" w:type="dxa"/>
            <w:tcBorders>
              <w:top w:val="nil"/>
            </w:tcBorders>
          </w:tcPr>
          <w:p w14:paraId="556ABD29" w14:textId="77777777" w:rsidR="00D57B09" w:rsidRPr="00473632" w:rsidRDefault="00D57B09" w:rsidP="00CD6DC6">
            <w:pPr>
              <w:pStyle w:val="svp"/>
              <w:numPr>
                <w:ilvl w:val="0"/>
                <w:numId w:val="5"/>
              </w:numPr>
              <w:tabs>
                <w:tab w:val="clear" w:pos="480"/>
                <w:tab w:val="num" w:pos="360"/>
                <w:tab w:val="num" w:pos="600"/>
              </w:tabs>
              <w:ind w:left="360" w:hanging="360"/>
            </w:pPr>
            <w:r w:rsidRPr="00473632">
              <w:t>Vědecké objevy a vynálezy v literatuře</w:t>
            </w:r>
          </w:p>
          <w:p w14:paraId="7AE7C0FB" w14:textId="77777777" w:rsidR="00D57B09" w:rsidRPr="00473632" w:rsidRDefault="00D57B09" w:rsidP="00CD6DC6">
            <w:pPr>
              <w:pStyle w:val="svp"/>
              <w:numPr>
                <w:ilvl w:val="0"/>
                <w:numId w:val="5"/>
              </w:numPr>
              <w:tabs>
                <w:tab w:val="clear" w:pos="480"/>
                <w:tab w:val="num" w:pos="360"/>
                <w:tab w:val="num" w:pos="600"/>
              </w:tabs>
              <w:ind w:left="360" w:hanging="360"/>
            </w:pPr>
            <w:r w:rsidRPr="00473632">
              <w:t>Historické události v literatuře</w:t>
            </w:r>
          </w:p>
          <w:p w14:paraId="27E35D63" w14:textId="77777777" w:rsidR="00D57B09" w:rsidRPr="00473632" w:rsidRDefault="00D57B09" w:rsidP="00CD6DC6">
            <w:pPr>
              <w:pStyle w:val="svp"/>
              <w:numPr>
                <w:ilvl w:val="0"/>
                <w:numId w:val="5"/>
              </w:numPr>
              <w:tabs>
                <w:tab w:val="clear" w:pos="480"/>
                <w:tab w:val="num" w:pos="360"/>
                <w:tab w:val="num" w:pos="600"/>
              </w:tabs>
              <w:ind w:left="360" w:hanging="360"/>
            </w:pPr>
            <w:r w:rsidRPr="00473632">
              <w:t>Války ve dvacátém století v literatuře</w:t>
            </w:r>
          </w:p>
          <w:p w14:paraId="588270B6" w14:textId="77777777" w:rsidR="00D57B09" w:rsidRPr="00473632" w:rsidRDefault="00D57B09" w:rsidP="00CD6DC6">
            <w:pPr>
              <w:pStyle w:val="svp"/>
              <w:numPr>
                <w:ilvl w:val="0"/>
                <w:numId w:val="5"/>
              </w:numPr>
              <w:tabs>
                <w:tab w:val="clear" w:pos="480"/>
                <w:tab w:val="num" w:pos="360"/>
                <w:tab w:val="num" w:pos="600"/>
              </w:tabs>
              <w:ind w:left="360" w:hanging="360"/>
            </w:pPr>
            <w:r w:rsidRPr="00473632">
              <w:t>Cestopisy, tradice jiných zemí</w:t>
            </w:r>
          </w:p>
          <w:p w14:paraId="1F2AD67A" w14:textId="77777777" w:rsidR="00D57B09" w:rsidRPr="00473632" w:rsidRDefault="00D57B09" w:rsidP="00CD6DC6">
            <w:pPr>
              <w:pStyle w:val="svp"/>
              <w:numPr>
                <w:ilvl w:val="0"/>
                <w:numId w:val="5"/>
              </w:numPr>
              <w:tabs>
                <w:tab w:val="clear" w:pos="480"/>
                <w:tab w:val="num" w:pos="360"/>
                <w:tab w:val="num" w:pos="600"/>
              </w:tabs>
              <w:ind w:left="360" w:hanging="360"/>
            </w:pPr>
            <w:r w:rsidRPr="00473632">
              <w:t>Líčení přírody</w:t>
            </w:r>
          </w:p>
        </w:tc>
        <w:tc>
          <w:tcPr>
            <w:tcW w:w="3772" w:type="dxa"/>
            <w:tcBorders>
              <w:top w:val="nil"/>
            </w:tcBorders>
          </w:tcPr>
          <w:p w14:paraId="4972D06D"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konkrétní literární díla klasifikuje podle základních druhů a žánrů</w:t>
            </w:r>
          </w:p>
          <w:p w14:paraId="54B2B1B9" w14:textId="77777777" w:rsidR="00D57B09" w:rsidRPr="00473632" w:rsidRDefault="00D57B09" w:rsidP="00820538">
            <w:pPr>
              <w:pStyle w:val="svp"/>
              <w:numPr>
                <w:ilvl w:val="0"/>
                <w:numId w:val="5"/>
              </w:numPr>
              <w:tabs>
                <w:tab w:val="clear" w:pos="480"/>
                <w:tab w:val="num" w:pos="360"/>
                <w:tab w:val="num" w:pos="600"/>
              </w:tabs>
              <w:ind w:left="360" w:hanging="360"/>
            </w:pPr>
            <w:r w:rsidRPr="00473632">
              <w:t>na základě znalostí dějepisných vysvětlí souvislosti mezi historií a literaturou</w:t>
            </w:r>
          </w:p>
          <w:p w14:paraId="6658F506" w14:textId="77777777" w:rsidR="00D57B09" w:rsidRPr="00473632" w:rsidRDefault="00D57B09" w:rsidP="00CE72F9">
            <w:pPr>
              <w:pStyle w:val="svp"/>
              <w:numPr>
                <w:ilvl w:val="0"/>
                <w:numId w:val="5"/>
              </w:numPr>
              <w:tabs>
                <w:tab w:val="clear" w:pos="480"/>
                <w:tab w:val="num" w:pos="360"/>
                <w:tab w:val="num" w:pos="600"/>
              </w:tabs>
              <w:ind w:left="360" w:hanging="360"/>
            </w:pPr>
            <w:r w:rsidRPr="00473632">
              <w:t>rozliší konkrétní literární díla, klasifikuje je podle druhů a žánrů (prakticky na konkrétních ukázkách)</w:t>
            </w:r>
          </w:p>
        </w:tc>
      </w:tr>
      <w:tr w:rsidR="00D57B09" w:rsidRPr="00473632" w14:paraId="1A4EB4B0" w14:textId="77777777">
        <w:tc>
          <w:tcPr>
            <w:tcW w:w="7513" w:type="dxa"/>
            <w:gridSpan w:val="2"/>
          </w:tcPr>
          <w:p w14:paraId="50FD23AE" w14:textId="77777777" w:rsidR="00D57B09" w:rsidRPr="00473632" w:rsidRDefault="00D57B09" w:rsidP="00D321C1">
            <w:pPr>
              <w:pStyle w:val="svp"/>
              <w:rPr>
                <w:rFonts w:ascii="Arial" w:hAnsi="Arial" w:cs="Arial"/>
              </w:rPr>
            </w:pPr>
            <w:r w:rsidRPr="00473632">
              <w:t>Počet hodin 30</w:t>
            </w:r>
          </w:p>
        </w:tc>
      </w:tr>
    </w:tbl>
    <w:p w14:paraId="58767BAF"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3E243C3B" w14:textId="77777777">
        <w:tc>
          <w:tcPr>
            <w:tcW w:w="3670" w:type="dxa"/>
          </w:tcPr>
          <w:p w14:paraId="5473C7CF" w14:textId="77777777" w:rsidR="00D57B09" w:rsidRPr="00473632" w:rsidRDefault="00D57B09" w:rsidP="003C2953">
            <w:pPr>
              <w:pStyle w:val="svp"/>
              <w:numPr>
                <w:ilvl w:val="0"/>
                <w:numId w:val="10"/>
              </w:numPr>
            </w:pPr>
            <w:r w:rsidRPr="00473632">
              <w:t>Kultura společenského styku a životního prostředí</w:t>
            </w:r>
          </w:p>
        </w:tc>
        <w:tc>
          <w:tcPr>
            <w:tcW w:w="3701" w:type="dxa"/>
          </w:tcPr>
          <w:p w14:paraId="78C524DD" w14:textId="77777777" w:rsidR="00D57B09" w:rsidRPr="00473632" w:rsidRDefault="00D57B09" w:rsidP="00D321C1">
            <w:pPr>
              <w:pStyle w:val="svp"/>
            </w:pPr>
            <w:r w:rsidRPr="00473632">
              <w:t>Žák:</w:t>
            </w:r>
          </w:p>
        </w:tc>
      </w:tr>
      <w:tr w:rsidR="00D57B09" w:rsidRPr="00473632" w14:paraId="6862044A" w14:textId="77777777">
        <w:tc>
          <w:tcPr>
            <w:tcW w:w="3670" w:type="dxa"/>
          </w:tcPr>
          <w:p w14:paraId="0F276659" w14:textId="77777777" w:rsidR="00D57B09" w:rsidRPr="00473632" w:rsidRDefault="00D57B09" w:rsidP="00CD6DC6">
            <w:pPr>
              <w:pStyle w:val="svp"/>
              <w:numPr>
                <w:ilvl w:val="0"/>
                <w:numId w:val="5"/>
              </w:numPr>
              <w:tabs>
                <w:tab w:val="clear" w:pos="480"/>
                <w:tab w:val="num" w:pos="360"/>
                <w:tab w:val="num" w:pos="600"/>
              </w:tabs>
              <w:ind w:left="360" w:hanging="360"/>
            </w:pPr>
            <w:r w:rsidRPr="00473632">
              <w:t>Kulturní, technické a jiné zajímavosti regionu</w:t>
            </w:r>
          </w:p>
        </w:tc>
        <w:tc>
          <w:tcPr>
            <w:tcW w:w="3701" w:type="dxa"/>
          </w:tcPr>
          <w:p w14:paraId="758E1FAC"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uvede příklady výsledků lidské činnosti z různých oblastí lidské kultury</w:t>
            </w:r>
          </w:p>
        </w:tc>
      </w:tr>
      <w:tr w:rsidR="00D57B09" w:rsidRPr="00473632" w14:paraId="527A2FCE" w14:textId="77777777">
        <w:tc>
          <w:tcPr>
            <w:tcW w:w="7371" w:type="dxa"/>
            <w:gridSpan w:val="2"/>
          </w:tcPr>
          <w:p w14:paraId="134B8000" w14:textId="77777777" w:rsidR="00D57B09" w:rsidRPr="00473632" w:rsidRDefault="00D57B09" w:rsidP="00D321C1">
            <w:pPr>
              <w:pStyle w:val="svp"/>
              <w:rPr>
                <w:rFonts w:ascii="Arial" w:hAnsi="Arial" w:cs="Arial"/>
              </w:rPr>
            </w:pPr>
            <w:r w:rsidRPr="00473632">
              <w:t>Počet hodin 2</w:t>
            </w:r>
          </w:p>
        </w:tc>
      </w:tr>
    </w:tbl>
    <w:p w14:paraId="3488C755" w14:textId="77777777" w:rsidR="00D57B09" w:rsidRPr="00473632" w:rsidRDefault="00D57B09" w:rsidP="00294D4A">
      <w:pPr>
        <w:pStyle w:val="svp"/>
      </w:pPr>
    </w:p>
    <w:p w14:paraId="7E53C504" w14:textId="77777777" w:rsidR="00D57B09" w:rsidRPr="00473632" w:rsidRDefault="00D57B09" w:rsidP="00820538">
      <w:pPr>
        <w:pStyle w:val="svp"/>
        <w:tabs>
          <w:tab w:val="right" w:pos="7371"/>
        </w:tabs>
      </w:pPr>
      <w:r w:rsidRPr="00473632">
        <w:t>3.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11A7467C" w14:textId="77777777">
        <w:tc>
          <w:tcPr>
            <w:tcW w:w="3670" w:type="dxa"/>
          </w:tcPr>
          <w:p w14:paraId="6EBA330B" w14:textId="77777777" w:rsidR="00D57B09" w:rsidRPr="00473632" w:rsidRDefault="00D57B09" w:rsidP="003C2953">
            <w:pPr>
              <w:pStyle w:val="svp"/>
              <w:numPr>
                <w:ilvl w:val="0"/>
                <w:numId w:val="10"/>
              </w:numPr>
              <w:rPr>
                <w:rFonts w:ascii="TimesNewRomanPS-BoldMT" w:hAnsi="TimesNewRomanPS-BoldMT" w:cs="TimesNewRomanPS-BoldMT"/>
                <w:b/>
                <w:bCs/>
              </w:rPr>
            </w:pPr>
            <w:r w:rsidRPr="00473632">
              <w:lastRenderedPageBreak/>
              <w:t>Základní charakteristika doby od 2. poloviny 20. století do současnosti</w:t>
            </w:r>
          </w:p>
        </w:tc>
        <w:tc>
          <w:tcPr>
            <w:tcW w:w="3701" w:type="dxa"/>
          </w:tcPr>
          <w:p w14:paraId="7845324A" w14:textId="77777777" w:rsidR="00D57B09" w:rsidRPr="00473632" w:rsidRDefault="00D57B09" w:rsidP="00D321C1">
            <w:pPr>
              <w:pStyle w:val="svp"/>
            </w:pPr>
            <w:r w:rsidRPr="00473632">
              <w:t>Žák:</w:t>
            </w:r>
          </w:p>
        </w:tc>
      </w:tr>
      <w:tr w:rsidR="00D57B09" w:rsidRPr="00473632" w14:paraId="08B49180" w14:textId="77777777">
        <w:tc>
          <w:tcPr>
            <w:tcW w:w="3670" w:type="dxa"/>
            <w:tcBorders>
              <w:bottom w:val="nil"/>
            </w:tcBorders>
          </w:tcPr>
          <w:p w14:paraId="5947B16D"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BoldMT" w:hAnsi="TimesNewRomanPS-BoldMT" w:cs="TimesNewRomanPS-BoldMT"/>
                <w:b/>
                <w:bCs/>
              </w:rPr>
            </w:pPr>
            <w:r w:rsidRPr="00473632">
              <w:t>Charakteristika období</w:t>
            </w:r>
          </w:p>
          <w:p w14:paraId="2E6E8D26" w14:textId="77777777" w:rsidR="00D57B09" w:rsidRPr="00473632" w:rsidRDefault="00D57B09" w:rsidP="00CD6DC6">
            <w:pPr>
              <w:pStyle w:val="svp"/>
              <w:numPr>
                <w:ilvl w:val="0"/>
                <w:numId w:val="5"/>
              </w:numPr>
              <w:tabs>
                <w:tab w:val="clear" w:pos="480"/>
                <w:tab w:val="num" w:pos="360"/>
                <w:tab w:val="num" w:pos="600"/>
              </w:tabs>
              <w:ind w:left="360" w:hanging="360"/>
              <w:rPr>
                <w:rFonts w:ascii="TimesNewRomanPS-BoldMT" w:hAnsi="TimesNewRomanPS-BoldMT" w:cs="TimesNewRomanPS-BoldMT"/>
                <w:b/>
                <w:bCs/>
              </w:rPr>
            </w:pPr>
            <w:r w:rsidRPr="00473632">
              <w:t>Hlavní literární směry a jejich představitelé v kontextu doby</w:t>
            </w:r>
          </w:p>
        </w:tc>
        <w:tc>
          <w:tcPr>
            <w:tcW w:w="3701" w:type="dxa"/>
            <w:tcBorders>
              <w:bottom w:val="nil"/>
            </w:tcBorders>
          </w:tcPr>
          <w:p w14:paraId="6229A985"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 literární historii a dějinných souvislostech</w:t>
            </w:r>
          </w:p>
          <w:p w14:paraId="73592E6D" w14:textId="77777777" w:rsidR="00D57B09" w:rsidRPr="00473632" w:rsidRDefault="00D57B09" w:rsidP="00CD6DC6">
            <w:pPr>
              <w:pStyle w:val="svp"/>
              <w:numPr>
                <w:ilvl w:val="0"/>
                <w:numId w:val="5"/>
              </w:numPr>
              <w:tabs>
                <w:tab w:val="clear" w:pos="480"/>
                <w:tab w:val="num" w:pos="360"/>
                <w:tab w:val="num" w:pos="600"/>
              </w:tabs>
              <w:ind w:left="360" w:hanging="360"/>
            </w:pPr>
            <w:r w:rsidRPr="00473632">
              <w:t>orientuje se v přehledu nejvýznamnějších uměleckých směrů 2. poloviny 20. stol.</w:t>
            </w:r>
          </w:p>
          <w:p w14:paraId="3F570701"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uvědomuje si kontext literatury se společensko – historickými podmínkami</w:t>
            </w:r>
          </w:p>
        </w:tc>
      </w:tr>
      <w:tr w:rsidR="00D57B09" w:rsidRPr="00473632" w14:paraId="6D028B25" w14:textId="77777777">
        <w:tc>
          <w:tcPr>
            <w:tcW w:w="3670" w:type="dxa"/>
            <w:tcBorders>
              <w:top w:val="nil"/>
              <w:bottom w:val="nil"/>
            </w:tcBorders>
          </w:tcPr>
          <w:p w14:paraId="123E90B4"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b/>
                <w:bCs/>
                <w:i/>
                <w:iCs/>
              </w:rPr>
            </w:pPr>
            <w:r w:rsidRPr="00473632">
              <w:t>Práce s textem</w:t>
            </w:r>
          </w:p>
        </w:tc>
        <w:tc>
          <w:tcPr>
            <w:tcW w:w="3701" w:type="dxa"/>
            <w:tcBorders>
              <w:top w:val="nil"/>
              <w:bottom w:val="nil"/>
            </w:tcBorders>
          </w:tcPr>
          <w:p w14:paraId="0541FB86" w14:textId="77777777" w:rsidR="00D57B09" w:rsidRPr="00473632" w:rsidRDefault="00D57B09" w:rsidP="00820538">
            <w:pPr>
              <w:pStyle w:val="svp"/>
              <w:numPr>
                <w:ilvl w:val="0"/>
                <w:numId w:val="5"/>
              </w:numPr>
              <w:tabs>
                <w:tab w:val="clear" w:pos="480"/>
                <w:tab w:val="num" w:pos="360"/>
                <w:tab w:val="num" w:pos="600"/>
              </w:tabs>
              <w:ind w:left="360" w:hanging="360"/>
            </w:pPr>
            <w:r w:rsidRPr="00473632">
              <w:t>vyjádří vlastní prožitek</w:t>
            </w:r>
          </w:p>
          <w:p w14:paraId="4F5AE4A6" w14:textId="77777777" w:rsidR="00D57B09" w:rsidRPr="00473632" w:rsidRDefault="00D57B09" w:rsidP="00820538">
            <w:pPr>
              <w:pStyle w:val="svp"/>
              <w:numPr>
                <w:ilvl w:val="0"/>
                <w:numId w:val="5"/>
              </w:numPr>
              <w:tabs>
                <w:tab w:val="clear" w:pos="480"/>
                <w:tab w:val="num" w:pos="360"/>
                <w:tab w:val="num" w:pos="600"/>
              </w:tabs>
              <w:ind w:left="360" w:hanging="360"/>
            </w:pPr>
            <w:r w:rsidRPr="00473632">
              <w:t>postihne sémantický prožitek</w:t>
            </w:r>
          </w:p>
        </w:tc>
      </w:tr>
      <w:tr w:rsidR="00D57B09" w:rsidRPr="00473632" w14:paraId="1E5C133A" w14:textId="77777777">
        <w:tc>
          <w:tcPr>
            <w:tcW w:w="3670" w:type="dxa"/>
            <w:tcBorders>
              <w:top w:val="nil"/>
            </w:tcBorders>
          </w:tcPr>
          <w:p w14:paraId="15A0F84A" w14:textId="77777777" w:rsidR="00D57B09" w:rsidRPr="00473632" w:rsidRDefault="00D57B09" w:rsidP="00CD6DC6">
            <w:pPr>
              <w:pStyle w:val="svp"/>
              <w:numPr>
                <w:ilvl w:val="0"/>
                <w:numId w:val="5"/>
              </w:numPr>
              <w:tabs>
                <w:tab w:val="clear" w:pos="480"/>
                <w:tab w:val="num" w:pos="360"/>
                <w:tab w:val="num" w:pos="600"/>
              </w:tabs>
              <w:ind w:left="360" w:hanging="360"/>
            </w:pPr>
            <w:r w:rsidRPr="00473632">
              <w:t>Verbální a nonverbální poznávání textů, jejich interpretace</w:t>
            </w:r>
          </w:p>
          <w:p w14:paraId="5B61ED72" w14:textId="77777777" w:rsidR="00D57B09" w:rsidRPr="00473632" w:rsidRDefault="00D57B09" w:rsidP="00CD6DC6">
            <w:pPr>
              <w:pStyle w:val="svp"/>
              <w:numPr>
                <w:ilvl w:val="0"/>
                <w:numId w:val="5"/>
              </w:numPr>
              <w:tabs>
                <w:tab w:val="clear" w:pos="480"/>
                <w:tab w:val="num" w:pos="360"/>
                <w:tab w:val="num" w:pos="600"/>
              </w:tabs>
              <w:ind w:left="360" w:hanging="360"/>
            </w:pPr>
            <w:r w:rsidRPr="00473632">
              <w:t>Historické události v literatuře</w:t>
            </w:r>
          </w:p>
          <w:p w14:paraId="56DF21F4" w14:textId="77777777" w:rsidR="00D57B09" w:rsidRPr="00473632" w:rsidRDefault="00D57B09" w:rsidP="00CD6DC6">
            <w:pPr>
              <w:pStyle w:val="svp"/>
              <w:numPr>
                <w:ilvl w:val="0"/>
                <w:numId w:val="5"/>
              </w:numPr>
              <w:tabs>
                <w:tab w:val="clear" w:pos="480"/>
                <w:tab w:val="num" w:pos="360"/>
                <w:tab w:val="num" w:pos="600"/>
              </w:tabs>
              <w:ind w:left="360" w:hanging="360"/>
            </w:pPr>
            <w:r w:rsidRPr="00473632">
              <w:t>Kladné a konfliktní vztahy v literatuře a jejich zjednodušení</w:t>
            </w:r>
          </w:p>
          <w:p w14:paraId="49266AED" w14:textId="77777777" w:rsidR="00D57B09" w:rsidRPr="00473632" w:rsidRDefault="00D57B09" w:rsidP="00CD6DC6">
            <w:pPr>
              <w:pStyle w:val="svp"/>
              <w:numPr>
                <w:ilvl w:val="0"/>
                <w:numId w:val="5"/>
              </w:numPr>
              <w:tabs>
                <w:tab w:val="clear" w:pos="480"/>
                <w:tab w:val="num" w:pos="360"/>
                <w:tab w:val="num" w:pos="600"/>
              </w:tabs>
              <w:ind w:left="360" w:hanging="360"/>
            </w:pPr>
            <w:r w:rsidRPr="00473632">
              <w:t>Ukázky ze současné české a světové literatury</w:t>
            </w:r>
          </w:p>
          <w:p w14:paraId="61E0E568" w14:textId="77777777" w:rsidR="00D57B09" w:rsidRPr="00473632" w:rsidRDefault="00D57B09" w:rsidP="00CD6DC6">
            <w:pPr>
              <w:pStyle w:val="svp"/>
              <w:numPr>
                <w:ilvl w:val="0"/>
                <w:numId w:val="5"/>
              </w:numPr>
              <w:tabs>
                <w:tab w:val="clear" w:pos="480"/>
                <w:tab w:val="num" w:pos="360"/>
                <w:tab w:val="num" w:pos="600"/>
              </w:tabs>
              <w:ind w:left="360" w:hanging="360"/>
            </w:pPr>
            <w:r w:rsidRPr="00473632">
              <w:t>Filmová a televizní tvorba</w:t>
            </w:r>
          </w:p>
          <w:p w14:paraId="0BCDA26C" w14:textId="77777777" w:rsidR="00D57B09" w:rsidRPr="00473632" w:rsidRDefault="00D57B09" w:rsidP="00CD6DC6">
            <w:pPr>
              <w:pStyle w:val="svp"/>
              <w:numPr>
                <w:ilvl w:val="0"/>
                <w:numId w:val="5"/>
              </w:numPr>
              <w:tabs>
                <w:tab w:val="clear" w:pos="480"/>
                <w:tab w:val="num" w:pos="360"/>
                <w:tab w:val="num" w:pos="600"/>
              </w:tabs>
              <w:ind w:left="360" w:hanging="360"/>
            </w:pPr>
            <w:r w:rsidRPr="00473632">
              <w:t>Písničkáři</w:t>
            </w:r>
          </w:p>
          <w:p w14:paraId="6ADCC254" w14:textId="77777777" w:rsidR="00D57B09" w:rsidRPr="00473632" w:rsidRDefault="00D57B09" w:rsidP="00CD6DC6">
            <w:pPr>
              <w:pStyle w:val="svp"/>
              <w:numPr>
                <w:ilvl w:val="0"/>
                <w:numId w:val="5"/>
              </w:numPr>
              <w:tabs>
                <w:tab w:val="clear" w:pos="480"/>
                <w:tab w:val="num" w:pos="360"/>
                <w:tab w:val="num" w:pos="600"/>
              </w:tabs>
              <w:ind w:left="360" w:hanging="360"/>
            </w:pPr>
            <w:r w:rsidRPr="00473632">
              <w:t>Hudební drama</w:t>
            </w:r>
          </w:p>
          <w:p w14:paraId="3217FA17" w14:textId="77777777" w:rsidR="00D57B09" w:rsidRPr="00473632" w:rsidRDefault="00D57B09" w:rsidP="00CD6DC6">
            <w:pPr>
              <w:pStyle w:val="svp"/>
              <w:numPr>
                <w:ilvl w:val="0"/>
                <w:numId w:val="5"/>
              </w:numPr>
              <w:tabs>
                <w:tab w:val="clear" w:pos="480"/>
                <w:tab w:val="num" w:pos="360"/>
                <w:tab w:val="num" w:pos="600"/>
              </w:tabs>
              <w:ind w:left="360" w:hanging="360"/>
            </w:pPr>
            <w:r w:rsidRPr="00473632">
              <w:t>Literatura pro děti. Ilustrace</w:t>
            </w:r>
          </w:p>
        </w:tc>
        <w:tc>
          <w:tcPr>
            <w:tcW w:w="3701" w:type="dxa"/>
            <w:tcBorders>
              <w:top w:val="nil"/>
            </w:tcBorders>
          </w:tcPr>
          <w:p w14:paraId="5CE21BA5"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vystihne charakteristické znaky různých literárních textů a rozdíly mezi nimi</w:t>
            </w:r>
          </w:p>
          <w:p w14:paraId="694B7A3B"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konkrétní literární díla klasifikuje podle základních druhů a žánrů</w:t>
            </w:r>
          </w:p>
          <w:p w14:paraId="0F9D1BDA" w14:textId="77777777" w:rsidR="00D57B09" w:rsidRPr="00473632" w:rsidRDefault="00D57B09" w:rsidP="00D321C1">
            <w:pPr>
              <w:pStyle w:val="svp"/>
              <w:tabs>
                <w:tab w:val="num" w:pos="600"/>
              </w:tabs>
            </w:pPr>
          </w:p>
          <w:p w14:paraId="19423BAF" w14:textId="77777777" w:rsidR="00D57B09" w:rsidRPr="00473632" w:rsidRDefault="00D57B09" w:rsidP="00D321C1">
            <w:pPr>
              <w:pStyle w:val="svp"/>
              <w:tabs>
                <w:tab w:val="num" w:pos="600"/>
              </w:tabs>
            </w:pPr>
          </w:p>
          <w:p w14:paraId="1CF878FA" w14:textId="77777777" w:rsidR="00D57B09" w:rsidRPr="00473632" w:rsidRDefault="00D57B09" w:rsidP="00D321C1">
            <w:pPr>
              <w:pStyle w:val="svp"/>
              <w:tabs>
                <w:tab w:val="num" w:pos="600"/>
              </w:tabs>
            </w:pPr>
          </w:p>
          <w:p w14:paraId="0345BE7B" w14:textId="77777777" w:rsidR="00D57B09" w:rsidRPr="00473632" w:rsidRDefault="00D57B09" w:rsidP="00D321C1">
            <w:pPr>
              <w:pStyle w:val="svp"/>
              <w:tabs>
                <w:tab w:val="num" w:pos="600"/>
              </w:tabs>
            </w:pPr>
          </w:p>
          <w:p w14:paraId="25A915E1" w14:textId="77777777" w:rsidR="00D57B09" w:rsidRPr="00473632" w:rsidRDefault="00D57B09" w:rsidP="00D321C1">
            <w:pPr>
              <w:pStyle w:val="svp"/>
              <w:tabs>
                <w:tab w:val="num" w:pos="600"/>
              </w:tabs>
            </w:pPr>
          </w:p>
          <w:p w14:paraId="62B91E1F" w14:textId="77777777" w:rsidR="00D57B09" w:rsidRPr="00473632" w:rsidRDefault="00D57B09" w:rsidP="00D321C1">
            <w:pPr>
              <w:pStyle w:val="svp"/>
              <w:tabs>
                <w:tab w:val="num" w:pos="600"/>
              </w:tabs>
            </w:pPr>
          </w:p>
          <w:p w14:paraId="72C583BE" w14:textId="77777777" w:rsidR="00D57B09" w:rsidRPr="00473632" w:rsidRDefault="00D57B09" w:rsidP="00CD6DC6">
            <w:pPr>
              <w:pStyle w:val="svp"/>
              <w:numPr>
                <w:ilvl w:val="0"/>
                <w:numId w:val="5"/>
              </w:numPr>
              <w:tabs>
                <w:tab w:val="num" w:pos="600"/>
              </w:tabs>
            </w:pPr>
            <w:r w:rsidRPr="00473632">
              <w:t>vyhledává samostatně autory, z české i světové literatury, kteří píší pro děti, zpracuje krátký referát s ukázkou textu</w:t>
            </w:r>
          </w:p>
        </w:tc>
      </w:tr>
      <w:tr w:rsidR="00D57B09" w:rsidRPr="00473632" w14:paraId="1C6187EA" w14:textId="77777777">
        <w:tc>
          <w:tcPr>
            <w:tcW w:w="7371" w:type="dxa"/>
            <w:gridSpan w:val="2"/>
          </w:tcPr>
          <w:p w14:paraId="4D5A4DA5" w14:textId="77777777" w:rsidR="00D57B09" w:rsidRPr="00473632" w:rsidRDefault="00D57B09" w:rsidP="00D321C1">
            <w:pPr>
              <w:pStyle w:val="svp"/>
              <w:rPr>
                <w:rFonts w:ascii="Arial" w:hAnsi="Arial" w:cs="Arial"/>
              </w:rPr>
            </w:pPr>
            <w:r w:rsidRPr="00473632">
              <w:t>Počet hodin 28</w:t>
            </w:r>
          </w:p>
        </w:tc>
      </w:tr>
    </w:tbl>
    <w:p w14:paraId="64A7CEBB" w14:textId="77777777" w:rsidR="00D57B09" w:rsidRPr="00473632" w:rsidRDefault="00D57B09" w:rsidP="00294D4A">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D57B09" w:rsidRPr="00473632" w14:paraId="19C606FF" w14:textId="77777777">
        <w:tc>
          <w:tcPr>
            <w:tcW w:w="3670" w:type="dxa"/>
          </w:tcPr>
          <w:p w14:paraId="14B2DB04" w14:textId="77777777" w:rsidR="00D57B09" w:rsidRPr="00473632" w:rsidRDefault="00D57B09" w:rsidP="003C2953">
            <w:pPr>
              <w:pStyle w:val="svp"/>
              <w:numPr>
                <w:ilvl w:val="0"/>
                <w:numId w:val="10"/>
              </w:numPr>
            </w:pPr>
            <w:r w:rsidRPr="00473632">
              <w:t>Kultura společenského styku a životního prostředí</w:t>
            </w:r>
          </w:p>
        </w:tc>
        <w:tc>
          <w:tcPr>
            <w:tcW w:w="3701" w:type="dxa"/>
          </w:tcPr>
          <w:p w14:paraId="2C88DE54" w14:textId="77777777" w:rsidR="00D57B09" w:rsidRPr="00473632" w:rsidRDefault="00D57B09" w:rsidP="00D321C1">
            <w:pPr>
              <w:pStyle w:val="svp"/>
            </w:pPr>
            <w:r w:rsidRPr="00473632">
              <w:t>Žák</w:t>
            </w:r>
          </w:p>
        </w:tc>
      </w:tr>
      <w:tr w:rsidR="00D57B09" w:rsidRPr="00473632" w14:paraId="6FA9CC8E" w14:textId="77777777">
        <w:tc>
          <w:tcPr>
            <w:tcW w:w="3670" w:type="dxa"/>
          </w:tcPr>
          <w:p w14:paraId="5D072D3E"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Kultura národností na našem </w:t>
            </w:r>
            <w:r w:rsidRPr="00473632">
              <w:lastRenderedPageBreak/>
              <w:t xml:space="preserve">území </w:t>
            </w:r>
          </w:p>
          <w:p w14:paraId="775F7DBC"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w:hAnsi="TimesNewRoman" w:cs="TimesNewRoman"/>
              </w:rPr>
              <w:t>Kultura bydlení, odívání</w:t>
            </w:r>
          </w:p>
          <w:p w14:paraId="256789D0"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w:hAnsi="TimesNewRoman" w:cs="TimesNewRoman"/>
              </w:rPr>
              <w:t>E</w:t>
            </w:r>
            <w:r w:rsidRPr="00473632">
              <w:rPr>
                <w:rFonts w:ascii="TimesNewRoman CE" w:hAnsi="TimesNewRoman CE" w:cs="TimesNewRoman CE"/>
              </w:rPr>
              <w:t>stetické a funkční normy při tvorbě a výrobě předmětů používaných v</w:t>
            </w:r>
            <w:r w:rsidRPr="00473632">
              <w:rPr>
                <w:rFonts w:ascii="TimesNewRoman" w:hAnsi="TimesNewRoman" w:cs="TimesNewRoman"/>
              </w:rPr>
              <w:t> </w:t>
            </w:r>
            <w:r w:rsidRPr="00473632">
              <w:rPr>
                <w:rFonts w:ascii="TimesNewRoman CE" w:hAnsi="TimesNewRoman CE" w:cs="TimesNewRoman CE"/>
              </w:rPr>
              <w:t>běžném</w:t>
            </w:r>
            <w:r w:rsidRPr="00473632">
              <w:rPr>
                <w:rFonts w:ascii="TimesNewRoman" w:hAnsi="TimesNewRoman" w:cs="TimesNewRoman"/>
              </w:rPr>
              <w:t xml:space="preserve"> </w:t>
            </w:r>
            <w:r w:rsidRPr="00473632">
              <w:rPr>
                <w:rFonts w:ascii="TimesNewRoman CE" w:hAnsi="TimesNewRoman CE" w:cs="TimesNewRoman CE"/>
              </w:rPr>
              <w:t>životě</w:t>
            </w:r>
          </w:p>
          <w:p w14:paraId="101EB56D" w14:textId="77777777" w:rsidR="00D57B09" w:rsidRPr="00473632" w:rsidRDefault="00D57B09" w:rsidP="00CD6DC6">
            <w:pPr>
              <w:pStyle w:val="svp"/>
              <w:numPr>
                <w:ilvl w:val="0"/>
                <w:numId w:val="5"/>
              </w:numPr>
              <w:tabs>
                <w:tab w:val="clear" w:pos="480"/>
                <w:tab w:val="num" w:pos="360"/>
                <w:tab w:val="num" w:pos="600"/>
              </w:tabs>
              <w:ind w:left="360" w:hanging="360"/>
            </w:pPr>
            <w:r w:rsidRPr="00473632">
              <w:t>Společenská kultura – principy a normy kulturního chování, společenská výchova</w:t>
            </w:r>
          </w:p>
        </w:tc>
        <w:tc>
          <w:tcPr>
            <w:tcW w:w="3701" w:type="dxa"/>
          </w:tcPr>
          <w:p w14:paraId="0522C74E"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porovná typické znaky kultur hlavních národností na našem </w:t>
            </w:r>
            <w:r w:rsidRPr="00473632">
              <w:lastRenderedPageBreak/>
              <w:t>území</w:t>
            </w:r>
          </w:p>
          <w:p w14:paraId="2244B15D"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porovná kulturu bydlení a odívání v minulosti a současnosti</w:t>
            </w:r>
          </w:p>
          <w:p w14:paraId="4054EED6" w14:textId="77777777" w:rsidR="00D57B09" w:rsidRPr="00473632" w:rsidRDefault="00D57B09" w:rsidP="00D321C1">
            <w:pPr>
              <w:pStyle w:val="svp"/>
              <w:tabs>
                <w:tab w:val="num" w:pos="600"/>
              </w:tabs>
            </w:pPr>
          </w:p>
          <w:p w14:paraId="155B6E79"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vhodné společenské chování v dané situaci</w:t>
            </w:r>
          </w:p>
        </w:tc>
      </w:tr>
      <w:tr w:rsidR="00D57B09" w:rsidRPr="00473632" w14:paraId="46476E76" w14:textId="77777777">
        <w:tc>
          <w:tcPr>
            <w:tcW w:w="7371" w:type="dxa"/>
            <w:gridSpan w:val="2"/>
          </w:tcPr>
          <w:p w14:paraId="6019510E" w14:textId="77777777" w:rsidR="00D57B09" w:rsidRPr="00473632" w:rsidRDefault="00D57B09" w:rsidP="00D321C1">
            <w:pPr>
              <w:pStyle w:val="svp"/>
              <w:rPr>
                <w:rFonts w:ascii="Arial" w:hAnsi="Arial" w:cs="Arial"/>
              </w:rPr>
            </w:pPr>
            <w:r w:rsidRPr="00473632">
              <w:lastRenderedPageBreak/>
              <w:t>Počet hodin 4</w:t>
            </w:r>
          </w:p>
        </w:tc>
      </w:tr>
    </w:tbl>
    <w:p w14:paraId="3D657FAE" w14:textId="77777777" w:rsidR="00D57B09" w:rsidRPr="00473632" w:rsidRDefault="00D57B09" w:rsidP="00213C89">
      <w:pPr>
        <w:pStyle w:val="svp2"/>
      </w:pPr>
      <w:r w:rsidRPr="00473632">
        <w:br w:type="page"/>
      </w:r>
      <w:bookmarkStart w:id="180" w:name="_Toc164434689"/>
      <w:bookmarkStart w:id="181" w:name="_Toc180821194"/>
      <w:bookmarkStart w:id="182" w:name="_Toc191275248"/>
      <w:bookmarkStart w:id="183" w:name="_Toc191276418"/>
      <w:bookmarkStart w:id="184" w:name="_Toc192571584"/>
      <w:bookmarkStart w:id="185" w:name="_Toc192571868"/>
      <w:bookmarkStart w:id="186" w:name="_Toc192765369"/>
      <w:bookmarkStart w:id="187" w:name="_Toc203064013"/>
      <w:bookmarkStart w:id="188" w:name="_Toc203064309"/>
      <w:bookmarkStart w:id="189" w:name="_Toc267487801"/>
      <w:bookmarkStart w:id="190" w:name="_Toc303252844"/>
      <w:bookmarkStart w:id="191" w:name="_Toc319059914"/>
      <w:bookmarkStart w:id="192" w:name="_Toc319783601"/>
      <w:bookmarkStart w:id="193" w:name="_Toc394465927"/>
      <w:bookmarkStart w:id="194" w:name="_Toc195034130"/>
      <w:r w:rsidRPr="00473632">
        <w:lastRenderedPageBreak/>
        <w:t>Učební osnova vyučovacího předmětu</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9E015BE" w14:textId="77777777" w:rsidR="00D57B09" w:rsidRPr="00473632" w:rsidRDefault="00D57B09" w:rsidP="00213C89">
      <w:pPr>
        <w:pStyle w:val="svp1"/>
      </w:pPr>
      <w:bookmarkStart w:id="195" w:name="_Toc191276419"/>
      <w:bookmarkStart w:id="196" w:name="_Toc192571869"/>
      <w:bookmarkStart w:id="197" w:name="_Toc203064014"/>
      <w:bookmarkStart w:id="198" w:name="_Toc195034131"/>
      <w:r w:rsidRPr="00473632">
        <w:t>Anglický jazyk</w:t>
      </w:r>
      <w:bookmarkEnd w:id="195"/>
      <w:bookmarkEnd w:id="196"/>
      <w:bookmarkEnd w:id="197"/>
      <w:bookmarkEnd w:id="198"/>
    </w:p>
    <w:p w14:paraId="24AF0A91" w14:textId="77777777" w:rsidR="00D57B09" w:rsidRPr="00473632" w:rsidRDefault="00D57B09" w:rsidP="00213C89">
      <w:pPr>
        <w:pStyle w:val="svp2"/>
      </w:pPr>
      <w:bookmarkStart w:id="199" w:name="_Toc319783603"/>
      <w:bookmarkStart w:id="200" w:name="_Toc394465929"/>
      <w:bookmarkStart w:id="201" w:name="_Toc195034132"/>
      <w:r w:rsidRPr="00473632">
        <w:t xml:space="preserve">školního vzdělávacího programu </w:t>
      </w:r>
      <w:r w:rsidR="00103DCF" w:rsidRPr="00473632">
        <w:t>Slévač</w:t>
      </w:r>
      <w:bookmarkEnd w:id="199"/>
      <w:bookmarkEnd w:id="200"/>
      <w:bookmarkEnd w:id="201"/>
    </w:p>
    <w:p w14:paraId="6A352FEB" w14:textId="77777777" w:rsidR="00D57B09" w:rsidRPr="00473632" w:rsidRDefault="00D57B09" w:rsidP="00213C89">
      <w:pPr>
        <w:pStyle w:val="svp2"/>
      </w:pPr>
      <w:bookmarkStart w:id="202" w:name="_Toc164428418"/>
      <w:bookmarkStart w:id="203" w:name="_Toc164434692"/>
      <w:bookmarkStart w:id="204" w:name="_Toc180821197"/>
      <w:bookmarkStart w:id="205" w:name="_Toc191275251"/>
      <w:bookmarkStart w:id="206" w:name="_Toc191276421"/>
      <w:bookmarkStart w:id="207" w:name="_Toc192571587"/>
      <w:bookmarkStart w:id="208" w:name="_Toc192571871"/>
      <w:bookmarkStart w:id="209" w:name="_Toc192765372"/>
      <w:bookmarkStart w:id="210" w:name="_Toc203064016"/>
      <w:bookmarkStart w:id="211" w:name="_Toc203064312"/>
      <w:bookmarkStart w:id="212" w:name="_Toc267487804"/>
      <w:bookmarkStart w:id="213" w:name="_Toc303252847"/>
      <w:bookmarkStart w:id="214" w:name="_Toc319059917"/>
      <w:bookmarkStart w:id="215" w:name="_Toc319783604"/>
      <w:bookmarkStart w:id="216" w:name="_Toc394465930"/>
      <w:bookmarkStart w:id="217" w:name="_Toc195034133"/>
      <w:r w:rsidRPr="00473632">
        <w:t>pro obor vzdělání s výučním listem</w:t>
      </w:r>
      <w:bookmarkEnd w:id="202"/>
      <w:bookmarkEnd w:id="203"/>
      <w:bookmarkEnd w:id="204"/>
      <w:bookmarkEnd w:id="205"/>
      <w:bookmarkEnd w:id="206"/>
      <w:r w:rsidRPr="00473632">
        <w:t xml:space="preserve">: </w:t>
      </w:r>
      <w:r w:rsidR="00103DCF" w:rsidRPr="00473632">
        <w:t>21-55-H/01 Slévač</w:t>
      </w:r>
      <w:bookmarkEnd w:id="207"/>
      <w:bookmarkEnd w:id="208"/>
      <w:bookmarkEnd w:id="209"/>
      <w:bookmarkEnd w:id="210"/>
      <w:bookmarkEnd w:id="211"/>
      <w:bookmarkEnd w:id="212"/>
      <w:bookmarkEnd w:id="213"/>
      <w:bookmarkEnd w:id="214"/>
      <w:bookmarkEnd w:id="215"/>
      <w:bookmarkEnd w:id="216"/>
      <w:bookmarkEnd w:id="217"/>
    </w:p>
    <w:p w14:paraId="157C4302" w14:textId="77777777" w:rsidR="00D57B09" w:rsidRPr="00473632" w:rsidRDefault="00D57B09" w:rsidP="00432790">
      <w:pPr>
        <w:pStyle w:val="svp3"/>
      </w:pPr>
      <w:r w:rsidRPr="00473632">
        <w:t>Počet hodin: 192</w:t>
      </w:r>
    </w:p>
    <w:p w14:paraId="5B236822" w14:textId="076C336A" w:rsidR="00D57B09" w:rsidRPr="00473632" w:rsidRDefault="00D57B09" w:rsidP="00432790">
      <w:pPr>
        <w:pStyle w:val="svp3"/>
      </w:pPr>
      <w:r w:rsidRPr="00473632">
        <w:t xml:space="preserve">Platnost: od </w:t>
      </w:r>
      <w:r w:rsidR="004364E9">
        <w:t>1. 9. 2025</w:t>
      </w:r>
    </w:p>
    <w:p w14:paraId="785EDA55"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0560" behindDoc="0" locked="0" layoutInCell="1" allowOverlap="1" wp14:anchorId="5F457C23" wp14:editId="07B83378">
                <wp:simplePos x="0" y="0"/>
                <wp:positionH relativeFrom="column">
                  <wp:posOffset>2540</wp:posOffset>
                </wp:positionH>
                <wp:positionV relativeFrom="paragraph">
                  <wp:posOffset>36194</wp:posOffset>
                </wp:positionV>
                <wp:extent cx="4646930" cy="0"/>
                <wp:effectExtent l="0" t="0" r="20320" b="1905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F973" id="Line 3"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ab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0tIWmxMC&#10;AAAqBAAADgAAAAAAAAAAAAAAAAAuAgAAZHJzL2Uyb0RvYy54bWxQSwECLQAUAAYACAAAACEAmW2e&#10;LtkAAAAEAQAADwAAAAAAAAAAAAAAAABtBAAAZHJzL2Rvd25yZXYueG1sUEsFBgAAAAAEAAQA8wAA&#10;AHMFAAAAAA==&#10;" strokeweight="2pt"/>
            </w:pict>
          </mc:Fallback>
        </mc:AlternateContent>
      </w:r>
    </w:p>
    <w:p w14:paraId="247A2EF8" w14:textId="77777777" w:rsidR="00F86777" w:rsidRPr="00473632" w:rsidRDefault="00F86777" w:rsidP="00F86777">
      <w:pPr>
        <w:pStyle w:val="svp3"/>
      </w:pPr>
      <w:bookmarkStart w:id="218" w:name="_Toc192571872"/>
      <w:bookmarkStart w:id="219" w:name="_Toc203064017"/>
      <w:r w:rsidRPr="00473632">
        <w:t>Pojetí vyučovacího předmětu</w:t>
      </w:r>
      <w:bookmarkEnd w:id="218"/>
      <w:bookmarkEnd w:id="219"/>
    </w:p>
    <w:p w14:paraId="7E68A819" w14:textId="77777777" w:rsidR="00F86777" w:rsidRPr="00473632" w:rsidRDefault="00F86777" w:rsidP="00F86777">
      <w:pPr>
        <w:pStyle w:val="svp4"/>
      </w:pPr>
      <w:bookmarkStart w:id="220" w:name="_Toc192571873"/>
      <w:bookmarkStart w:id="221" w:name="_Toc203064018"/>
      <w:r w:rsidRPr="00473632">
        <w:t>Obecný cíl</w:t>
      </w:r>
      <w:bookmarkEnd w:id="220"/>
      <w:bookmarkEnd w:id="221"/>
      <w:r w:rsidRPr="00473632">
        <w:t>:</w:t>
      </w:r>
    </w:p>
    <w:p w14:paraId="1005B647" w14:textId="77777777" w:rsidR="00F86777" w:rsidRPr="00473632" w:rsidRDefault="00F86777" w:rsidP="00F86777">
      <w:pPr>
        <w:pStyle w:val="svp"/>
      </w:pPr>
      <w:r w:rsidRPr="00473632">
        <w:t>Cílem předmětu je vybavit žáka takovými komunikačními vědomostmi, které mu umožní, s přihlédnutím k vymezení referenční úrovně A1 Společného evropského referenčního rámce pro jazyky, dorozumívat se, spolupracovat, vyhledávat, zpracovávat a vyměňovat získané informace v rámci běžné konverzace v oblasti veřejné, vzdělávací a profesní. Výuka rozšiřuje žákům poznatky o anglicky mluvících zemích a přispívá k rozšíření kulturního rozhledu. Výuka napomáhá k vytváření či ovlivňování postojů žáka – vzájemnému porozumění, toleranci a demokratickému občanství, současně přispívá k harmonickému rozvoji osobnosti žáka. Dále se ve významné míře podílí na intelektuálním rozvoji žáka, prohlubuje jeho všestranné i odborné vzdělávání, rozvíjí jeho specifické vlohy a zájem, což podmiňuje kvalitu soustavného odborného růstu. Vytvořený základ dovedností v oblasti informačních a komunikačních technologií pomáhá formovat flexibilitu žáka v měnící se společnosti.</w:t>
      </w:r>
    </w:p>
    <w:p w14:paraId="462E8A8C" w14:textId="77777777" w:rsidR="00F86777" w:rsidRPr="00473632" w:rsidRDefault="00F86777" w:rsidP="00F86777">
      <w:pPr>
        <w:pStyle w:val="svp4"/>
      </w:pPr>
      <w:r w:rsidRPr="00473632">
        <w:t>Charakteristika učiva</w:t>
      </w:r>
    </w:p>
    <w:p w14:paraId="02860504" w14:textId="77777777" w:rsidR="00F86777" w:rsidRPr="00473632" w:rsidRDefault="00F86777" w:rsidP="00F86777">
      <w:pPr>
        <w:pStyle w:val="svp"/>
      </w:pPr>
      <w:r w:rsidRPr="00473632">
        <w:t xml:space="preserve">Obsahem vyučování anglickému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zapojí různé funkce jazyka a poznatky o zemích studovaného jazyka. Žák je veden, aby se přiměřeně vyjadřoval, vyžádal si informace v anglickém jazyce v rámci témat daných rozsahem učiva, rozuměl známým slovům a zcela základním frázím, které se týkají jeho osoby, rodiny a blízkého okolí, pokud lidé hovoří pomalu a zřetelně, jednoduchými frázemi a větami dovedl popsat místo, kde žije a lidi, které zná, uměl napsat stručný dopis, vyplnit formulář obsahující osobní údaje </w:t>
      </w:r>
      <w:r w:rsidRPr="00473632">
        <w:lastRenderedPageBreak/>
        <w:t>a adresu dále aby uměl pracovat s jednoduchým cizojazyčným textem a se slovníky v tištěné i elektronické podobě, využívat internet jako zdroj informací v anglickém jazyce.</w:t>
      </w:r>
    </w:p>
    <w:p w14:paraId="6A7B09FF" w14:textId="77777777" w:rsidR="00F86777" w:rsidRPr="00473632" w:rsidRDefault="00F86777" w:rsidP="00F86777">
      <w:pPr>
        <w:pStyle w:val="svp"/>
      </w:pPr>
      <w:r w:rsidRPr="00473632">
        <w:t>Vzdělávání v anglickém jazyce navazuje na učivo ze základní školy a mělo by směřovat k osvojení úrovně jazykových znalostí a komunikačních dovedností, která odpovídá úrovni A2 podle Společného referenčního rámce pro jazyky. Úroveň znalostí žáků se často velmi liší, což do značné míry ovlivňuje i výsledek vzdělání.</w:t>
      </w:r>
    </w:p>
    <w:p w14:paraId="0D3B678A" w14:textId="77777777" w:rsidR="00F86777" w:rsidRPr="00473632" w:rsidRDefault="00F86777" w:rsidP="00F86777">
      <w:pPr>
        <w:pStyle w:val="svp4"/>
      </w:pPr>
      <w:r w:rsidRPr="00473632">
        <w:t>Pojetí výuky</w:t>
      </w:r>
    </w:p>
    <w:p w14:paraId="3AFFD2D4" w14:textId="77777777" w:rsidR="00F86777" w:rsidRPr="00473632" w:rsidRDefault="00F86777" w:rsidP="00F86777">
      <w:pPr>
        <w:pStyle w:val="svp"/>
      </w:pPr>
      <w:r w:rsidRPr="00473632">
        <w:t xml:space="preserve">Celkové pojetí výuky je kognitivně – komunikativní. Ve výuce jsou uplatňovány integrující teorie moderní lingvodidaktiky, v současnosti obrácené zejména k interkulturní didaktice založené na humanistických přístupech. Výuka je prakticky orientována na řečové dovednosti žáka. Žák je stimulován a podporován v zájmu o studium zvoleného jazyka. Volbou vhodných metod je posilována jeho sebedůvěra, samostatnost, iniciativa, zodpovědnost za vlastní učení a schopnost sebehodnocení. Při přípravě a vedení hodin se vychází z kontextu přiměřenému znalostem a dovednostem, věku a potřebám žáků. Gramatické učivo vychází z kontextu a opírá se o systém mateřského jazyka s oporou o učebnice, pracovní sešity, slovníky a jiné učební materiály.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Rozsah produktivní slovní zásoby činí přibližně 320 lexikálních jednotek za rok. Z toho obecně odborná a odborná terminologie tvoří nejméně 20 % slovní zásoby za studium. Digitální technologie bude využívat učitel i žáci jako zdroj informací, příležitostně k nácviku některých jazykových prostředků i jako prostředek komunikace. Žáci pracují se slovníky v tištěné i elektronické podobě, mají možnost využívat výukové programy a ve spolupráci s předmětem informační a komunikační technologie plní úkoly blízké jejich potřebám. </w:t>
      </w:r>
    </w:p>
    <w:p w14:paraId="0347E39D" w14:textId="77777777" w:rsidR="00F86777" w:rsidRPr="00473632" w:rsidRDefault="00F86777" w:rsidP="00F86777">
      <w:pPr>
        <w:pStyle w:val="svp4"/>
      </w:pPr>
      <w:r w:rsidRPr="00473632">
        <w:t>Hodnocení výsledků žáků</w:t>
      </w:r>
    </w:p>
    <w:p w14:paraId="77F3B448" w14:textId="77777777" w:rsidR="00F86777" w:rsidRPr="00473632" w:rsidRDefault="00F86777" w:rsidP="00F86777">
      <w:pPr>
        <w:pStyle w:val="svp"/>
      </w:pPr>
      <w:r w:rsidRPr="00473632">
        <w:t xml:space="preserve">Výsledky jsou kontrolovány průběžně. Hodnotí se schopnost žáka řešit ústní, písemné a komunikativní úkoly, čtení s porozuměním, znalost slovní zásoby, zařazují se gramatické testy a písemné práce. Výsledná známka </w:t>
      </w:r>
      <w:r w:rsidRPr="00473632">
        <w:lastRenderedPageBreak/>
        <w:t xml:space="preserve">představuje komplexní hodnocení řečových dovedností s důrazem na postupné zdokonalování. Součástí hodnocení jsou 2 pololetní písemné práce, domácí samostatná příprava i aktivita v hodinách a zájem žáka o předmět. Žáci se specifickými poruchami učení jsou hodnoceni s ohledem na jejich potřeby. </w:t>
      </w:r>
    </w:p>
    <w:p w14:paraId="5B581B7A" w14:textId="77777777" w:rsidR="00F86777" w:rsidRPr="00473632" w:rsidRDefault="00F86777" w:rsidP="00F86777">
      <w:pPr>
        <w:pStyle w:val="svp4"/>
      </w:pPr>
      <w:r w:rsidRPr="00473632">
        <w:t>Mezipředmětové vztahy:</w:t>
      </w:r>
    </w:p>
    <w:p w14:paraId="5E2308AF" w14:textId="643BF01E" w:rsidR="00F86777" w:rsidRPr="00473632" w:rsidRDefault="00F86777" w:rsidP="00F86777">
      <w:pPr>
        <w:pStyle w:val="svp"/>
      </w:pPr>
      <w:r w:rsidRPr="00473632">
        <w:t xml:space="preserve">V anglickém jazyce se projevuje přímá vazba na informační a komunikační technologie, občanskou nauku </w:t>
      </w:r>
      <w:r w:rsidR="00F97EA5" w:rsidRPr="00473632">
        <w:t>a na využívá</w:t>
      </w:r>
      <w:r w:rsidRPr="00473632">
        <w:t>ní digitálních technologií.</w:t>
      </w:r>
    </w:p>
    <w:p w14:paraId="01111AF6" w14:textId="77777777" w:rsidR="00F86777" w:rsidRPr="00473632" w:rsidRDefault="00F86777" w:rsidP="00F86777">
      <w:pPr>
        <w:pStyle w:val="svp4"/>
      </w:pPr>
      <w:r w:rsidRPr="00473632">
        <w:t>Přínos předmětu k rozvoji klíčových kompetencí a průřezových témat</w:t>
      </w:r>
    </w:p>
    <w:p w14:paraId="08440CBD" w14:textId="77777777" w:rsidR="00F86777" w:rsidRPr="00473632" w:rsidRDefault="00F86777" w:rsidP="00F86777">
      <w:pPr>
        <w:pStyle w:val="svp"/>
      </w:pPr>
      <w:r w:rsidRPr="00473632">
        <w:t>Cílem vzdělávání v anglickém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tradic.</w:t>
      </w:r>
    </w:p>
    <w:p w14:paraId="35A95912" w14:textId="77777777" w:rsidR="00F86777" w:rsidRPr="00473632" w:rsidRDefault="00F86777" w:rsidP="00F86777">
      <w:pPr>
        <w:pStyle w:val="svp"/>
      </w:pPr>
      <w:r w:rsidRPr="00473632">
        <w:t xml:space="preserve">Způsoby začlenění průřezových témat do výuky: </w:t>
      </w:r>
    </w:p>
    <w:p w14:paraId="3CCAE58A" w14:textId="77777777" w:rsidR="00F86777" w:rsidRPr="00473632" w:rsidRDefault="00F86777" w:rsidP="00F86777">
      <w:pPr>
        <w:pStyle w:val="svp"/>
      </w:pPr>
      <w:r w:rsidRPr="00473632">
        <w:t>Člověk v demokratické společnosti</w:t>
      </w:r>
    </w:p>
    <w:p w14:paraId="4ED4A0C5" w14:textId="77777777" w:rsidR="00F86777" w:rsidRPr="00473632" w:rsidRDefault="00F86777" w:rsidP="00F86777">
      <w:pPr>
        <w:pStyle w:val="svp"/>
      </w:pPr>
      <w:r w:rsidRPr="00473632">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4E2883E7" w14:textId="77777777" w:rsidR="00F86777" w:rsidRPr="00473632" w:rsidRDefault="00F86777" w:rsidP="00F86777">
      <w:pPr>
        <w:pStyle w:val="svp"/>
      </w:pPr>
      <w:r w:rsidRPr="00473632">
        <w:t>Člověk a svět práce</w:t>
      </w:r>
    </w:p>
    <w:p w14:paraId="035902B3" w14:textId="77777777" w:rsidR="00F86777" w:rsidRPr="00473632" w:rsidRDefault="00F86777" w:rsidP="00F86777">
      <w:pPr>
        <w:pStyle w:val="svp"/>
      </w:pPr>
      <w:r w:rsidRPr="00473632">
        <w:t>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orientovat v cizojazyčném tisku, vyhledávat informace na internetu. Cvičení a texty zaměřené na povolání a vzdělávání motivují k zamyšlení nad pracovní kariérou a možností dalšího studia. Žáci pracují s jednoduchými odbornými texty a získávají základní znalosti odborné terminologie ze svého oboru.</w:t>
      </w:r>
    </w:p>
    <w:p w14:paraId="08C92EF9" w14:textId="77777777" w:rsidR="00F86777" w:rsidRPr="00473632" w:rsidRDefault="00F86777" w:rsidP="00F86777">
      <w:pPr>
        <w:pStyle w:val="svp"/>
      </w:pPr>
      <w:r w:rsidRPr="00473632">
        <w:t>Člověk a životní prostředí</w:t>
      </w:r>
    </w:p>
    <w:p w14:paraId="291BC4CD" w14:textId="77777777" w:rsidR="00F86777" w:rsidRPr="00473632" w:rsidRDefault="00F86777" w:rsidP="00F86777">
      <w:pPr>
        <w:pStyle w:val="svp"/>
      </w:pPr>
      <w:r w:rsidRPr="00473632">
        <w:t xml:space="preserve">Téma člověk a životní prostředí je součástí celkového výchovného působení učitele, který na žáky působí svým postojem a vztahem k environmentální problematice. Jedním z tematických okruhů ve výuce anglického jazyka je </w:t>
      </w:r>
      <w:r w:rsidRPr="00473632">
        <w:lastRenderedPageBreak/>
        <w:t>přímo téma životní prostředí a prolíná se i mnoha dalšími – bydlení, jídlo a zdravá životospráva, sport, volný čas a koníčky apod. Vhodné je porovnání přístupu k environmentální problematice v zemích příslušných jazykových oblastí, i když s ohledem na jazykově náročné téma v mateřském jazyce, a využití cizojazyčných materiálů – textů z časopisů, propagačních materiálů, informací nalezených na internetu a vlastních zkušeností žáků.</w:t>
      </w:r>
    </w:p>
    <w:p w14:paraId="2959A4BF" w14:textId="77777777" w:rsidR="00F86777" w:rsidRPr="00473632" w:rsidRDefault="00F86777" w:rsidP="00F86777">
      <w:pPr>
        <w:pStyle w:val="svp"/>
      </w:pPr>
      <w:r w:rsidRPr="00473632">
        <w:t>Člověk a digitální svět</w:t>
      </w:r>
    </w:p>
    <w:p w14:paraId="6F11F6AB" w14:textId="77777777" w:rsidR="00F86777" w:rsidRPr="00473632" w:rsidRDefault="00F86777" w:rsidP="00F86777">
      <w:pPr>
        <w:pStyle w:val="svp"/>
      </w:pPr>
      <w:r w:rsidRPr="0047363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1F3102AC" w14:textId="77777777" w:rsidR="00F86777" w:rsidRPr="00473632" w:rsidRDefault="00F86777" w:rsidP="00F86777">
      <w:pPr>
        <w:pStyle w:val="svp"/>
      </w:pPr>
      <w:r w:rsidRPr="00473632">
        <w:t>Informační a komunikační technologie</w:t>
      </w:r>
    </w:p>
    <w:p w14:paraId="36404066" w14:textId="77777777" w:rsidR="00F86777" w:rsidRPr="00473632" w:rsidRDefault="00F86777" w:rsidP="00F86777">
      <w:pPr>
        <w:pStyle w:val="svp"/>
      </w:pPr>
      <w:r w:rsidRPr="00473632">
        <w:t>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w:t>
      </w:r>
    </w:p>
    <w:p w14:paraId="59F36092" w14:textId="77777777" w:rsidR="00F86777" w:rsidRPr="00473632" w:rsidRDefault="00F86777" w:rsidP="00F86777">
      <w:pPr>
        <w:pStyle w:val="svp"/>
      </w:pPr>
      <w:r w:rsidRPr="00473632">
        <w:t>Prostředky k realizaci klíčových kompetencí:</w:t>
      </w:r>
    </w:p>
    <w:p w14:paraId="68CCA0DF" w14:textId="77777777" w:rsidR="00F86777" w:rsidRPr="00473632" w:rsidRDefault="00F86777" w:rsidP="00F86777">
      <w:pPr>
        <w:pStyle w:val="svp"/>
        <w:numPr>
          <w:ilvl w:val="0"/>
          <w:numId w:val="33"/>
        </w:numPr>
      </w:pPr>
      <w:r w:rsidRPr="00473632">
        <w:t>rozvíjení čtenářské gramotnosti - práce s textem (čtení, překlad, reprodukce textu, schopnost reagovat na informace z textu; učebnice, časopisy pro výuku anglického jazyka, reálné anglické texty a další texty obsahující situace z běžného života i modelové situace sloužící pro přípravu k dané profesi)</w:t>
      </w:r>
    </w:p>
    <w:p w14:paraId="0D447111" w14:textId="77777777" w:rsidR="00F86777" w:rsidRPr="00473632" w:rsidRDefault="00F86777" w:rsidP="00F86777">
      <w:pPr>
        <w:pStyle w:val="svp"/>
        <w:numPr>
          <w:ilvl w:val="0"/>
          <w:numId w:val="33"/>
        </w:numPr>
      </w:pPr>
      <w:r w:rsidRPr="00473632">
        <w:t>řečnická cvičení (dialogy, diskuse…)</w:t>
      </w:r>
    </w:p>
    <w:p w14:paraId="15B25BCA" w14:textId="77777777" w:rsidR="00F86777" w:rsidRPr="00473632" w:rsidRDefault="00F86777" w:rsidP="00F86777">
      <w:pPr>
        <w:pStyle w:val="svp"/>
        <w:numPr>
          <w:ilvl w:val="0"/>
          <w:numId w:val="33"/>
        </w:numPr>
      </w:pPr>
      <w:r w:rsidRPr="00473632">
        <w:t>vyjádření názoru na zadaný problém</w:t>
      </w:r>
    </w:p>
    <w:p w14:paraId="76781A37" w14:textId="77777777" w:rsidR="00F86777" w:rsidRPr="00473632" w:rsidRDefault="00F86777" w:rsidP="00F86777">
      <w:pPr>
        <w:pStyle w:val="svp"/>
        <w:numPr>
          <w:ilvl w:val="0"/>
          <w:numId w:val="33"/>
        </w:numPr>
      </w:pPr>
      <w:r w:rsidRPr="00473632">
        <w:t>popis a obrázků (popis situace a vyjádření názoru)</w:t>
      </w:r>
    </w:p>
    <w:p w14:paraId="789294E8" w14:textId="77777777" w:rsidR="00F86777" w:rsidRPr="00473632" w:rsidRDefault="00F86777" w:rsidP="00F86777">
      <w:pPr>
        <w:pStyle w:val="svp"/>
        <w:numPr>
          <w:ilvl w:val="0"/>
          <w:numId w:val="33"/>
        </w:numPr>
      </w:pPr>
      <w:r w:rsidRPr="00473632">
        <w:t>sebehodnocení a vzájemné hodnocení, snaha o objektivní pohled na sebe a druhé</w:t>
      </w:r>
    </w:p>
    <w:p w14:paraId="2A677BE6" w14:textId="77777777" w:rsidR="00F86777" w:rsidRPr="00473632" w:rsidRDefault="00F86777" w:rsidP="00F86777">
      <w:pPr>
        <w:pStyle w:val="svp"/>
        <w:numPr>
          <w:ilvl w:val="0"/>
          <w:numId w:val="33"/>
        </w:numPr>
      </w:pPr>
      <w:r w:rsidRPr="00473632">
        <w:lastRenderedPageBreak/>
        <w:t>práce ve dvojicích a malých skupinách, týmová práce, rozdělování a hraní rolí ve skupině</w:t>
      </w:r>
    </w:p>
    <w:p w14:paraId="5F08E485" w14:textId="77777777" w:rsidR="00F86777" w:rsidRPr="00473632" w:rsidRDefault="00F86777" w:rsidP="00F86777">
      <w:pPr>
        <w:pStyle w:val="svp"/>
        <w:numPr>
          <w:ilvl w:val="0"/>
          <w:numId w:val="33"/>
        </w:numPr>
      </w:pPr>
      <w:r w:rsidRPr="00473632">
        <w:t xml:space="preserve">vytváření slohových útvarů potřebných pro praktický život </w:t>
      </w:r>
    </w:p>
    <w:p w14:paraId="7333A478" w14:textId="77777777" w:rsidR="00F86777" w:rsidRPr="00473632" w:rsidRDefault="00F86777" w:rsidP="00F86777">
      <w:pPr>
        <w:pStyle w:val="svp"/>
        <w:numPr>
          <w:ilvl w:val="0"/>
          <w:numId w:val="33"/>
        </w:numPr>
      </w:pPr>
      <w:r w:rsidRPr="00473632">
        <w:t>poslechová cvičení (porozumění, schopnost reagovat na vyslechnuté informace, schopnost vybrat podstatné údaje)</w:t>
      </w:r>
    </w:p>
    <w:p w14:paraId="7E039A37" w14:textId="3C45B55A" w:rsidR="00F86777" w:rsidRPr="00473632" w:rsidRDefault="00F86777" w:rsidP="00F86777">
      <w:pPr>
        <w:pStyle w:val="svp"/>
        <w:numPr>
          <w:ilvl w:val="0"/>
          <w:numId w:val="33"/>
        </w:numPr>
      </w:pPr>
      <w:r w:rsidRPr="00473632">
        <w:t>gramatická cvičení (osvojení a procvičení gramatických pravidel, jejich aplikace na reálné komunikační situace)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86777" w:rsidRPr="00473632" w14:paraId="1DA438EE" w14:textId="77777777" w:rsidTr="002959DF">
        <w:tc>
          <w:tcPr>
            <w:tcW w:w="2380" w:type="dxa"/>
          </w:tcPr>
          <w:p w14:paraId="6B402EC2" w14:textId="77777777" w:rsidR="00F86777" w:rsidRPr="00473632" w:rsidRDefault="00F86777" w:rsidP="002959DF">
            <w:pPr>
              <w:pStyle w:val="svp"/>
            </w:pPr>
            <w:r w:rsidRPr="00473632">
              <w:br w:type="page"/>
            </w:r>
            <w:r w:rsidRPr="00473632">
              <w:br w:type="page"/>
              <w:t>Učivo:</w:t>
            </w:r>
          </w:p>
        </w:tc>
        <w:tc>
          <w:tcPr>
            <w:tcW w:w="5133" w:type="dxa"/>
          </w:tcPr>
          <w:p w14:paraId="184EAF35" w14:textId="77777777" w:rsidR="00F86777" w:rsidRPr="00473632" w:rsidRDefault="00F86777" w:rsidP="002959DF">
            <w:pPr>
              <w:pStyle w:val="svp"/>
            </w:pPr>
            <w:r w:rsidRPr="00473632">
              <w:t>Anglický jazyk</w:t>
            </w:r>
          </w:p>
        </w:tc>
      </w:tr>
      <w:tr w:rsidR="00F86777" w:rsidRPr="00473632" w14:paraId="1DD26D80" w14:textId="77777777" w:rsidTr="002959DF">
        <w:tc>
          <w:tcPr>
            <w:tcW w:w="2380" w:type="dxa"/>
          </w:tcPr>
          <w:p w14:paraId="4028D089" w14:textId="77777777" w:rsidR="00F86777" w:rsidRPr="00473632" w:rsidRDefault="00F86777" w:rsidP="002959DF">
            <w:pPr>
              <w:pStyle w:val="svp"/>
            </w:pPr>
            <w:r w:rsidRPr="00473632">
              <w:t>Výsledky vzdělávání:</w:t>
            </w:r>
          </w:p>
        </w:tc>
        <w:tc>
          <w:tcPr>
            <w:tcW w:w="5133" w:type="dxa"/>
          </w:tcPr>
          <w:p w14:paraId="78D4FBF2" w14:textId="77777777" w:rsidR="00F86777" w:rsidRPr="00473632" w:rsidRDefault="00F86777" w:rsidP="002959DF">
            <w:pPr>
              <w:pStyle w:val="svp"/>
              <w:rPr>
                <w:rFonts w:ascii="TimesNewRoman" w:hAnsi="TimesNewRoman" w:cs="TimesNewRoman"/>
              </w:rPr>
            </w:pPr>
            <w:r w:rsidRPr="00473632">
              <w:t xml:space="preserve">Vzdělávání v anglickém jazyce se významně podílí na přípravě žáků na aktivní život </w:t>
            </w:r>
            <w:r w:rsidRPr="00473632">
              <w:rPr>
                <w:rFonts w:ascii="TimesNewRoman" w:hAnsi="TimesNewRoman" w:cs="TimesNewRoman"/>
              </w:rPr>
              <w:t>v multikulturní společnosti, neboť vede žáky k osvojení praktických řečových dovedností anglického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tc>
      </w:tr>
      <w:tr w:rsidR="00F86777" w:rsidRPr="00473632" w14:paraId="2AEBC2DF" w14:textId="77777777" w:rsidTr="002959DF">
        <w:tc>
          <w:tcPr>
            <w:tcW w:w="2380" w:type="dxa"/>
          </w:tcPr>
          <w:p w14:paraId="2CBF8145" w14:textId="77777777" w:rsidR="00F86777" w:rsidRPr="00473632" w:rsidRDefault="00F86777" w:rsidP="002959DF">
            <w:pPr>
              <w:pStyle w:val="svp"/>
            </w:pPr>
            <w:r w:rsidRPr="00473632">
              <w:t>Žák:</w:t>
            </w:r>
          </w:p>
        </w:tc>
        <w:tc>
          <w:tcPr>
            <w:tcW w:w="5133" w:type="dxa"/>
          </w:tcPr>
          <w:p w14:paraId="49CF0FA1" w14:textId="77777777" w:rsidR="00F86777" w:rsidRPr="00473632" w:rsidRDefault="00F86777" w:rsidP="00F86777">
            <w:pPr>
              <w:pStyle w:val="svp"/>
              <w:numPr>
                <w:ilvl w:val="0"/>
                <w:numId w:val="47"/>
              </w:numPr>
            </w:pPr>
            <w:r w:rsidRPr="00473632">
              <w:t>komunikuje v rámci základních témat, vyměňuje si názory a informace týkající se známých témat všeobecných i odborných v projevech mluvených i psaných, volí vhodné komunikační strategie a jazykové prostředky; vyjadřuje srozumitelně myšlenky;</w:t>
            </w:r>
          </w:p>
          <w:p w14:paraId="27976BFB" w14:textId="77777777" w:rsidR="00F86777" w:rsidRPr="00473632" w:rsidRDefault="00F86777" w:rsidP="00F86777">
            <w:pPr>
              <w:pStyle w:val="svp"/>
              <w:numPr>
                <w:ilvl w:val="0"/>
                <w:numId w:val="47"/>
              </w:numPr>
            </w:pPr>
            <w:r w:rsidRPr="00473632">
              <w:t>efektivně pracuje s cizojazyčným textem včetně jednoduššího odborného textu, využívá text jako zdroj poznání i jako prostředku ke zkvalitňování svých jazykových znalostí;</w:t>
            </w:r>
          </w:p>
          <w:p w14:paraId="77164383" w14:textId="77777777" w:rsidR="00F86777" w:rsidRPr="00473632" w:rsidRDefault="00F86777" w:rsidP="00F86777">
            <w:pPr>
              <w:pStyle w:val="svp"/>
              <w:numPr>
                <w:ilvl w:val="0"/>
                <w:numId w:val="47"/>
              </w:numPr>
            </w:pPr>
            <w:r w:rsidRPr="00473632">
              <w:t>získává informace o světě, zvláště o zemích studovaného jazyka a získané poznatky využívá ke komunikaci;</w:t>
            </w:r>
          </w:p>
          <w:p w14:paraId="2C28F5CC" w14:textId="77777777" w:rsidR="00F86777" w:rsidRPr="00473632" w:rsidRDefault="00F86777" w:rsidP="00F86777">
            <w:pPr>
              <w:pStyle w:val="svp"/>
              <w:numPr>
                <w:ilvl w:val="0"/>
                <w:numId w:val="47"/>
              </w:numPr>
            </w:pPr>
            <w:r w:rsidRPr="00473632">
              <w:t xml:space="preserve">pracuje se slovníky, jazykovými aj. příručkami, popř. i s dalšími zdroji ke studiu jazyka i k prohlubování svých všeobecných </w:t>
            </w:r>
            <w:r w:rsidRPr="00473632">
              <w:lastRenderedPageBreak/>
              <w:t>vědomostí a dovedností;</w:t>
            </w:r>
          </w:p>
          <w:p w14:paraId="3A6A5AAB" w14:textId="77777777" w:rsidR="00F86777" w:rsidRPr="00473632" w:rsidRDefault="00F86777" w:rsidP="00F86777">
            <w:pPr>
              <w:pStyle w:val="svp"/>
              <w:numPr>
                <w:ilvl w:val="0"/>
                <w:numId w:val="47"/>
              </w:numPr>
            </w:pPr>
            <w:r w:rsidRPr="00473632">
              <w:t>efektivně se učí anglický jazyk; využívá vědomosti a dovednosti získané ve výuce mateřského jazyka a při studiu anglického jazyka;</w:t>
            </w:r>
          </w:p>
          <w:p w14:paraId="1D251782" w14:textId="77777777" w:rsidR="00F86777" w:rsidRPr="00473632" w:rsidRDefault="00F86777" w:rsidP="00F86777">
            <w:pPr>
              <w:pStyle w:val="svp"/>
              <w:numPr>
                <w:ilvl w:val="0"/>
                <w:numId w:val="47"/>
              </w:numPr>
            </w:pPr>
            <w:r w:rsidRPr="00473632">
              <w:t>chápe a respektuje tradice, zvyky a odlišné sociální a kulturní hodnoty jiných národů a jazykových oblastí a ve vztahu k představitelům jiných kultur se projevuje v souladu se zásadami demokracie.</w:t>
            </w:r>
          </w:p>
          <w:p w14:paraId="6C4FA4CA" w14:textId="77777777" w:rsidR="00F86777" w:rsidRPr="00473632" w:rsidRDefault="00F86777" w:rsidP="00F86777">
            <w:pPr>
              <w:pStyle w:val="svp"/>
              <w:numPr>
                <w:ilvl w:val="0"/>
                <w:numId w:val="47"/>
              </w:numPr>
            </w:pPr>
            <w:r w:rsidRPr="00473632">
              <w:t xml:space="preserve">používá vhodná prostředí, pomůcky, ale i různé běžně dostupné nástroje, technologie, programy a aplikace. </w:t>
            </w:r>
          </w:p>
          <w:p w14:paraId="4671D1F1" w14:textId="77777777" w:rsidR="00F86777" w:rsidRPr="00473632" w:rsidRDefault="00F86777" w:rsidP="00F86777">
            <w:pPr>
              <w:pStyle w:val="svp"/>
              <w:numPr>
                <w:ilvl w:val="0"/>
                <w:numId w:val="47"/>
              </w:numPr>
            </w:pPr>
            <w:r w:rsidRPr="00473632">
              <w:t xml:space="preserve">S informatickými koncepty se seznamuje prostřednictvím vlastní zkušenosti s řešením rozmanitých problémových situací. </w:t>
            </w:r>
          </w:p>
          <w:p w14:paraId="33039159" w14:textId="27422AB6" w:rsidR="00F86777" w:rsidRPr="00473632" w:rsidRDefault="00F86777" w:rsidP="00F86777">
            <w:pPr>
              <w:pStyle w:val="svp"/>
              <w:numPr>
                <w:ilvl w:val="0"/>
                <w:numId w:val="47"/>
              </w:numPr>
            </w:pPr>
            <w:r w:rsidRPr="00473632">
              <w:t>Setkává se i se situacemi blízkými jeho reálnému životu a odborné praxi.</w:t>
            </w:r>
          </w:p>
        </w:tc>
      </w:tr>
    </w:tbl>
    <w:p w14:paraId="34FE8D29" w14:textId="1D92C315" w:rsidR="00F86777" w:rsidRPr="00473632" w:rsidRDefault="00F86777" w:rsidP="00F86777">
      <w:pPr>
        <w:pStyle w:val="svp"/>
      </w:pPr>
    </w:p>
    <w:p w14:paraId="5FA6842D" w14:textId="77777777" w:rsidR="00D57B09" w:rsidRPr="00473632" w:rsidRDefault="00D57B09" w:rsidP="00213C89">
      <w:pPr>
        <w:pStyle w:val="svp"/>
      </w:pPr>
      <w:r w:rsidRPr="00473632">
        <w:br w:type="page"/>
      </w:r>
      <w:bookmarkStart w:id="222" w:name="_Toc203064024"/>
      <w:r w:rsidRPr="00473632">
        <w:rPr>
          <w:rStyle w:val="svp3Char"/>
          <w:sz w:val="28"/>
          <w:szCs w:val="28"/>
        </w:rPr>
        <w:lastRenderedPageBreak/>
        <w:t>Rámcový rozpis učiva</w:t>
      </w:r>
      <w:bookmarkEnd w:id="222"/>
    </w:p>
    <w:p w14:paraId="484AEB8F" w14:textId="77777777" w:rsidR="00D57B09" w:rsidRPr="00473632" w:rsidRDefault="00D57B09" w:rsidP="00213C89">
      <w:pPr>
        <w:pStyle w:val="svp4"/>
      </w:pPr>
      <w:bookmarkStart w:id="223" w:name="_Toc191276429"/>
      <w:bookmarkStart w:id="224" w:name="_Toc192571879"/>
      <w:bookmarkStart w:id="225" w:name="_Toc192765381"/>
      <w:bookmarkStart w:id="226" w:name="_Toc203064025"/>
      <w:bookmarkStart w:id="227" w:name="_Toc203064321"/>
      <w:r w:rsidRPr="00473632">
        <w:t>Anglický jazyk</w:t>
      </w:r>
      <w:bookmarkEnd w:id="223"/>
      <w:bookmarkEnd w:id="224"/>
      <w:bookmarkEnd w:id="225"/>
      <w:bookmarkEnd w:id="226"/>
      <w:bookmarkEnd w:id="227"/>
    </w:p>
    <w:p w14:paraId="7D3B9673" w14:textId="77777777" w:rsidR="00D57B09" w:rsidRPr="00473632" w:rsidRDefault="00D57B09" w:rsidP="009843D9">
      <w:pPr>
        <w:pStyle w:val="svp"/>
        <w:tabs>
          <w:tab w:val="right" w:pos="7371"/>
        </w:tabs>
      </w:pPr>
      <w:r w:rsidRPr="00473632">
        <w:t xml:space="preserve">1. ročník </w:t>
      </w:r>
      <w:bookmarkStart w:id="228" w:name="_Toc191275260"/>
      <w:bookmarkStart w:id="229" w:name="_Toc191276430"/>
      <w:bookmarkStart w:id="230" w:name="_Toc192571880"/>
      <w:bookmarkStart w:id="231" w:name="_Toc192765382"/>
      <w:bookmarkStart w:id="232" w:name="_Toc203064026"/>
      <w:bookmarkStart w:id="233" w:name="_Toc203064322"/>
      <w:bookmarkStart w:id="234" w:name="_Toc267487805"/>
      <w:r w:rsidRPr="00473632">
        <w:tab/>
        <w:t>64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0427016C" w14:textId="77777777">
        <w:tc>
          <w:tcPr>
            <w:tcW w:w="3750" w:type="dxa"/>
          </w:tcPr>
          <w:p w14:paraId="7207C13F" w14:textId="77777777" w:rsidR="00D57B09" w:rsidRPr="00473632" w:rsidRDefault="00D57B09" w:rsidP="00896A93">
            <w:pPr>
              <w:pStyle w:val="svp"/>
            </w:pPr>
            <w:r w:rsidRPr="00473632">
              <w:t>Učivo</w:t>
            </w:r>
          </w:p>
        </w:tc>
        <w:tc>
          <w:tcPr>
            <w:tcW w:w="3760" w:type="dxa"/>
          </w:tcPr>
          <w:p w14:paraId="2E8D7750" w14:textId="77777777" w:rsidR="00D57B09" w:rsidRPr="00473632" w:rsidRDefault="00D57B09" w:rsidP="00896A93">
            <w:pPr>
              <w:pStyle w:val="svp"/>
            </w:pPr>
            <w:r w:rsidRPr="00473632">
              <w:t>Výsledky vzdělávání</w:t>
            </w:r>
          </w:p>
        </w:tc>
      </w:tr>
      <w:tr w:rsidR="00D57B09" w:rsidRPr="00473632" w14:paraId="30BD2081" w14:textId="77777777">
        <w:tc>
          <w:tcPr>
            <w:tcW w:w="3750" w:type="dxa"/>
          </w:tcPr>
          <w:p w14:paraId="676E390A" w14:textId="77777777" w:rsidR="00D57B09" w:rsidRPr="00473632" w:rsidRDefault="00D57B09" w:rsidP="003B0CC6">
            <w:pPr>
              <w:pStyle w:val="svp"/>
              <w:numPr>
                <w:ilvl w:val="0"/>
                <w:numId w:val="39"/>
              </w:numPr>
            </w:pPr>
            <w:r w:rsidRPr="00473632">
              <w:t>Osobní údaje</w:t>
            </w:r>
          </w:p>
        </w:tc>
        <w:tc>
          <w:tcPr>
            <w:tcW w:w="3760" w:type="dxa"/>
          </w:tcPr>
          <w:p w14:paraId="0A8F264D" w14:textId="77777777" w:rsidR="00D57B09" w:rsidRPr="00473632" w:rsidRDefault="00D57B09" w:rsidP="00896A93">
            <w:pPr>
              <w:pStyle w:val="svp"/>
            </w:pPr>
            <w:r w:rsidRPr="00473632">
              <w:t>Žák:</w:t>
            </w:r>
          </w:p>
        </w:tc>
      </w:tr>
      <w:tr w:rsidR="00D57B09" w:rsidRPr="00473632" w14:paraId="331DC359" w14:textId="77777777">
        <w:tc>
          <w:tcPr>
            <w:tcW w:w="3750" w:type="dxa"/>
            <w:tcBorders>
              <w:bottom w:val="nil"/>
            </w:tcBorders>
          </w:tcPr>
          <w:p w14:paraId="6294C81B" w14:textId="77777777" w:rsidR="00D57B09" w:rsidRPr="00473632" w:rsidRDefault="00D57B09" w:rsidP="003B0CC6">
            <w:pPr>
              <w:pStyle w:val="svp"/>
              <w:numPr>
                <w:ilvl w:val="0"/>
                <w:numId w:val="40"/>
              </w:numPr>
            </w:pPr>
            <w:r w:rsidRPr="00473632">
              <w:t xml:space="preserve">Výslovnost (zvukové prostředky jazyka), pravopis </w:t>
            </w:r>
          </w:p>
          <w:p w14:paraId="00CDAC73" w14:textId="77777777" w:rsidR="00D57B09" w:rsidRPr="00473632" w:rsidRDefault="00D57B09" w:rsidP="00896A93">
            <w:pPr>
              <w:pStyle w:val="svp"/>
              <w:rPr>
                <w:sz w:val="40"/>
                <w:szCs w:val="40"/>
              </w:rPr>
            </w:pPr>
          </w:p>
          <w:p w14:paraId="6D5D55D2" w14:textId="77777777" w:rsidR="00D57B09" w:rsidRPr="00473632" w:rsidRDefault="00D57B09" w:rsidP="003B0CC6">
            <w:pPr>
              <w:pStyle w:val="svp"/>
              <w:numPr>
                <w:ilvl w:val="0"/>
                <w:numId w:val="40"/>
              </w:numPr>
            </w:pPr>
            <w:r w:rsidRPr="00473632">
              <w:t>Pozdravy, představování se</w:t>
            </w:r>
          </w:p>
          <w:p w14:paraId="30B25346" w14:textId="77777777" w:rsidR="00D57B09" w:rsidRPr="00473632" w:rsidRDefault="00D57B09" w:rsidP="003B0CC6">
            <w:pPr>
              <w:pStyle w:val="svp"/>
              <w:numPr>
                <w:ilvl w:val="0"/>
                <w:numId w:val="40"/>
              </w:numPr>
            </w:pPr>
            <w:r w:rsidRPr="00473632">
              <w:t>Obraty k zahájení a ukončení komunikace: pozdrav, prosba, žádost, poděkování</w:t>
            </w:r>
          </w:p>
          <w:p w14:paraId="44317EB8" w14:textId="77777777" w:rsidR="00D57B09" w:rsidRPr="00473632" w:rsidRDefault="00D57B09" w:rsidP="00896A93">
            <w:pPr>
              <w:pStyle w:val="svp"/>
              <w:rPr>
                <w:sz w:val="12"/>
                <w:szCs w:val="12"/>
              </w:rPr>
            </w:pPr>
          </w:p>
          <w:p w14:paraId="39D72DF7" w14:textId="77777777" w:rsidR="00D57B09" w:rsidRPr="00473632" w:rsidRDefault="00D57B09" w:rsidP="003B0CC6">
            <w:pPr>
              <w:pStyle w:val="svp"/>
              <w:numPr>
                <w:ilvl w:val="0"/>
                <w:numId w:val="40"/>
              </w:numPr>
            </w:pPr>
            <w:r w:rsidRPr="00473632">
              <w:t>Pojmenování každodenních věcí</w:t>
            </w:r>
          </w:p>
          <w:p w14:paraId="0F0B1D66" w14:textId="77777777" w:rsidR="00D57B09" w:rsidRPr="00473632" w:rsidRDefault="00D57B09" w:rsidP="00896A93">
            <w:pPr>
              <w:pStyle w:val="svp"/>
              <w:rPr>
                <w:sz w:val="12"/>
                <w:szCs w:val="12"/>
              </w:rPr>
            </w:pPr>
          </w:p>
          <w:p w14:paraId="38737C2A" w14:textId="77777777" w:rsidR="00D57B09" w:rsidRPr="00473632" w:rsidRDefault="00D57B09" w:rsidP="003B0CC6">
            <w:pPr>
              <w:pStyle w:val="svp"/>
              <w:numPr>
                <w:ilvl w:val="0"/>
                <w:numId w:val="40"/>
              </w:numPr>
            </w:pPr>
            <w:r w:rsidRPr="00473632">
              <w:t>Slovní zásoba a její tvoření</w:t>
            </w:r>
          </w:p>
          <w:p w14:paraId="416F343E" w14:textId="77777777" w:rsidR="00D57B09" w:rsidRPr="00473632" w:rsidRDefault="00D57B09" w:rsidP="00896A93">
            <w:pPr>
              <w:pStyle w:val="svp"/>
              <w:rPr>
                <w:sz w:val="16"/>
                <w:szCs w:val="16"/>
              </w:rPr>
            </w:pPr>
          </w:p>
          <w:p w14:paraId="62341852" w14:textId="77777777" w:rsidR="00D57B09" w:rsidRPr="00473632" w:rsidRDefault="00D57B09" w:rsidP="003B0CC6">
            <w:pPr>
              <w:pStyle w:val="svp"/>
              <w:numPr>
                <w:ilvl w:val="0"/>
                <w:numId w:val="40"/>
              </w:numPr>
            </w:pPr>
            <w:r w:rsidRPr="00473632">
              <w:t>Anglická abeceda a hláskování</w:t>
            </w:r>
          </w:p>
          <w:p w14:paraId="0395EDEA" w14:textId="77777777" w:rsidR="00D57B09" w:rsidRPr="00473632" w:rsidRDefault="00D57B09" w:rsidP="003B0CC6">
            <w:pPr>
              <w:pStyle w:val="svp"/>
              <w:numPr>
                <w:ilvl w:val="0"/>
                <w:numId w:val="40"/>
              </w:numPr>
            </w:pPr>
            <w:r w:rsidRPr="00473632">
              <w:t>Grafická podoba jazyka a pravopis</w:t>
            </w:r>
          </w:p>
        </w:tc>
        <w:tc>
          <w:tcPr>
            <w:tcW w:w="3760" w:type="dxa"/>
            <w:tcBorders>
              <w:bottom w:val="nil"/>
            </w:tcBorders>
          </w:tcPr>
          <w:p w14:paraId="29D4E19B" w14:textId="77777777" w:rsidR="00D57B09" w:rsidRPr="00473632" w:rsidRDefault="00D57B09" w:rsidP="003B0CC6">
            <w:pPr>
              <w:pStyle w:val="svp"/>
              <w:numPr>
                <w:ilvl w:val="0"/>
                <w:numId w:val="40"/>
              </w:numPr>
            </w:pPr>
            <w:r w:rsidRPr="00473632">
              <w:t>rozlišuje základní zvukové prostředky daného jazyka, vyslovuje co nejblíže přirozené výslovnosti</w:t>
            </w:r>
          </w:p>
          <w:p w14:paraId="66DFC89B" w14:textId="77777777" w:rsidR="00D57B09" w:rsidRPr="00473632" w:rsidRDefault="00D57B09" w:rsidP="003B0CC6">
            <w:pPr>
              <w:pStyle w:val="svp"/>
              <w:numPr>
                <w:ilvl w:val="0"/>
                <w:numId w:val="40"/>
              </w:numPr>
            </w:pPr>
            <w:r w:rsidRPr="00473632">
              <w:t>dokáže se představit, pozdravit, reagovat na pozdrav, poděkovat</w:t>
            </w:r>
          </w:p>
          <w:p w14:paraId="321FBF39" w14:textId="77777777" w:rsidR="00D57B09" w:rsidRPr="00473632" w:rsidRDefault="00D57B09" w:rsidP="003B0CC6">
            <w:pPr>
              <w:pStyle w:val="svp"/>
              <w:numPr>
                <w:ilvl w:val="0"/>
                <w:numId w:val="40"/>
              </w:numPr>
            </w:pPr>
            <w:r w:rsidRPr="00473632">
              <w:t>umí se zeptat na jméno a osobní údaje druhé osoby, poprosit či požádat o pomoc</w:t>
            </w:r>
          </w:p>
          <w:p w14:paraId="06F7AA2E" w14:textId="77777777" w:rsidR="00D57B09" w:rsidRPr="00473632" w:rsidRDefault="00D57B09" w:rsidP="003B0CC6">
            <w:pPr>
              <w:pStyle w:val="svp"/>
              <w:numPr>
                <w:ilvl w:val="0"/>
                <w:numId w:val="40"/>
              </w:numPr>
            </w:pPr>
            <w:r w:rsidRPr="00473632">
              <w:t xml:space="preserve">pojmenuje a zeptá se na názvy věcí </w:t>
            </w:r>
          </w:p>
          <w:p w14:paraId="66484A3A" w14:textId="77777777" w:rsidR="00D57B09" w:rsidRPr="00473632" w:rsidRDefault="00D57B09" w:rsidP="003B0CC6">
            <w:pPr>
              <w:pStyle w:val="svp"/>
              <w:numPr>
                <w:ilvl w:val="0"/>
                <w:numId w:val="40"/>
              </w:numPr>
            </w:pPr>
            <w:r w:rsidRPr="00473632">
              <w:t>vhodně aplikuje slovní zásobu včetně vybrané frazeologie</w:t>
            </w:r>
          </w:p>
          <w:p w14:paraId="7E5470A7" w14:textId="77777777" w:rsidR="00D57B09" w:rsidRPr="00473632" w:rsidRDefault="00D57B09" w:rsidP="003B0CC6">
            <w:pPr>
              <w:pStyle w:val="svp"/>
              <w:numPr>
                <w:ilvl w:val="0"/>
                <w:numId w:val="40"/>
              </w:numPr>
            </w:pPr>
            <w:r w:rsidRPr="00473632">
              <w:t xml:space="preserve">umí anglickou abecedu </w:t>
            </w:r>
            <w:r w:rsidRPr="00473632">
              <w:br/>
              <w:t>a hláskování</w:t>
            </w:r>
          </w:p>
          <w:p w14:paraId="0872B1DB" w14:textId="77777777" w:rsidR="00D57B09" w:rsidRPr="00473632" w:rsidRDefault="00D57B09" w:rsidP="003B0CC6">
            <w:pPr>
              <w:pStyle w:val="svp"/>
              <w:numPr>
                <w:ilvl w:val="0"/>
                <w:numId w:val="40"/>
              </w:numPr>
            </w:pPr>
            <w:r w:rsidRPr="00473632">
              <w:t>uplatňuje v písemném projevu správnou grafickou podobu jazyka, dodržuje základní pravopisné normy</w:t>
            </w:r>
          </w:p>
        </w:tc>
      </w:tr>
      <w:tr w:rsidR="00D57B09" w:rsidRPr="00473632" w14:paraId="701D085E" w14:textId="77777777">
        <w:tc>
          <w:tcPr>
            <w:tcW w:w="7510" w:type="dxa"/>
            <w:gridSpan w:val="2"/>
          </w:tcPr>
          <w:p w14:paraId="17DC0E4B" w14:textId="77777777" w:rsidR="00D57B09" w:rsidRPr="00473632" w:rsidRDefault="00D57B09" w:rsidP="00896A93">
            <w:pPr>
              <w:pStyle w:val="svp"/>
            </w:pPr>
            <w:r w:rsidRPr="00473632">
              <w:t>Počet hodin 10</w:t>
            </w:r>
          </w:p>
        </w:tc>
      </w:tr>
    </w:tbl>
    <w:p w14:paraId="24D6F609"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732DBCD9" w14:textId="77777777">
        <w:tc>
          <w:tcPr>
            <w:tcW w:w="3750" w:type="dxa"/>
          </w:tcPr>
          <w:p w14:paraId="65A982B8" w14:textId="77777777" w:rsidR="00D57B09" w:rsidRPr="00473632" w:rsidRDefault="00D57B09" w:rsidP="003B0CC6">
            <w:pPr>
              <w:pStyle w:val="svp"/>
              <w:numPr>
                <w:ilvl w:val="0"/>
                <w:numId w:val="39"/>
              </w:numPr>
            </w:pPr>
            <w:r w:rsidRPr="00473632">
              <w:t>Představování</w:t>
            </w:r>
          </w:p>
        </w:tc>
        <w:tc>
          <w:tcPr>
            <w:tcW w:w="3760" w:type="dxa"/>
          </w:tcPr>
          <w:p w14:paraId="3308C9AD" w14:textId="77777777" w:rsidR="00D57B09" w:rsidRPr="00473632" w:rsidRDefault="00D57B09" w:rsidP="00896A93">
            <w:pPr>
              <w:pStyle w:val="svp"/>
            </w:pPr>
            <w:r w:rsidRPr="00473632">
              <w:t>Žák:</w:t>
            </w:r>
          </w:p>
        </w:tc>
      </w:tr>
      <w:tr w:rsidR="00D57B09" w:rsidRPr="00473632" w14:paraId="3D0F510B" w14:textId="77777777">
        <w:tc>
          <w:tcPr>
            <w:tcW w:w="3750" w:type="dxa"/>
            <w:tcBorders>
              <w:bottom w:val="nil"/>
            </w:tcBorders>
          </w:tcPr>
          <w:p w14:paraId="3CB2CA37" w14:textId="77777777" w:rsidR="00D57B09" w:rsidRPr="00473632" w:rsidRDefault="00D57B09" w:rsidP="00896A93">
            <w:pPr>
              <w:pStyle w:val="svp"/>
              <w:numPr>
                <w:ilvl w:val="0"/>
                <w:numId w:val="5"/>
              </w:numPr>
              <w:tabs>
                <w:tab w:val="clear" w:pos="480"/>
                <w:tab w:val="num" w:pos="360"/>
                <w:tab w:val="num" w:pos="600"/>
              </w:tabs>
              <w:ind w:left="360" w:hanging="360"/>
            </w:pPr>
            <w:r w:rsidRPr="00473632">
              <w:t>Seznámení</w:t>
            </w:r>
          </w:p>
          <w:p w14:paraId="320483B6"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Představování</w:t>
            </w:r>
          </w:p>
          <w:p w14:paraId="723DADE3" w14:textId="77777777" w:rsidR="00D57B09" w:rsidRPr="00473632" w:rsidRDefault="00D57B09" w:rsidP="00896A93">
            <w:pPr>
              <w:pStyle w:val="svp"/>
            </w:pPr>
          </w:p>
          <w:p w14:paraId="4344D653" w14:textId="77777777" w:rsidR="00D57B09" w:rsidRPr="00473632" w:rsidRDefault="00D57B09" w:rsidP="00896A93">
            <w:pPr>
              <w:pStyle w:val="svp"/>
            </w:pPr>
          </w:p>
          <w:p w14:paraId="42DF078B" w14:textId="77777777" w:rsidR="00D57B09" w:rsidRPr="00473632" w:rsidRDefault="00D57B09" w:rsidP="00896A93">
            <w:pPr>
              <w:pStyle w:val="svp"/>
            </w:pPr>
          </w:p>
          <w:p w14:paraId="01312DBA" w14:textId="77777777" w:rsidR="00D57B09" w:rsidRPr="00473632" w:rsidRDefault="00D57B09" w:rsidP="00896A93">
            <w:pPr>
              <w:pStyle w:val="svp"/>
            </w:pPr>
          </w:p>
          <w:p w14:paraId="56B3DDF5" w14:textId="77777777" w:rsidR="00D57B09" w:rsidRPr="00473632" w:rsidRDefault="00D57B09" w:rsidP="00896A93">
            <w:pPr>
              <w:pStyle w:val="svp"/>
            </w:pPr>
          </w:p>
          <w:p w14:paraId="4D56F258" w14:textId="77777777" w:rsidR="00D57B09" w:rsidRPr="00473632" w:rsidRDefault="00D57B09" w:rsidP="00896A93">
            <w:pPr>
              <w:pStyle w:val="svp"/>
            </w:pPr>
          </w:p>
          <w:p w14:paraId="1B9C0651" w14:textId="77777777" w:rsidR="00D57B09" w:rsidRPr="00473632" w:rsidRDefault="00D57B09" w:rsidP="00896A93">
            <w:pPr>
              <w:pStyle w:val="svp"/>
              <w:numPr>
                <w:ilvl w:val="0"/>
                <w:numId w:val="5"/>
              </w:numPr>
              <w:tabs>
                <w:tab w:val="clear" w:pos="480"/>
                <w:tab w:val="num" w:pos="360"/>
                <w:tab w:val="num" w:pos="600"/>
              </w:tabs>
              <w:ind w:left="360" w:hanging="360"/>
            </w:pPr>
            <w:r w:rsidRPr="00473632">
              <w:t>Produktivní řečová dovednost ústní = mluvení zaměřené situačně i tematicky</w:t>
            </w:r>
          </w:p>
          <w:p w14:paraId="4BAB1DED" w14:textId="77777777" w:rsidR="00D57B09" w:rsidRPr="00473632" w:rsidRDefault="00D57B09" w:rsidP="00896A93">
            <w:pPr>
              <w:pStyle w:val="svp"/>
              <w:numPr>
                <w:ilvl w:val="0"/>
                <w:numId w:val="5"/>
              </w:numPr>
              <w:tabs>
                <w:tab w:val="clear" w:pos="480"/>
                <w:tab w:val="num" w:pos="360"/>
                <w:tab w:val="num" w:pos="600"/>
              </w:tabs>
              <w:ind w:left="360" w:hanging="360"/>
            </w:pPr>
            <w:r w:rsidRPr="00473632">
              <w:t>Gramatika tvarosloví a větná skladba</w:t>
            </w:r>
          </w:p>
        </w:tc>
        <w:tc>
          <w:tcPr>
            <w:tcW w:w="3760" w:type="dxa"/>
            <w:tcBorders>
              <w:bottom w:val="nil"/>
            </w:tcBorders>
          </w:tcPr>
          <w:p w14:paraId="7EA7F864"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umí někoho pozdravit</w:t>
            </w:r>
          </w:p>
          <w:p w14:paraId="0CF118BB"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představí sebe i jiné, říci, odkud pocházejí</w:t>
            </w:r>
          </w:p>
          <w:p w14:paraId="184E6FEA" w14:textId="77777777" w:rsidR="00D57B09" w:rsidRPr="00473632" w:rsidRDefault="00D57B09" w:rsidP="00896A93">
            <w:pPr>
              <w:pStyle w:val="svp"/>
              <w:numPr>
                <w:ilvl w:val="0"/>
                <w:numId w:val="5"/>
              </w:numPr>
              <w:tabs>
                <w:tab w:val="clear" w:pos="480"/>
                <w:tab w:val="num" w:pos="360"/>
                <w:tab w:val="num" w:pos="600"/>
              </w:tabs>
              <w:ind w:left="360" w:hanging="360"/>
            </w:pPr>
            <w:r w:rsidRPr="00473632">
              <w:t>jmenuje telefonní čísla a rozumí jim při poslechu</w:t>
            </w:r>
          </w:p>
          <w:p w14:paraId="14281D68"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vhodně aplikuje si slovní zásobu včetně vybrané frazeologie </w:t>
            </w:r>
            <w:r w:rsidRPr="00473632">
              <w:lastRenderedPageBreak/>
              <w:t>v rozsahu daných komunikačních situací k tématu  pozdravy, seznamování,  povolání</w:t>
            </w:r>
          </w:p>
          <w:p w14:paraId="61FCD780"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reaguje komunikativně správně v běžných životních situacích </w:t>
            </w:r>
          </w:p>
          <w:p w14:paraId="3BE43699"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používá běžné gramatické prostředky a vzorce v rámci snadno předvídatelných situací</w:t>
            </w:r>
          </w:p>
        </w:tc>
      </w:tr>
      <w:tr w:rsidR="00D57B09" w:rsidRPr="00473632" w14:paraId="35A55F8F" w14:textId="77777777">
        <w:tc>
          <w:tcPr>
            <w:tcW w:w="3750" w:type="dxa"/>
            <w:tcBorders>
              <w:top w:val="nil"/>
              <w:bottom w:val="nil"/>
            </w:tcBorders>
          </w:tcPr>
          <w:p w14:paraId="0FA4D516"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Osobní a přivlastňovací zájmena</w:t>
            </w:r>
          </w:p>
        </w:tc>
        <w:tc>
          <w:tcPr>
            <w:tcW w:w="3760" w:type="dxa"/>
            <w:tcBorders>
              <w:top w:val="nil"/>
              <w:bottom w:val="nil"/>
            </w:tcBorders>
          </w:tcPr>
          <w:p w14:paraId="418F6869"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rozlišuje osobní a přivlastňovací zájmena</w:t>
            </w:r>
          </w:p>
        </w:tc>
      </w:tr>
      <w:tr w:rsidR="00D57B09" w:rsidRPr="00473632" w14:paraId="1FCB85C8" w14:textId="77777777">
        <w:tc>
          <w:tcPr>
            <w:tcW w:w="3750" w:type="dxa"/>
            <w:tcBorders>
              <w:top w:val="nil"/>
              <w:bottom w:val="nil"/>
            </w:tcBorders>
          </w:tcPr>
          <w:p w14:paraId="244FBB81" w14:textId="77777777" w:rsidR="00D57B09" w:rsidRPr="00473632" w:rsidRDefault="00D57B09" w:rsidP="00896A93">
            <w:pPr>
              <w:pStyle w:val="svp"/>
              <w:numPr>
                <w:ilvl w:val="0"/>
                <w:numId w:val="5"/>
              </w:numPr>
              <w:tabs>
                <w:tab w:val="clear" w:pos="480"/>
                <w:tab w:val="num" w:pos="360"/>
                <w:tab w:val="num" w:pos="600"/>
              </w:tabs>
              <w:ind w:left="360" w:hanging="360"/>
            </w:pPr>
            <w:r w:rsidRPr="00473632">
              <w:t>Sloveso be, v přítomném čase</w:t>
            </w:r>
          </w:p>
        </w:tc>
        <w:tc>
          <w:tcPr>
            <w:tcW w:w="3760" w:type="dxa"/>
            <w:tcBorders>
              <w:top w:val="nil"/>
              <w:bottom w:val="nil"/>
            </w:tcBorders>
          </w:tcPr>
          <w:p w14:paraId="21D91370"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časuje obě základní slovesa</w:t>
            </w:r>
          </w:p>
        </w:tc>
      </w:tr>
      <w:tr w:rsidR="00D57B09" w:rsidRPr="00473632" w14:paraId="01F5B91A" w14:textId="77777777">
        <w:tc>
          <w:tcPr>
            <w:tcW w:w="3750" w:type="dxa"/>
            <w:tcBorders>
              <w:top w:val="nil"/>
              <w:bottom w:val="nil"/>
            </w:tcBorders>
          </w:tcPr>
          <w:p w14:paraId="5DD8182E"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Člen neurčitý</w:t>
            </w:r>
          </w:p>
        </w:tc>
        <w:tc>
          <w:tcPr>
            <w:tcW w:w="3760" w:type="dxa"/>
            <w:tcBorders>
              <w:top w:val="nil"/>
              <w:bottom w:val="nil"/>
            </w:tcBorders>
          </w:tcPr>
          <w:p w14:paraId="46248456"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Rozlišuje užívání determinantů</w:t>
            </w:r>
          </w:p>
        </w:tc>
      </w:tr>
      <w:tr w:rsidR="00D57B09" w:rsidRPr="00473632" w14:paraId="2386B5B6" w14:textId="77777777">
        <w:tc>
          <w:tcPr>
            <w:tcW w:w="3750" w:type="dxa"/>
            <w:tcBorders>
              <w:top w:val="nil"/>
              <w:bottom w:val="nil"/>
            </w:tcBorders>
          </w:tcPr>
          <w:p w14:paraId="4ACAD676"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Číslovky 1 - 20</w:t>
            </w:r>
          </w:p>
        </w:tc>
        <w:tc>
          <w:tcPr>
            <w:tcW w:w="3760" w:type="dxa"/>
            <w:tcBorders>
              <w:top w:val="nil"/>
              <w:bottom w:val="nil"/>
            </w:tcBorders>
          </w:tcPr>
          <w:p w14:paraId="629259AA"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počítá základní početní úkony</w:t>
            </w:r>
          </w:p>
        </w:tc>
      </w:tr>
      <w:tr w:rsidR="00D57B09" w:rsidRPr="00473632" w14:paraId="7D48C7DD" w14:textId="77777777">
        <w:tc>
          <w:tcPr>
            <w:tcW w:w="3750" w:type="dxa"/>
            <w:tcBorders>
              <w:top w:val="nil"/>
            </w:tcBorders>
          </w:tcPr>
          <w:p w14:paraId="01F5D0A0" w14:textId="77777777" w:rsidR="00D57B09" w:rsidRPr="00473632" w:rsidRDefault="00D57B09" w:rsidP="00896A93">
            <w:pPr>
              <w:pStyle w:val="svp"/>
              <w:numPr>
                <w:ilvl w:val="0"/>
                <w:numId w:val="5"/>
              </w:numPr>
              <w:tabs>
                <w:tab w:val="clear" w:pos="480"/>
                <w:tab w:val="num" w:pos="360"/>
                <w:tab w:val="num" w:pos="600"/>
              </w:tabs>
              <w:ind w:left="360" w:hanging="360"/>
            </w:pPr>
            <w:r w:rsidRPr="00473632">
              <w:t>Množné číslo podstatných jmen</w:t>
            </w:r>
          </w:p>
          <w:p w14:paraId="4E5144DE" w14:textId="77777777" w:rsidR="00D57B09" w:rsidRPr="00473632" w:rsidRDefault="00D57B09" w:rsidP="00896A93">
            <w:pPr>
              <w:pStyle w:val="svp"/>
            </w:pPr>
          </w:p>
          <w:p w14:paraId="1ECBE214"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Vyjadřování věku</w:t>
            </w:r>
          </w:p>
          <w:p w14:paraId="0EACD330" w14:textId="77777777" w:rsidR="00D57B09" w:rsidRPr="00473632" w:rsidRDefault="00D57B09" w:rsidP="00896A93">
            <w:pPr>
              <w:pStyle w:val="svp"/>
            </w:pPr>
          </w:p>
          <w:p w14:paraId="172E9B93" w14:textId="77777777" w:rsidR="00D57B09" w:rsidRPr="00473632" w:rsidRDefault="00D57B09" w:rsidP="00896A93">
            <w:pPr>
              <w:pStyle w:val="svp"/>
              <w:numPr>
                <w:ilvl w:val="0"/>
                <w:numId w:val="5"/>
              </w:numPr>
              <w:tabs>
                <w:tab w:val="clear" w:pos="480"/>
                <w:tab w:val="num" w:pos="360"/>
                <w:tab w:val="num" w:pos="600"/>
              </w:tabs>
              <w:ind w:left="360" w:hanging="360"/>
            </w:pPr>
            <w:r w:rsidRPr="00473632">
              <w:t>Slovník, jednoduchý překlad</w:t>
            </w:r>
          </w:p>
        </w:tc>
        <w:tc>
          <w:tcPr>
            <w:tcW w:w="3760" w:type="dxa"/>
            <w:tcBorders>
              <w:top w:val="nil"/>
            </w:tcBorders>
          </w:tcPr>
          <w:p w14:paraId="721326A6" w14:textId="77777777" w:rsidR="00D57B09" w:rsidRPr="00473632" w:rsidRDefault="00D57B09" w:rsidP="00896A93">
            <w:pPr>
              <w:pStyle w:val="svp"/>
              <w:numPr>
                <w:ilvl w:val="0"/>
                <w:numId w:val="5"/>
              </w:numPr>
              <w:tabs>
                <w:tab w:val="clear" w:pos="480"/>
                <w:tab w:val="num" w:pos="360"/>
                <w:tab w:val="num" w:pos="600"/>
              </w:tabs>
              <w:ind w:left="360" w:hanging="360"/>
            </w:pPr>
            <w:r w:rsidRPr="00473632">
              <w:t>utvoří pravidelné množné číslo podstatných jmen</w:t>
            </w:r>
          </w:p>
          <w:p w14:paraId="63BE9CBF"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věk u rodinných příslušníků a přátel</w:t>
            </w:r>
          </w:p>
          <w:p w14:paraId="229041B3"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orientuje se v rozdílech mezi českou a anglickou abecedou</w:t>
            </w:r>
          </w:p>
          <w:p w14:paraId="1335429A"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používá překladové i jiné slovníky v tištěné i elektronické podobě a umí přeložit přiměřený text</w:t>
            </w:r>
          </w:p>
        </w:tc>
      </w:tr>
      <w:tr w:rsidR="00D57B09" w:rsidRPr="00473632" w14:paraId="61FCB944" w14:textId="77777777">
        <w:tc>
          <w:tcPr>
            <w:tcW w:w="7510" w:type="dxa"/>
            <w:gridSpan w:val="2"/>
          </w:tcPr>
          <w:p w14:paraId="6C2852C8" w14:textId="77777777" w:rsidR="00D57B09" w:rsidRPr="00473632" w:rsidRDefault="00D57B09" w:rsidP="00896A93">
            <w:pPr>
              <w:pStyle w:val="svp"/>
            </w:pPr>
            <w:r w:rsidRPr="00473632">
              <w:t>Počet hodin 18</w:t>
            </w:r>
          </w:p>
        </w:tc>
      </w:tr>
    </w:tbl>
    <w:p w14:paraId="375C5439"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6E76895A" w14:textId="77777777">
        <w:tc>
          <w:tcPr>
            <w:tcW w:w="3750" w:type="dxa"/>
          </w:tcPr>
          <w:p w14:paraId="6C17E579" w14:textId="77777777" w:rsidR="00D57B09" w:rsidRPr="00473632" w:rsidRDefault="00D57B09" w:rsidP="003B0CC6">
            <w:pPr>
              <w:pStyle w:val="svp"/>
              <w:numPr>
                <w:ilvl w:val="0"/>
                <w:numId w:val="39"/>
              </w:numPr>
            </w:pPr>
            <w:r w:rsidRPr="00473632">
              <w:t>Rodina</w:t>
            </w:r>
          </w:p>
        </w:tc>
        <w:tc>
          <w:tcPr>
            <w:tcW w:w="3760" w:type="dxa"/>
          </w:tcPr>
          <w:p w14:paraId="6BCB39D5" w14:textId="77777777" w:rsidR="00D57B09" w:rsidRPr="00473632" w:rsidRDefault="00D57B09" w:rsidP="00896A93">
            <w:pPr>
              <w:pStyle w:val="svp"/>
            </w:pPr>
            <w:r w:rsidRPr="00473632">
              <w:t>Žák:</w:t>
            </w:r>
          </w:p>
        </w:tc>
      </w:tr>
      <w:tr w:rsidR="00D57B09" w:rsidRPr="00473632" w14:paraId="797F5B6A" w14:textId="77777777">
        <w:tc>
          <w:tcPr>
            <w:tcW w:w="3750" w:type="dxa"/>
            <w:tcBorders>
              <w:bottom w:val="nil"/>
            </w:tcBorders>
          </w:tcPr>
          <w:p w14:paraId="54802DF7" w14:textId="77777777" w:rsidR="00D57B09" w:rsidRPr="00473632" w:rsidRDefault="00D57B09" w:rsidP="00896A93">
            <w:pPr>
              <w:pStyle w:val="svp"/>
              <w:numPr>
                <w:ilvl w:val="0"/>
                <w:numId w:val="5"/>
              </w:numPr>
              <w:tabs>
                <w:tab w:val="clear" w:pos="480"/>
                <w:tab w:val="num" w:pos="360"/>
                <w:tab w:val="num" w:pos="600"/>
              </w:tabs>
              <w:ind w:left="360" w:hanging="360"/>
            </w:pPr>
            <w:r w:rsidRPr="00473632">
              <w:t>Charakteristika členů v rodině</w:t>
            </w:r>
          </w:p>
          <w:p w14:paraId="547048B4" w14:textId="77777777" w:rsidR="00D57B09" w:rsidRPr="00473632" w:rsidRDefault="00D57B09" w:rsidP="00896A93">
            <w:pPr>
              <w:pStyle w:val="svp"/>
            </w:pPr>
          </w:p>
          <w:p w14:paraId="72A1F169" w14:textId="77777777" w:rsidR="00D57B09" w:rsidRPr="00473632" w:rsidRDefault="00D57B09" w:rsidP="00896A93">
            <w:pPr>
              <w:pStyle w:val="svp"/>
            </w:pPr>
          </w:p>
          <w:p w14:paraId="49B7490C" w14:textId="77777777" w:rsidR="00D57B09" w:rsidRPr="00473632" w:rsidRDefault="00D57B09" w:rsidP="00896A93">
            <w:pPr>
              <w:pStyle w:val="svp"/>
            </w:pPr>
          </w:p>
        </w:tc>
        <w:tc>
          <w:tcPr>
            <w:tcW w:w="3760" w:type="dxa"/>
            <w:tcBorders>
              <w:bottom w:val="nil"/>
            </w:tcBorders>
          </w:tcPr>
          <w:p w14:paraId="177A2D99"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popíše život v rodině, vztahy mezi členy rodiny</w:t>
            </w:r>
          </w:p>
          <w:p w14:paraId="45341110"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slovní zásobu včetně vybrané frazeologie k tématu rodina, povolání, aktivity ve volném čase</w:t>
            </w:r>
          </w:p>
        </w:tc>
      </w:tr>
      <w:tr w:rsidR="00D57B09" w:rsidRPr="00473632" w14:paraId="2DA1C43A" w14:textId="77777777">
        <w:tc>
          <w:tcPr>
            <w:tcW w:w="3750" w:type="dxa"/>
            <w:tcBorders>
              <w:top w:val="nil"/>
              <w:bottom w:val="nil"/>
            </w:tcBorders>
          </w:tcPr>
          <w:p w14:paraId="25E2F216" w14:textId="77777777" w:rsidR="00D57B09" w:rsidRPr="00473632" w:rsidRDefault="00D57B09" w:rsidP="00896A93">
            <w:pPr>
              <w:pStyle w:val="svp"/>
              <w:numPr>
                <w:ilvl w:val="0"/>
                <w:numId w:val="5"/>
              </w:numPr>
              <w:tabs>
                <w:tab w:val="clear" w:pos="480"/>
                <w:tab w:val="num" w:pos="360"/>
                <w:tab w:val="num" w:pos="600"/>
              </w:tabs>
              <w:ind w:left="360" w:hanging="360"/>
            </w:pPr>
            <w:r w:rsidRPr="00473632">
              <w:t>Množné číslo podstatných jmen</w:t>
            </w:r>
          </w:p>
        </w:tc>
        <w:tc>
          <w:tcPr>
            <w:tcW w:w="3760" w:type="dxa"/>
            <w:tcBorders>
              <w:top w:val="nil"/>
              <w:bottom w:val="nil"/>
            </w:tcBorders>
          </w:tcPr>
          <w:p w14:paraId="0E6E0425"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utvoří pravidelné množné číslo </w:t>
            </w:r>
            <w:r w:rsidRPr="00473632">
              <w:lastRenderedPageBreak/>
              <w:t>podstatných jmen</w:t>
            </w:r>
          </w:p>
        </w:tc>
      </w:tr>
      <w:tr w:rsidR="00D57B09" w:rsidRPr="00473632" w14:paraId="03AAB108" w14:textId="77777777">
        <w:tc>
          <w:tcPr>
            <w:tcW w:w="3750" w:type="dxa"/>
            <w:tcBorders>
              <w:top w:val="nil"/>
              <w:bottom w:val="nil"/>
            </w:tcBorders>
          </w:tcPr>
          <w:p w14:paraId="31F1B52B"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Sloveso have got</w:t>
            </w:r>
          </w:p>
        </w:tc>
        <w:tc>
          <w:tcPr>
            <w:tcW w:w="3760" w:type="dxa"/>
            <w:tcBorders>
              <w:top w:val="nil"/>
              <w:bottom w:val="nil"/>
            </w:tcBorders>
          </w:tcPr>
          <w:p w14:paraId="20C01322"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vyjádřit vlastnictví</w:t>
            </w:r>
          </w:p>
        </w:tc>
      </w:tr>
      <w:tr w:rsidR="00D57B09" w:rsidRPr="00473632" w14:paraId="49CCD4E0" w14:textId="77777777">
        <w:tc>
          <w:tcPr>
            <w:tcW w:w="3750" w:type="dxa"/>
            <w:tcBorders>
              <w:top w:val="nil"/>
              <w:bottom w:val="nil"/>
            </w:tcBorders>
          </w:tcPr>
          <w:p w14:paraId="465643CB"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Člen neurčitý</w:t>
            </w:r>
          </w:p>
        </w:tc>
        <w:tc>
          <w:tcPr>
            <w:tcW w:w="3760" w:type="dxa"/>
            <w:tcBorders>
              <w:top w:val="nil"/>
              <w:bottom w:val="nil"/>
            </w:tcBorders>
          </w:tcPr>
          <w:p w14:paraId="76738BF3"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rozlišuje užívání determinantů</w:t>
            </w:r>
          </w:p>
        </w:tc>
      </w:tr>
      <w:tr w:rsidR="00D57B09" w:rsidRPr="00473632" w14:paraId="06FCBB3F" w14:textId="77777777">
        <w:tc>
          <w:tcPr>
            <w:tcW w:w="3750" w:type="dxa"/>
            <w:tcBorders>
              <w:top w:val="nil"/>
              <w:bottom w:val="nil"/>
            </w:tcBorders>
          </w:tcPr>
          <w:p w14:paraId="520F68EB"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Přivlastňovací pád</w:t>
            </w:r>
          </w:p>
        </w:tc>
        <w:tc>
          <w:tcPr>
            <w:tcW w:w="3760" w:type="dxa"/>
            <w:tcBorders>
              <w:top w:val="nil"/>
              <w:bottom w:val="nil"/>
            </w:tcBorders>
          </w:tcPr>
          <w:p w14:paraId="3438ED84"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rozlišuje vyjádření vlastnictví </w:t>
            </w:r>
            <w:r w:rsidRPr="00473632">
              <w:br/>
              <w:t>u podstatných jmen</w:t>
            </w:r>
          </w:p>
        </w:tc>
      </w:tr>
      <w:tr w:rsidR="00D57B09" w:rsidRPr="00473632" w14:paraId="5F5DC969" w14:textId="77777777">
        <w:tc>
          <w:tcPr>
            <w:tcW w:w="3750" w:type="dxa"/>
            <w:tcBorders>
              <w:top w:val="nil"/>
            </w:tcBorders>
          </w:tcPr>
          <w:p w14:paraId="28A80EA5"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Číslovky 20 a výše</w:t>
            </w:r>
          </w:p>
          <w:p w14:paraId="5246909B" w14:textId="77777777" w:rsidR="00D57B09" w:rsidRPr="00473632" w:rsidRDefault="00D57B09" w:rsidP="00896A93">
            <w:pPr>
              <w:pStyle w:val="svp"/>
            </w:pPr>
          </w:p>
          <w:p w14:paraId="78265AC7" w14:textId="77777777" w:rsidR="00D57B09" w:rsidRPr="00473632" w:rsidRDefault="00D57B09" w:rsidP="00896A93">
            <w:pPr>
              <w:pStyle w:val="svp"/>
            </w:pPr>
          </w:p>
          <w:p w14:paraId="727587A4" w14:textId="77777777" w:rsidR="00D57B09" w:rsidRPr="00473632" w:rsidRDefault="00D57B09" w:rsidP="00896A93">
            <w:pPr>
              <w:pStyle w:val="svp"/>
              <w:numPr>
                <w:ilvl w:val="0"/>
                <w:numId w:val="5"/>
              </w:numPr>
              <w:tabs>
                <w:tab w:val="clear" w:pos="480"/>
                <w:tab w:val="num" w:pos="360"/>
                <w:tab w:val="num" w:pos="600"/>
              </w:tabs>
              <w:ind w:left="360" w:hanging="360"/>
            </w:pPr>
            <w:r w:rsidRPr="00473632">
              <w:t>Mezinárodní slova</w:t>
            </w:r>
          </w:p>
          <w:p w14:paraId="21E18874" w14:textId="77777777" w:rsidR="00D57B09" w:rsidRPr="00473632" w:rsidRDefault="00D57B09" w:rsidP="00896A93">
            <w:pPr>
              <w:pStyle w:val="svp"/>
              <w:numPr>
                <w:ilvl w:val="0"/>
                <w:numId w:val="5"/>
              </w:numPr>
              <w:tabs>
                <w:tab w:val="clear" w:pos="480"/>
                <w:tab w:val="num" w:pos="360"/>
                <w:tab w:val="num" w:pos="600"/>
              </w:tabs>
              <w:ind w:left="360" w:hanging="360"/>
            </w:pPr>
            <w:r w:rsidRPr="00473632">
              <w:t>Práce s textem</w:t>
            </w:r>
          </w:p>
        </w:tc>
        <w:tc>
          <w:tcPr>
            <w:tcW w:w="3760" w:type="dxa"/>
            <w:tcBorders>
              <w:top w:val="nil"/>
            </w:tcBorders>
          </w:tcPr>
          <w:p w14:paraId="643C96F1"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počítá základní početní úkony, osvojí si grafickou i mluvenou podobu</w:t>
            </w:r>
          </w:p>
          <w:p w14:paraId="03777C5D" w14:textId="77777777" w:rsidR="00D57B09" w:rsidRPr="00473632" w:rsidRDefault="00D57B09" w:rsidP="00896A93">
            <w:pPr>
              <w:pStyle w:val="svp"/>
              <w:numPr>
                <w:ilvl w:val="0"/>
                <w:numId w:val="5"/>
              </w:numPr>
              <w:tabs>
                <w:tab w:val="clear" w:pos="480"/>
                <w:tab w:val="num" w:pos="360"/>
                <w:tab w:val="num" w:pos="600"/>
              </w:tabs>
              <w:ind w:left="360" w:hanging="360"/>
            </w:pPr>
            <w:r w:rsidRPr="00473632">
              <w:t>osvojí si podobnost i rozdílnost slov v češtině a angličtině</w:t>
            </w:r>
          </w:p>
          <w:p w14:paraId="19EAA2FA" w14:textId="77777777" w:rsidR="00D57B09" w:rsidRPr="00473632" w:rsidRDefault="00D57B09" w:rsidP="00896A93">
            <w:pPr>
              <w:pStyle w:val="svp"/>
              <w:numPr>
                <w:ilvl w:val="0"/>
                <w:numId w:val="5"/>
              </w:numPr>
              <w:tabs>
                <w:tab w:val="clear" w:pos="480"/>
                <w:tab w:val="num" w:pos="360"/>
                <w:tab w:val="num" w:pos="600"/>
              </w:tabs>
              <w:ind w:left="360" w:hanging="360"/>
            </w:pPr>
            <w:r w:rsidRPr="00473632">
              <w:t>odhaduje význam neznámých výrazů podle kontextu a způsobu tvoření</w:t>
            </w:r>
          </w:p>
          <w:p w14:paraId="597B0438"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napsat stručný text o sobě a své rodině</w:t>
            </w:r>
          </w:p>
        </w:tc>
      </w:tr>
      <w:tr w:rsidR="00D57B09" w:rsidRPr="00473632" w14:paraId="484760E2" w14:textId="77777777">
        <w:tc>
          <w:tcPr>
            <w:tcW w:w="7510" w:type="dxa"/>
            <w:gridSpan w:val="2"/>
          </w:tcPr>
          <w:p w14:paraId="2C049EA8" w14:textId="77777777" w:rsidR="00D57B09" w:rsidRPr="00473632" w:rsidRDefault="00D57B09" w:rsidP="00896A93">
            <w:pPr>
              <w:pStyle w:val="svp"/>
            </w:pPr>
            <w:r w:rsidRPr="00473632">
              <w:t>Počet hodin 18</w:t>
            </w:r>
          </w:p>
        </w:tc>
      </w:tr>
    </w:tbl>
    <w:p w14:paraId="755C8D5F"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2E4E2EAA" w14:textId="77777777">
        <w:tc>
          <w:tcPr>
            <w:tcW w:w="3750" w:type="dxa"/>
          </w:tcPr>
          <w:p w14:paraId="7AA87C74" w14:textId="77777777" w:rsidR="00D57B09" w:rsidRPr="00473632" w:rsidRDefault="00D57B09" w:rsidP="003B0CC6">
            <w:pPr>
              <w:pStyle w:val="svp"/>
              <w:numPr>
                <w:ilvl w:val="0"/>
                <w:numId w:val="39"/>
              </w:numPr>
            </w:pPr>
            <w:r w:rsidRPr="00473632">
              <w:br w:type="page"/>
              <w:t>Denní program, volný čas a zábava</w:t>
            </w:r>
          </w:p>
        </w:tc>
        <w:tc>
          <w:tcPr>
            <w:tcW w:w="3760" w:type="dxa"/>
          </w:tcPr>
          <w:p w14:paraId="2CBB7397" w14:textId="77777777" w:rsidR="00D57B09" w:rsidRPr="00473632" w:rsidRDefault="00D57B09" w:rsidP="00896A93">
            <w:pPr>
              <w:pStyle w:val="svp"/>
            </w:pPr>
            <w:r w:rsidRPr="00473632">
              <w:t>Žák:</w:t>
            </w:r>
          </w:p>
        </w:tc>
      </w:tr>
      <w:tr w:rsidR="00D57B09" w:rsidRPr="00473632" w14:paraId="37931C8F" w14:textId="77777777">
        <w:tc>
          <w:tcPr>
            <w:tcW w:w="3750" w:type="dxa"/>
            <w:tcBorders>
              <w:bottom w:val="nil"/>
            </w:tcBorders>
          </w:tcPr>
          <w:p w14:paraId="0860FC30" w14:textId="77777777" w:rsidR="00D57B09" w:rsidRPr="00473632" w:rsidRDefault="00D57B09" w:rsidP="00896A93">
            <w:pPr>
              <w:pStyle w:val="svp"/>
              <w:numPr>
                <w:ilvl w:val="0"/>
                <w:numId w:val="5"/>
              </w:numPr>
              <w:tabs>
                <w:tab w:val="clear" w:pos="480"/>
                <w:tab w:val="num" w:pos="360"/>
                <w:tab w:val="num" w:pos="600"/>
              </w:tabs>
              <w:ind w:left="360" w:hanging="360"/>
            </w:pPr>
            <w:r w:rsidRPr="00473632">
              <w:t>Denní program</w:t>
            </w:r>
          </w:p>
          <w:p w14:paraId="0BB77B68" w14:textId="77777777" w:rsidR="00D57B09" w:rsidRPr="00473632" w:rsidRDefault="00D57B09" w:rsidP="00896A93">
            <w:pPr>
              <w:pStyle w:val="svp"/>
              <w:numPr>
                <w:ilvl w:val="0"/>
                <w:numId w:val="5"/>
              </w:numPr>
              <w:tabs>
                <w:tab w:val="clear" w:pos="480"/>
                <w:tab w:val="num" w:pos="360"/>
                <w:tab w:val="num" w:pos="600"/>
              </w:tabs>
              <w:ind w:left="360" w:hanging="360"/>
            </w:pPr>
            <w:r w:rsidRPr="00473632">
              <w:t>Volný čas a zábava</w:t>
            </w:r>
          </w:p>
        </w:tc>
        <w:tc>
          <w:tcPr>
            <w:tcW w:w="3760" w:type="dxa"/>
            <w:tcBorders>
              <w:bottom w:val="nil"/>
            </w:tcBorders>
          </w:tcPr>
          <w:p w14:paraId="19060094"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vyjmenovat dny v týdnu</w:t>
            </w:r>
          </w:p>
          <w:p w14:paraId="1650DF4C"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popíše svůj denní program </w:t>
            </w:r>
            <w:r w:rsidRPr="00473632">
              <w:br/>
              <w:t>a aktivity ve volném čase</w:t>
            </w:r>
          </w:p>
        </w:tc>
      </w:tr>
      <w:tr w:rsidR="00D57B09" w:rsidRPr="00473632" w14:paraId="47E9E40B" w14:textId="77777777">
        <w:tc>
          <w:tcPr>
            <w:tcW w:w="3750" w:type="dxa"/>
            <w:tcBorders>
              <w:top w:val="nil"/>
              <w:bottom w:val="nil"/>
            </w:tcBorders>
          </w:tcPr>
          <w:p w14:paraId="21BB6B66" w14:textId="77777777" w:rsidR="00D57B09" w:rsidRPr="00473632" w:rsidRDefault="00D57B09" w:rsidP="00896A93">
            <w:pPr>
              <w:pStyle w:val="svp"/>
            </w:pPr>
          </w:p>
          <w:p w14:paraId="2E13EC8A" w14:textId="77777777" w:rsidR="00D57B09" w:rsidRPr="00473632" w:rsidRDefault="00D57B09" w:rsidP="00896A93">
            <w:pPr>
              <w:pStyle w:val="svp"/>
            </w:pPr>
          </w:p>
          <w:p w14:paraId="4D6644B8" w14:textId="77777777" w:rsidR="00D57B09" w:rsidRPr="00473632" w:rsidRDefault="00D57B09" w:rsidP="00896A93">
            <w:pPr>
              <w:pStyle w:val="svp"/>
            </w:pPr>
          </w:p>
          <w:p w14:paraId="676737D5"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Přítomný čas prostý</w:t>
            </w:r>
          </w:p>
          <w:p w14:paraId="7DD5E348" w14:textId="77777777" w:rsidR="00D57B09" w:rsidRPr="00473632" w:rsidRDefault="00D57B09" w:rsidP="00896A93">
            <w:pPr>
              <w:pStyle w:val="svp"/>
            </w:pPr>
          </w:p>
          <w:p w14:paraId="117D397F" w14:textId="77777777" w:rsidR="00D57B09" w:rsidRPr="00473632" w:rsidRDefault="00D57B09" w:rsidP="00896A93">
            <w:pPr>
              <w:pStyle w:val="svp"/>
            </w:pPr>
          </w:p>
          <w:p w14:paraId="0C1365D4"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Rozkazovací způsob pro 2. osobu</w:t>
            </w:r>
          </w:p>
          <w:p w14:paraId="5F361B54" w14:textId="77777777" w:rsidR="00D57B09" w:rsidRPr="00473632" w:rsidRDefault="00D57B09" w:rsidP="00896A93">
            <w:pPr>
              <w:pStyle w:val="svp"/>
            </w:pPr>
          </w:p>
          <w:p w14:paraId="39C350E3"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Doplňovací otázky</w:t>
            </w:r>
          </w:p>
          <w:p w14:paraId="1502F979"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Předmětový tvar osobních </w:t>
            </w:r>
            <w:r w:rsidRPr="00473632">
              <w:lastRenderedPageBreak/>
              <w:t>zájmen</w:t>
            </w:r>
          </w:p>
          <w:p w14:paraId="2E2944BD" w14:textId="77777777" w:rsidR="00D57B09" w:rsidRPr="00473632" w:rsidRDefault="00D57B09" w:rsidP="00896A93">
            <w:pPr>
              <w:pStyle w:val="svp"/>
              <w:numPr>
                <w:ilvl w:val="0"/>
                <w:numId w:val="5"/>
              </w:numPr>
              <w:tabs>
                <w:tab w:val="clear" w:pos="480"/>
                <w:tab w:val="num" w:pos="360"/>
                <w:tab w:val="num" w:pos="600"/>
              </w:tabs>
              <w:ind w:left="360" w:hanging="360"/>
            </w:pPr>
            <w:r w:rsidRPr="00473632">
              <w:t>Konverze</w:t>
            </w:r>
          </w:p>
          <w:p w14:paraId="003EDFD4" w14:textId="77777777" w:rsidR="00D57B09" w:rsidRPr="00473632" w:rsidRDefault="00D57B09" w:rsidP="00896A93">
            <w:pPr>
              <w:pStyle w:val="svp"/>
            </w:pPr>
          </w:p>
          <w:p w14:paraId="071D8157" w14:textId="77777777" w:rsidR="00D57B09" w:rsidRPr="00473632" w:rsidRDefault="00D57B09" w:rsidP="00896A93">
            <w:pPr>
              <w:pStyle w:val="svp"/>
            </w:pPr>
          </w:p>
          <w:p w14:paraId="11F7985D" w14:textId="77777777" w:rsidR="00D57B09" w:rsidRPr="00473632" w:rsidRDefault="00D57B09" w:rsidP="00896A93">
            <w:pPr>
              <w:pStyle w:val="svp"/>
              <w:numPr>
                <w:ilvl w:val="0"/>
                <w:numId w:val="5"/>
              </w:numPr>
              <w:tabs>
                <w:tab w:val="clear" w:pos="480"/>
                <w:tab w:val="num" w:pos="360"/>
                <w:tab w:val="num" w:pos="600"/>
              </w:tabs>
              <w:ind w:left="360" w:hanging="360"/>
            </w:pPr>
            <w:r w:rsidRPr="00473632">
              <w:t>Krátké odpovědi, minidialogy o životních zkušenostech</w:t>
            </w:r>
          </w:p>
          <w:p w14:paraId="629CDAA6"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Interakce ústní</w:t>
            </w:r>
          </w:p>
        </w:tc>
        <w:tc>
          <w:tcPr>
            <w:tcW w:w="3760" w:type="dxa"/>
            <w:tcBorders>
              <w:top w:val="nil"/>
              <w:bottom w:val="nil"/>
            </w:tcBorders>
          </w:tcPr>
          <w:p w14:paraId="367D1013"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vhodně aplikuje slovní zásobu včetně vybrané frazeologie k tématu denní program, aktivity ve volném čase</w:t>
            </w:r>
          </w:p>
          <w:p w14:paraId="76DE6B23"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jej použít při popisu denního programu</w:t>
            </w:r>
          </w:p>
          <w:p w14:paraId="4DC10D6F"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přeložit jednoduché věty pomocí přítomného času prostého</w:t>
            </w:r>
          </w:p>
          <w:p w14:paraId="022D2E93"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vytvořit rozkaz nebo žádost</w:t>
            </w:r>
          </w:p>
          <w:p w14:paraId="1A606950"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se zeptat na čas, místo, cestu</w:t>
            </w:r>
          </w:p>
          <w:p w14:paraId="7FB4E679" w14:textId="77777777" w:rsidR="00D57B09" w:rsidRPr="00473632" w:rsidRDefault="00D57B09" w:rsidP="00896A93">
            <w:pPr>
              <w:pStyle w:val="svp"/>
              <w:numPr>
                <w:ilvl w:val="0"/>
                <w:numId w:val="5"/>
              </w:numPr>
              <w:tabs>
                <w:tab w:val="clear" w:pos="480"/>
                <w:tab w:val="num" w:pos="360"/>
                <w:tab w:val="num" w:pos="600"/>
              </w:tabs>
              <w:ind w:left="360" w:hanging="360"/>
            </w:pPr>
            <w:r w:rsidRPr="00473632">
              <w:t>osvojí si vztahy mezi zájmeny</w:t>
            </w:r>
          </w:p>
          <w:p w14:paraId="59FA9A94"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vhodně uplatňuje základní způsoby tvoření slov a využívá je pro porozumění textu i ve vlastním projevu</w:t>
            </w:r>
          </w:p>
          <w:p w14:paraId="7E090BE2" w14:textId="77777777" w:rsidR="00D57B09" w:rsidRPr="00473632" w:rsidRDefault="00D57B09" w:rsidP="00896A93">
            <w:pPr>
              <w:pStyle w:val="svp"/>
              <w:numPr>
                <w:ilvl w:val="0"/>
                <w:numId w:val="5"/>
              </w:numPr>
              <w:tabs>
                <w:tab w:val="clear" w:pos="480"/>
                <w:tab w:val="num" w:pos="360"/>
                <w:tab w:val="num" w:pos="600"/>
              </w:tabs>
              <w:ind w:left="360" w:hanging="360"/>
            </w:pPr>
            <w:r w:rsidRPr="00473632">
              <w:t>hovoří o životních zkušenostech svých a jiných lidí</w:t>
            </w:r>
          </w:p>
          <w:p w14:paraId="3C19E16D"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vyjádří, jak se cítí, dokáže rozsáhleji popsat místo, lidi nebo zážitky ze svého prostředí</w:t>
            </w:r>
          </w:p>
        </w:tc>
      </w:tr>
      <w:tr w:rsidR="00D57B09" w:rsidRPr="00473632" w14:paraId="58CF8D0E" w14:textId="77777777">
        <w:tc>
          <w:tcPr>
            <w:tcW w:w="7510" w:type="dxa"/>
            <w:gridSpan w:val="2"/>
          </w:tcPr>
          <w:p w14:paraId="72DE64D7" w14:textId="77777777" w:rsidR="00D57B09" w:rsidRPr="00473632" w:rsidRDefault="00D57B09" w:rsidP="00896A93">
            <w:pPr>
              <w:pStyle w:val="svp"/>
            </w:pPr>
            <w:r w:rsidRPr="00473632">
              <w:lastRenderedPageBreak/>
              <w:t>Počet hodin 18</w:t>
            </w:r>
          </w:p>
        </w:tc>
      </w:tr>
    </w:tbl>
    <w:p w14:paraId="2D634327" w14:textId="77777777" w:rsidR="00D57B09" w:rsidRPr="00473632" w:rsidRDefault="00D57B09" w:rsidP="00896A93">
      <w:pPr>
        <w:pStyle w:val="svp"/>
      </w:pPr>
    </w:p>
    <w:p w14:paraId="54140CAD" w14:textId="77777777" w:rsidR="00D57B09" w:rsidRPr="00473632" w:rsidRDefault="00D57B09" w:rsidP="00896A93">
      <w:pPr>
        <w:pStyle w:val="svp"/>
        <w:tabs>
          <w:tab w:val="right" w:pos="6237"/>
          <w:tab w:val="right" w:pos="7371"/>
        </w:tabs>
      </w:pPr>
      <w:r w:rsidRPr="00473632">
        <w:t>2. ročník</w:t>
      </w:r>
      <w:r w:rsidRPr="00473632">
        <w:tab/>
      </w:r>
      <w:r w:rsidRPr="00473632">
        <w:tab/>
        <w:t>64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47DC5293" w14:textId="77777777">
        <w:tc>
          <w:tcPr>
            <w:tcW w:w="3752" w:type="dxa"/>
          </w:tcPr>
          <w:p w14:paraId="20373D10" w14:textId="77777777" w:rsidR="00D57B09" w:rsidRPr="00473632" w:rsidRDefault="00D57B09" w:rsidP="003B0CC6">
            <w:pPr>
              <w:pStyle w:val="svp"/>
              <w:numPr>
                <w:ilvl w:val="0"/>
                <w:numId w:val="39"/>
              </w:numPr>
            </w:pPr>
            <w:r w:rsidRPr="00473632">
              <w:t>Škola, práce a zaměstnání</w:t>
            </w:r>
          </w:p>
        </w:tc>
        <w:tc>
          <w:tcPr>
            <w:tcW w:w="3763" w:type="dxa"/>
          </w:tcPr>
          <w:p w14:paraId="022E5E17" w14:textId="77777777" w:rsidR="00D57B09" w:rsidRPr="00473632" w:rsidRDefault="00D57B09" w:rsidP="00896A93">
            <w:pPr>
              <w:pStyle w:val="svp"/>
            </w:pPr>
            <w:r w:rsidRPr="00473632">
              <w:t>Žák:</w:t>
            </w:r>
          </w:p>
        </w:tc>
      </w:tr>
      <w:tr w:rsidR="00D57B09" w:rsidRPr="00473632" w14:paraId="32F27BF5" w14:textId="77777777">
        <w:tc>
          <w:tcPr>
            <w:tcW w:w="3752" w:type="dxa"/>
            <w:tcBorders>
              <w:bottom w:val="nil"/>
            </w:tcBorders>
          </w:tcPr>
          <w:p w14:paraId="6A58B069"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Škola, průběh dne ve škole </w:t>
            </w:r>
          </w:p>
          <w:p w14:paraId="6774A946" w14:textId="77777777" w:rsidR="00D57B09" w:rsidRPr="00473632" w:rsidRDefault="00D57B09" w:rsidP="00896A93">
            <w:pPr>
              <w:pStyle w:val="svp"/>
            </w:pPr>
          </w:p>
          <w:p w14:paraId="018EC94F" w14:textId="77777777" w:rsidR="00D57B09" w:rsidRPr="00473632" w:rsidRDefault="00D57B09" w:rsidP="00896A93">
            <w:pPr>
              <w:pStyle w:val="svp"/>
            </w:pPr>
          </w:p>
          <w:p w14:paraId="5DCD9E3C" w14:textId="77777777" w:rsidR="00D57B09" w:rsidRPr="00473632" w:rsidRDefault="00D57B09" w:rsidP="00896A93">
            <w:pPr>
              <w:pStyle w:val="svp"/>
            </w:pPr>
          </w:p>
          <w:p w14:paraId="343C4907" w14:textId="77777777" w:rsidR="00D57B09" w:rsidRPr="00473632" w:rsidRDefault="00D57B09" w:rsidP="00896A93">
            <w:pPr>
              <w:pStyle w:val="svp"/>
            </w:pPr>
          </w:p>
          <w:p w14:paraId="07CA5FB2" w14:textId="77777777" w:rsidR="00D57B09" w:rsidRPr="00473632" w:rsidRDefault="00D57B09" w:rsidP="00896A93">
            <w:pPr>
              <w:pStyle w:val="svp"/>
            </w:pPr>
          </w:p>
          <w:p w14:paraId="79C5F472" w14:textId="77777777" w:rsidR="00D57B09" w:rsidRPr="00473632" w:rsidRDefault="00D57B09" w:rsidP="00896A93">
            <w:pPr>
              <w:pStyle w:val="svp"/>
              <w:numPr>
                <w:ilvl w:val="0"/>
                <w:numId w:val="5"/>
              </w:numPr>
              <w:tabs>
                <w:tab w:val="clear" w:pos="480"/>
                <w:tab w:val="num" w:pos="360"/>
                <w:tab w:val="num" w:pos="600"/>
              </w:tabs>
              <w:ind w:left="360" w:hanging="360"/>
            </w:pPr>
            <w:r w:rsidRPr="00473632">
              <w:t>Sjednání schůzky, jednání s budoucím zaměstnavatelem</w:t>
            </w:r>
          </w:p>
          <w:p w14:paraId="3A3FAFE0" w14:textId="77777777" w:rsidR="00D57B09" w:rsidRPr="00473632" w:rsidRDefault="00D57B09" w:rsidP="00896A93">
            <w:pPr>
              <w:pStyle w:val="svp"/>
            </w:pPr>
          </w:p>
          <w:p w14:paraId="384B04F5" w14:textId="77777777" w:rsidR="00D57B09" w:rsidRPr="00473632" w:rsidRDefault="00D57B09" w:rsidP="00896A93">
            <w:pPr>
              <w:pStyle w:val="svp"/>
            </w:pPr>
          </w:p>
          <w:p w14:paraId="310A0A04" w14:textId="77777777" w:rsidR="00D57B09" w:rsidRPr="00473632" w:rsidRDefault="00D57B09" w:rsidP="00896A93">
            <w:pPr>
              <w:pStyle w:val="svp"/>
              <w:rPr>
                <w:sz w:val="20"/>
                <w:szCs w:val="20"/>
              </w:rPr>
            </w:pPr>
          </w:p>
          <w:p w14:paraId="692EFB37" w14:textId="77777777" w:rsidR="00D57B09" w:rsidRPr="00473632" w:rsidRDefault="00D57B09" w:rsidP="00896A93">
            <w:pPr>
              <w:pStyle w:val="svp"/>
              <w:rPr>
                <w:sz w:val="20"/>
                <w:szCs w:val="20"/>
              </w:rPr>
            </w:pPr>
          </w:p>
          <w:p w14:paraId="4A685CEC" w14:textId="77777777" w:rsidR="00D57B09" w:rsidRPr="00473632" w:rsidRDefault="00D57B09" w:rsidP="00896A93">
            <w:pPr>
              <w:pStyle w:val="svp"/>
              <w:rPr>
                <w:sz w:val="12"/>
                <w:szCs w:val="12"/>
              </w:rPr>
            </w:pPr>
          </w:p>
          <w:p w14:paraId="20C1B1D0" w14:textId="77777777" w:rsidR="00D57B09" w:rsidRPr="00473632" w:rsidRDefault="00D57B09" w:rsidP="00896A93">
            <w:pPr>
              <w:pStyle w:val="svp"/>
            </w:pPr>
          </w:p>
          <w:p w14:paraId="41CF3781" w14:textId="77777777" w:rsidR="00D57B09" w:rsidRPr="00473632" w:rsidRDefault="00D57B09" w:rsidP="00896A93">
            <w:pPr>
              <w:pStyle w:val="svp"/>
              <w:numPr>
                <w:ilvl w:val="0"/>
                <w:numId w:val="5"/>
              </w:numPr>
              <w:tabs>
                <w:tab w:val="clear" w:pos="480"/>
                <w:tab w:val="num" w:pos="360"/>
                <w:tab w:val="num" w:pos="600"/>
              </w:tabs>
              <w:ind w:left="360" w:hanging="360"/>
            </w:pPr>
            <w:r w:rsidRPr="00473632">
              <w:t>Životopis</w:t>
            </w:r>
          </w:p>
          <w:p w14:paraId="45911985" w14:textId="77777777" w:rsidR="00D57B09" w:rsidRPr="00473632" w:rsidRDefault="00D57B09" w:rsidP="00896A93">
            <w:pPr>
              <w:pStyle w:val="svp"/>
              <w:tabs>
                <w:tab w:val="num" w:pos="480"/>
              </w:tabs>
              <w:ind w:left="57"/>
              <w:rPr>
                <w:sz w:val="14"/>
                <w:szCs w:val="14"/>
              </w:rPr>
            </w:pPr>
          </w:p>
          <w:p w14:paraId="6A8CCBFF" w14:textId="77777777" w:rsidR="00D57B09" w:rsidRPr="00473632" w:rsidRDefault="00D57B09" w:rsidP="00896A93">
            <w:pPr>
              <w:pStyle w:val="svp"/>
              <w:numPr>
                <w:ilvl w:val="0"/>
                <w:numId w:val="5"/>
              </w:numPr>
              <w:tabs>
                <w:tab w:val="clear" w:pos="480"/>
                <w:tab w:val="num" w:pos="360"/>
                <w:tab w:val="num" w:pos="600"/>
              </w:tabs>
              <w:ind w:left="360" w:hanging="360"/>
            </w:pPr>
            <w:r w:rsidRPr="00473632">
              <w:t>Produktivní řečová dovednost písemná = zpracování textu v podobě reprodukce, osnovy, výpisků, anotací apod.</w:t>
            </w:r>
          </w:p>
          <w:p w14:paraId="367AD6D2" w14:textId="77777777" w:rsidR="00D57B09" w:rsidRPr="00473632" w:rsidRDefault="00D57B09" w:rsidP="00896A93">
            <w:pPr>
              <w:pStyle w:val="svp"/>
              <w:tabs>
                <w:tab w:val="num" w:pos="600"/>
              </w:tabs>
            </w:pPr>
          </w:p>
          <w:p w14:paraId="21900052" w14:textId="77777777" w:rsidR="00D57B09" w:rsidRPr="00473632" w:rsidRDefault="00D57B09" w:rsidP="00896A93">
            <w:pPr>
              <w:pStyle w:val="svp"/>
              <w:tabs>
                <w:tab w:val="num" w:pos="600"/>
              </w:tabs>
            </w:pPr>
          </w:p>
          <w:p w14:paraId="2C690EF3" w14:textId="77777777" w:rsidR="00D57B09" w:rsidRPr="00473632" w:rsidRDefault="00D57B09" w:rsidP="00896A93">
            <w:pPr>
              <w:pStyle w:val="svp"/>
              <w:tabs>
                <w:tab w:val="num" w:pos="600"/>
              </w:tabs>
              <w:rPr>
                <w:sz w:val="12"/>
                <w:szCs w:val="12"/>
              </w:rPr>
            </w:pPr>
          </w:p>
          <w:p w14:paraId="556F4CDA" w14:textId="77777777" w:rsidR="00D57B09" w:rsidRPr="00473632" w:rsidRDefault="00D57B09" w:rsidP="00896A93">
            <w:pPr>
              <w:pStyle w:val="svp"/>
              <w:tabs>
                <w:tab w:val="num" w:pos="600"/>
              </w:tabs>
              <w:rPr>
                <w:sz w:val="18"/>
                <w:szCs w:val="18"/>
              </w:rPr>
            </w:pPr>
          </w:p>
          <w:p w14:paraId="29E43976" w14:textId="77777777" w:rsidR="00D57B09" w:rsidRPr="00473632" w:rsidRDefault="00D57B09" w:rsidP="00896A93">
            <w:pPr>
              <w:pStyle w:val="svp"/>
              <w:numPr>
                <w:ilvl w:val="0"/>
                <w:numId w:val="5"/>
              </w:numPr>
              <w:tabs>
                <w:tab w:val="clear" w:pos="480"/>
                <w:tab w:val="num" w:pos="360"/>
                <w:tab w:val="num" w:pos="600"/>
              </w:tabs>
              <w:ind w:left="360" w:hanging="360"/>
            </w:pPr>
            <w:r w:rsidRPr="00473632">
              <w:t>Gramatika tvarosloví a větná skladba</w:t>
            </w:r>
          </w:p>
          <w:p w14:paraId="337D3DC8"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Časové údaje</w:t>
            </w:r>
          </w:p>
          <w:p w14:paraId="66B7FA4B"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Číslovky násobné</w:t>
            </w:r>
          </w:p>
          <w:p w14:paraId="3B0A0AE1"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Postavení příslovečného určení místa a času</w:t>
            </w:r>
          </w:p>
          <w:p w14:paraId="0B502857" w14:textId="77777777" w:rsidR="00D57B09" w:rsidRPr="00473632" w:rsidRDefault="00D57B09" w:rsidP="00896A93">
            <w:pPr>
              <w:pStyle w:val="svp"/>
              <w:numPr>
                <w:ilvl w:val="0"/>
                <w:numId w:val="5"/>
              </w:numPr>
              <w:tabs>
                <w:tab w:val="clear" w:pos="480"/>
                <w:tab w:val="num" w:pos="360"/>
                <w:tab w:val="num" w:pos="600"/>
              </w:tabs>
              <w:ind w:left="360" w:hanging="360"/>
            </w:pPr>
            <w:r w:rsidRPr="00473632">
              <w:t>Užití ingového tvaru</w:t>
            </w:r>
          </w:p>
          <w:p w14:paraId="1D2859D7"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Intenzifikace</w:t>
            </w:r>
          </w:p>
        </w:tc>
        <w:tc>
          <w:tcPr>
            <w:tcW w:w="3763" w:type="dxa"/>
            <w:tcBorders>
              <w:bottom w:val="nil"/>
            </w:tcBorders>
          </w:tcPr>
          <w:p w14:paraId="300B447B"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 xml:space="preserve">popíše průběh dne ve škole, co dělá a nedělá rád </w:t>
            </w:r>
          </w:p>
          <w:p w14:paraId="3B4EDF14"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slovní zásobu včetně vybrané frazeologie k tématu školní předměty, činnosti spojené se školou, prací a zaměstnáním</w:t>
            </w:r>
          </w:p>
          <w:p w14:paraId="5BD0C52D"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dokáže si sjednat schůzku se zaměstnavatelem </w:t>
            </w:r>
          </w:p>
          <w:p w14:paraId="7329310D" w14:textId="77777777" w:rsidR="00D57B09" w:rsidRPr="00473632" w:rsidRDefault="00D57B09" w:rsidP="00896A93">
            <w:pPr>
              <w:pStyle w:val="svp"/>
              <w:numPr>
                <w:ilvl w:val="0"/>
                <w:numId w:val="5"/>
              </w:numPr>
              <w:tabs>
                <w:tab w:val="clear" w:pos="480"/>
                <w:tab w:val="num" w:pos="360"/>
                <w:tab w:val="num" w:pos="600"/>
              </w:tabs>
              <w:ind w:left="360" w:hanging="360"/>
            </w:pPr>
            <w:r w:rsidRPr="00473632">
              <w:t>reaguje komunikativně správně v běžných životních situacích a v jednoduchých pracovních situacích v rozsahu aktivně osvojených jazykových prostředků, dokáže si vyžádat a podat jednoduchou informaci, sdělit své stanovisko</w:t>
            </w:r>
          </w:p>
          <w:p w14:paraId="0E4BBA89"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napsat životopis a žádost o místo, strukturovaný životopis</w:t>
            </w:r>
          </w:p>
          <w:p w14:paraId="0A3FC229"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zaznamená písemně hlavní myšlenky a informace z vyslechnutého nebo přečteného textu, samostatně, popř. s pomocí slovníku a jiných jazykových </w:t>
            </w:r>
            <w:r w:rsidRPr="00473632">
              <w:lastRenderedPageBreak/>
              <w:t>příruček zformuluje vlastní myšlenky ve formě krátkého sdělení, jednoduchého popisu, či vyprávění</w:t>
            </w:r>
          </w:p>
          <w:p w14:paraId="4B084EB3"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používá běžné gramatické prostředky a vzorce  </w:t>
            </w:r>
          </w:p>
          <w:p w14:paraId="18BFFE86"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dovede vyjádřit časový údaj</w:t>
            </w:r>
          </w:p>
          <w:p w14:paraId="189417D3"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vyjádřit četnost</w:t>
            </w:r>
          </w:p>
          <w:p w14:paraId="0462B586" w14:textId="77777777" w:rsidR="00D57B09" w:rsidRPr="00473632" w:rsidRDefault="00D57B09" w:rsidP="00896A93">
            <w:pPr>
              <w:pStyle w:val="svp"/>
              <w:numPr>
                <w:ilvl w:val="0"/>
                <w:numId w:val="5"/>
              </w:numPr>
              <w:tabs>
                <w:tab w:val="clear" w:pos="480"/>
                <w:tab w:val="num" w:pos="360"/>
                <w:tab w:val="num" w:pos="600"/>
              </w:tabs>
              <w:ind w:left="360" w:hanging="360"/>
            </w:pPr>
            <w:r w:rsidRPr="00473632">
              <w:t>správně použije pevný slovosled anglické věty</w:t>
            </w:r>
          </w:p>
          <w:p w14:paraId="59DA8E2D"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pravopisné výjimky</w:t>
            </w:r>
          </w:p>
          <w:p w14:paraId="308D2C8A"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použít výrazy zdůrazňující nebo zmírňující významový obsah</w:t>
            </w:r>
          </w:p>
        </w:tc>
      </w:tr>
      <w:tr w:rsidR="00D57B09" w:rsidRPr="00473632" w14:paraId="5D59D1C4" w14:textId="77777777">
        <w:tc>
          <w:tcPr>
            <w:tcW w:w="3752" w:type="dxa"/>
            <w:tcBorders>
              <w:top w:val="nil"/>
              <w:bottom w:val="nil"/>
            </w:tcBorders>
          </w:tcPr>
          <w:p w14:paraId="1B8A26F8"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Činitelská a konatelská jména</w:t>
            </w:r>
          </w:p>
        </w:tc>
        <w:tc>
          <w:tcPr>
            <w:tcW w:w="3763" w:type="dxa"/>
            <w:tcBorders>
              <w:top w:val="nil"/>
              <w:bottom w:val="nil"/>
            </w:tcBorders>
          </w:tcPr>
          <w:p w14:paraId="1E05BE14"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vytváří jména pomocí přípon ze sloves</w:t>
            </w:r>
          </w:p>
        </w:tc>
      </w:tr>
      <w:tr w:rsidR="00D57B09" w:rsidRPr="00473632" w14:paraId="4A4B0789" w14:textId="77777777">
        <w:tc>
          <w:tcPr>
            <w:tcW w:w="7515" w:type="dxa"/>
            <w:gridSpan w:val="2"/>
          </w:tcPr>
          <w:p w14:paraId="59D13780" w14:textId="77777777" w:rsidR="00D57B09" w:rsidRPr="00473632" w:rsidRDefault="00D57B09" w:rsidP="00896A93">
            <w:pPr>
              <w:pStyle w:val="svp"/>
            </w:pPr>
            <w:r w:rsidRPr="00473632">
              <w:t>Počet hodin 16</w:t>
            </w:r>
          </w:p>
        </w:tc>
      </w:tr>
    </w:tbl>
    <w:p w14:paraId="3B6CEB09"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27792664" w14:textId="77777777">
        <w:tc>
          <w:tcPr>
            <w:tcW w:w="3750" w:type="dxa"/>
          </w:tcPr>
          <w:p w14:paraId="5C81910F" w14:textId="77777777" w:rsidR="00D57B09" w:rsidRPr="00473632" w:rsidRDefault="00D57B09" w:rsidP="003B0CC6">
            <w:pPr>
              <w:pStyle w:val="svp"/>
              <w:numPr>
                <w:ilvl w:val="0"/>
                <w:numId w:val="39"/>
              </w:numPr>
            </w:pPr>
            <w:r w:rsidRPr="00473632">
              <w:t>Bydlení</w:t>
            </w:r>
          </w:p>
        </w:tc>
        <w:tc>
          <w:tcPr>
            <w:tcW w:w="3760" w:type="dxa"/>
          </w:tcPr>
          <w:p w14:paraId="71A6CFA7" w14:textId="77777777" w:rsidR="00D57B09" w:rsidRPr="00473632" w:rsidRDefault="00D57B09" w:rsidP="00896A93">
            <w:pPr>
              <w:pStyle w:val="svp"/>
            </w:pPr>
            <w:r w:rsidRPr="00473632">
              <w:t>Žák</w:t>
            </w:r>
          </w:p>
        </w:tc>
      </w:tr>
      <w:tr w:rsidR="00D57B09" w:rsidRPr="00473632" w14:paraId="1A61700B" w14:textId="77777777">
        <w:tc>
          <w:tcPr>
            <w:tcW w:w="3750" w:type="dxa"/>
            <w:tcBorders>
              <w:bottom w:val="nil"/>
            </w:tcBorders>
          </w:tcPr>
          <w:p w14:paraId="6DC29361" w14:textId="77777777" w:rsidR="00D57B09" w:rsidRPr="00473632" w:rsidRDefault="00D57B09" w:rsidP="00896A93">
            <w:pPr>
              <w:pStyle w:val="svp"/>
              <w:numPr>
                <w:ilvl w:val="0"/>
                <w:numId w:val="5"/>
              </w:numPr>
              <w:tabs>
                <w:tab w:val="clear" w:pos="480"/>
                <w:tab w:val="num" w:pos="360"/>
                <w:tab w:val="num" w:pos="600"/>
              </w:tabs>
              <w:ind w:left="360" w:hanging="360"/>
            </w:pPr>
            <w:r w:rsidRPr="00473632">
              <w:t>Bydlení</w:t>
            </w:r>
          </w:p>
          <w:p w14:paraId="5C9CF443" w14:textId="77777777" w:rsidR="00D57B09" w:rsidRPr="00473632" w:rsidRDefault="00D57B09" w:rsidP="00896A93">
            <w:pPr>
              <w:pStyle w:val="svp"/>
            </w:pPr>
          </w:p>
          <w:p w14:paraId="0C538A48" w14:textId="77777777" w:rsidR="00D57B09" w:rsidRPr="00473632" w:rsidRDefault="00D57B09" w:rsidP="00896A93">
            <w:pPr>
              <w:pStyle w:val="svp"/>
            </w:pPr>
          </w:p>
          <w:p w14:paraId="7BEC9AC2" w14:textId="77777777" w:rsidR="00D57B09" w:rsidRPr="00473632" w:rsidRDefault="00D57B09" w:rsidP="00896A93">
            <w:pPr>
              <w:pStyle w:val="svp"/>
            </w:pPr>
          </w:p>
          <w:p w14:paraId="3EFA03EE" w14:textId="77777777" w:rsidR="00D57B09" w:rsidRPr="00473632" w:rsidRDefault="00D57B09" w:rsidP="00896A93">
            <w:pPr>
              <w:pStyle w:val="svp"/>
            </w:pPr>
          </w:p>
          <w:p w14:paraId="18759A41" w14:textId="77777777" w:rsidR="00D57B09" w:rsidRPr="00473632" w:rsidRDefault="00D57B09" w:rsidP="00896A93">
            <w:pPr>
              <w:pStyle w:val="svp"/>
            </w:pPr>
          </w:p>
          <w:p w14:paraId="72AB6C74" w14:textId="77777777" w:rsidR="00D57B09" w:rsidRPr="00473632" w:rsidRDefault="00D57B09" w:rsidP="00896A93">
            <w:pPr>
              <w:pStyle w:val="svp"/>
              <w:numPr>
                <w:ilvl w:val="0"/>
                <w:numId w:val="5"/>
              </w:numPr>
              <w:tabs>
                <w:tab w:val="clear" w:pos="480"/>
                <w:tab w:val="num" w:pos="360"/>
                <w:tab w:val="num" w:pos="600"/>
              </w:tabs>
              <w:ind w:left="360" w:hanging="360"/>
            </w:pPr>
            <w:r w:rsidRPr="00473632">
              <w:t>Komunikační situace odpovídající potřebám oboru</w:t>
            </w:r>
          </w:p>
          <w:p w14:paraId="356C8ADD" w14:textId="77777777" w:rsidR="00D57B09" w:rsidRPr="00473632" w:rsidRDefault="00D57B09" w:rsidP="00896A93">
            <w:pPr>
              <w:pStyle w:val="svp"/>
              <w:rPr>
                <w:sz w:val="8"/>
                <w:szCs w:val="8"/>
              </w:rPr>
            </w:pPr>
          </w:p>
          <w:p w14:paraId="20180958" w14:textId="77777777" w:rsidR="00D57B09" w:rsidRPr="00473632" w:rsidRDefault="00D57B09" w:rsidP="00896A93">
            <w:pPr>
              <w:pStyle w:val="svp"/>
              <w:numPr>
                <w:ilvl w:val="0"/>
                <w:numId w:val="5"/>
              </w:numPr>
              <w:tabs>
                <w:tab w:val="clear" w:pos="480"/>
                <w:tab w:val="num" w:pos="360"/>
                <w:tab w:val="num" w:pos="600"/>
              </w:tabs>
              <w:ind w:left="360" w:hanging="360"/>
            </w:pPr>
            <w:r w:rsidRPr="00473632">
              <w:t>Práce s odborným textem:  receptivní řečová dovednost zraková, čtení a práce s textem včetně odborného</w:t>
            </w:r>
          </w:p>
          <w:p w14:paraId="552B2C44" w14:textId="77777777" w:rsidR="00D57B09" w:rsidRPr="00473632" w:rsidRDefault="00D57B09" w:rsidP="00896A93">
            <w:pPr>
              <w:pStyle w:val="svp"/>
            </w:pPr>
          </w:p>
          <w:p w14:paraId="744E087D" w14:textId="77777777" w:rsidR="00D57B09" w:rsidRPr="00473632" w:rsidRDefault="00D57B09" w:rsidP="00896A93">
            <w:pPr>
              <w:pStyle w:val="svp"/>
            </w:pPr>
          </w:p>
        </w:tc>
        <w:tc>
          <w:tcPr>
            <w:tcW w:w="3760" w:type="dxa"/>
            <w:tcBorders>
              <w:bottom w:val="nil"/>
            </w:tcBorders>
          </w:tcPr>
          <w:p w14:paraId="70A890CE"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umí popsat byt a dům</w:t>
            </w:r>
          </w:p>
          <w:p w14:paraId="0DC8102C" w14:textId="77777777" w:rsidR="00D57B09" w:rsidRPr="00473632" w:rsidRDefault="00D57B09" w:rsidP="00896A93">
            <w:pPr>
              <w:pStyle w:val="svp"/>
              <w:numPr>
                <w:ilvl w:val="0"/>
                <w:numId w:val="5"/>
              </w:numPr>
              <w:tabs>
                <w:tab w:val="clear" w:pos="480"/>
                <w:tab w:val="num" w:pos="360"/>
                <w:tab w:val="num" w:pos="600"/>
              </w:tabs>
              <w:ind w:left="360" w:hanging="360"/>
            </w:pPr>
            <w:r w:rsidRPr="00473632">
              <w:t>řekne, kde se co nachází</w:t>
            </w:r>
          </w:p>
          <w:p w14:paraId="4F2119A9"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si slovní zásobu včetně vybrané frazeologie k tématu dům, byt, zařízení bytu a odbornou slovní zásobu ze svého oboru</w:t>
            </w:r>
          </w:p>
          <w:p w14:paraId="43E252A5"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pojmenuje předměty používané v praxi, jednoduše popíše výrobek, části stroje</w:t>
            </w:r>
          </w:p>
          <w:p w14:paraId="5C894D25" w14:textId="77777777" w:rsidR="00D57B09" w:rsidRPr="00473632" w:rsidRDefault="00D57B09" w:rsidP="00364743">
            <w:pPr>
              <w:pStyle w:val="svp"/>
              <w:numPr>
                <w:ilvl w:val="0"/>
                <w:numId w:val="5"/>
              </w:numPr>
              <w:tabs>
                <w:tab w:val="clear" w:pos="480"/>
                <w:tab w:val="num" w:pos="360"/>
                <w:tab w:val="num" w:pos="600"/>
              </w:tabs>
              <w:ind w:left="360" w:hanging="360"/>
            </w:pPr>
            <w:r w:rsidRPr="00473632">
              <w:t xml:space="preserve">čte s porozuměním věcně i jazykově přiměřeně texty včetně jednoduchých  textů odborných týkajících se daného oboru, orientuje se v textu, v textu nalezne důležité informace, </w:t>
            </w:r>
            <w:r w:rsidRPr="00473632">
              <w:lastRenderedPageBreak/>
              <w:t>hlavní i vedlejší myšlenky</w:t>
            </w:r>
          </w:p>
        </w:tc>
      </w:tr>
      <w:tr w:rsidR="00D57B09" w:rsidRPr="00473632" w14:paraId="2B39D265" w14:textId="77777777">
        <w:tc>
          <w:tcPr>
            <w:tcW w:w="3750" w:type="dxa"/>
            <w:tcBorders>
              <w:top w:val="nil"/>
            </w:tcBorders>
          </w:tcPr>
          <w:p w14:paraId="2714032E"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Počitatelná a nepočitatelná podstatná jména</w:t>
            </w:r>
          </w:p>
          <w:p w14:paraId="45CAC37E"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Použití zájmen some, any, no</w:t>
            </w:r>
          </w:p>
          <w:p w14:paraId="0EBA9311" w14:textId="77777777" w:rsidR="00D57B09" w:rsidRPr="00473632" w:rsidRDefault="00D57B09" w:rsidP="00896A93">
            <w:pPr>
              <w:pStyle w:val="svp"/>
            </w:pPr>
          </w:p>
          <w:p w14:paraId="26A8A1EF" w14:textId="77777777" w:rsidR="00D57B09" w:rsidRPr="00473632" w:rsidRDefault="00D57B09" w:rsidP="00896A93">
            <w:pPr>
              <w:pStyle w:val="svp"/>
              <w:numPr>
                <w:ilvl w:val="0"/>
                <w:numId w:val="5"/>
              </w:numPr>
              <w:tabs>
                <w:tab w:val="clear" w:pos="480"/>
                <w:tab w:val="num" w:pos="360"/>
                <w:tab w:val="num" w:pos="600"/>
              </w:tabs>
              <w:ind w:left="360" w:hanging="360"/>
            </w:pPr>
            <w:r w:rsidRPr="00473632">
              <w:t>Vazba there is, there are</w:t>
            </w:r>
          </w:p>
          <w:p w14:paraId="2E590E7D"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Přítomný čas průběhový</w:t>
            </w:r>
          </w:p>
          <w:p w14:paraId="298DA1E3"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Doplňovací otázky</w:t>
            </w:r>
          </w:p>
          <w:p w14:paraId="39883817" w14:textId="77777777" w:rsidR="00D57B09" w:rsidRPr="00473632" w:rsidRDefault="00D57B09" w:rsidP="00896A93">
            <w:pPr>
              <w:pStyle w:val="svp"/>
              <w:numPr>
                <w:ilvl w:val="0"/>
                <w:numId w:val="5"/>
              </w:numPr>
              <w:tabs>
                <w:tab w:val="clear" w:pos="480"/>
                <w:tab w:val="num" w:pos="360"/>
                <w:tab w:val="num" w:pos="600"/>
              </w:tabs>
              <w:ind w:left="360" w:hanging="360"/>
            </w:pPr>
            <w:r w:rsidRPr="00473632">
              <w:t>Slovotvorba</w:t>
            </w:r>
          </w:p>
          <w:p w14:paraId="39DC8DCB" w14:textId="77777777" w:rsidR="00D57B09" w:rsidRPr="00473632" w:rsidRDefault="00D57B09" w:rsidP="00896A93">
            <w:pPr>
              <w:pStyle w:val="svp"/>
            </w:pPr>
          </w:p>
        </w:tc>
        <w:tc>
          <w:tcPr>
            <w:tcW w:w="3760" w:type="dxa"/>
            <w:tcBorders>
              <w:top w:val="nil"/>
            </w:tcBorders>
          </w:tcPr>
          <w:p w14:paraId="5D386A81"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rozpozná počitatelná a nepočitatelná podstatná jména</w:t>
            </w:r>
          </w:p>
          <w:p w14:paraId="585AB4D2"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rozliší použití v kladné, záporné</w:t>
            </w:r>
            <w:r w:rsidRPr="00473632">
              <w:br/>
              <w:t>a tázací větě</w:t>
            </w:r>
          </w:p>
          <w:p w14:paraId="2AD7D3F3"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použít existenční vazbu</w:t>
            </w:r>
          </w:p>
          <w:p w14:paraId="34EAEE30"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přítomný čas průběhový</w:t>
            </w:r>
          </w:p>
          <w:p w14:paraId="33C08A45" w14:textId="77777777" w:rsidR="00D57B09" w:rsidRPr="00473632" w:rsidRDefault="00D57B09" w:rsidP="00896A93">
            <w:pPr>
              <w:pStyle w:val="svp"/>
              <w:numPr>
                <w:ilvl w:val="0"/>
                <w:numId w:val="5"/>
              </w:numPr>
              <w:tabs>
                <w:tab w:val="clear" w:pos="480"/>
                <w:tab w:val="num" w:pos="360"/>
                <w:tab w:val="num" w:pos="600"/>
              </w:tabs>
              <w:ind w:left="360" w:hanging="360"/>
            </w:pPr>
            <w:r w:rsidRPr="00473632">
              <w:t>tvoří otázky na větné členy</w:t>
            </w:r>
          </w:p>
          <w:p w14:paraId="7C8542F1"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vytváří jména popisující činnost ze sloves</w:t>
            </w:r>
          </w:p>
          <w:p w14:paraId="1F661B80"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uplatňuje základní způsoby tvoření slov a využívá je pro porozumění textu i ve vlastním projevu</w:t>
            </w:r>
          </w:p>
        </w:tc>
      </w:tr>
      <w:tr w:rsidR="00D57B09" w:rsidRPr="00473632" w14:paraId="68FB8E65" w14:textId="77777777">
        <w:tc>
          <w:tcPr>
            <w:tcW w:w="7510" w:type="dxa"/>
            <w:gridSpan w:val="2"/>
          </w:tcPr>
          <w:p w14:paraId="64493ED0" w14:textId="77777777" w:rsidR="00D57B09" w:rsidRPr="00473632" w:rsidRDefault="00D57B09" w:rsidP="00896A93">
            <w:pPr>
              <w:pStyle w:val="svp"/>
            </w:pPr>
            <w:r w:rsidRPr="00473632">
              <w:t>Počet hodin 16</w:t>
            </w:r>
          </w:p>
        </w:tc>
      </w:tr>
    </w:tbl>
    <w:p w14:paraId="1592BAEB"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5C49358C" w14:textId="77777777">
        <w:tc>
          <w:tcPr>
            <w:tcW w:w="3750" w:type="dxa"/>
          </w:tcPr>
          <w:p w14:paraId="3919975F" w14:textId="77777777" w:rsidR="00D57B09" w:rsidRPr="00473632" w:rsidRDefault="00D57B09" w:rsidP="003B0CC6">
            <w:pPr>
              <w:pStyle w:val="svp"/>
              <w:numPr>
                <w:ilvl w:val="0"/>
                <w:numId w:val="39"/>
              </w:numPr>
            </w:pPr>
            <w:r w:rsidRPr="00473632">
              <w:t>Oblékání a návštěva restaurace</w:t>
            </w:r>
          </w:p>
        </w:tc>
        <w:tc>
          <w:tcPr>
            <w:tcW w:w="3760" w:type="dxa"/>
          </w:tcPr>
          <w:p w14:paraId="25D0F4B9" w14:textId="77777777" w:rsidR="00D57B09" w:rsidRPr="00473632" w:rsidRDefault="00D57B09" w:rsidP="00896A93">
            <w:pPr>
              <w:pStyle w:val="svp"/>
            </w:pPr>
            <w:r w:rsidRPr="00473632">
              <w:t>Žák</w:t>
            </w:r>
          </w:p>
        </w:tc>
      </w:tr>
      <w:tr w:rsidR="00D57B09" w:rsidRPr="00473632" w14:paraId="3A466C63" w14:textId="77777777">
        <w:tc>
          <w:tcPr>
            <w:tcW w:w="3750" w:type="dxa"/>
            <w:tcBorders>
              <w:bottom w:val="nil"/>
            </w:tcBorders>
          </w:tcPr>
          <w:p w14:paraId="7F981B9D" w14:textId="77777777" w:rsidR="00D57B09" w:rsidRPr="00473632" w:rsidRDefault="00D57B09" w:rsidP="00896A93">
            <w:pPr>
              <w:pStyle w:val="svp"/>
              <w:numPr>
                <w:ilvl w:val="0"/>
                <w:numId w:val="5"/>
              </w:numPr>
              <w:tabs>
                <w:tab w:val="clear" w:pos="480"/>
                <w:tab w:val="num" w:pos="360"/>
                <w:tab w:val="num" w:pos="600"/>
              </w:tabs>
              <w:ind w:left="360" w:hanging="360"/>
            </w:pPr>
            <w:r w:rsidRPr="00473632">
              <w:t>Oblékání</w:t>
            </w:r>
          </w:p>
          <w:p w14:paraId="09685B7C" w14:textId="77777777" w:rsidR="00D57B09" w:rsidRPr="00473632" w:rsidRDefault="00D57B09" w:rsidP="00896A93">
            <w:pPr>
              <w:pStyle w:val="svp"/>
            </w:pPr>
          </w:p>
          <w:p w14:paraId="038A6ADC" w14:textId="77777777" w:rsidR="00D57B09" w:rsidRPr="00473632" w:rsidRDefault="00D57B09" w:rsidP="00896A93">
            <w:pPr>
              <w:pStyle w:val="svp"/>
            </w:pPr>
          </w:p>
          <w:p w14:paraId="70321FFC" w14:textId="77777777" w:rsidR="00D57B09" w:rsidRPr="00473632" w:rsidRDefault="00D57B09" w:rsidP="00896A93">
            <w:pPr>
              <w:pStyle w:val="svp"/>
            </w:pPr>
          </w:p>
          <w:p w14:paraId="4E01EAE0" w14:textId="77777777" w:rsidR="00D57B09" w:rsidRPr="00473632" w:rsidRDefault="00D57B09" w:rsidP="00896A93">
            <w:pPr>
              <w:pStyle w:val="svp"/>
            </w:pPr>
          </w:p>
        </w:tc>
        <w:tc>
          <w:tcPr>
            <w:tcW w:w="3760" w:type="dxa"/>
            <w:tcBorders>
              <w:bottom w:val="nil"/>
            </w:tcBorders>
          </w:tcPr>
          <w:p w14:paraId="3A9C759B" w14:textId="77777777" w:rsidR="00D57B09" w:rsidRPr="00473632" w:rsidRDefault="00D57B09" w:rsidP="00896A93">
            <w:pPr>
              <w:pStyle w:val="svp"/>
              <w:numPr>
                <w:ilvl w:val="0"/>
                <w:numId w:val="5"/>
              </w:numPr>
              <w:tabs>
                <w:tab w:val="clear" w:pos="480"/>
                <w:tab w:val="num" w:pos="360"/>
                <w:tab w:val="num" w:pos="600"/>
              </w:tabs>
              <w:ind w:left="360" w:hanging="360"/>
            </w:pPr>
            <w:r w:rsidRPr="00473632">
              <w:t>řekne, co si rád obléká</w:t>
            </w:r>
          </w:p>
          <w:p w14:paraId="1F589A2C"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popisuje jednotlivé části oděvů v souvislosti s ročním obdobím</w:t>
            </w:r>
          </w:p>
          <w:p w14:paraId="251F3BD0"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si slovní zásobu včetně vybrané frazeologie k tématu oblékání, móda</w:t>
            </w:r>
          </w:p>
        </w:tc>
      </w:tr>
      <w:tr w:rsidR="00D57B09" w:rsidRPr="00473632" w14:paraId="3B006A79" w14:textId="77777777">
        <w:tc>
          <w:tcPr>
            <w:tcW w:w="3750" w:type="dxa"/>
            <w:tcBorders>
              <w:top w:val="nil"/>
            </w:tcBorders>
          </w:tcPr>
          <w:p w14:paraId="3AB8D2EE"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Přítomný čas prostý plnovýznamových sloves</w:t>
            </w:r>
          </w:p>
          <w:p w14:paraId="5F80BA71" w14:textId="77777777" w:rsidR="00D57B09" w:rsidRPr="00473632" w:rsidRDefault="00D57B09" w:rsidP="00896A93">
            <w:pPr>
              <w:pStyle w:val="svp"/>
              <w:numPr>
                <w:ilvl w:val="0"/>
                <w:numId w:val="5"/>
              </w:numPr>
              <w:tabs>
                <w:tab w:val="clear" w:pos="480"/>
                <w:tab w:val="num" w:pos="360"/>
                <w:tab w:val="num" w:pos="600"/>
              </w:tabs>
              <w:ind w:left="360" w:hanging="360"/>
            </w:pPr>
            <w:r w:rsidRPr="00473632">
              <w:t>Homofony</w:t>
            </w:r>
          </w:p>
          <w:p w14:paraId="687D73EA" w14:textId="77777777" w:rsidR="00D57B09" w:rsidRPr="00473632" w:rsidRDefault="00D57B09" w:rsidP="00896A93">
            <w:pPr>
              <w:pStyle w:val="svp"/>
            </w:pPr>
          </w:p>
          <w:p w14:paraId="2FD4C34E" w14:textId="77777777" w:rsidR="00D57B09" w:rsidRPr="00473632" w:rsidRDefault="00D57B09" w:rsidP="00896A93">
            <w:pPr>
              <w:pStyle w:val="svp"/>
              <w:numPr>
                <w:ilvl w:val="0"/>
                <w:numId w:val="5"/>
              </w:numPr>
              <w:tabs>
                <w:tab w:val="clear" w:pos="480"/>
                <w:tab w:val="num" w:pos="360"/>
                <w:tab w:val="num" w:pos="600"/>
              </w:tabs>
              <w:ind w:left="360" w:hanging="360"/>
            </w:pPr>
            <w:r w:rsidRPr="00473632">
              <w:t>Návštěva restaurace</w:t>
            </w:r>
          </w:p>
          <w:p w14:paraId="10556560" w14:textId="77777777" w:rsidR="00D57B09" w:rsidRPr="00473632" w:rsidRDefault="00D57B09" w:rsidP="00896A93">
            <w:pPr>
              <w:pStyle w:val="svp"/>
              <w:numPr>
                <w:ilvl w:val="0"/>
                <w:numId w:val="5"/>
              </w:numPr>
              <w:tabs>
                <w:tab w:val="clear" w:pos="480"/>
                <w:tab w:val="num" w:pos="360"/>
                <w:tab w:val="num" w:pos="600"/>
              </w:tabs>
              <w:ind w:left="360" w:hanging="360"/>
            </w:pPr>
            <w:r w:rsidRPr="00473632">
              <w:t>Objednávka v restauraci</w:t>
            </w:r>
          </w:p>
          <w:p w14:paraId="371EC5C7" w14:textId="77777777" w:rsidR="00D57B09" w:rsidRPr="00473632" w:rsidRDefault="00D57B09" w:rsidP="00896A93">
            <w:pPr>
              <w:pStyle w:val="svp"/>
            </w:pPr>
          </w:p>
          <w:p w14:paraId="32963C16" w14:textId="77777777" w:rsidR="00D57B09" w:rsidRPr="00473632" w:rsidRDefault="00D57B09" w:rsidP="00896A93">
            <w:pPr>
              <w:pStyle w:val="svp"/>
            </w:pPr>
          </w:p>
          <w:p w14:paraId="488BD4D5" w14:textId="77777777" w:rsidR="00D57B09" w:rsidRPr="00473632" w:rsidRDefault="00D57B09" w:rsidP="00896A93">
            <w:pPr>
              <w:pStyle w:val="svp"/>
            </w:pPr>
          </w:p>
          <w:p w14:paraId="3770DC1A"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Otázka přítomného času prostého</w:t>
            </w:r>
          </w:p>
          <w:p w14:paraId="7FB89A6C" w14:textId="77777777" w:rsidR="00D57B09" w:rsidRPr="00473632" w:rsidRDefault="00D57B09" w:rsidP="00896A93">
            <w:pPr>
              <w:pStyle w:val="svp"/>
            </w:pPr>
          </w:p>
          <w:p w14:paraId="68091E4A" w14:textId="77777777" w:rsidR="00D57B09" w:rsidRPr="00473632" w:rsidRDefault="00D57B09" w:rsidP="00896A93">
            <w:pPr>
              <w:pStyle w:val="svp"/>
              <w:numPr>
                <w:ilvl w:val="0"/>
                <w:numId w:val="5"/>
              </w:numPr>
              <w:tabs>
                <w:tab w:val="clear" w:pos="480"/>
                <w:tab w:val="num" w:pos="360"/>
                <w:tab w:val="num" w:pos="600"/>
              </w:tabs>
              <w:ind w:left="360" w:hanging="360"/>
            </w:pPr>
            <w:r w:rsidRPr="00473632">
              <w:t>Zápor přítomného času prostého</w:t>
            </w:r>
          </w:p>
          <w:p w14:paraId="40DBDCDE"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Interaktivní řečové dovednosti</w:t>
            </w:r>
          </w:p>
        </w:tc>
        <w:tc>
          <w:tcPr>
            <w:tcW w:w="3760" w:type="dxa"/>
            <w:tcBorders>
              <w:top w:val="nil"/>
            </w:tcBorders>
          </w:tcPr>
          <w:p w14:paraId="4DB4FE46"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užívá správný tvar 3. os. sg</w:t>
            </w:r>
          </w:p>
          <w:p w14:paraId="338BA42A" w14:textId="77777777" w:rsidR="00D57B09" w:rsidRPr="00473632" w:rsidRDefault="00D57B09" w:rsidP="00896A93">
            <w:pPr>
              <w:pStyle w:val="svp"/>
            </w:pPr>
          </w:p>
          <w:p w14:paraId="0F25A5D8"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dovede rozlišit grafickou </w:t>
            </w:r>
            <w:r w:rsidRPr="00473632">
              <w:br/>
              <w:t>a zvukovou podobu slova</w:t>
            </w:r>
          </w:p>
          <w:p w14:paraId="325806FE"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orientuje se v jídelním lístku</w:t>
            </w:r>
          </w:p>
          <w:p w14:paraId="76110899" w14:textId="77777777" w:rsidR="00D57B09" w:rsidRPr="00473632" w:rsidRDefault="00D57B09" w:rsidP="00896A93">
            <w:pPr>
              <w:pStyle w:val="svp"/>
              <w:numPr>
                <w:ilvl w:val="0"/>
                <w:numId w:val="5"/>
              </w:numPr>
              <w:tabs>
                <w:tab w:val="clear" w:pos="480"/>
                <w:tab w:val="num" w:pos="360"/>
                <w:tab w:val="num" w:pos="600"/>
              </w:tabs>
              <w:ind w:left="360" w:hanging="360"/>
            </w:pPr>
            <w:r w:rsidRPr="00473632">
              <w:t>objedná si jídlo v restauraci</w:t>
            </w:r>
          </w:p>
          <w:p w14:paraId="0683DCFB" w14:textId="77777777" w:rsidR="00D57B09" w:rsidRPr="00473632" w:rsidRDefault="00D57B09" w:rsidP="00896A93">
            <w:pPr>
              <w:pStyle w:val="svp"/>
              <w:numPr>
                <w:ilvl w:val="0"/>
                <w:numId w:val="5"/>
              </w:numPr>
              <w:tabs>
                <w:tab w:val="clear" w:pos="480"/>
                <w:tab w:val="num" w:pos="360"/>
                <w:tab w:val="num" w:pos="600"/>
              </w:tabs>
              <w:ind w:left="360" w:hanging="360"/>
            </w:pPr>
            <w:r w:rsidRPr="00473632">
              <w:t>vede rozhovor o tom, co jí a nejí rád</w:t>
            </w:r>
          </w:p>
          <w:p w14:paraId="0BC1455B"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uvést hosta do restaurace, společnosti</w:t>
            </w:r>
          </w:p>
          <w:p w14:paraId="108E6211"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tvoří otázku a zápor pomocí pomocného slovesa</w:t>
            </w:r>
          </w:p>
          <w:p w14:paraId="4154EDE2"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vytvoří zápor</w:t>
            </w:r>
          </w:p>
          <w:p w14:paraId="7236CA6B" w14:textId="77777777" w:rsidR="00D57B09" w:rsidRPr="00473632" w:rsidRDefault="00D57B09" w:rsidP="0017586C">
            <w:pPr>
              <w:pStyle w:val="svp"/>
              <w:numPr>
                <w:ilvl w:val="0"/>
                <w:numId w:val="5"/>
              </w:numPr>
              <w:tabs>
                <w:tab w:val="clear" w:pos="480"/>
                <w:tab w:val="num" w:pos="360"/>
                <w:tab w:val="num" w:pos="600"/>
              </w:tabs>
              <w:ind w:left="360" w:hanging="360"/>
            </w:pPr>
            <w:r w:rsidRPr="00473632">
              <w:t>vyjadřuje se ústně či písemně ke stanoveným tématům, pohotově a vhodně řeší každodenní snadno předvídatelné řečové situace i jednoduché a typické situace týkající se pracovní činnosti</w:t>
            </w:r>
          </w:p>
        </w:tc>
      </w:tr>
      <w:tr w:rsidR="00D57B09" w:rsidRPr="00473632" w14:paraId="48323689" w14:textId="77777777">
        <w:tc>
          <w:tcPr>
            <w:tcW w:w="7510" w:type="dxa"/>
            <w:gridSpan w:val="2"/>
          </w:tcPr>
          <w:p w14:paraId="1A018AB0" w14:textId="77777777" w:rsidR="00D57B09" w:rsidRPr="00473632" w:rsidRDefault="00D57B09" w:rsidP="00896A93">
            <w:pPr>
              <w:pStyle w:val="svp"/>
            </w:pPr>
            <w:r w:rsidRPr="00473632">
              <w:lastRenderedPageBreak/>
              <w:t>Počet hodin 16</w:t>
            </w:r>
          </w:p>
        </w:tc>
      </w:tr>
    </w:tbl>
    <w:p w14:paraId="4963133D"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7A7C2ED8" w14:textId="77777777">
        <w:tc>
          <w:tcPr>
            <w:tcW w:w="3750" w:type="dxa"/>
          </w:tcPr>
          <w:p w14:paraId="78E5F375" w14:textId="77777777" w:rsidR="00D57B09" w:rsidRPr="00473632" w:rsidRDefault="00D57B09" w:rsidP="003B0CC6">
            <w:pPr>
              <w:pStyle w:val="svp"/>
              <w:numPr>
                <w:ilvl w:val="0"/>
                <w:numId w:val="39"/>
              </w:numPr>
            </w:pPr>
            <w:r w:rsidRPr="00473632">
              <w:t>Cestování, služby</w:t>
            </w:r>
          </w:p>
        </w:tc>
        <w:tc>
          <w:tcPr>
            <w:tcW w:w="3760" w:type="dxa"/>
          </w:tcPr>
          <w:p w14:paraId="28B9C9B7" w14:textId="77777777" w:rsidR="00D57B09" w:rsidRPr="00473632" w:rsidRDefault="00D57B09" w:rsidP="00896A93">
            <w:pPr>
              <w:pStyle w:val="svp"/>
            </w:pPr>
            <w:r w:rsidRPr="00473632">
              <w:t>Žák:</w:t>
            </w:r>
          </w:p>
        </w:tc>
      </w:tr>
      <w:tr w:rsidR="00D57B09" w:rsidRPr="00473632" w14:paraId="3B491133" w14:textId="77777777">
        <w:tc>
          <w:tcPr>
            <w:tcW w:w="3750" w:type="dxa"/>
            <w:tcBorders>
              <w:bottom w:val="nil"/>
            </w:tcBorders>
          </w:tcPr>
          <w:p w14:paraId="091E0B9C" w14:textId="77777777" w:rsidR="00D57B09" w:rsidRPr="00473632" w:rsidRDefault="00D57B09" w:rsidP="00896A93">
            <w:pPr>
              <w:pStyle w:val="svp"/>
              <w:numPr>
                <w:ilvl w:val="0"/>
                <w:numId w:val="5"/>
              </w:numPr>
              <w:tabs>
                <w:tab w:val="clear" w:pos="480"/>
                <w:tab w:val="num" w:pos="360"/>
                <w:tab w:val="num" w:pos="600"/>
              </w:tabs>
              <w:ind w:left="360" w:hanging="360"/>
            </w:pPr>
            <w:r w:rsidRPr="00473632">
              <w:t>Cestování, služby</w:t>
            </w:r>
          </w:p>
          <w:p w14:paraId="60B00BF4" w14:textId="77777777" w:rsidR="00D57B09" w:rsidRPr="00473632" w:rsidRDefault="00D57B09" w:rsidP="00896A93">
            <w:pPr>
              <w:pStyle w:val="svp"/>
            </w:pPr>
          </w:p>
          <w:p w14:paraId="5CC776E4" w14:textId="77777777" w:rsidR="00D57B09" w:rsidRPr="00473632" w:rsidRDefault="00D57B09" w:rsidP="00896A93">
            <w:pPr>
              <w:pStyle w:val="svp"/>
            </w:pPr>
          </w:p>
          <w:p w14:paraId="6B28EE34" w14:textId="77777777" w:rsidR="00D57B09" w:rsidRPr="00473632" w:rsidRDefault="00D57B09" w:rsidP="00896A93">
            <w:pPr>
              <w:pStyle w:val="svp"/>
            </w:pPr>
          </w:p>
          <w:p w14:paraId="1C4737E1" w14:textId="77777777" w:rsidR="00D57B09" w:rsidRPr="00473632" w:rsidRDefault="00D57B09" w:rsidP="00896A93">
            <w:pPr>
              <w:pStyle w:val="svp"/>
              <w:rPr>
                <w:sz w:val="52"/>
                <w:szCs w:val="52"/>
              </w:rPr>
            </w:pPr>
          </w:p>
          <w:p w14:paraId="7337774B"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Informace na službu, objednávka služby</w:t>
            </w:r>
          </w:p>
          <w:p w14:paraId="31E8802B" w14:textId="77777777" w:rsidR="00D57B09" w:rsidRPr="00473632" w:rsidRDefault="00D57B09" w:rsidP="00896A93">
            <w:pPr>
              <w:pStyle w:val="svp"/>
            </w:pPr>
          </w:p>
        </w:tc>
        <w:tc>
          <w:tcPr>
            <w:tcW w:w="3760" w:type="dxa"/>
            <w:tcBorders>
              <w:bottom w:val="nil"/>
            </w:tcBorders>
          </w:tcPr>
          <w:p w14:paraId="3F89B847"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odpovídá na otázky, čím může cestovat, co navštíví ve městě </w:t>
            </w:r>
          </w:p>
          <w:p w14:paraId="216F60A6"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dovede si koupit vstupenku, jízdenku</w:t>
            </w:r>
          </w:p>
          <w:p w14:paraId="48DB8683"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si slovní zásobu včetně vybrané frazeologie k tématu cestování, město</w:t>
            </w:r>
          </w:p>
          <w:p w14:paraId="28C43100"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se zeptat na službu, požádat o službu, objednat a nabídnout ji</w:t>
            </w:r>
          </w:p>
          <w:p w14:paraId="09988593"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popíše problém a nabídne jeho řešení</w:t>
            </w:r>
          </w:p>
        </w:tc>
      </w:tr>
      <w:tr w:rsidR="00D57B09" w:rsidRPr="00473632" w14:paraId="6A424C2F" w14:textId="77777777">
        <w:tc>
          <w:tcPr>
            <w:tcW w:w="3750" w:type="dxa"/>
            <w:tcBorders>
              <w:top w:val="nil"/>
              <w:bottom w:val="nil"/>
            </w:tcBorders>
          </w:tcPr>
          <w:p w14:paraId="7D259F39" w14:textId="77777777" w:rsidR="00D57B09" w:rsidRPr="00473632" w:rsidRDefault="00D57B09" w:rsidP="00896A93">
            <w:pPr>
              <w:pStyle w:val="svp"/>
              <w:numPr>
                <w:ilvl w:val="0"/>
                <w:numId w:val="5"/>
              </w:numPr>
              <w:tabs>
                <w:tab w:val="clear" w:pos="480"/>
                <w:tab w:val="num" w:pos="360"/>
                <w:tab w:val="num" w:pos="600"/>
              </w:tabs>
              <w:ind w:left="360" w:hanging="360"/>
            </w:pPr>
            <w:r w:rsidRPr="00473632">
              <w:t>Modální slovesa can, must, sloveso have to a vazba be going to</w:t>
            </w:r>
          </w:p>
          <w:p w14:paraId="275A5BC6"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Vyjadřování budoucnosti</w:t>
            </w:r>
          </w:p>
        </w:tc>
        <w:tc>
          <w:tcPr>
            <w:tcW w:w="3760" w:type="dxa"/>
            <w:tcBorders>
              <w:top w:val="nil"/>
              <w:bottom w:val="nil"/>
            </w:tcBorders>
          </w:tcPr>
          <w:p w14:paraId="507F7D64"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vyjádří, co může a musí udělat</w:t>
            </w:r>
          </w:p>
          <w:p w14:paraId="45FA4396" w14:textId="77777777" w:rsidR="00D57B09" w:rsidRPr="00473632" w:rsidRDefault="00D57B09" w:rsidP="00896A93">
            <w:pPr>
              <w:pStyle w:val="svp"/>
            </w:pPr>
          </w:p>
          <w:p w14:paraId="2CFFBEAA"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správnou formu vyjadřování budoucnosti</w:t>
            </w:r>
          </w:p>
        </w:tc>
      </w:tr>
      <w:tr w:rsidR="00D57B09" w:rsidRPr="00473632" w14:paraId="16155B58" w14:textId="77777777">
        <w:tc>
          <w:tcPr>
            <w:tcW w:w="3750" w:type="dxa"/>
            <w:tcBorders>
              <w:top w:val="nil"/>
              <w:bottom w:val="nil"/>
            </w:tcBorders>
          </w:tcPr>
          <w:p w14:paraId="0C718B68" w14:textId="77777777" w:rsidR="00D57B09" w:rsidRPr="00473632" w:rsidRDefault="00D57B09" w:rsidP="00896A93">
            <w:pPr>
              <w:pStyle w:val="svp"/>
              <w:numPr>
                <w:ilvl w:val="0"/>
                <w:numId w:val="5"/>
              </w:numPr>
              <w:tabs>
                <w:tab w:val="clear" w:pos="480"/>
                <w:tab w:val="num" w:pos="360"/>
                <w:tab w:val="num" w:pos="600"/>
              </w:tabs>
              <w:ind w:left="360" w:hanging="360"/>
            </w:pPr>
            <w:r w:rsidRPr="00473632">
              <w:t>Složeniny se some-, any- a no-</w:t>
            </w:r>
          </w:p>
          <w:p w14:paraId="7AFDD092" w14:textId="77777777" w:rsidR="00D57B09" w:rsidRPr="00473632" w:rsidRDefault="00D57B09" w:rsidP="00896A93">
            <w:pPr>
              <w:pStyle w:val="svp"/>
              <w:numPr>
                <w:ilvl w:val="0"/>
                <w:numId w:val="5"/>
              </w:numPr>
              <w:tabs>
                <w:tab w:val="clear" w:pos="480"/>
                <w:tab w:val="num" w:pos="360"/>
                <w:tab w:val="num" w:pos="600"/>
              </w:tabs>
              <w:ind w:left="360" w:hanging="360"/>
            </w:pPr>
            <w:r w:rsidRPr="00473632">
              <w:t>Slovosled ve větách s dvěma předměty</w:t>
            </w:r>
          </w:p>
        </w:tc>
        <w:tc>
          <w:tcPr>
            <w:tcW w:w="3760" w:type="dxa"/>
            <w:tcBorders>
              <w:top w:val="nil"/>
              <w:bottom w:val="nil"/>
            </w:tcBorders>
          </w:tcPr>
          <w:p w14:paraId="76376F4A"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rozdíly použití some-, any- a no-</w:t>
            </w:r>
          </w:p>
          <w:p w14:paraId="47B56CA2"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rozliší přímý a nepřímý předmět</w:t>
            </w:r>
          </w:p>
        </w:tc>
      </w:tr>
      <w:tr w:rsidR="00D57B09" w:rsidRPr="00473632" w14:paraId="59520CA0" w14:textId="77777777">
        <w:tc>
          <w:tcPr>
            <w:tcW w:w="3750" w:type="dxa"/>
            <w:tcBorders>
              <w:top w:val="nil"/>
            </w:tcBorders>
          </w:tcPr>
          <w:p w14:paraId="4C5E064D" w14:textId="77777777" w:rsidR="00D57B09" w:rsidRPr="00473632" w:rsidRDefault="00D57B09" w:rsidP="00896A93">
            <w:pPr>
              <w:pStyle w:val="svp"/>
              <w:numPr>
                <w:ilvl w:val="0"/>
                <w:numId w:val="5"/>
              </w:numPr>
              <w:tabs>
                <w:tab w:val="clear" w:pos="480"/>
                <w:tab w:val="num" w:pos="360"/>
                <w:tab w:val="num" w:pos="600"/>
              </w:tabs>
              <w:ind w:left="360" w:hanging="360"/>
            </w:pPr>
            <w:r w:rsidRPr="00473632">
              <w:t>Záporné zjišťovací otázky</w:t>
            </w:r>
          </w:p>
          <w:p w14:paraId="4E248ED0"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Receptivní řečová dovednost sluchová = poslech s porozuměním monologických i </w:t>
            </w:r>
            <w:r w:rsidRPr="00473632">
              <w:lastRenderedPageBreak/>
              <w:t>dialogických projevů</w:t>
            </w:r>
          </w:p>
        </w:tc>
        <w:tc>
          <w:tcPr>
            <w:tcW w:w="3760" w:type="dxa"/>
            <w:tcBorders>
              <w:top w:val="nil"/>
            </w:tcBorders>
          </w:tcPr>
          <w:p w14:paraId="6B87AF68"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umí vytvořit kladné a záporné zjišťovací otázky</w:t>
            </w:r>
          </w:p>
          <w:p w14:paraId="4F610D8F"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rozumí přiměřeným souvislým projevům a krátkým rozhovorům </w:t>
            </w:r>
            <w:r w:rsidRPr="00473632">
              <w:lastRenderedPageBreak/>
              <w:t>rodilých mluvčích pronášených zřetelně spisovným jazykem i s obsahem několika snadno odhadnutelných výrazů</w:t>
            </w:r>
          </w:p>
        </w:tc>
      </w:tr>
      <w:tr w:rsidR="00D57B09" w:rsidRPr="00473632" w14:paraId="19F7A834" w14:textId="77777777">
        <w:tc>
          <w:tcPr>
            <w:tcW w:w="7510" w:type="dxa"/>
            <w:gridSpan w:val="2"/>
          </w:tcPr>
          <w:p w14:paraId="3BBB429F" w14:textId="77777777" w:rsidR="00D57B09" w:rsidRPr="00473632" w:rsidRDefault="00D57B09" w:rsidP="00896A93">
            <w:pPr>
              <w:pStyle w:val="svp"/>
            </w:pPr>
            <w:r w:rsidRPr="00473632">
              <w:lastRenderedPageBreak/>
              <w:t>Počet hodin 16</w:t>
            </w:r>
          </w:p>
        </w:tc>
      </w:tr>
    </w:tbl>
    <w:p w14:paraId="4CFC8F95" w14:textId="77777777" w:rsidR="00D57B09" w:rsidRPr="00473632" w:rsidRDefault="00D57B09" w:rsidP="00896A93">
      <w:pPr>
        <w:pStyle w:val="svp"/>
      </w:pPr>
    </w:p>
    <w:p w14:paraId="101D25EB" w14:textId="77777777" w:rsidR="00D57B09" w:rsidRPr="00473632" w:rsidRDefault="00D57B09" w:rsidP="00896A93">
      <w:pPr>
        <w:pStyle w:val="svp"/>
        <w:tabs>
          <w:tab w:val="right" w:pos="7371"/>
        </w:tabs>
      </w:pPr>
      <w:r w:rsidRPr="00473632">
        <w:t>3. ročník</w:t>
      </w:r>
      <w:r w:rsidRPr="00473632">
        <w:tab/>
        <w:t>64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0E954DD4" w14:textId="77777777">
        <w:tc>
          <w:tcPr>
            <w:tcW w:w="3750" w:type="dxa"/>
          </w:tcPr>
          <w:p w14:paraId="4944533B" w14:textId="77777777" w:rsidR="00D57B09" w:rsidRPr="00473632" w:rsidRDefault="00D57B09" w:rsidP="003B0CC6">
            <w:pPr>
              <w:pStyle w:val="svp"/>
              <w:numPr>
                <w:ilvl w:val="0"/>
                <w:numId w:val="39"/>
              </w:numPr>
            </w:pPr>
            <w:r w:rsidRPr="00473632">
              <w:t>Nakupování, dopisy</w:t>
            </w:r>
          </w:p>
        </w:tc>
        <w:tc>
          <w:tcPr>
            <w:tcW w:w="3760" w:type="dxa"/>
          </w:tcPr>
          <w:p w14:paraId="5D39D460" w14:textId="77777777" w:rsidR="00D57B09" w:rsidRPr="00473632" w:rsidRDefault="00D57B09" w:rsidP="00896A93">
            <w:pPr>
              <w:pStyle w:val="svp"/>
            </w:pPr>
            <w:r w:rsidRPr="00473632">
              <w:t>Žák</w:t>
            </w:r>
          </w:p>
        </w:tc>
      </w:tr>
      <w:tr w:rsidR="00D57B09" w:rsidRPr="00473632" w14:paraId="71774DCD" w14:textId="77777777">
        <w:tc>
          <w:tcPr>
            <w:tcW w:w="3750" w:type="dxa"/>
            <w:tcBorders>
              <w:bottom w:val="nil"/>
            </w:tcBorders>
          </w:tcPr>
          <w:p w14:paraId="10D78786" w14:textId="77777777" w:rsidR="00D57B09" w:rsidRPr="00473632" w:rsidRDefault="00D57B09" w:rsidP="00896A93">
            <w:pPr>
              <w:pStyle w:val="svp"/>
              <w:numPr>
                <w:ilvl w:val="0"/>
                <w:numId w:val="5"/>
              </w:numPr>
              <w:tabs>
                <w:tab w:val="clear" w:pos="480"/>
                <w:tab w:val="num" w:pos="360"/>
                <w:tab w:val="num" w:pos="600"/>
              </w:tabs>
              <w:ind w:left="360" w:hanging="360"/>
            </w:pPr>
            <w:r w:rsidRPr="00473632">
              <w:t>Nakupování</w:t>
            </w:r>
          </w:p>
          <w:p w14:paraId="3776DA6D" w14:textId="77777777" w:rsidR="00D57B09" w:rsidRPr="00473632" w:rsidRDefault="00D57B09" w:rsidP="00896A93">
            <w:pPr>
              <w:pStyle w:val="svp"/>
            </w:pPr>
          </w:p>
          <w:p w14:paraId="65A64AA8" w14:textId="77777777" w:rsidR="00D57B09" w:rsidRPr="00473632" w:rsidRDefault="00D57B09" w:rsidP="00896A93">
            <w:pPr>
              <w:pStyle w:val="svp"/>
            </w:pPr>
          </w:p>
          <w:p w14:paraId="378AFEAD" w14:textId="77777777" w:rsidR="00D57B09" w:rsidRPr="00473632" w:rsidRDefault="00D57B09" w:rsidP="00896A93">
            <w:pPr>
              <w:pStyle w:val="svp"/>
            </w:pPr>
          </w:p>
          <w:p w14:paraId="6A58FF0C" w14:textId="77777777" w:rsidR="00D57B09" w:rsidRPr="00473632" w:rsidRDefault="00D57B09" w:rsidP="00896A93">
            <w:pPr>
              <w:pStyle w:val="svp"/>
              <w:numPr>
                <w:ilvl w:val="0"/>
                <w:numId w:val="5"/>
              </w:numPr>
              <w:tabs>
                <w:tab w:val="clear" w:pos="480"/>
                <w:tab w:val="num" w:pos="360"/>
                <w:tab w:val="num" w:pos="600"/>
              </w:tabs>
              <w:ind w:left="360" w:hanging="360"/>
            </w:pPr>
            <w:r w:rsidRPr="00473632">
              <w:t>Nakupování zboží, občerstvení</w:t>
            </w:r>
          </w:p>
          <w:p w14:paraId="733D6525" w14:textId="77777777" w:rsidR="00D57B09" w:rsidRPr="00473632" w:rsidRDefault="00D57B09" w:rsidP="00896A93">
            <w:pPr>
              <w:pStyle w:val="svp"/>
              <w:rPr>
                <w:sz w:val="16"/>
                <w:szCs w:val="16"/>
              </w:rPr>
            </w:pPr>
          </w:p>
          <w:p w14:paraId="155E2AF7"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Interakce písemná</w:t>
            </w:r>
          </w:p>
          <w:p w14:paraId="58A2F635" w14:textId="77777777" w:rsidR="00D57B09" w:rsidRPr="00473632" w:rsidRDefault="00D57B09" w:rsidP="00896A93">
            <w:pPr>
              <w:pStyle w:val="svp"/>
              <w:numPr>
                <w:ilvl w:val="0"/>
                <w:numId w:val="5"/>
              </w:numPr>
              <w:tabs>
                <w:tab w:val="clear" w:pos="480"/>
                <w:tab w:val="num" w:pos="360"/>
                <w:tab w:val="num" w:pos="600"/>
              </w:tabs>
              <w:ind w:left="360" w:hanging="360"/>
            </w:pPr>
            <w:r w:rsidRPr="00473632">
              <w:t>Osobní dopis</w:t>
            </w:r>
          </w:p>
          <w:p w14:paraId="7ECC3D18" w14:textId="77777777" w:rsidR="00D57B09" w:rsidRPr="00473632" w:rsidRDefault="00D57B09" w:rsidP="00896A93">
            <w:pPr>
              <w:pStyle w:val="svp"/>
            </w:pPr>
          </w:p>
          <w:p w14:paraId="7C50CCDB" w14:textId="77777777" w:rsidR="00D57B09" w:rsidRPr="00473632" w:rsidRDefault="00D57B09" w:rsidP="00896A93">
            <w:pPr>
              <w:pStyle w:val="svp"/>
            </w:pPr>
          </w:p>
          <w:p w14:paraId="42CFF99A" w14:textId="77777777" w:rsidR="00D57B09" w:rsidRPr="00473632" w:rsidRDefault="00D57B09" w:rsidP="00896A93">
            <w:pPr>
              <w:pStyle w:val="svp"/>
            </w:pPr>
          </w:p>
          <w:p w14:paraId="3FA74F27" w14:textId="77777777" w:rsidR="00D57B09" w:rsidRPr="00473632" w:rsidRDefault="00D57B09" w:rsidP="00896A93">
            <w:pPr>
              <w:pStyle w:val="svp"/>
            </w:pPr>
          </w:p>
          <w:p w14:paraId="10946C94" w14:textId="77777777" w:rsidR="00D57B09" w:rsidRPr="00473632" w:rsidRDefault="00D57B09" w:rsidP="00896A93">
            <w:pPr>
              <w:pStyle w:val="svp"/>
              <w:numPr>
                <w:ilvl w:val="0"/>
                <w:numId w:val="5"/>
              </w:numPr>
              <w:tabs>
                <w:tab w:val="clear" w:pos="480"/>
                <w:tab w:val="num" w:pos="360"/>
                <w:tab w:val="num" w:pos="600"/>
              </w:tabs>
              <w:ind w:left="360" w:hanging="360"/>
            </w:pPr>
            <w:r w:rsidRPr="00473632">
              <w:t>Obchodní dopis</w:t>
            </w:r>
          </w:p>
        </w:tc>
        <w:tc>
          <w:tcPr>
            <w:tcW w:w="3760" w:type="dxa"/>
            <w:tcBorders>
              <w:bottom w:val="nil"/>
            </w:tcBorders>
          </w:tcPr>
          <w:p w14:paraId="29162257" w14:textId="77777777" w:rsidR="00D57B09" w:rsidRPr="00473632" w:rsidRDefault="00D57B09" w:rsidP="00896A93">
            <w:pPr>
              <w:pStyle w:val="svp"/>
              <w:numPr>
                <w:ilvl w:val="0"/>
                <w:numId w:val="5"/>
              </w:numPr>
              <w:tabs>
                <w:tab w:val="clear" w:pos="480"/>
                <w:tab w:val="num" w:pos="360"/>
                <w:tab w:val="num" w:pos="600"/>
              </w:tabs>
              <w:ind w:left="360" w:hanging="360"/>
            </w:pPr>
            <w:r w:rsidRPr="00473632">
              <w:t>vede rozhovory v obchodě při nakupování</w:t>
            </w:r>
          </w:p>
          <w:p w14:paraId="51301C67"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slovní zásobu včetně vybrané frazeologie k tématu nakupování</w:t>
            </w:r>
          </w:p>
          <w:p w14:paraId="3DBE691E" w14:textId="77777777" w:rsidR="00D57B09" w:rsidRPr="00473632" w:rsidRDefault="00D57B09" w:rsidP="00896A93">
            <w:pPr>
              <w:pStyle w:val="svp"/>
              <w:numPr>
                <w:ilvl w:val="0"/>
                <w:numId w:val="5"/>
              </w:numPr>
              <w:tabs>
                <w:tab w:val="clear" w:pos="480"/>
                <w:tab w:val="num" w:pos="360"/>
                <w:tab w:val="num" w:pos="600"/>
              </w:tabs>
              <w:ind w:left="360" w:hanging="360"/>
            </w:pPr>
            <w:r w:rsidRPr="00473632">
              <w:t>odpovídá na otázky, co a kde může nakupovat</w:t>
            </w:r>
          </w:p>
          <w:p w14:paraId="4CD38B99" w14:textId="77777777" w:rsidR="00D57B09" w:rsidRPr="00473632" w:rsidRDefault="00D57B09" w:rsidP="00896A93">
            <w:pPr>
              <w:pStyle w:val="svp"/>
              <w:numPr>
                <w:ilvl w:val="0"/>
                <w:numId w:val="5"/>
              </w:numPr>
              <w:tabs>
                <w:tab w:val="clear" w:pos="480"/>
                <w:tab w:val="num" w:pos="360"/>
                <w:tab w:val="num" w:pos="600"/>
              </w:tabs>
              <w:ind w:left="360" w:hanging="360"/>
            </w:pPr>
            <w:r w:rsidRPr="00473632">
              <w:t>samostatně, popř. s pomocí slovníku a jiných jazykových příruček, zformuluje vlastní myšlenky ve formě krátkého sdělení (vzkazu), pozdravu, blahopřání, osobního dopisu, odpovědi na dopis, pozdravů a blahopřání</w:t>
            </w:r>
          </w:p>
          <w:p w14:paraId="6A9F5568" w14:textId="77777777" w:rsidR="00D57B09" w:rsidRPr="00473632" w:rsidRDefault="00D57B09" w:rsidP="00896A93">
            <w:pPr>
              <w:pStyle w:val="svp"/>
              <w:numPr>
                <w:ilvl w:val="0"/>
                <w:numId w:val="5"/>
              </w:numPr>
              <w:tabs>
                <w:tab w:val="clear" w:pos="480"/>
                <w:tab w:val="num" w:pos="360"/>
                <w:tab w:val="num" w:pos="600"/>
              </w:tabs>
              <w:ind w:left="360" w:hanging="360"/>
            </w:pPr>
            <w:r w:rsidRPr="00473632">
              <w:t>napíše pohled, dopis (asi 50 slov)</w:t>
            </w:r>
          </w:p>
          <w:p w14:paraId="7D9C550A"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vyplní dotazník, umí napsat žádost o zaměstnání, inzerát, strukturovaný životopis</w:t>
            </w:r>
          </w:p>
        </w:tc>
      </w:tr>
      <w:tr w:rsidR="00D57B09" w:rsidRPr="00473632" w14:paraId="6DA05EC7" w14:textId="77777777">
        <w:tc>
          <w:tcPr>
            <w:tcW w:w="3750" w:type="dxa"/>
            <w:tcBorders>
              <w:top w:val="nil"/>
            </w:tcBorders>
          </w:tcPr>
          <w:p w14:paraId="08F0A457"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Vyjadřování přání, nabídek,  žádostí, odmítnutí, zklamání,   obav</w:t>
            </w:r>
          </w:p>
          <w:p w14:paraId="12DD629E" w14:textId="77777777" w:rsidR="00D57B09" w:rsidRPr="00473632" w:rsidRDefault="00D57B09" w:rsidP="00896A93">
            <w:pPr>
              <w:pStyle w:val="svp"/>
              <w:numPr>
                <w:ilvl w:val="0"/>
                <w:numId w:val="5"/>
              </w:numPr>
              <w:tabs>
                <w:tab w:val="clear" w:pos="480"/>
                <w:tab w:val="num" w:pos="360"/>
                <w:tab w:val="num" w:pos="600"/>
              </w:tabs>
              <w:ind w:left="360" w:hanging="360"/>
            </w:pPr>
            <w:r w:rsidRPr="00473632">
              <w:t>Gramatika tvarosloví a větná skladba</w:t>
            </w:r>
          </w:p>
          <w:p w14:paraId="521D060A" w14:textId="77777777" w:rsidR="00D57B09" w:rsidRPr="00473632" w:rsidRDefault="00D57B09" w:rsidP="00896A93">
            <w:pPr>
              <w:pStyle w:val="svp"/>
              <w:numPr>
                <w:ilvl w:val="0"/>
                <w:numId w:val="5"/>
              </w:numPr>
              <w:tabs>
                <w:tab w:val="clear" w:pos="480"/>
                <w:tab w:val="num" w:pos="360"/>
                <w:tab w:val="num" w:pos="600"/>
              </w:tabs>
              <w:ind w:left="360" w:hanging="360"/>
            </w:pPr>
            <w:r w:rsidRPr="00473632">
              <w:t>Budoucí čas prostý</w:t>
            </w:r>
          </w:p>
          <w:p w14:paraId="3E7D81C7" w14:textId="77777777" w:rsidR="00D57B09" w:rsidRPr="00473632" w:rsidRDefault="00D57B09" w:rsidP="00896A93">
            <w:pPr>
              <w:pStyle w:val="svp"/>
            </w:pPr>
          </w:p>
          <w:p w14:paraId="6FE88874"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Stupňování přídavných jmen, </w:t>
            </w:r>
            <w:r w:rsidRPr="00473632">
              <w:lastRenderedPageBreak/>
              <w:t>srovnávání</w:t>
            </w:r>
          </w:p>
          <w:p w14:paraId="46C7D030" w14:textId="77777777" w:rsidR="00D57B09" w:rsidRPr="00473632" w:rsidRDefault="00D57B09" w:rsidP="00896A93">
            <w:pPr>
              <w:pStyle w:val="svp"/>
              <w:numPr>
                <w:ilvl w:val="0"/>
                <w:numId w:val="5"/>
              </w:numPr>
              <w:tabs>
                <w:tab w:val="clear" w:pos="480"/>
                <w:tab w:val="num" w:pos="360"/>
                <w:tab w:val="num" w:pos="600"/>
              </w:tabs>
              <w:ind w:left="360" w:hanging="360"/>
            </w:pPr>
            <w:r w:rsidRPr="00473632">
              <w:t>Zástupné one</w:t>
            </w:r>
          </w:p>
        </w:tc>
        <w:tc>
          <w:tcPr>
            <w:tcW w:w="3760" w:type="dxa"/>
            <w:tcBorders>
              <w:top w:val="nil"/>
            </w:tcBorders>
          </w:tcPr>
          <w:p w14:paraId="7A8A99A0"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vyjádří, co si přeje, o co žádá a co nabízí, vyjadřuje zklamání, naději, obavy, radost….</w:t>
            </w:r>
          </w:p>
          <w:p w14:paraId="32348750"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používá běžné gramatické prostředky a vzorce  </w:t>
            </w:r>
          </w:p>
          <w:p w14:paraId="2437C907"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vytvořit budoucí čas, přeložit jednoduché věty</w:t>
            </w:r>
          </w:p>
          <w:p w14:paraId="0B27D788" w14:textId="77777777" w:rsidR="00D57B09" w:rsidRPr="00473632" w:rsidRDefault="00D57B09" w:rsidP="00896A93">
            <w:pPr>
              <w:pStyle w:val="svp"/>
              <w:numPr>
                <w:ilvl w:val="0"/>
                <w:numId w:val="5"/>
              </w:numPr>
              <w:tabs>
                <w:tab w:val="clear" w:pos="480"/>
                <w:tab w:val="num" w:pos="360"/>
                <w:tab w:val="num" w:pos="600"/>
              </w:tabs>
              <w:ind w:left="360" w:hanging="360"/>
            </w:pPr>
            <w:r w:rsidRPr="00473632">
              <w:t>srovnává vlastnosti věcí a osob</w:t>
            </w:r>
          </w:p>
          <w:p w14:paraId="1284228C" w14:textId="77777777" w:rsidR="00D57B09" w:rsidRPr="00473632" w:rsidRDefault="00D57B09" w:rsidP="00896A93">
            <w:pPr>
              <w:pStyle w:val="svp"/>
            </w:pPr>
          </w:p>
          <w:p w14:paraId="722E19CA" w14:textId="77777777" w:rsidR="00D57B09" w:rsidRPr="00473632" w:rsidRDefault="00D57B09" w:rsidP="00896A93">
            <w:pPr>
              <w:pStyle w:val="svp"/>
              <w:numPr>
                <w:ilvl w:val="0"/>
                <w:numId w:val="5"/>
              </w:numPr>
              <w:tabs>
                <w:tab w:val="clear" w:pos="480"/>
                <w:tab w:val="num" w:pos="360"/>
                <w:tab w:val="num" w:pos="600"/>
              </w:tabs>
              <w:ind w:left="360" w:hanging="360"/>
            </w:pPr>
            <w:r w:rsidRPr="00473632">
              <w:t>neopakuje stejná podstatná jména ve větě</w:t>
            </w:r>
          </w:p>
        </w:tc>
      </w:tr>
      <w:tr w:rsidR="00D57B09" w:rsidRPr="00473632" w14:paraId="6EF07478" w14:textId="77777777">
        <w:trPr>
          <w:trHeight w:val="70"/>
        </w:trPr>
        <w:tc>
          <w:tcPr>
            <w:tcW w:w="7510" w:type="dxa"/>
            <w:gridSpan w:val="2"/>
          </w:tcPr>
          <w:p w14:paraId="3C60F6FF" w14:textId="77777777" w:rsidR="00D57B09" w:rsidRPr="00473632" w:rsidRDefault="00D57B09" w:rsidP="00896A93">
            <w:pPr>
              <w:pStyle w:val="svp"/>
            </w:pPr>
            <w:r w:rsidRPr="00473632">
              <w:lastRenderedPageBreak/>
              <w:t>Počet hodin 16</w:t>
            </w:r>
          </w:p>
        </w:tc>
      </w:tr>
    </w:tbl>
    <w:p w14:paraId="19B105A6" w14:textId="77777777" w:rsidR="00D57B09" w:rsidRPr="00473632" w:rsidRDefault="00D57B09" w:rsidP="00896A93">
      <w:pPr>
        <w:pStyle w:val="svp"/>
        <w:rPr>
          <w:rStyle w:val="svp3Char"/>
          <w:sz w:val="28"/>
          <w:szCs w:val="28"/>
        </w:rPr>
      </w:pPr>
    </w:p>
    <w:tbl>
      <w:tblPr>
        <w:tblW w:w="7515"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7"/>
        <w:gridCol w:w="3758"/>
      </w:tblGrid>
      <w:tr w:rsidR="00D57B09" w:rsidRPr="00473632" w14:paraId="5A21B799" w14:textId="77777777">
        <w:trPr>
          <w:trHeight w:val="195"/>
        </w:trPr>
        <w:tc>
          <w:tcPr>
            <w:tcW w:w="3755" w:type="dxa"/>
            <w:tcBorders>
              <w:top w:val="single" w:sz="4" w:space="0" w:color="auto"/>
              <w:left w:val="single" w:sz="4" w:space="0" w:color="auto"/>
              <w:bottom w:val="single" w:sz="4" w:space="0" w:color="auto"/>
              <w:right w:val="single" w:sz="4" w:space="0" w:color="auto"/>
            </w:tcBorders>
          </w:tcPr>
          <w:p w14:paraId="37327411" w14:textId="77777777" w:rsidR="00D57B09" w:rsidRPr="00473632" w:rsidRDefault="00D57B09" w:rsidP="003B0CC6">
            <w:pPr>
              <w:pStyle w:val="svp"/>
              <w:numPr>
                <w:ilvl w:val="0"/>
                <w:numId w:val="39"/>
              </w:numPr>
              <w:rPr>
                <w:rFonts w:ascii="Arial" w:hAnsi="Arial" w:cs="Arial"/>
              </w:rPr>
            </w:pPr>
            <w:r w:rsidRPr="00473632">
              <w:t>Česká republika, země dané jazykové oblasti</w:t>
            </w:r>
          </w:p>
        </w:tc>
        <w:tc>
          <w:tcPr>
            <w:tcW w:w="3755" w:type="dxa"/>
            <w:tcBorders>
              <w:top w:val="single" w:sz="4" w:space="0" w:color="auto"/>
              <w:left w:val="single" w:sz="4" w:space="0" w:color="auto"/>
              <w:bottom w:val="single" w:sz="4" w:space="0" w:color="auto"/>
              <w:right w:val="single" w:sz="4" w:space="0" w:color="auto"/>
            </w:tcBorders>
          </w:tcPr>
          <w:p w14:paraId="259B83F3" w14:textId="77777777" w:rsidR="00D57B09" w:rsidRPr="00473632" w:rsidRDefault="00D57B09" w:rsidP="00896A93">
            <w:pPr>
              <w:pStyle w:val="svp"/>
            </w:pPr>
            <w:r w:rsidRPr="00473632">
              <w:t>Žák:</w:t>
            </w:r>
          </w:p>
        </w:tc>
      </w:tr>
      <w:tr w:rsidR="00D57B09" w:rsidRPr="00473632" w14:paraId="4E1F171C" w14:textId="77777777">
        <w:tc>
          <w:tcPr>
            <w:tcW w:w="3755" w:type="dxa"/>
            <w:tcBorders>
              <w:top w:val="single" w:sz="4" w:space="0" w:color="auto"/>
              <w:bottom w:val="nil"/>
            </w:tcBorders>
          </w:tcPr>
          <w:p w14:paraId="5A8D5CDF" w14:textId="77777777" w:rsidR="00D57B09" w:rsidRPr="00473632" w:rsidRDefault="00D57B09" w:rsidP="00896A93">
            <w:pPr>
              <w:pStyle w:val="svp"/>
              <w:numPr>
                <w:ilvl w:val="0"/>
                <w:numId w:val="5"/>
              </w:numPr>
              <w:tabs>
                <w:tab w:val="clear" w:pos="480"/>
                <w:tab w:val="num" w:pos="360"/>
                <w:tab w:val="num" w:pos="600"/>
              </w:tabs>
              <w:ind w:left="360" w:hanging="360"/>
            </w:pPr>
            <w:r w:rsidRPr="00473632">
              <w:t>Česká republika</w:t>
            </w:r>
          </w:p>
          <w:p w14:paraId="7C30AD40" w14:textId="77777777" w:rsidR="00D57B09" w:rsidRPr="00473632" w:rsidRDefault="00D57B09" w:rsidP="00896A93">
            <w:pPr>
              <w:pStyle w:val="svp"/>
              <w:tabs>
                <w:tab w:val="num" w:pos="600"/>
              </w:tabs>
            </w:pPr>
          </w:p>
          <w:p w14:paraId="72737312" w14:textId="77777777" w:rsidR="00D57B09" w:rsidRPr="00473632" w:rsidRDefault="00D57B09" w:rsidP="00364743">
            <w:pPr>
              <w:pStyle w:val="svp"/>
              <w:numPr>
                <w:ilvl w:val="0"/>
                <w:numId w:val="5"/>
              </w:numPr>
              <w:tabs>
                <w:tab w:val="clear" w:pos="480"/>
                <w:tab w:val="num" w:pos="360"/>
                <w:tab w:val="num" w:pos="600"/>
              </w:tabs>
              <w:ind w:left="360" w:hanging="360"/>
            </w:pPr>
            <w:r w:rsidRPr="00473632">
              <w:t>Anglie, USA</w:t>
            </w:r>
          </w:p>
          <w:p w14:paraId="52127F6F" w14:textId="77777777" w:rsidR="00D57B09" w:rsidRPr="00473632" w:rsidRDefault="00D57B09" w:rsidP="00364743">
            <w:pPr>
              <w:pStyle w:val="svp"/>
              <w:tabs>
                <w:tab w:val="num" w:pos="600"/>
              </w:tabs>
            </w:pPr>
          </w:p>
          <w:p w14:paraId="2AAFB5F1" w14:textId="77777777" w:rsidR="00D57B09" w:rsidRPr="00473632" w:rsidRDefault="00D57B09" w:rsidP="00896A93">
            <w:pPr>
              <w:pStyle w:val="svp"/>
              <w:tabs>
                <w:tab w:val="num" w:pos="600"/>
              </w:tabs>
            </w:pPr>
          </w:p>
          <w:p w14:paraId="31E3B89E"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Vybrané poznatky i odborného charakteru k poznání zemí příslušné jazykové oblasti, jejich kultury, tradic a společenských zvyklostí</w:t>
            </w:r>
          </w:p>
          <w:p w14:paraId="082E459E" w14:textId="77777777" w:rsidR="00D57B09" w:rsidRPr="00473632" w:rsidRDefault="00D57B09" w:rsidP="00896A93">
            <w:pPr>
              <w:pStyle w:val="svp"/>
            </w:pPr>
          </w:p>
          <w:p w14:paraId="7231650F" w14:textId="77777777" w:rsidR="00D57B09" w:rsidRPr="00473632" w:rsidRDefault="00D57B09" w:rsidP="00896A93">
            <w:pPr>
              <w:pStyle w:val="svp"/>
              <w:rPr>
                <w:sz w:val="16"/>
                <w:szCs w:val="16"/>
              </w:rPr>
            </w:pPr>
          </w:p>
          <w:p w14:paraId="6BFEE629" w14:textId="77777777" w:rsidR="00D57B09" w:rsidRPr="00473632" w:rsidRDefault="00D57B09" w:rsidP="00896A93">
            <w:pPr>
              <w:pStyle w:val="svp"/>
              <w:rPr>
                <w:sz w:val="16"/>
                <w:szCs w:val="16"/>
              </w:rPr>
            </w:pPr>
          </w:p>
          <w:p w14:paraId="2CD09A86" w14:textId="77777777" w:rsidR="00D57B09" w:rsidRPr="00473632" w:rsidRDefault="00D57B09" w:rsidP="00896A93">
            <w:pPr>
              <w:pStyle w:val="svp"/>
              <w:numPr>
                <w:ilvl w:val="0"/>
                <w:numId w:val="5"/>
              </w:numPr>
              <w:tabs>
                <w:tab w:val="clear" w:pos="480"/>
                <w:tab w:val="num" w:pos="360"/>
                <w:tab w:val="num" w:pos="600"/>
              </w:tabs>
              <w:ind w:left="360" w:hanging="360"/>
            </w:pPr>
            <w:r w:rsidRPr="00473632">
              <w:t>Informace ze sociokulturního prostředí příslušných jazykových oblastí v kontextu znalostí o České republice</w:t>
            </w:r>
          </w:p>
          <w:p w14:paraId="59C4C23F" w14:textId="77777777" w:rsidR="00D57B09" w:rsidRPr="00473632" w:rsidRDefault="00D57B09" w:rsidP="00896A93">
            <w:pPr>
              <w:pStyle w:val="svp"/>
              <w:tabs>
                <w:tab w:val="num" w:pos="600"/>
              </w:tabs>
            </w:pPr>
          </w:p>
          <w:p w14:paraId="6C5CD43C" w14:textId="77777777" w:rsidR="00D57B09" w:rsidRPr="00473632" w:rsidRDefault="00D57B09" w:rsidP="00896A93">
            <w:pPr>
              <w:pStyle w:val="svp"/>
              <w:tabs>
                <w:tab w:val="num" w:pos="600"/>
              </w:tabs>
            </w:pPr>
          </w:p>
        </w:tc>
        <w:tc>
          <w:tcPr>
            <w:tcW w:w="3755" w:type="dxa"/>
            <w:tcBorders>
              <w:top w:val="single" w:sz="4" w:space="0" w:color="auto"/>
              <w:bottom w:val="nil"/>
            </w:tcBorders>
          </w:tcPr>
          <w:p w14:paraId="4046EA79" w14:textId="77777777" w:rsidR="00D57B09" w:rsidRPr="00473632" w:rsidRDefault="00D57B09" w:rsidP="00896A93">
            <w:pPr>
              <w:pStyle w:val="svp"/>
              <w:numPr>
                <w:ilvl w:val="0"/>
                <w:numId w:val="5"/>
              </w:numPr>
              <w:tabs>
                <w:tab w:val="clear" w:pos="480"/>
                <w:tab w:val="num" w:pos="360"/>
                <w:tab w:val="num" w:pos="600"/>
              </w:tabs>
              <w:ind w:left="360" w:hanging="360"/>
            </w:pPr>
            <w:r w:rsidRPr="00473632">
              <w:t>vyjmenuje některá významná a historická místa v ČR</w:t>
            </w:r>
          </w:p>
          <w:p w14:paraId="7B9DF45A"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slovní zásobu  včetně vybrané frazeologie k tématu dovolená, město a jeho památky</w:t>
            </w:r>
          </w:p>
          <w:p w14:paraId="75B41D13" w14:textId="77777777" w:rsidR="00D57B09" w:rsidRPr="00473632" w:rsidRDefault="00D57B09" w:rsidP="00896A93">
            <w:pPr>
              <w:pStyle w:val="svp"/>
              <w:numPr>
                <w:ilvl w:val="0"/>
                <w:numId w:val="5"/>
              </w:numPr>
              <w:tabs>
                <w:tab w:val="clear" w:pos="480"/>
                <w:tab w:val="num" w:pos="360"/>
                <w:tab w:val="num" w:pos="600"/>
              </w:tabs>
              <w:ind w:left="360" w:hanging="360"/>
            </w:pPr>
            <w:r w:rsidRPr="00473632">
              <w:t>má faktické znalosti především o základních geografických, demografických, hospodářských, politických, kulturních faktorech zemí dané jazykové oblasti včetně vybraných poznatků z oboru, a to v porovnání s reáliemi mateřské země a jazyka</w:t>
            </w:r>
          </w:p>
          <w:p w14:paraId="19CC4FD3" w14:textId="77777777" w:rsidR="00D57B09" w:rsidRPr="00473632" w:rsidRDefault="00D57B09" w:rsidP="00896A93">
            <w:pPr>
              <w:pStyle w:val="svp"/>
              <w:numPr>
                <w:ilvl w:val="0"/>
                <w:numId w:val="5"/>
              </w:numPr>
              <w:tabs>
                <w:tab w:val="clear" w:pos="480"/>
                <w:tab w:val="num" w:pos="360"/>
                <w:tab w:val="num" w:pos="600"/>
              </w:tabs>
              <w:ind w:left="360" w:hanging="360"/>
            </w:pPr>
            <w:r w:rsidRPr="00473632">
              <w:t>zná základní společenské zvyklosti a sociokulturní specifika daného jazyka ve srovnání se zvyklostmi v České republice, uplatňuje je vhodně v komunikaci a při řešení problémů i v jiných vyučovacích předmětech</w:t>
            </w:r>
          </w:p>
        </w:tc>
      </w:tr>
      <w:tr w:rsidR="00D57B09" w:rsidRPr="00473632" w14:paraId="3524AA2D" w14:textId="77777777">
        <w:tc>
          <w:tcPr>
            <w:tcW w:w="3755" w:type="dxa"/>
            <w:tcBorders>
              <w:top w:val="nil"/>
              <w:bottom w:val="nil"/>
            </w:tcBorders>
          </w:tcPr>
          <w:p w14:paraId="19C675A0" w14:textId="77777777" w:rsidR="00D57B09" w:rsidRPr="00473632" w:rsidRDefault="00D57B09" w:rsidP="00896A93">
            <w:pPr>
              <w:pStyle w:val="svp"/>
              <w:numPr>
                <w:ilvl w:val="0"/>
                <w:numId w:val="5"/>
              </w:numPr>
              <w:tabs>
                <w:tab w:val="clear" w:pos="480"/>
                <w:tab w:val="num" w:pos="360"/>
                <w:tab w:val="num" w:pos="600"/>
              </w:tabs>
              <w:ind w:left="360" w:hanging="360"/>
            </w:pPr>
            <w:r w:rsidRPr="00473632">
              <w:t>Minulý čas prostý</w:t>
            </w:r>
          </w:p>
          <w:p w14:paraId="6D9B368A" w14:textId="77777777" w:rsidR="00D57B09" w:rsidRPr="00473632" w:rsidRDefault="00D57B09" w:rsidP="00896A93">
            <w:pPr>
              <w:pStyle w:val="svp"/>
              <w:numPr>
                <w:ilvl w:val="0"/>
                <w:numId w:val="5"/>
              </w:numPr>
              <w:tabs>
                <w:tab w:val="clear" w:pos="480"/>
                <w:tab w:val="num" w:pos="360"/>
                <w:tab w:val="num" w:pos="600"/>
              </w:tabs>
              <w:ind w:left="360" w:hanging="360"/>
            </w:pPr>
            <w:r w:rsidRPr="00473632">
              <w:t>Minulý čas slovesa be</w:t>
            </w:r>
          </w:p>
        </w:tc>
        <w:tc>
          <w:tcPr>
            <w:tcW w:w="3755" w:type="dxa"/>
            <w:tcBorders>
              <w:top w:val="nil"/>
              <w:bottom w:val="nil"/>
            </w:tcBorders>
          </w:tcPr>
          <w:p w14:paraId="76884DE8" w14:textId="77777777" w:rsidR="00D57B09" w:rsidRPr="00473632" w:rsidRDefault="00D57B09" w:rsidP="00896A93">
            <w:pPr>
              <w:pStyle w:val="svp"/>
              <w:numPr>
                <w:ilvl w:val="0"/>
                <w:numId w:val="5"/>
              </w:numPr>
              <w:tabs>
                <w:tab w:val="clear" w:pos="480"/>
                <w:tab w:val="num" w:pos="360"/>
                <w:tab w:val="num" w:pos="600"/>
              </w:tabs>
              <w:ind w:left="360" w:hanging="360"/>
            </w:pPr>
            <w:r w:rsidRPr="00473632">
              <w:t>určí základní časovou linii</w:t>
            </w:r>
          </w:p>
          <w:p w14:paraId="6621AE32" w14:textId="77777777" w:rsidR="00D57B09" w:rsidRPr="00473632" w:rsidRDefault="00D57B09" w:rsidP="00896A93">
            <w:pPr>
              <w:pStyle w:val="svp"/>
              <w:numPr>
                <w:ilvl w:val="0"/>
                <w:numId w:val="5"/>
              </w:numPr>
              <w:tabs>
                <w:tab w:val="clear" w:pos="480"/>
                <w:tab w:val="num" w:pos="360"/>
                <w:tab w:val="num" w:pos="600"/>
              </w:tabs>
              <w:ind w:left="360" w:hanging="360"/>
            </w:pPr>
            <w:r w:rsidRPr="00473632">
              <w:t>užívá správný tvar pro singulár      a plurál</w:t>
            </w:r>
          </w:p>
        </w:tc>
      </w:tr>
      <w:tr w:rsidR="00D57B09" w:rsidRPr="00473632" w14:paraId="5DBD95DC" w14:textId="77777777">
        <w:tc>
          <w:tcPr>
            <w:tcW w:w="3755" w:type="dxa"/>
            <w:tcBorders>
              <w:top w:val="nil"/>
              <w:bottom w:val="nil"/>
            </w:tcBorders>
          </w:tcPr>
          <w:p w14:paraId="5AA15D68"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Rozkazovací způsob pro 1. osobu plurálu</w:t>
            </w:r>
          </w:p>
        </w:tc>
        <w:tc>
          <w:tcPr>
            <w:tcW w:w="3755" w:type="dxa"/>
            <w:tcBorders>
              <w:top w:val="nil"/>
              <w:bottom w:val="nil"/>
            </w:tcBorders>
          </w:tcPr>
          <w:p w14:paraId="7B894F8C" w14:textId="77777777" w:rsidR="00D57B09" w:rsidRPr="00473632" w:rsidRDefault="00D57B09" w:rsidP="00896A93">
            <w:pPr>
              <w:pStyle w:val="svp"/>
              <w:numPr>
                <w:ilvl w:val="0"/>
                <w:numId w:val="5"/>
              </w:numPr>
              <w:tabs>
                <w:tab w:val="clear" w:pos="480"/>
                <w:tab w:val="num" w:pos="360"/>
                <w:tab w:val="num" w:pos="600"/>
              </w:tabs>
              <w:ind w:left="360" w:hanging="360"/>
            </w:pPr>
            <w:r w:rsidRPr="00473632">
              <w:t>aplikuje vazbu: let´s</w:t>
            </w:r>
          </w:p>
        </w:tc>
      </w:tr>
      <w:tr w:rsidR="00D57B09" w:rsidRPr="00473632" w14:paraId="77A36F09" w14:textId="77777777">
        <w:tc>
          <w:tcPr>
            <w:tcW w:w="3755" w:type="dxa"/>
            <w:tcBorders>
              <w:top w:val="nil"/>
            </w:tcBorders>
          </w:tcPr>
          <w:p w14:paraId="4D2AF742" w14:textId="77777777" w:rsidR="00D57B09" w:rsidRPr="00473632" w:rsidRDefault="00D57B09" w:rsidP="00896A93">
            <w:pPr>
              <w:pStyle w:val="svp"/>
              <w:numPr>
                <w:ilvl w:val="0"/>
                <w:numId w:val="5"/>
              </w:numPr>
              <w:tabs>
                <w:tab w:val="clear" w:pos="480"/>
                <w:tab w:val="num" w:pos="360"/>
                <w:tab w:val="num" w:pos="600"/>
              </w:tabs>
              <w:ind w:left="360" w:hanging="360"/>
            </w:pPr>
            <w:r w:rsidRPr="00473632">
              <w:t>Řadové číslovky</w:t>
            </w:r>
          </w:p>
          <w:p w14:paraId="045C6CC2"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Vyjádření českého říci</w:t>
            </w:r>
          </w:p>
        </w:tc>
        <w:tc>
          <w:tcPr>
            <w:tcW w:w="3755" w:type="dxa"/>
            <w:tcBorders>
              <w:top w:val="nil"/>
            </w:tcBorders>
          </w:tcPr>
          <w:p w14:paraId="68C4F06B"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umí vyjádřit datum</w:t>
            </w:r>
          </w:p>
          <w:p w14:paraId="66481D93"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rozliší význam sloves say a tell</w:t>
            </w:r>
          </w:p>
        </w:tc>
      </w:tr>
      <w:tr w:rsidR="00D57B09" w:rsidRPr="00473632" w14:paraId="766F36B4" w14:textId="77777777">
        <w:tc>
          <w:tcPr>
            <w:tcW w:w="7510" w:type="dxa"/>
            <w:gridSpan w:val="2"/>
          </w:tcPr>
          <w:p w14:paraId="53E795EB" w14:textId="77777777" w:rsidR="00D57B09" w:rsidRPr="00473632" w:rsidRDefault="00D57B09" w:rsidP="00896A93">
            <w:pPr>
              <w:pStyle w:val="svp"/>
            </w:pPr>
            <w:r w:rsidRPr="00473632">
              <w:lastRenderedPageBreak/>
              <w:t>Počet hodin 16</w:t>
            </w:r>
          </w:p>
        </w:tc>
      </w:tr>
    </w:tbl>
    <w:p w14:paraId="23928B88"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D57B09" w:rsidRPr="00473632" w14:paraId="6A4F54B4" w14:textId="77777777">
        <w:tc>
          <w:tcPr>
            <w:tcW w:w="3755" w:type="dxa"/>
          </w:tcPr>
          <w:p w14:paraId="47FFA8DD" w14:textId="77777777" w:rsidR="00D57B09" w:rsidRPr="00473632" w:rsidRDefault="00D57B09" w:rsidP="003B0CC6">
            <w:pPr>
              <w:pStyle w:val="svp"/>
              <w:numPr>
                <w:ilvl w:val="0"/>
                <w:numId w:val="39"/>
              </w:numPr>
            </w:pPr>
            <w:r w:rsidRPr="00473632">
              <w:t>Každodenní život, péče o zdraví</w:t>
            </w:r>
          </w:p>
        </w:tc>
        <w:tc>
          <w:tcPr>
            <w:tcW w:w="3755" w:type="dxa"/>
          </w:tcPr>
          <w:p w14:paraId="35FDF290" w14:textId="77777777" w:rsidR="00D57B09" w:rsidRPr="00473632" w:rsidRDefault="00D57B09" w:rsidP="00896A93">
            <w:pPr>
              <w:pStyle w:val="svp"/>
            </w:pPr>
            <w:r w:rsidRPr="00473632">
              <w:t>Žák:</w:t>
            </w:r>
          </w:p>
        </w:tc>
      </w:tr>
      <w:tr w:rsidR="00D57B09" w:rsidRPr="00473632" w14:paraId="51469483" w14:textId="77777777">
        <w:tc>
          <w:tcPr>
            <w:tcW w:w="3755" w:type="dxa"/>
            <w:tcBorders>
              <w:bottom w:val="nil"/>
            </w:tcBorders>
          </w:tcPr>
          <w:p w14:paraId="007167CB" w14:textId="77777777" w:rsidR="00D57B09" w:rsidRPr="00473632" w:rsidRDefault="00D57B09" w:rsidP="00896A93">
            <w:pPr>
              <w:pStyle w:val="svp"/>
              <w:numPr>
                <w:ilvl w:val="0"/>
                <w:numId w:val="5"/>
              </w:numPr>
              <w:tabs>
                <w:tab w:val="clear" w:pos="480"/>
                <w:tab w:val="num" w:pos="360"/>
                <w:tab w:val="num" w:pos="600"/>
              </w:tabs>
              <w:ind w:left="360" w:hanging="360"/>
            </w:pPr>
            <w:r w:rsidRPr="00473632">
              <w:t>Každodenní život</w:t>
            </w:r>
          </w:p>
          <w:p w14:paraId="19A78787" w14:textId="77777777" w:rsidR="00D57B09" w:rsidRPr="00473632" w:rsidRDefault="00D57B09" w:rsidP="00896A93">
            <w:pPr>
              <w:pStyle w:val="svp"/>
              <w:numPr>
                <w:ilvl w:val="0"/>
                <w:numId w:val="5"/>
              </w:numPr>
              <w:tabs>
                <w:tab w:val="clear" w:pos="480"/>
                <w:tab w:val="num" w:pos="360"/>
                <w:tab w:val="num" w:pos="600"/>
              </w:tabs>
              <w:ind w:left="360" w:hanging="360"/>
            </w:pPr>
            <w:r w:rsidRPr="00473632">
              <w:t>Základní společenské fráze, pozdravy, omluvy, vyjadřování ústní i písemné o svém režimu dne a svých povinnostech</w:t>
            </w:r>
          </w:p>
          <w:p w14:paraId="4B070309"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Domácí práce</w:t>
            </w:r>
          </w:p>
          <w:p w14:paraId="670C5010" w14:textId="77777777" w:rsidR="00D57B09" w:rsidRPr="00473632" w:rsidRDefault="00D57B09" w:rsidP="00896A93">
            <w:pPr>
              <w:pStyle w:val="svp"/>
            </w:pPr>
          </w:p>
          <w:p w14:paraId="5E686B99" w14:textId="77777777" w:rsidR="00D57B09" w:rsidRPr="00473632" w:rsidRDefault="00D57B09" w:rsidP="00896A93">
            <w:pPr>
              <w:pStyle w:val="svp"/>
            </w:pPr>
          </w:p>
          <w:p w14:paraId="66F4BB19" w14:textId="77777777" w:rsidR="00D57B09" w:rsidRPr="00473632" w:rsidRDefault="00D57B09" w:rsidP="00896A93">
            <w:pPr>
              <w:pStyle w:val="svp"/>
              <w:numPr>
                <w:ilvl w:val="0"/>
                <w:numId w:val="5"/>
              </w:numPr>
              <w:tabs>
                <w:tab w:val="clear" w:pos="480"/>
                <w:tab w:val="num" w:pos="360"/>
                <w:tab w:val="num" w:pos="600"/>
              </w:tabs>
              <w:ind w:left="360" w:hanging="360"/>
            </w:pPr>
            <w:r w:rsidRPr="00473632">
              <w:t>Péče o zdraví</w:t>
            </w:r>
          </w:p>
          <w:p w14:paraId="55BAAB36" w14:textId="77777777" w:rsidR="00D57B09" w:rsidRPr="00473632" w:rsidRDefault="00D57B09" w:rsidP="00896A93">
            <w:pPr>
              <w:pStyle w:val="svp"/>
            </w:pPr>
          </w:p>
          <w:p w14:paraId="75471D7E" w14:textId="77777777" w:rsidR="00D57B09" w:rsidRPr="00473632" w:rsidRDefault="00D57B09" w:rsidP="00896A93">
            <w:pPr>
              <w:pStyle w:val="svp"/>
              <w:numPr>
                <w:ilvl w:val="0"/>
                <w:numId w:val="5"/>
              </w:numPr>
              <w:tabs>
                <w:tab w:val="clear" w:pos="480"/>
                <w:tab w:val="num" w:pos="360"/>
                <w:tab w:val="num" w:pos="600"/>
              </w:tabs>
              <w:ind w:left="360" w:hanging="360"/>
            </w:pPr>
            <w:r w:rsidRPr="00473632">
              <w:t>Komunikační situace odpovídající potřebám oboru</w:t>
            </w:r>
          </w:p>
        </w:tc>
        <w:tc>
          <w:tcPr>
            <w:tcW w:w="3755" w:type="dxa"/>
            <w:tcBorders>
              <w:bottom w:val="nil"/>
            </w:tcBorders>
          </w:tcPr>
          <w:p w14:paraId="444353AC"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podává základní informace </w:t>
            </w:r>
            <w:r w:rsidRPr="00473632">
              <w:br/>
              <w:t xml:space="preserve">o tom, jak strávil den </w:t>
            </w:r>
          </w:p>
          <w:p w14:paraId="65EDD2B6" w14:textId="77777777" w:rsidR="00D57B09" w:rsidRPr="00473632" w:rsidRDefault="00D57B09" w:rsidP="00896A93">
            <w:pPr>
              <w:pStyle w:val="svp"/>
              <w:numPr>
                <w:ilvl w:val="0"/>
                <w:numId w:val="5"/>
              </w:numPr>
              <w:tabs>
                <w:tab w:val="clear" w:pos="480"/>
                <w:tab w:val="num" w:pos="360"/>
                <w:tab w:val="num" w:pos="600"/>
              </w:tabs>
              <w:ind w:left="360" w:hanging="360"/>
            </w:pPr>
            <w:r w:rsidRPr="00473632">
              <w:t>odpovídá na otázky týkající se běžných denních činností</w:t>
            </w:r>
          </w:p>
          <w:p w14:paraId="6FB9792A" w14:textId="77777777" w:rsidR="00D57B09" w:rsidRPr="00473632" w:rsidRDefault="00D57B09" w:rsidP="00896A93">
            <w:pPr>
              <w:pStyle w:val="svp"/>
              <w:numPr>
                <w:ilvl w:val="0"/>
                <w:numId w:val="5"/>
              </w:numPr>
              <w:tabs>
                <w:tab w:val="clear" w:pos="480"/>
                <w:tab w:val="num" w:pos="360"/>
                <w:tab w:val="num" w:pos="600"/>
              </w:tabs>
              <w:ind w:left="360" w:hanging="360"/>
            </w:pPr>
            <w:r w:rsidRPr="00473632">
              <w:t>vhodně aplikuje slovní zásobu včetně vybrané frazeologie k tématu každodenní život a domácí práce</w:t>
            </w:r>
          </w:p>
          <w:p w14:paraId="396A336C"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dovede popsat lidské tělo</w:t>
            </w:r>
          </w:p>
          <w:p w14:paraId="3A43971E" w14:textId="77777777" w:rsidR="00D57B09" w:rsidRPr="00473632" w:rsidRDefault="00D57B09" w:rsidP="00896A93">
            <w:pPr>
              <w:pStyle w:val="svp"/>
              <w:numPr>
                <w:ilvl w:val="0"/>
                <w:numId w:val="5"/>
              </w:numPr>
              <w:tabs>
                <w:tab w:val="clear" w:pos="480"/>
                <w:tab w:val="num" w:pos="360"/>
                <w:tab w:val="num" w:pos="600"/>
              </w:tabs>
              <w:ind w:left="360" w:hanging="360"/>
            </w:pPr>
            <w:r w:rsidRPr="00473632">
              <w:t>dokáže vést dialog u lékaře</w:t>
            </w:r>
          </w:p>
          <w:p w14:paraId="4E092E6B"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popíše zákl. pracovní činnosti vykonávané na pracovišti, nabídne a prezentuje výrobek</w:t>
            </w:r>
          </w:p>
        </w:tc>
      </w:tr>
      <w:tr w:rsidR="00D57B09" w:rsidRPr="00473632" w14:paraId="412CDBCD" w14:textId="77777777">
        <w:tc>
          <w:tcPr>
            <w:tcW w:w="3755" w:type="dxa"/>
            <w:tcBorders>
              <w:top w:val="nil"/>
              <w:bottom w:val="nil"/>
            </w:tcBorders>
          </w:tcPr>
          <w:p w14:paraId="1BBC5709" w14:textId="77777777" w:rsidR="00D57B09" w:rsidRPr="00473632" w:rsidRDefault="00D57B09" w:rsidP="00896A93">
            <w:pPr>
              <w:pStyle w:val="svp"/>
              <w:numPr>
                <w:ilvl w:val="0"/>
                <w:numId w:val="5"/>
              </w:numPr>
              <w:tabs>
                <w:tab w:val="clear" w:pos="480"/>
                <w:tab w:val="num" w:pos="360"/>
                <w:tab w:val="num" w:pos="600"/>
              </w:tabs>
              <w:ind w:left="360" w:hanging="360"/>
            </w:pPr>
            <w:r w:rsidRPr="00473632">
              <w:t>Minulý průběhový čas</w:t>
            </w:r>
          </w:p>
        </w:tc>
        <w:tc>
          <w:tcPr>
            <w:tcW w:w="3755" w:type="dxa"/>
            <w:tcBorders>
              <w:top w:val="nil"/>
              <w:bottom w:val="nil"/>
            </w:tcBorders>
          </w:tcPr>
          <w:p w14:paraId="2363A7E6" w14:textId="77777777" w:rsidR="00D57B09" w:rsidRPr="00473632" w:rsidRDefault="00D57B09" w:rsidP="00896A93">
            <w:pPr>
              <w:pStyle w:val="svp"/>
              <w:numPr>
                <w:ilvl w:val="0"/>
                <w:numId w:val="5"/>
              </w:numPr>
              <w:tabs>
                <w:tab w:val="clear" w:pos="480"/>
                <w:tab w:val="num" w:pos="360"/>
                <w:tab w:val="num" w:pos="600"/>
              </w:tabs>
              <w:ind w:left="360" w:hanging="360"/>
            </w:pPr>
            <w:r w:rsidRPr="00473632">
              <w:t>rozliší minulý čas prostý,  průběhový, dokáže přeložit jednoduché věty</w:t>
            </w:r>
          </w:p>
        </w:tc>
      </w:tr>
      <w:tr w:rsidR="00D57B09" w:rsidRPr="00473632" w14:paraId="69CFC984" w14:textId="77777777">
        <w:tc>
          <w:tcPr>
            <w:tcW w:w="3755" w:type="dxa"/>
            <w:tcBorders>
              <w:top w:val="nil"/>
              <w:bottom w:val="nil"/>
            </w:tcBorders>
          </w:tcPr>
          <w:p w14:paraId="70F9189E"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Předložky in, at, on</w:t>
            </w:r>
          </w:p>
        </w:tc>
        <w:tc>
          <w:tcPr>
            <w:tcW w:w="3755" w:type="dxa"/>
            <w:tcBorders>
              <w:top w:val="nil"/>
              <w:bottom w:val="nil"/>
            </w:tcBorders>
          </w:tcPr>
          <w:p w14:paraId="1F325ABD"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orientuje se v použití předložek</w:t>
            </w:r>
          </w:p>
        </w:tc>
      </w:tr>
      <w:tr w:rsidR="00D57B09" w:rsidRPr="00473632" w14:paraId="1518DB54" w14:textId="77777777">
        <w:tc>
          <w:tcPr>
            <w:tcW w:w="3755" w:type="dxa"/>
            <w:tcBorders>
              <w:top w:val="nil"/>
            </w:tcBorders>
          </w:tcPr>
          <w:p w14:paraId="6372CA62" w14:textId="77777777" w:rsidR="00D57B09" w:rsidRPr="00473632" w:rsidRDefault="00D57B09" w:rsidP="00896A93">
            <w:pPr>
              <w:pStyle w:val="svp"/>
              <w:numPr>
                <w:ilvl w:val="0"/>
                <w:numId w:val="5"/>
              </w:numPr>
              <w:tabs>
                <w:tab w:val="clear" w:pos="480"/>
                <w:tab w:val="num" w:pos="360"/>
                <w:tab w:val="num" w:pos="600"/>
              </w:tabs>
              <w:ind w:left="360" w:hanging="360"/>
            </w:pPr>
            <w:r w:rsidRPr="00473632">
              <w:t>Překlad výrazů já také, já také ne</w:t>
            </w:r>
          </w:p>
        </w:tc>
        <w:tc>
          <w:tcPr>
            <w:tcW w:w="3755" w:type="dxa"/>
            <w:tcBorders>
              <w:top w:val="nil"/>
            </w:tcBorders>
          </w:tcPr>
          <w:p w14:paraId="45CAEDFD"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vyjádřit souhlas a nesouhlas</w:t>
            </w:r>
          </w:p>
        </w:tc>
      </w:tr>
      <w:tr w:rsidR="00D57B09" w:rsidRPr="00473632" w14:paraId="0559C3B5" w14:textId="77777777">
        <w:tc>
          <w:tcPr>
            <w:tcW w:w="7510" w:type="dxa"/>
            <w:gridSpan w:val="2"/>
          </w:tcPr>
          <w:p w14:paraId="75A2E5E0" w14:textId="77777777" w:rsidR="00D57B09" w:rsidRPr="00473632" w:rsidRDefault="00D57B09" w:rsidP="00896A93">
            <w:pPr>
              <w:pStyle w:val="svp"/>
            </w:pPr>
            <w:r w:rsidRPr="00473632">
              <w:t>Počet hodin 16</w:t>
            </w:r>
          </w:p>
        </w:tc>
      </w:tr>
    </w:tbl>
    <w:p w14:paraId="5FB597A5" w14:textId="77777777" w:rsidR="00D57B09" w:rsidRPr="00473632" w:rsidRDefault="00D57B09" w:rsidP="00896A93">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D57B09" w:rsidRPr="00473632" w14:paraId="026AF478" w14:textId="77777777">
        <w:tc>
          <w:tcPr>
            <w:tcW w:w="3755" w:type="dxa"/>
          </w:tcPr>
          <w:p w14:paraId="54878B2D" w14:textId="77777777" w:rsidR="00D57B09" w:rsidRPr="00473632" w:rsidRDefault="00D57B09" w:rsidP="003B0CC6">
            <w:pPr>
              <w:pStyle w:val="svp"/>
              <w:numPr>
                <w:ilvl w:val="0"/>
                <w:numId w:val="39"/>
              </w:numPr>
            </w:pPr>
            <w:r w:rsidRPr="00473632">
              <w:t>Orientace ve městě</w:t>
            </w:r>
          </w:p>
        </w:tc>
        <w:tc>
          <w:tcPr>
            <w:tcW w:w="3755" w:type="dxa"/>
          </w:tcPr>
          <w:p w14:paraId="6EF32F50" w14:textId="77777777" w:rsidR="00D57B09" w:rsidRPr="00473632" w:rsidRDefault="00D57B09" w:rsidP="00896A93">
            <w:pPr>
              <w:pStyle w:val="svp"/>
            </w:pPr>
            <w:r w:rsidRPr="00473632">
              <w:t>Žák:</w:t>
            </w:r>
          </w:p>
        </w:tc>
      </w:tr>
      <w:tr w:rsidR="00D57B09" w:rsidRPr="00473632" w14:paraId="7FF66B47" w14:textId="77777777">
        <w:tc>
          <w:tcPr>
            <w:tcW w:w="3755" w:type="dxa"/>
            <w:tcBorders>
              <w:bottom w:val="nil"/>
            </w:tcBorders>
          </w:tcPr>
          <w:p w14:paraId="5C31625A"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Orientace v neznámém městě</w:t>
            </w:r>
          </w:p>
          <w:p w14:paraId="6D9710D4" w14:textId="77777777" w:rsidR="00D57B09" w:rsidRPr="00473632" w:rsidRDefault="00D57B09" w:rsidP="00896A93">
            <w:pPr>
              <w:pStyle w:val="svp"/>
            </w:pPr>
          </w:p>
          <w:p w14:paraId="576D88B4" w14:textId="77777777" w:rsidR="00D57B09" w:rsidRPr="00473632" w:rsidRDefault="00D57B09" w:rsidP="00896A93">
            <w:pPr>
              <w:pStyle w:val="svp"/>
            </w:pPr>
          </w:p>
          <w:p w14:paraId="20224C9E" w14:textId="77777777" w:rsidR="00D57B09" w:rsidRPr="00473632" w:rsidRDefault="00D57B09" w:rsidP="00896A93">
            <w:pPr>
              <w:pStyle w:val="svp"/>
            </w:pPr>
          </w:p>
          <w:p w14:paraId="5EE1FA1A" w14:textId="77777777" w:rsidR="00D57B09" w:rsidRPr="00473632" w:rsidRDefault="00D57B09" w:rsidP="00896A93">
            <w:pPr>
              <w:pStyle w:val="svp"/>
            </w:pPr>
          </w:p>
          <w:p w14:paraId="1E4493D6"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Interakce ústní  </w:t>
            </w:r>
          </w:p>
          <w:p w14:paraId="47E82ACB" w14:textId="77777777" w:rsidR="00D57B09" w:rsidRPr="00473632" w:rsidRDefault="00D57B09" w:rsidP="00896A93">
            <w:pPr>
              <w:pStyle w:val="svp"/>
            </w:pPr>
          </w:p>
          <w:p w14:paraId="30BE9479" w14:textId="77777777" w:rsidR="00D57B09" w:rsidRPr="00473632" w:rsidRDefault="00D57B09" w:rsidP="00896A93">
            <w:pPr>
              <w:pStyle w:val="svp"/>
            </w:pPr>
          </w:p>
          <w:p w14:paraId="1A52C0EC" w14:textId="77777777" w:rsidR="00D57B09" w:rsidRPr="00473632" w:rsidRDefault="00D57B09" w:rsidP="00896A93">
            <w:pPr>
              <w:pStyle w:val="svp"/>
            </w:pPr>
          </w:p>
          <w:p w14:paraId="73BFE4D7" w14:textId="77777777" w:rsidR="00D57B09" w:rsidRPr="00473632" w:rsidRDefault="00D57B09" w:rsidP="00896A93">
            <w:pPr>
              <w:pStyle w:val="svp"/>
            </w:pPr>
          </w:p>
          <w:p w14:paraId="23BAF468" w14:textId="77777777" w:rsidR="00D57B09" w:rsidRPr="00473632" w:rsidRDefault="00D57B09" w:rsidP="00896A93">
            <w:pPr>
              <w:pStyle w:val="svp"/>
            </w:pPr>
          </w:p>
          <w:p w14:paraId="563F0DA0" w14:textId="77777777" w:rsidR="00D57B09" w:rsidRPr="00473632" w:rsidRDefault="00D57B09" w:rsidP="00896A93">
            <w:pPr>
              <w:pStyle w:val="svp"/>
              <w:numPr>
                <w:ilvl w:val="0"/>
                <w:numId w:val="5"/>
              </w:numPr>
              <w:tabs>
                <w:tab w:val="clear" w:pos="480"/>
                <w:tab w:val="num" w:pos="360"/>
                <w:tab w:val="num" w:pos="600"/>
              </w:tabs>
              <w:ind w:left="360" w:hanging="360"/>
            </w:pPr>
            <w:r w:rsidRPr="00473632">
              <w:t>Práce s textem včetně odborného</w:t>
            </w:r>
          </w:p>
        </w:tc>
        <w:tc>
          <w:tcPr>
            <w:tcW w:w="3755" w:type="dxa"/>
            <w:tcBorders>
              <w:bottom w:val="nil"/>
            </w:tcBorders>
          </w:tcPr>
          <w:p w14:paraId="4BFA96C7"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vysvětlí, jak se dostane k určitému cíli ve městě a v krajině</w:t>
            </w:r>
          </w:p>
          <w:p w14:paraId="67774075"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vhodně aplikuje slovní zásobu včetně vybrané frazeologie k tématu město a jeho okolí </w:t>
            </w:r>
          </w:p>
          <w:p w14:paraId="64F0C57B"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popíše procházku městem</w:t>
            </w:r>
          </w:p>
          <w:p w14:paraId="03D4FEFE" w14:textId="77777777" w:rsidR="00D57B09" w:rsidRPr="00473632" w:rsidRDefault="00D57B09" w:rsidP="00896A93">
            <w:pPr>
              <w:pStyle w:val="svp"/>
              <w:numPr>
                <w:ilvl w:val="0"/>
                <w:numId w:val="5"/>
              </w:numPr>
              <w:tabs>
                <w:tab w:val="clear" w:pos="480"/>
                <w:tab w:val="num" w:pos="360"/>
                <w:tab w:val="num" w:pos="600"/>
              </w:tabs>
              <w:ind w:left="360" w:hanging="360"/>
            </w:pPr>
            <w:r w:rsidRPr="00473632">
              <w:t xml:space="preserve">požádá o vysvětlení neznámého </w:t>
            </w:r>
            <w:r w:rsidRPr="00473632">
              <w:lastRenderedPageBreak/>
              <w:t>výrazu, o zopakování dotazu či sdělení nebo zpomalení tempa řeči</w:t>
            </w:r>
          </w:p>
          <w:p w14:paraId="1D46FAB1"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orientuje se v mapě určitého města</w:t>
            </w:r>
          </w:p>
          <w:p w14:paraId="470C166B" w14:textId="77777777" w:rsidR="00D57B09" w:rsidRPr="00473632" w:rsidRDefault="00D57B09" w:rsidP="00896A93">
            <w:pPr>
              <w:pStyle w:val="svp"/>
              <w:numPr>
                <w:ilvl w:val="0"/>
                <w:numId w:val="5"/>
              </w:numPr>
              <w:tabs>
                <w:tab w:val="clear" w:pos="480"/>
                <w:tab w:val="num" w:pos="360"/>
                <w:tab w:val="num" w:pos="600"/>
              </w:tabs>
              <w:ind w:left="360" w:hanging="360"/>
            </w:pPr>
            <w:r w:rsidRPr="00473632">
              <w:t>umí číst s porozuměním texty, které obsahují neznámá slova i mluvnici, vhodně používá slovníky</w:t>
            </w:r>
          </w:p>
          <w:p w14:paraId="35C4D09A" w14:textId="77777777" w:rsidR="00D57B09" w:rsidRPr="00473632" w:rsidRDefault="00D57B09" w:rsidP="00896A93">
            <w:pPr>
              <w:pStyle w:val="svp"/>
              <w:numPr>
                <w:ilvl w:val="0"/>
                <w:numId w:val="5"/>
              </w:numPr>
              <w:tabs>
                <w:tab w:val="clear" w:pos="480"/>
                <w:tab w:val="num" w:pos="360"/>
                <w:tab w:val="num" w:pos="600"/>
              </w:tabs>
              <w:ind w:left="360" w:hanging="360"/>
            </w:pPr>
            <w:r w:rsidRPr="00473632">
              <w:t>orientuje se v textu, nalezne důležité informace, hlavní a vedlejší myšlenky</w:t>
            </w:r>
          </w:p>
          <w:p w14:paraId="5A837398" w14:textId="77777777" w:rsidR="00D57B09" w:rsidRPr="00473632" w:rsidRDefault="00D57B09" w:rsidP="00364743">
            <w:pPr>
              <w:pStyle w:val="svp"/>
              <w:numPr>
                <w:ilvl w:val="0"/>
                <w:numId w:val="5"/>
              </w:numPr>
              <w:tabs>
                <w:tab w:val="clear" w:pos="480"/>
                <w:tab w:val="num" w:pos="360"/>
                <w:tab w:val="num" w:pos="600"/>
              </w:tabs>
              <w:ind w:left="360" w:hanging="360"/>
            </w:pPr>
            <w:r w:rsidRPr="00473632">
              <w:t>reprodukuje vyslechnutý text a umí ho zaznamenat v podobě osnovy, výpisků, anotací, apod.</w:t>
            </w:r>
          </w:p>
        </w:tc>
      </w:tr>
      <w:tr w:rsidR="00D57B09" w:rsidRPr="00473632" w14:paraId="7E90DC11" w14:textId="77777777">
        <w:tc>
          <w:tcPr>
            <w:tcW w:w="3755" w:type="dxa"/>
            <w:tcBorders>
              <w:top w:val="nil"/>
            </w:tcBorders>
          </w:tcPr>
          <w:p w14:paraId="2B7E7390" w14:textId="77777777" w:rsidR="00D57B09" w:rsidRPr="00473632" w:rsidRDefault="00D57B09" w:rsidP="00896A93">
            <w:pPr>
              <w:pStyle w:val="svp"/>
              <w:numPr>
                <w:ilvl w:val="0"/>
                <w:numId w:val="5"/>
              </w:numPr>
              <w:tabs>
                <w:tab w:val="clear" w:pos="480"/>
                <w:tab w:val="num" w:pos="360"/>
                <w:tab w:val="num" w:pos="600"/>
              </w:tabs>
              <w:ind w:left="360" w:hanging="360"/>
            </w:pPr>
            <w:r w:rsidRPr="00473632">
              <w:lastRenderedPageBreak/>
              <w:t>Předložky spojené s místem</w:t>
            </w:r>
          </w:p>
          <w:p w14:paraId="2D241D07" w14:textId="77777777" w:rsidR="00D57B09" w:rsidRPr="00473632" w:rsidRDefault="00D57B09" w:rsidP="00896A93">
            <w:pPr>
              <w:pStyle w:val="svp"/>
              <w:numPr>
                <w:ilvl w:val="0"/>
                <w:numId w:val="5"/>
              </w:numPr>
              <w:tabs>
                <w:tab w:val="clear" w:pos="480"/>
                <w:tab w:val="num" w:pos="360"/>
                <w:tab w:val="num" w:pos="600"/>
              </w:tabs>
              <w:ind w:left="360" w:hanging="360"/>
            </w:pPr>
            <w:r w:rsidRPr="00473632">
              <w:t>Užití slovesa get</w:t>
            </w:r>
          </w:p>
        </w:tc>
        <w:tc>
          <w:tcPr>
            <w:tcW w:w="3755" w:type="dxa"/>
            <w:tcBorders>
              <w:top w:val="nil"/>
            </w:tcBorders>
          </w:tcPr>
          <w:p w14:paraId="5D7A547B" w14:textId="77777777" w:rsidR="00D57B09" w:rsidRPr="00473632" w:rsidRDefault="00D57B09" w:rsidP="00896A93">
            <w:pPr>
              <w:pStyle w:val="svp"/>
              <w:numPr>
                <w:ilvl w:val="0"/>
                <w:numId w:val="5"/>
              </w:numPr>
              <w:tabs>
                <w:tab w:val="clear" w:pos="480"/>
                <w:tab w:val="num" w:pos="360"/>
                <w:tab w:val="num" w:pos="600"/>
              </w:tabs>
              <w:ind w:left="360" w:hanging="360"/>
            </w:pPr>
            <w:r w:rsidRPr="00473632">
              <w:t>užívá správné předložky</w:t>
            </w:r>
          </w:p>
          <w:p w14:paraId="3907E2B4" w14:textId="77777777" w:rsidR="00D57B09" w:rsidRPr="00473632" w:rsidRDefault="00D57B09" w:rsidP="00896A93">
            <w:pPr>
              <w:pStyle w:val="svp"/>
              <w:numPr>
                <w:ilvl w:val="0"/>
                <w:numId w:val="5"/>
              </w:numPr>
              <w:tabs>
                <w:tab w:val="clear" w:pos="480"/>
                <w:tab w:val="num" w:pos="360"/>
                <w:tab w:val="num" w:pos="600"/>
              </w:tabs>
              <w:ind w:left="360" w:hanging="360"/>
            </w:pPr>
            <w:r w:rsidRPr="00473632">
              <w:t>používá frázová slovesa</w:t>
            </w:r>
          </w:p>
        </w:tc>
      </w:tr>
      <w:tr w:rsidR="00D57B09" w:rsidRPr="00473632" w14:paraId="35CBA650" w14:textId="77777777">
        <w:tc>
          <w:tcPr>
            <w:tcW w:w="7510" w:type="dxa"/>
            <w:gridSpan w:val="2"/>
          </w:tcPr>
          <w:p w14:paraId="16577FB9" w14:textId="77777777" w:rsidR="00D57B09" w:rsidRPr="00473632" w:rsidRDefault="00D57B09" w:rsidP="00896A93">
            <w:pPr>
              <w:pStyle w:val="svp"/>
            </w:pPr>
            <w:r w:rsidRPr="00473632">
              <w:t>Počet hodin 16</w:t>
            </w:r>
          </w:p>
        </w:tc>
      </w:tr>
    </w:tbl>
    <w:p w14:paraId="60B81730" w14:textId="77777777" w:rsidR="00D57B09" w:rsidRPr="00473632" w:rsidRDefault="00D57B09" w:rsidP="00896A93">
      <w:pPr>
        <w:pStyle w:val="svp"/>
      </w:pPr>
    </w:p>
    <w:p w14:paraId="115E7B42" w14:textId="77777777" w:rsidR="00D57B09" w:rsidRPr="00473632" w:rsidRDefault="00D57B09" w:rsidP="00F210F1">
      <w:pPr>
        <w:pStyle w:val="svp2"/>
      </w:pPr>
      <w:r w:rsidRPr="00473632">
        <w:br w:type="page"/>
      </w:r>
      <w:bookmarkStart w:id="235" w:name="_Toc319059918"/>
      <w:bookmarkStart w:id="236" w:name="_Toc319783605"/>
      <w:bookmarkStart w:id="237" w:name="_Toc394465931"/>
      <w:bookmarkStart w:id="238" w:name="_Toc195034134"/>
      <w:r w:rsidRPr="00473632">
        <w:lastRenderedPageBreak/>
        <w:t>Učební osnova vyučovacího předmětu</w:t>
      </w:r>
      <w:bookmarkEnd w:id="228"/>
      <w:bookmarkEnd w:id="229"/>
      <w:bookmarkEnd w:id="230"/>
      <w:bookmarkEnd w:id="231"/>
      <w:bookmarkEnd w:id="232"/>
      <w:bookmarkEnd w:id="233"/>
      <w:bookmarkEnd w:id="234"/>
      <w:bookmarkEnd w:id="235"/>
      <w:bookmarkEnd w:id="236"/>
      <w:bookmarkEnd w:id="237"/>
      <w:bookmarkEnd w:id="238"/>
    </w:p>
    <w:p w14:paraId="70AB5F40" w14:textId="77777777" w:rsidR="00D57B09" w:rsidRPr="00473632" w:rsidRDefault="00D57B09" w:rsidP="00213C89">
      <w:pPr>
        <w:pStyle w:val="svp1"/>
      </w:pPr>
      <w:bookmarkStart w:id="239" w:name="_Toc191276431"/>
      <w:bookmarkStart w:id="240" w:name="_Toc192571881"/>
      <w:bookmarkStart w:id="241" w:name="_Toc203064027"/>
      <w:bookmarkStart w:id="242" w:name="_Toc195034135"/>
      <w:bookmarkStart w:id="243" w:name="_Toc180821195"/>
      <w:r w:rsidRPr="00473632">
        <w:t>Německý jazyk</w:t>
      </w:r>
      <w:bookmarkEnd w:id="239"/>
      <w:bookmarkEnd w:id="240"/>
      <w:bookmarkEnd w:id="241"/>
      <w:bookmarkEnd w:id="242"/>
      <w:r w:rsidRPr="00473632">
        <w:t xml:space="preserve"> </w:t>
      </w:r>
      <w:bookmarkEnd w:id="243"/>
    </w:p>
    <w:p w14:paraId="79721701" w14:textId="77777777" w:rsidR="00D57B09" w:rsidRPr="00473632" w:rsidRDefault="00D57B09" w:rsidP="00213C89">
      <w:pPr>
        <w:pStyle w:val="svp2"/>
      </w:pPr>
      <w:bookmarkStart w:id="244" w:name="_Toc319783607"/>
      <w:bookmarkStart w:id="245" w:name="_Toc394465933"/>
      <w:bookmarkStart w:id="246" w:name="_Toc195034136"/>
      <w:r w:rsidRPr="00473632">
        <w:t xml:space="preserve">školního vzdělávacího programu </w:t>
      </w:r>
      <w:r w:rsidR="00103DCF" w:rsidRPr="00473632">
        <w:t>Slévač</w:t>
      </w:r>
      <w:bookmarkEnd w:id="244"/>
      <w:bookmarkEnd w:id="245"/>
      <w:bookmarkEnd w:id="246"/>
    </w:p>
    <w:p w14:paraId="28E96BD7" w14:textId="77777777" w:rsidR="00D57B09" w:rsidRPr="00473632" w:rsidRDefault="00D57B09" w:rsidP="00213C89">
      <w:pPr>
        <w:pStyle w:val="svp2"/>
      </w:pPr>
      <w:bookmarkStart w:id="247" w:name="_Toc191275263"/>
      <w:bookmarkStart w:id="248" w:name="_Toc191276433"/>
      <w:bookmarkStart w:id="249" w:name="_Toc192571883"/>
      <w:bookmarkStart w:id="250" w:name="_Toc192765385"/>
      <w:bookmarkStart w:id="251" w:name="_Toc203064029"/>
      <w:bookmarkStart w:id="252" w:name="_Toc203064325"/>
      <w:bookmarkStart w:id="253" w:name="_Toc267487808"/>
      <w:bookmarkStart w:id="254" w:name="_Toc303252850"/>
      <w:bookmarkStart w:id="255" w:name="_Toc319059921"/>
      <w:bookmarkStart w:id="256" w:name="_Toc319783608"/>
      <w:bookmarkStart w:id="257" w:name="_Toc394465934"/>
      <w:bookmarkStart w:id="258" w:name="_Toc195034137"/>
      <w:r w:rsidRPr="00473632">
        <w:t xml:space="preserve">pro obor vzdělání s výučním listem: </w:t>
      </w:r>
      <w:bookmarkEnd w:id="247"/>
      <w:bookmarkEnd w:id="248"/>
      <w:r w:rsidR="00103DCF" w:rsidRPr="00473632">
        <w:t>21-55-H/01 Slévač</w:t>
      </w:r>
      <w:bookmarkEnd w:id="249"/>
      <w:bookmarkEnd w:id="250"/>
      <w:bookmarkEnd w:id="251"/>
      <w:bookmarkEnd w:id="252"/>
      <w:bookmarkEnd w:id="253"/>
      <w:bookmarkEnd w:id="254"/>
      <w:bookmarkEnd w:id="255"/>
      <w:bookmarkEnd w:id="256"/>
      <w:bookmarkEnd w:id="257"/>
      <w:bookmarkEnd w:id="258"/>
    </w:p>
    <w:p w14:paraId="1DDACEEE" w14:textId="77777777" w:rsidR="00D57B09" w:rsidRPr="00473632" w:rsidRDefault="00D57B09" w:rsidP="00432790">
      <w:pPr>
        <w:pStyle w:val="svp3"/>
      </w:pPr>
      <w:r w:rsidRPr="00473632">
        <w:t>Počet hodin: 192</w:t>
      </w:r>
    </w:p>
    <w:p w14:paraId="6E41404C" w14:textId="15C472EE" w:rsidR="00D57B09" w:rsidRPr="00473632" w:rsidRDefault="00D57B09" w:rsidP="00432790">
      <w:pPr>
        <w:pStyle w:val="svp3"/>
      </w:pPr>
      <w:r w:rsidRPr="00473632">
        <w:t xml:space="preserve">Platnost: od </w:t>
      </w:r>
      <w:r w:rsidR="004364E9">
        <w:t>1. 9. 2025</w:t>
      </w:r>
    </w:p>
    <w:p w14:paraId="584C9A85"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5680" behindDoc="0" locked="0" layoutInCell="1" allowOverlap="1" wp14:anchorId="409B3386" wp14:editId="1D14669C">
                <wp:simplePos x="0" y="0"/>
                <wp:positionH relativeFrom="column">
                  <wp:posOffset>2540</wp:posOffset>
                </wp:positionH>
                <wp:positionV relativeFrom="paragraph">
                  <wp:posOffset>36194</wp:posOffset>
                </wp:positionV>
                <wp:extent cx="4646930" cy="0"/>
                <wp:effectExtent l="0" t="0" r="20320" b="1905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03EF7" id="Line 9"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E+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ud6hPhMC&#10;AAAqBAAADgAAAAAAAAAAAAAAAAAuAgAAZHJzL2Uyb0RvYy54bWxQSwECLQAUAAYACAAAACEAmW2e&#10;LtkAAAAEAQAADwAAAAAAAAAAAAAAAABtBAAAZHJzL2Rvd25yZXYueG1sUEsFBgAAAAAEAAQA8wAA&#10;AHMFAAAAAA==&#10;" strokeweight="2pt"/>
            </w:pict>
          </mc:Fallback>
        </mc:AlternateContent>
      </w:r>
    </w:p>
    <w:p w14:paraId="293283DF" w14:textId="77777777" w:rsidR="00774B77" w:rsidRPr="00473632" w:rsidRDefault="00774B77" w:rsidP="00774B77">
      <w:pPr>
        <w:pStyle w:val="svp3"/>
      </w:pPr>
      <w:bookmarkStart w:id="259" w:name="_Toc192571884"/>
      <w:bookmarkStart w:id="260" w:name="_Toc203064030"/>
      <w:r w:rsidRPr="00473632">
        <w:t>Pojetí vyučovacího předmětu</w:t>
      </w:r>
      <w:bookmarkEnd w:id="259"/>
      <w:bookmarkEnd w:id="260"/>
    </w:p>
    <w:p w14:paraId="11F9D303" w14:textId="77777777" w:rsidR="00774B77" w:rsidRPr="00473632" w:rsidRDefault="00774B77" w:rsidP="00774B77">
      <w:pPr>
        <w:pStyle w:val="svp4"/>
      </w:pPr>
      <w:bookmarkStart w:id="261" w:name="_Toc192571885"/>
      <w:bookmarkStart w:id="262" w:name="_Toc203064031"/>
      <w:r w:rsidRPr="00473632">
        <w:t>Obecný cíl</w:t>
      </w:r>
      <w:bookmarkEnd w:id="261"/>
      <w:bookmarkEnd w:id="262"/>
      <w:r w:rsidRPr="00473632">
        <w:t>:</w:t>
      </w:r>
    </w:p>
    <w:p w14:paraId="3820DB21" w14:textId="77777777" w:rsidR="00774B77" w:rsidRPr="00473632" w:rsidRDefault="00774B77" w:rsidP="00774B77">
      <w:pPr>
        <w:pStyle w:val="svp"/>
      </w:pPr>
      <w:r w:rsidRPr="00473632">
        <w:t>Vzdělávání v německém jazyce se významně podílí na přípravě žáků na aktivní život v multikulturní společnosti, neboť vede žáky k osvojení praktických řečových dovedností německého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w:t>
      </w:r>
    </w:p>
    <w:p w14:paraId="5F834DF0" w14:textId="77777777" w:rsidR="00774B77" w:rsidRPr="00473632" w:rsidRDefault="00774B77" w:rsidP="00774B77">
      <w:pPr>
        <w:pStyle w:val="svp"/>
      </w:pPr>
      <w:r w:rsidRPr="00473632">
        <w:t>Rozsah produktivní slovní zásoby činí přibližně 320 lexikálních jednotek za rok. Z toho obecně odborná a odborná terminologie tvoří nejméně 20 % slovní zásoby za studium.</w:t>
      </w:r>
    </w:p>
    <w:p w14:paraId="4B51DEEE" w14:textId="77777777" w:rsidR="00774B77" w:rsidRPr="00473632" w:rsidRDefault="00774B77" w:rsidP="00774B77">
      <w:pPr>
        <w:pStyle w:val="svp"/>
      </w:pPr>
      <w:r w:rsidRPr="00473632">
        <w:t>Předpokládá se vstupní úroveň znalostí na úrovni stupně A1 Společného evropského referenčního rámce. Vzdělávací cíle a výstupní požadavky na žáky jsou formulovány na úrovni A2. Výuka německého jazyka se podílí na výchově mladého člověka kromě jiného tím, že podporuje rozvoj kognitivních znalostí žáků a rozšiřuje jejich celkový rozhled o multikulturní a sociokulturní poznatky, napomáhá rozvíjení a dotváření jejich osobnosti a jejich přizpůsobování při začleňování do společenských struktur, napomáhá vytváření či ovlivňování postojů žáka – vzájemnému porozumění, toleranci a demokratickému občanství. Výuka posiluje získané návyky vedoucí k efektivnímu studiu německého jazyka a přispívá k chápání interkulturních vztahů, sebepoznání a schopnosti pracovat v týmu i individuálně.</w:t>
      </w:r>
    </w:p>
    <w:p w14:paraId="1EE23C23" w14:textId="77777777" w:rsidR="00774B77" w:rsidRPr="00473632" w:rsidRDefault="00774B77" w:rsidP="00774B77">
      <w:pPr>
        <w:pStyle w:val="svp4"/>
      </w:pPr>
      <w:r w:rsidRPr="00473632">
        <w:lastRenderedPageBreak/>
        <w:t>Charakteristika učiva</w:t>
      </w:r>
    </w:p>
    <w:p w14:paraId="6829BEDD" w14:textId="77777777" w:rsidR="00774B77" w:rsidRPr="00473632" w:rsidRDefault="00774B77" w:rsidP="00774B77">
      <w:pPr>
        <w:pStyle w:val="svp"/>
      </w:pPr>
      <w:r w:rsidRPr="00473632">
        <w:t>Obsahem vyučování německému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zapojí různé funkce jazyka a poznatky o zemích studovaného jazyka.</w:t>
      </w:r>
    </w:p>
    <w:p w14:paraId="248C0E50" w14:textId="77777777" w:rsidR="00774B77" w:rsidRPr="00473632" w:rsidRDefault="00774B77" w:rsidP="00774B77">
      <w:pPr>
        <w:pStyle w:val="svp4"/>
      </w:pPr>
      <w:r w:rsidRPr="00473632">
        <w:t>Pojetí výuky</w:t>
      </w:r>
    </w:p>
    <w:p w14:paraId="2C0DC75D" w14:textId="77777777" w:rsidR="00774B77" w:rsidRPr="00473632" w:rsidRDefault="00774B77" w:rsidP="00774B77">
      <w:pPr>
        <w:pStyle w:val="svp"/>
      </w:pPr>
      <w:r w:rsidRPr="00473632">
        <w:t>Celkové pojetí výuky je kognitivně – komunikativní. Ve výuce jsou uplatňovány integrující teorie moderní lingvodidaktiky, v současnosti obrácené zejména k interkulturní didaktice založené na humanistických přístupech. Při přípravě a vedení hodin se vychází z kontextu přiměřenému znalostem a dovednostem, věku a potřebám žáků. Využívají se lingvistické zkušenosti žáků z mateřského jazyka, klade se důraz na rozvoj řečových dovedností, nikoliv na pouhé osvojování jazykových prostředků. Uvážlivě se volí metody rozvíjející jak slovní zásobu, tak gramatické jevy. Používají se aktivizující metody, zařazují se dramatické prvky, hraní rolí, hry, spolupráce ve dvojicích, ve skupinách, rozhovory,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Žáci mají možnost využívat výukové programy a ve spolupráci s předmětem informační a komunikační technologie plní úkoly blízké jejich potřebám. Žáci využívají i digitální technologie.</w:t>
      </w:r>
    </w:p>
    <w:p w14:paraId="27A60C62" w14:textId="77777777" w:rsidR="00774B77" w:rsidRPr="00473632" w:rsidRDefault="00774B77" w:rsidP="00774B77">
      <w:pPr>
        <w:pStyle w:val="svp4"/>
      </w:pPr>
      <w:r w:rsidRPr="00473632">
        <w:t>Hodnocení výsledků žáků</w:t>
      </w:r>
    </w:p>
    <w:p w14:paraId="2835DE06" w14:textId="77777777" w:rsidR="00774B77" w:rsidRPr="00473632" w:rsidRDefault="00774B77" w:rsidP="00774B77">
      <w:pPr>
        <w:pStyle w:val="svp"/>
      </w:pPr>
      <w:r w:rsidRPr="00473632">
        <w:t>Je uplatňováno podle standardního školního řádu. Žáci jsou diagnostikováni podle typů učení. Jsou zohledňováni žáci se specifickými poruchami učení. Řečové dovednosti jsou hodnoceny komplexně s důrazem na postupné zdokonalování v poslechu a čtení s porozuměním. Výsledky učení se kontrolují průběžně. Hodnotí se schopnost žáků řešit ústně nebo písemně i komunikační úlohy.</w:t>
      </w:r>
    </w:p>
    <w:p w14:paraId="35935E87" w14:textId="77777777" w:rsidR="00774B77" w:rsidRPr="00473632" w:rsidRDefault="00774B77" w:rsidP="00774B77">
      <w:pPr>
        <w:pStyle w:val="svp4"/>
      </w:pPr>
      <w:r w:rsidRPr="00473632">
        <w:t>Mezipředmětové vztahy:</w:t>
      </w:r>
    </w:p>
    <w:p w14:paraId="719E2C6B" w14:textId="77777777" w:rsidR="00774B77" w:rsidRPr="00473632" w:rsidRDefault="00774B77" w:rsidP="00774B77">
      <w:pPr>
        <w:pStyle w:val="svp"/>
      </w:pPr>
      <w:r w:rsidRPr="00473632">
        <w:t xml:space="preserve">Učivo je v přímé vazbě na využívání digitálních technologií, společenskovědní učivo v předmětech český jazyk a literatura, základy ekologie, informační a komunikační technologie a občanská nauka. </w:t>
      </w:r>
    </w:p>
    <w:p w14:paraId="5C1AFABB" w14:textId="77777777" w:rsidR="00774B77" w:rsidRPr="00473632" w:rsidRDefault="00774B77" w:rsidP="00774B77">
      <w:pPr>
        <w:pStyle w:val="svp4"/>
      </w:pPr>
      <w:r w:rsidRPr="00473632">
        <w:lastRenderedPageBreak/>
        <w:t>Přínos předmětu k rozvoji klíčových kompetencí a průřezových témat</w:t>
      </w:r>
    </w:p>
    <w:p w14:paraId="1211CD80" w14:textId="77777777" w:rsidR="00774B77" w:rsidRPr="00473632" w:rsidRDefault="00774B77" w:rsidP="00774B77">
      <w:pPr>
        <w:pStyle w:val="svp"/>
      </w:pPr>
      <w:r w:rsidRPr="00473632">
        <w:t>Cílem vzdělávání v německém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774B77" w:rsidRPr="00473632" w14:paraId="15E64F7E" w14:textId="77777777" w:rsidTr="002959DF">
        <w:tc>
          <w:tcPr>
            <w:tcW w:w="2379" w:type="dxa"/>
          </w:tcPr>
          <w:p w14:paraId="50055AC0" w14:textId="77777777" w:rsidR="00774B77" w:rsidRPr="00473632" w:rsidRDefault="00774B77" w:rsidP="002959DF">
            <w:pPr>
              <w:pStyle w:val="svp"/>
            </w:pPr>
            <w:r w:rsidRPr="00473632">
              <w:br w:type="page"/>
            </w:r>
            <w:r w:rsidRPr="00473632">
              <w:br w:type="page"/>
              <w:t>Učivo:</w:t>
            </w:r>
          </w:p>
        </w:tc>
        <w:tc>
          <w:tcPr>
            <w:tcW w:w="5134" w:type="dxa"/>
          </w:tcPr>
          <w:p w14:paraId="78775AE1" w14:textId="77777777" w:rsidR="00774B77" w:rsidRPr="00473632" w:rsidRDefault="00774B77" w:rsidP="002959DF">
            <w:pPr>
              <w:pStyle w:val="svp"/>
            </w:pPr>
            <w:r w:rsidRPr="00473632">
              <w:t>Téma Německý jazyk přispívá k naplňování obecných cílů vzdělávání, zejména v rozvoji obecných a odborných kompetencí.</w:t>
            </w:r>
          </w:p>
        </w:tc>
      </w:tr>
      <w:tr w:rsidR="00774B77" w:rsidRPr="00473632" w14:paraId="3466D183" w14:textId="77777777" w:rsidTr="002959DF">
        <w:tc>
          <w:tcPr>
            <w:tcW w:w="2379" w:type="dxa"/>
          </w:tcPr>
          <w:p w14:paraId="3F846206" w14:textId="77777777" w:rsidR="00774B77" w:rsidRPr="00473632" w:rsidRDefault="00774B77" w:rsidP="002959DF">
            <w:pPr>
              <w:pStyle w:val="svp"/>
            </w:pPr>
            <w:r w:rsidRPr="00473632">
              <w:t>Výsledky vzdělávání:</w:t>
            </w:r>
          </w:p>
        </w:tc>
        <w:tc>
          <w:tcPr>
            <w:tcW w:w="5134" w:type="dxa"/>
          </w:tcPr>
          <w:p w14:paraId="54B1646F" w14:textId="77777777" w:rsidR="00774B77" w:rsidRPr="00473632" w:rsidRDefault="00774B77" w:rsidP="002959DF">
            <w:pPr>
              <w:pStyle w:val="svp"/>
            </w:pPr>
            <w:r w:rsidRPr="00473632">
              <w:t>Komunikativní kompetence</w:t>
            </w:r>
          </w:p>
        </w:tc>
      </w:tr>
      <w:tr w:rsidR="00774B77" w:rsidRPr="00473632" w14:paraId="0EDE35A7" w14:textId="77777777" w:rsidTr="002959DF">
        <w:tc>
          <w:tcPr>
            <w:tcW w:w="2379" w:type="dxa"/>
          </w:tcPr>
          <w:p w14:paraId="67806A9A" w14:textId="77777777" w:rsidR="00774B77" w:rsidRPr="00473632" w:rsidRDefault="00774B77" w:rsidP="002959DF">
            <w:pPr>
              <w:pStyle w:val="svp"/>
            </w:pPr>
            <w:r w:rsidRPr="00473632">
              <w:t>Žák</w:t>
            </w:r>
          </w:p>
          <w:p w14:paraId="448671E2" w14:textId="77777777" w:rsidR="00774B77" w:rsidRPr="00473632" w:rsidRDefault="00774B77" w:rsidP="002959DF">
            <w:pPr>
              <w:pStyle w:val="svp"/>
            </w:pPr>
          </w:p>
          <w:p w14:paraId="74CBC011" w14:textId="77777777" w:rsidR="00774B77" w:rsidRPr="00473632" w:rsidRDefault="00774B77" w:rsidP="002959DF">
            <w:pPr>
              <w:pStyle w:val="svp"/>
            </w:pPr>
          </w:p>
          <w:p w14:paraId="47944BA1" w14:textId="77777777" w:rsidR="00774B77" w:rsidRPr="00473632" w:rsidRDefault="00774B77" w:rsidP="002959DF">
            <w:pPr>
              <w:pStyle w:val="svp"/>
            </w:pPr>
          </w:p>
          <w:p w14:paraId="1F263848" w14:textId="77777777" w:rsidR="00774B77" w:rsidRPr="00473632" w:rsidRDefault="00774B77" w:rsidP="002959DF">
            <w:pPr>
              <w:pStyle w:val="svp"/>
            </w:pPr>
          </w:p>
        </w:tc>
        <w:tc>
          <w:tcPr>
            <w:tcW w:w="5134" w:type="dxa"/>
          </w:tcPr>
          <w:p w14:paraId="1849DF00" w14:textId="77777777" w:rsidR="00774B77" w:rsidRPr="00473632" w:rsidRDefault="00774B77" w:rsidP="00774B77">
            <w:pPr>
              <w:pStyle w:val="svp"/>
              <w:numPr>
                <w:ilvl w:val="0"/>
                <w:numId w:val="46"/>
              </w:numPr>
            </w:pPr>
            <w:r w:rsidRPr="00473632">
              <w:t>komunikuje v rámci základních témat;</w:t>
            </w:r>
          </w:p>
          <w:p w14:paraId="64FCC95B" w14:textId="77777777" w:rsidR="00774B77" w:rsidRPr="00473632" w:rsidRDefault="00774B77" w:rsidP="00774B77">
            <w:pPr>
              <w:pStyle w:val="svp"/>
              <w:numPr>
                <w:ilvl w:val="0"/>
                <w:numId w:val="46"/>
              </w:numPr>
            </w:pPr>
            <w:r w:rsidRPr="00473632">
              <w:t xml:space="preserve">vyměňuje si názory a informace týkající se známých témat všeobecných i odborných v projevech mluvených i psaných; </w:t>
            </w:r>
          </w:p>
          <w:p w14:paraId="50C59767" w14:textId="77777777" w:rsidR="00774B77" w:rsidRPr="00473632" w:rsidRDefault="00774B77" w:rsidP="00774B77">
            <w:pPr>
              <w:pStyle w:val="svp"/>
              <w:numPr>
                <w:ilvl w:val="0"/>
                <w:numId w:val="46"/>
              </w:numPr>
            </w:pPr>
            <w:r w:rsidRPr="00473632">
              <w:t xml:space="preserve">volí vhodné komunikační strategie a jazykové prostředky; </w:t>
            </w:r>
          </w:p>
          <w:p w14:paraId="474E211C" w14:textId="77777777" w:rsidR="00774B77" w:rsidRPr="00473632" w:rsidRDefault="00774B77" w:rsidP="00774B77">
            <w:pPr>
              <w:pStyle w:val="svp"/>
              <w:numPr>
                <w:ilvl w:val="0"/>
                <w:numId w:val="46"/>
              </w:numPr>
            </w:pPr>
            <w:r w:rsidRPr="00473632">
              <w:t>vyjadřuje srozumitelně hlavní myšlenky;</w:t>
            </w:r>
          </w:p>
          <w:p w14:paraId="1B590F15" w14:textId="77777777" w:rsidR="00774B77" w:rsidRPr="00473632" w:rsidRDefault="00774B77" w:rsidP="00774B77">
            <w:pPr>
              <w:pStyle w:val="svp"/>
              <w:numPr>
                <w:ilvl w:val="0"/>
                <w:numId w:val="46"/>
              </w:numPr>
            </w:pPr>
            <w:r w:rsidRPr="00473632">
              <w:t>efektivně pracuje s cizojazyčným textem včetně jednoduššího odborného textu;</w:t>
            </w:r>
          </w:p>
          <w:p w14:paraId="42A45F49" w14:textId="77777777" w:rsidR="00774B77" w:rsidRPr="00473632" w:rsidRDefault="00774B77" w:rsidP="00774B77">
            <w:pPr>
              <w:pStyle w:val="svp"/>
              <w:numPr>
                <w:ilvl w:val="0"/>
                <w:numId w:val="46"/>
              </w:numPr>
            </w:pPr>
            <w:r w:rsidRPr="00473632">
              <w:t xml:space="preserve">využívá text jako zdroj poznání i jako prostředek  ke zkvalitňování svých jazykových </w:t>
            </w:r>
            <w:r w:rsidRPr="00473632">
              <w:rPr>
                <w:rFonts w:ascii="TimesNewRoman" w:hAnsi="TimesNewRoman" w:cs="TimesNewRoman"/>
              </w:rPr>
              <w:t>znalostí;</w:t>
            </w:r>
          </w:p>
          <w:p w14:paraId="36E85860" w14:textId="77777777" w:rsidR="00774B77" w:rsidRPr="00473632" w:rsidRDefault="00774B77" w:rsidP="00774B77">
            <w:pPr>
              <w:pStyle w:val="svp"/>
              <w:numPr>
                <w:ilvl w:val="0"/>
                <w:numId w:val="46"/>
              </w:numPr>
            </w:pPr>
            <w:r w:rsidRPr="00473632">
              <w:t>získává informace o světě, zvláště o zemích studovaného jazyka a získané poznatky využívá ke komunikaci;</w:t>
            </w:r>
          </w:p>
          <w:p w14:paraId="0A932116" w14:textId="77777777" w:rsidR="00774B77" w:rsidRPr="00473632" w:rsidRDefault="00774B77" w:rsidP="00774B77">
            <w:pPr>
              <w:pStyle w:val="svp"/>
              <w:numPr>
                <w:ilvl w:val="0"/>
                <w:numId w:val="46"/>
              </w:numPr>
            </w:pPr>
            <w:r w:rsidRPr="00473632">
              <w:t>pracuje se slovníky, jazykovými aj. příručkami, popř. i s dalšími zdroji informací v německém jazyce včetně internetu, využívá práce s těmito informačními zdroji ke studiu;</w:t>
            </w:r>
          </w:p>
          <w:p w14:paraId="49690409" w14:textId="77777777" w:rsidR="00774B77" w:rsidRPr="00473632" w:rsidRDefault="00774B77" w:rsidP="00774B77">
            <w:pPr>
              <w:pStyle w:val="svp"/>
              <w:numPr>
                <w:ilvl w:val="0"/>
                <w:numId w:val="46"/>
              </w:numPr>
            </w:pPr>
            <w:r w:rsidRPr="00473632">
              <w:t>efektivně se učí německý jazyk; využívá vědomosti a dovednosti získané ve výuce mateřského jazyka při studiu německého jazyka;</w:t>
            </w:r>
          </w:p>
          <w:p w14:paraId="5CCCAC34" w14:textId="77777777" w:rsidR="00774B77" w:rsidRPr="00473632" w:rsidRDefault="00774B77" w:rsidP="00774B77">
            <w:pPr>
              <w:pStyle w:val="svp"/>
              <w:numPr>
                <w:ilvl w:val="0"/>
                <w:numId w:val="46"/>
              </w:numPr>
            </w:pPr>
            <w:r w:rsidRPr="00473632">
              <w:lastRenderedPageBreak/>
              <w:t xml:space="preserve">chápe a respektuje tradice, zvyky a odlišné sociální a kulturní hodnoty jiných národů a jazykových oblastí a ve vztahu k  představitelům jiných kultur se projevuje v souladu </w:t>
            </w:r>
            <w:r w:rsidRPr="00473632">
              <w:rPr>
                <w:rFonts w:ascii="TimesNewRoman" w:hAnsi="TimesNewRoman" w:cs="TimesNewRoman"/>
              </w:rPr>
              <w:t>se zásadami demokracie;</w:t>
            </w:r>
          </w:p>
          <w:p w14:paraId="32F7260D" w14:textId="77777777" w:rsidR="00774B77" w:rsidRPr="00473632" w:rsidRDefault="00774B77" w:rsidP="00774B77">
            <w:pPr>
              <w:pStyle w:val="svp"/>
              <w:numPr>
                <w:ilvl w:val="0"/>
                <w:numId w:val="46"/>
              </w:numPr>
            </w:pPr>
            <w:r w:rsidRPr="00473632">
              <w:t>aktivně se účastní diskusí, formuluje a obhajuje své názory a postoje, respektuje názory druhých;</w:t>
            </w:r>
          </w:p>
          <w:p w14:paraId="4E7B8E6C" w14:textId="77777777" w:rsidR="00774B77" w:rsidRPr="00473632" w:rsidRDefault="00774B77" w:rsidP="00774B77">
            <w:pPr>
              <w:pStyle w:val="svp"/>
              <w:numPr>
                <w:ilvl w:val="0"/>
                <w:numId w:val="46"/>
              </w:numPr>
            </w:pPr>
            <w:r w:rsidRPr="00473632">
              <w:t>zpracovává přiměřeně náročné texty na běžná i odborná témata;</w:t>
            </w:r>
          </w:p>
          <w:p w14:paraId="7513ACEF" w14:textId="77777777" w:rsidR="00774B77" w:rsidRPr="00473632" w:rsidRDefault="00774B77" w:rsidP="00774B77">
            <w:pPr>
              <w:pStyle w:val="svp"/>
              <w:numPr>
                <w:ilvl w:val="0"/>
                <w:numId w:val="46"/>
              </w:numPr>
            </w:pPr>
            <w:r w:rsidRPr="00473632">
              <w:t>rozumí přiměřeným souvislým projevům a diskusím rodilých mluvčích pronášeným ve standardním hovorovém tempu.</w:t>
            </w:r>
          </w:p>
        </w:tc>
      </w:tr>
      <w:tr w:rsidR="00774B77" w:rsidRPr="00473632" w14:paraId="06BBDF85" w14:textId="77777777" w:rsidTr="002959DF">
        <w:tc>
          <w:tcPr>
            <w:tcW w:w="2379" w:type="dxa"/>
          </w:tcPr>
          <w:p w14:paraId="7DBCFFA3" w14:textId="77777777" w:rsidR="00774B77" w:rsidRPr="00473632" w:rsidRDefault="00774B77" w:rsidP="002959DF">
            <w:pPr>
              <w:pStyle w:val="svp"/>
            </w:pPr>
          </w:p>
        </w:tc>
        <w:tc>
          <w:tcPr>
            <w:tcW w:w="5134" w:type="dxa"/>
          </w:tcPr>
          <w:p w14:paraId="56A8045A" w14:textId="77777777" w:rsidR="00774B77" w:rsidRPr="00473632" w:rsidRDefault="00774B77" w:rsidP="002959DF">
            <w:pPr>
              <w:pStyle w:val="svp"/>
            </w:pPr>
            <w:r w:rsidRPr="00473632">
              <w:t>Personální kompetence</w:t>
            </w:r>
          </w:p>
        </w:tc>
      </w:tr>
      <w:tr w:rsidR="00774B77" w:rsidRPr="00473632" w14:paraId="301E0B7C" w14:textId="77777777" w:rsidTr="002959DF">
        <w:tc>
          <w:tcPr>
            <w:tcW w:w="2379" w:type="dxa"/>
          </w:tcPr>
          <w:p w14:paraId="707A973A" w14:textId="77777777" w:rsidR="00774B77" w:rsidRPr="00473632" w:rsidRDefault="00774B77" w:rsidP="002959DF">
            <w:pPr>
              <w:pStyle w:val="svp"/>
            </w:pPr>
            <w:r w:rsidRPr="00473632">
              <w:t xml:space="preserve">Žák </w:t>
            </w:r>
          </w:p>
        </w:tc>
        <w:tc>
          <w:tcPr>
            <w:tcW w:w="5134" w:type="dxa"/>
          </w:tcPr>
          <w:p w14:paraId="2A0888D4" w14:textId="77777777" w:rsidR="00774B77" w:rsidRPr="00473632" w:rsidRDefault="00774B77" w:rsidP="00774B77">
            <w:pPr>
              <w:pStyle w:val="svp"/>
              <w:numPr>
                <w:ilvl w:val="0"/>
                <w:numId w:val="46"/>
              </w:numPr>
            </w:pPr>
            <w:r w:rsidRPr="00473632">
              <w:t>efektivně se učí a pracuje;</w:t>
            </w:r>
          </w:p>
          <w:p w14:paraId="2475F121" w14:textId="77777777" w:rsidR="00774B77" w:rsidRPr="00473632" w:rsidRDefault="00774B77" w:rsidP="00774B77">
            <w:pPr>
              <w:pStyle w:val="svp"/>
              <w:numPr>
                <w:ilvl w:val="0"/>
                <w:numId w:val="46"/>
              </w:numPr>
            </w:pPr>
            <w:r w:rsidRPr="00473632">
              <w:t>vyhodnocuje dosažené výsledky a pokrok;</w:t>
            </w:r>
          </w:p>
          <w:p w14:paraId="5BB036BC" w14:textId="77777777" w:rsidR="00774B77" w:rsidRPr="00473632" w:rsidRDefault="00774B77" w:rsidP="00774B77">
            <w:pPr>
              <w:pStyle w:val="svp"/>
              <w:numPr>
                <w:ilvl w:val="0"/>
                <w:numId w:val="46"/>
              </w:numPr>
            </w:pPr>
            <w:r w:rsidRPr="00473632">
              <w:t>přijímá hodnocení svých výsledků a adekvátně na ně reaguje;</w:t>
            </w:r>
          </w:p>
          <w:p w14:paraId="1230A989" w14:textId="77777777" w:rsidR="00774B77" w:rsidRPr="00473632" w:rsidRDefault="00774B77" w:rsidP="00774B77">
            <w:pPr>
              <w:pStyle w:val="svp"/>
              <w:numPr>
                <w:ilvl w:val="0"/>
                <w:numId w:val="46"/>
              </w:numPr>
            </w:pPr>
            <w:r w:rsidRPr="00473632">
              <w:t>přijímá rady i kritiku;</w:t>
            </w:r>
          </w:p>
          <w:p w14:paraId="6FE49B13" w14:textId="77777777" w:rsidR="00774B77" w:rsidRPr="00473632" w:rsidRDefault="00774B77" w:rsidP="00774B77">
            <w:pPr>
              <w:pStyle w:val="svp"/>
              <w:numPr>
                <w:ilvl w:val="0"/>
                <w:numId w:val="46"/>
              </w:numPr>
            </w:pPr>
            <w:r w:rsidRPr="00473632">
              <w:t>stanovuje si reálné cíle ve vlastním zdokonalování i při řešení úkolů.</w:t>
            </w:r>
          </w:p>
        </w:tc>
      </w:tr>
      <w:tr w:rsidR="00774B77" w:rsidRPr="00473632" w14:paraId="2AC0D890" w14:textId="77777777" w:rsidTr="002959DF">
        <w:tc>
          <w:tcPr>
            <w:tcW w:w="2379" w:type="dxa"/>
          </w:tcPr>
          <w:p w14:paraId="0BAB56F6" w14:textId="77777777" w:rsidR="00774B77" w:rsidRPr="00473632" w:rsidRDefault="00774B77" w:rsidP="002959DF">
            <w:pPr>
              <w:pStyle w:val="svp"/>
            </w:pPr>
          </w:p>
        </w:tc>
        <w:tc>
          <w:tcPr>
            <w:tcW w:w="5134" w:type="dxa"/>
          </w:tcPr>
          <w:p w14:paraId="4733D6B6" w14:textId="77777777" w:rsidR="00774B77" w:rsidRPr="00473632" w:rsidRDefault="00774B77" w:rsidP="002959DF">
            <w:pPr>
              <w:pStyle w:val="svp"/>
            </w:pPr>
            <w:r w:rsidRPr="00473632">
              <w:t>Sociální kompetence</w:t>
            </w:r>
          </w:p>
        </w:tc>
      </w:tr>
      <w:tr w:rsidR="00774B77" w:rsidRPr="00473632" w14:paraId="49AC8B8F" w14:textId="77777777" w:rsidTr="002959DF">
        <w:tc>
          <w:tcPr>
            <w:tcW w:w="2379" w:type="dxa"/>
          </w:tcPr>
          <w:p w14:paraId="4340DAFD" w14:textId="77777777" w:rsidR="00774B77" w:rsidRPr="00473632" w:rsidRDefault="00774B77" w:rsidP="002959DF">
            <w:pPr>
              <w:pStyle w:val="svp"/>
            </w:pPr>
            <w:r w:rsidRPr="00473632">
              <w:t>Žák</w:t>
            </w:r>
          </w:p>
        </w:tc>
        <w:tc>
          <w:tcPr>
            <w:tcW w:w="5134" w:type="dxa"/>
          </w:tcPr>
          <w:p w14:paraId="2A1DEB1C" w14:textId="77777777" w:rsidR="00774B77" w:rsidRPr="00473632" w:rsidRDefault="00774B77" w:rsidP="00774B77">
            <w:pPr>
              <w:pStyle w:val="svp"/>
              <w:numPr>
                <w:ilvl w:val="0"/>
                <w:numId w:val="46"/>
              </w:numPr>
            </w:pPr>
            <w:r w:rsidRPr="00473632">
              <w:t>přijímá a odpovědně plní svěřené úkoly;</w:t>
            </w:r>
          </w:p>
          <w:p w14:paraId="58D16AC9" w14:textId="77777777" w:rsidR="00774B77" w:rsidRPr="00473632" w:rsidRDefault="00774B77" w:rsidP="00774B77">
            <w:pPr>
              <w:pStyle w:val="svp"/>
              <w:numPr>
                <w:ilvl w:val="0"/>
                <w:numId w:val="46"/>
              </w:numPr>
            </w:pPr>
            <w:r w:rsidRPr="00473632">
              <w:t>nepodléhá předsudkům a stereotypům v přístupu k jiným lidem;</w:t>
            </w:r>
          </w:p>
          <w:p w14:paraId="74FA8426" w14:textId="77777777" w:rsidR="00774B77" w:rsidRPr="00473632" w:rsidRDefault="00774B77" w:rsidP="00774B77">
            <w:pPr>
              <w:pStyle w:val="svp"/>
              <w:numPr>
                <w:ilvl w:val="0"/>
                <w:numId w:val="46"/>
              </w:numPr>
            </w:pPr>
            <w:r w:rsidRPr="00473632">
              <w:t>řeší úkoly samostatně i v týmu.</w:t>
            </w:r>
          </w:p>
        </w:tc>
      </w:tr>
      <w:tr w:rsidR="00774B77" w:rsidRPr="00473632" w14:paraId="643645FE" w14:textId="77777777" w:rsidTr="002959DF">
        <w:tc>
          <w:tcPr>
            <w:tcW w:w="2379" w:type="dxa"/>
          </w:tcPr>
          <w:p w14:paraId="7B72BA32" w14:textId="77777777" w:rsidR="00774B77" w:rsidRPr="00473632" w:rsidRDefault="00774B77" w:rsidP="002959DF">
            <w:pPr>
              <w:pStyle w:val="svp"/>
            </w:pPr>
          </w:p>
        </w:tc>
        <w:tc>
          <w:tcPr>
            <w:tcW w:w="5134" w:type="dxa"/>
          </w:tcPr>
          <w:p w14:paraId="7B5E1AC7" w14:textId="77777777" w:rsidR="00774B77" w:rsidRPr="00473632" w:rsidRDefault="00774B77" w:rsidP="002959DF">
            <w:pPr>
              <w:pStyle w:val="svp"/>
            </w:pPr>
            <w:r w:rsidRPr="00473632">
              <w:t>Kompetence k pracovnímu uplatnění</w:t>
            </w:r>
          </w:p>
        </w:tc>
      </w:tr>
      <w:tr w:rsidR="00774B77" w:rsidRPr="00473632" w14:paraId="056E76F8" w14:textId="77777777" w:rsidTr="002959DF">
        <w:tc>
          <w:tcPr>
            <w:tcW w:w="2379" w:type="dxa"/>
          </w:tcPr>
          <w:p w14:paraId="11280B4D" w14:textId="77777777" w:rsidR="00774B77" w:rsidRPr="00473632" w:rsidRDefault="00774B77" w:rsidP="002959DF">
            <w:pPr>
              <w:pStyle w:val="svp"/>
            </w:pPr>
            <w:r w:rsidRPr="00473632">
              <w:t xml:space="preserve">Žák </w:t>
            </w:r>
          </w:p>
        </w:tc>
        <w:tc>
          <w:tcPr>
            <w:tcW w:w="5134" w:type="dxa"/>
          </w:tcPr>
          <w:p w14:paraId="48463D46" w14:textId="77777777" w:rsidR="00774B77" w:rsidRPr="00473632" w:rsidRDefault="00774B77" w:rsidP="00774B77">
            <w:pPr>
              <w:pStyle w:val="svp"/>
              <w:numPr>
                <w:ilvl w:val="0"/>
                <w:numId w:val="46"/>
              </w:numPr>
            </w:pPr>
            <w:r w:rsidRPr="00473632">
              <w:t>zná alternativy uplatnění jazykového vzdělání na trhu práce a požadavky zaměstnavatelů na jazykovou gramotnost;</w:t>
            </w:r>
          </w:p>
          <w:p w14:paraId="49A97807" w14:textId="77777777" w:rsidR="00774B77" w:rsidRPr="00473632" w:rsidRDefault="00774B77" w:rsidP="00774B77">
            <w:pPr>
              <w:pStyle w:val="svp"/>
              <w:numPr>
                <w:ilvl w:val="0"/>
                <w:numId w:val="46"/>
              </w:numPr>
            </w:pPr>
            <w:r w:rsidRPr="00473632">
              <w:t>dokáže se písemně i verbálně seberealizovat při vstupu na trh práce.</w:t>
            </w:r>
          </w:p>
        </w:tc>
      </w:tr>
      <w:tr w:rsidR="00774B77" w:rsidRPr="00473632" w14:paraId="40553F97" w14:textId="77777777" w:rsidTr="002959DF">
        <w:tc>
          <w:tcPr>
            <w:tcW w:w="2379" w:type="dxa"/>
            <w:tcBorders>
              <w:top w:val="single" w:sz="4" w:space="0" w:color="auto"/>
              <w:left w:val="single" w:sz="4" w:space="0" w:color="auto"/>
              <w:bottom w:val="single" w:sz="4" w:space="0" w:color="auto"/>
              <w:right w:val="single" w:sz="4" w:space="0" w:color="auto"/>
            </w:tcBorders>
          </w:tcPr>
          <w:p w14:paraId="79D6B413" w14:textId="77777777" w:rsidR="00774B77" w:rsidRPr="00473632" w:rsidRDefault="00774B77" w:rsidP="002959DF">
            <w:pPr>
              <w:pStyle w:val="svp"/>
            </w:pPr>
          </w:p>
        </w:tc>
        <w:tc>
          <w:tcPr>
            <w:tcW w:w="5134" w:type="dxa"/>
            <w:tcBorders>
              <w:top w:val="single" w:sz="4" w:space="0" w:color="auto"/>
              <w:left w:val="single" w:sz="4" w:space="0" w:color="auto"/>
              <w:bottom w:val="single" w:sz="4" w:space="0" w:color="auto"/>
              <w:right w:val="single" w:sz="4" w:space="0" w:color="auto"/>
            </w:tcBorders>
          </w:tcPr>
          <w:p w14:paraId="3CC72EA5" w14:textId="77777777" w:rsidR="00774B77" w:rsidRPr="00473632" w:rsidRDefault="00774B77" w:rsidP="002959DF">
            <w:pPr>
              <w:pStyle w:val="svp"/>
              <w:ind w:left="360" w:hanging="360"/>
            </w:pPr>
            <w:r w:rsidRPr="00473632">
              <w:t>Digitální kompetence</w:t>
            </w:r>
          </w:p>
        </w:tc>
      </w:tr>
      <w:tr w:rsidR="00774B77" w:rsidRPr="00473632" w14:paraId="061C97E4" w14:textId="77777777" w:rsidTr="002959DF">
        <w:trPr>
          <w:trHeight w:val="1281"/>
        </w:trPr>
        <w:tc>
          <w:tcPr>
            <w:tcW w:w="2379" w:type="dxa"/>
            <w:tcBorders>
              <w:top w:val="single" w:sz="4" w:space="0" w:color="auto"/>
              <w:left w:val="single" w:sz="4" w:space="0" w:color="auto"/>
              <w:bottom w:val="single" w:sz="4" w:space="0" w:color="auto"/>
              <w:right w:val="single" w:sz="4" w:space="0" w:color="auto"/>
            </w:tcBorders>
          </w:tcPr>
          <w:p w14:paraId="217560EB" w14:textId="77777777" w:rsidR="00774B77" w:rsidRPr="00473632" w:rsidRDefault="00774B77" w:rsidP="002959DF">
            <w:pPr>
              <w:pStyle w:val="svp"/>
            </w:pPr>
            <w:r w:rsidRPr="00473632">
              <w:lastRenderedPageBreak/>
              <w:t>Žák je veden k tomu, aby:</w:t>
            </w:r>
          </w:p>
        </w:tc>
        <w:tc>
          <w:tcPr>
            <w:tcW w:w="5134" w:type="dxa"/>
            <w:tcBorders>
              <w:top w:val="single" w:sz="4" w:space="0" w:color="auto"/>
              <w:left w:val="single" w:sz="4" w:space="0" w:color="auto"/>
              <w:bottom w:val="single" w:sz="4" w:space="0" w:color="auto"/>
              <w:right w:val="single" w:sz="4" w:space="0" w:color="auto"/>
            </w:tcBorders>
          </w:tcPr>
          <w:p w14:paraId="2F13E1C7" w14:textId="77777777" w:rsidR="00774B77" w:rsidRPr="00473632" w:rsidRDefault="00774B77" w:rsidP="00774B77">
            <w:pPr>
              <w:pStyle w:val="svp"/>
              <w:numPr>
                <w:ilvl w:val="0"/>
                <w:numId w:val="57"/>
              </w:numPr>
              <w:ind w:left="332"/>
              <w:jc w:val="left"/>
            </w:pPr>
            <w:r w:rsidRPr="00473632">
              <w:t xml:space="preserve">používal vhodná prostředí, pomůcky, ale i různé běžně dostupné nástroje, technologie, programy a aplikace. </w:t>
            </w:r>
          </w:p>
          <w:p w14:paraId="28C950EF" w14:textId="77777777" w:rsidR="00774B77" w:rsidRPr="00473632" w:rsidRDefault="00774B77" w:rsidP="00774B77">
            <w:pPr>
              <w:pStyle w:val="svp"/>
              <w:numPr>
                <w:ilvl w:val="0"/>
                <w:numId w:val="57"/>
              </w:numPr>
              <w:ind w:left="332"/>
              <w:jc w:val="left"/>
            </w:pPr>
            <w:r w:rsidRPr="00473632">
              <w:t xml:space="preserve">S informatickými koncepty se seznámil prostřednictvím vlastní zkušenosti s řešením rozmanitých problémových situací. </w:t>
            </w:r>
          </w:p>
          <w:p w14:paraId="4E3298CC" w14:textId="77777777" w:rsidR="00774B77" w:rsidRPr="00473632" w:rsidRDefault="00774B77" w:rsidP="00774B77">
            <w:pPr>
              <w:pStyle w:val="svp"/>
              <w:numPr>
                <w:ilvl w:val="0"/>
                <w:numId w:val="57"/>
              </w:numPr>
              <w:ind w:left="332"/>
              <w:jc w:val="left"/>
            </w:pPr>
            <w:r w:rsidRPr="00473632">
              <w:t>Setkával se i se situacemi blízkými jeho reálnému životu a odborné praxi.</w:t>
            </w:r>
          </w:p>
        </w:tc>
      </w:tr>
    </w:tbl>
    <w:p w14:paraId="11FBA7C6" w14:textId="77777777" w:rsidR="00774B77" w:rsidRPr="00473632" w:rsidRDefault="00774B77" w:rsidP="00774B77">
      <w:pPr>
        <w:pStyle w:val="svp"/>
      </w:pPr>
    </w:p>
    <w:p w14:paraId="7E601544" w14:textId="77777777" w:rsidR="00774B77" w:rsidRPr="00473632" w:rsidRDefault="00774B77" w:rsidP="00774B77">
      <w:pPr>
        <w:pStyle w:val="svp4"/>
      </w:pPr>
      <w:r w:rsidRPr="00473632">
        <w:t>Prostředky realizace klíčových kompetencí</w:t>
      </w:r>
    </w:p>
    <w:p w14:paraId="471CD6B3" w14:textId="77777777" w:rsidR="00774B77" w:rsidRPr="00473632" w:rsidRDefault="00774B77" w:rsidP="00774B77">
      <w:pPr>
        <w:pStyle w:val="svp"/>
      </w:pPr>
      <w:r w:rsidRPr="00473632">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p w14:paraId="38657AC0" w14:textId="77777777" w:rsidR="00774B77" w:rsidRPr="00473632" w:rsidRDefault="00774B77" w:rsidP="00774B77">
      <w:pPr>
        <w:pStyle w:val="svp4"/>
      </w:pPr>
      <w:r w:rsidRPr="00473632">
        <w:t xml:space="preserve">Způsoby začlenění průřezových témat do výuky: </w:t>
      </w:r>
    </w:p>
    <w:p w14:paraId="2822FCE8" w14:textId="77777777" w:rsidR="00774B77" w:rsidRPr="00473632" w:rsidRDefault="00774B77" w:rsidP="00774B77">
      <w:pPr>
        <w:pStyle w:val="svp"/>
      </w:pPr>
      <w:r w:rsidRPr="00473632">
        <w:t xml:space="preserve">Realizací průřezového tématu Občan v demokratické společnosti </w:t>
      </w:r>
    </w:p>
    <w:p w14:paraId="614D0BFF" w14:textId="77777777" w:rsidR="00774B77" w:rsidRPr="00473632" w:rsidRDefault="00774B77" w:rsidP="00774B77">
      <w:pPr>
        <w:pStyle w:val="svp"/>
        <w:numPr>
          <w:ilvl w:val="0"/>
          <w:numId w:val="30"/>
        </w:numPr>
        <w:tabs>
          <w:tab w:val="clear" w:pos="360"/>
          <w:tab w:val="num" w:pos="284"/>
        </w:tabs>
        <w:ind w:left="290" w:hanging="290"/>
      </w:pPr>
      <w:r w:rsidRPr="00473632">
        <w:t>Vytvořit demokratické prostředí ve třídě, založené na vzájemném respektování a spolupráci.</w:t>
      </w:r>
    </w:p>
    <w:p w14:paraId="63D22CEC" w14:textId="77777777" w:rsidR="00774B77" w:rsidRPr="00473632" w:rsidRDefault="00774B77" w:rsidP="00774B77">
      <w:pPr>
        <w:pStyle w:val="svp"/>
        <w:numPr>
          <w:ilvl w:val="0"/>
          <w:numId w:val="30"/>
        </w:numPr>
        <w:tabs>
          <w:tab w:val="clear" w:pos="360"/>
          <w:tab w:val="num" w:pos="284"/>
        </w:tabs>
        <w:ind w:left="290" w:hanging="290"/>
      </w:pPr>
      <w:r w:rsidRPr="00473632">
        <w:t xml:space="preserve">Podporovat multikulturní výchovu sociokulturními znalostmi vztahující se ke každodennímu životu, životním podmínkám, mezilidským vztahům, hodnotám, víře a postojům, řeči těla, společenským konvencím, rituálům a obyčejům v zemích studovaného jazyka. </w:t>
      </w:r>
    </w:p>
    <w:p w14:paraId="11123A2C" w14:textId="77777777" w:rsidR="00774B77" w:rsidRPr="00473632" w:rsidRDefault="00774B77" w:rsidP="00774B77">
      <w:pPr>
        <w:pStyle w:val="svp"/>
        <w:numPr>
          <w:ilvl w:val="0"/>
          <w:numId w:val="30"/>
        </w:numPr>
        <w:tabs>
          <w:tab w:val="clear" w:pos="360"/>
          <w:tab w:val="num" w:pos="284"/>
        </w:tabs>
        <w:ind w:left="290" w:hanging="290"/>
      </w:pPr>
      <w:r w:rsidRPr="00473632">
        <w:t>Rozvíjet komunikativní dovednosti jako prostředek myšlení, dialogu a argumentace.</w:t>
      </w:r>
    </w:p>
    <w:p w14:paraId="034E54B3" w14:textId="77777777" w:rsidR="00774B77" w:rsidRPr="00473632" w:rsidRDefault="00774B77" w:rsidP="00774B77">
      <w:pPr>
        <w:pStyle w:val="svp"/>
      </w:pPr>
      <w:r w:rsidRPr="00473632">
        <w:t xml:space="preserve">V tématu Člověk a životní prostředí lze využít některá témata ze základů ekologie, a to: </w:t>
      </w:r>
    </w:p>
    <w:p w14:paraId="6F13F8AB" w14:textId="77777777" w:rsidR="00774B77" w:rsidRPr="00473632" w:rsidRDefault="00774B77" w:rsidP="00774B77">
      <w:pPr>
        <w:pStyle w:val="svp"/>
        <w:numPr>
          <w:ilvl w:val="0"/>
          <w:numId w:val="30"/>
        </w:numPr>
        <w:tabs>
          <w:tab w:val="clear" w:pos="360"/>
          <w:tab w:val="num" w:pos="284"/>
        </w:tabs>
        <w:ind w:left="290" w:hanging="290"/>
      </w:pPr>
      <w:r w:rsidRPr="00473632">
        <w:t xml:space="preserve">Rodina a domov i škola: šetření vodou a energií, třídění odpadu, nákup ekologických výrobků, péče o okolí </w:t>
      </w:r>
    </w:p>
    <w:p w14:paraId="6C37A751" w14:textId="77777777" w:rsidR="00774B77" w:rsidRPr="00473632" w:rsidRDefault="00774B77" w:rsidP="00774B77">
      <w:pPr>
        <w:pStyle w:val="svp"/>
        <w:numPr>
          <w:ilvl w:val="0"/>
          <w:numId w:val="30"/>
        </w:numPr>
        <w:tabs>
          <w:tab w:val="clear" w:pos="360"/>
          <w:tab w:val="num" w:pos="284"/>
        </w:tabs>
        <w:ind w:left="290" w:hanging="290"/>
      </w:pPr>
      <w:r w:rsidRPr="00473632">
        <w:lastRenderedPageBreak/>
        <w:t xml:space="preserve">Příroda: chování v přírodě, přírodní rezervace a národní parky v zemi studovaného jazyka </w:t>
      </w:r>
    </w:p>
    <w:p w14:paraId="2E1AAE43" w14:textId="77777777" w:rsidR="00774B77" w:rsidRPr="00473632" w:rsidRDefault="00774B77" w:rsidP="00774B77">
      <w:pPr>
        <w:pStyle w:val="svp"/>
        <w:numPr>
          <w:ilvl w:val="0"/>
          <w:numId w:val="30"/>
        </w:numPr>
        <w:tabs>
          <w:tab w:val="clear" w:pos="360"/>
          <w:tab w:val="num" w:pos="284"/>
        </w:tabs>
        <w:ind w:left="290" w:hanging="290"/>
      </w:pPr>
      <w:r w:rsidRPr="00473632">
        <w:t xml:space="preserve">Země příslušné jazykové oblasti a ČR: porovnat města, průmysl, dopravu. </w:t>
      </w:r>
    </w:p>
    <w:p w14:paraId="509C001A" w14:textId="77777777" w:rsidR="00774B77" w:rsidRPr="00473632" w:rsidRDefault="00774B77" w:rsidP="00774B77">
      <w:pPr>
        <w:pStyle w:val="svp"/>
        <w:numPr>
          <w:ilvl w:val="0"/>
          <w:numId w:val="30"/>
        </w:numPr>
        <w:tabs>
          <w:tab w:val="clear" w:pos="360"/>
          <w:tab w:val="num" w:pos="284"/>
        </w:tabs>
        <w:ind w:left="290" w:hanging="290"/>
      </w:pPr>
      <w:r w:rsidRPr="00473632">
        <w:t xml:space="preserve">Cestování: porovnat životní prostředí u nás a v zemích studovaného jazyka. </w:t>
      </w:r>
    </w:p>
    <w:p w14:paraId="0BBCD564" w14:textId="77777777" w:rsidR="00774B77" w:rsidRPr="00473632" w:rsidRDefault="00774B77" w:rsidP="00774B77">
      <w:pPr>
        <w:pStyle w:val="svp"/>
        <w:numPr>
          <w:ilvl w:val="0"/>
          <w:numId w:val="30"/>
        </w:numPr>
        <w:tabs>
          <w:tab w:val="clear" w:pos="360"/>
          <w:tab w:val="num" w:pos="284"/>
        </w:tabs>
        <w:ind w:left="290" w:hanging="290"/>
      </w:pPr>
      <w:r w:rsidRPr="00473632">
        <w:t xml:space="preserve">Technika: její rozvoj s ohledem na životní prostředí, alternativní zdroje energie, upřednostňování hromadné dopravy </w:t>
      </w:r>
    </w:p>
    <w:p w14:paraId="66531F0A" w14:textId="77777777" w:rsidR="00774B77" w:rsidRPr="00473632" w:rsidRDefault="00774B77" w:rsidP="00774B77">
      <w:pPr>
        <w:pStyle w:val="svp"/>
        <w:numPr>
          <w:ilvl w:val="0"/>
          <w:numId w:val="30"/>
        </w:numPr>
        <w:tabs>
          <w:tab w:val="clear" w:pos="360"/>
          <w:tab w:val="num" w:pos="284"/>
        </w:tabs>
        <w:ind w:left="290" w:hanging="290"/>
      </w:pPr>
      <w:r w:rsidRPr="00473632">
        <w:t xml:space="preserve">Zdraví: nemoci způsobené špatným životním prostředím a životosprávou a jejich předcházení </w:t>
      </w:r>
    </w:p>
    <w:p w14:paraId="1DDAA7F0" w14:textId="77777777" w:rsidR="00774B77" w:rsidRPr="00473632" w:rsidRDefault="00774B77" w:rsidP="00774B77">
      <w:pPr>
        <w:pStyle w:val="svp"/>
        <w:numPr>
          <w:ilvl w:val="0"/>
          <w:numId w:val="30"/>
        </w:numPr>
        <w:tabs>
          <w:tab w:val="clear" w:pos="360"/>
          <w:tab w:val="num" w:pos="284"/>
        </w:tabs>
        <w:ind w:left="290" w:hanging="290"/>
      </w:pPr>
      <w:r w:rsidRPr="00473632">
        <w:t xml:space="preserve">Vzdělávání: vliv vzdělání na ekologické chování člověka a jeho postoj k závažným celosvětovým ekologickým problémům jako je </w:t>
      </w:r>
    </w:p>
    <w:p w14:paraId="68696BD7" w14:textId="77777777" w:rsidR="00774B77" w:rsidRPr="00473632" w:rsidRDefault="00774B77" w:rsidP="00774B77">
      <w:pPr>
        <w:pStyle w:val="svp"/>
        <w:numPr>
          <w:ilvl w:val="0"/>
          <w:numId w:val="30"/>
        </w:numPr>
        <w:tabs>
          <w:tab w:val="clear" w:pos="360"/>
          <w:tab w:val="num" w:pos="567"/>
        </w:tabs>
        <w:ind w:left="567" w:hanging="283"/>
      </w:pPr>
      <w:r w:rsidRPr="00473632">
        <w:t xml:space="preserve">životní prostředí velkých měst, mrhání surovinami, automobilová doprava, znečišťování vzduchu, vody, půdy, elektrárny, průmysl, </w:t>
      </w:r>
    </w:p>
    <w:p w14:paraId="2F5B0627" w14:textId="77777777" w:rsidR="00774B77" w:rsidRPr="00473632" w:rsidRDefault="00774B77" w:rsidP="00774B77">
      <w:pPr>
        <w:pStyle w:val="svp"/>
        <w:numPr>
          <w:ilvl w:val="0"/>
          <w:numId w:val="30"/>
        </w:numPr>
        <w:tabs>
          <w:tab w:val="clear" w:pos="360"/>
          <w:tab w:val="num" w:pos="567"/>
        </w:tabs>
        <w:ind w:left="567" w:hanging="283"/>
      </w:pPr>
      <w:r w:rsidRPr="00473632">
        <w:t xml:space="preserve">kácení lesů, ozonová díra, zánik živočišných a rostlinných druhů. </w:t>
      </w:r>
    </w:p>
    <w:p w14:paraId="5207C0FC" w14:textId="77777777" w:rsidR="00774B77" w:rsidRPr="00473632" w:rsidRDefault="00774B77" w:rsidP="00774B77">
      <w:pPr>
        <w:pStyle w:val="svp"/>
      </w:pPr>
      <w:r w:rsidRPr="00473632">
        <w:t>V průřezovém tématu Informační a komunikační technologie lze používat internet pro vyhledávání novinek z oboru elektrotechnika v německém jazyce, zpracovat samostatné domácí práce na počítači a jeho perifériích, sjednat schůzku, objednat materiál, vyřídit vzkaz prostřednictvím elektronické pošty.</w:t>
      </w:r>
    </w:p>
    <w:p w14:paraId="0E8373F1" w14:textId="77777777" w:rsidR="00774B77" w:rsidRPr="00473632" w:rsidRDefault="00774B77" w:rsidP="00774B77">
      <w:pPr>
        <w:pStyle w:val="svp"/>
      </w:pPr>
      <w:r w:rsidRPr="00473632">
        <w:t>V průřezovém tématu Člověk a svět práce se rozvíjí verbální komunikace při jednáních.</w:t>
      </w:r>
    </w:p>
    <w:p w14:paraId="6403A9B5" w14:textId="77777777" w:rsidR="00774B77" w:rsidRPr="00473632" w:rsidRDefault="00774B77" w:rsidP="00774B77">
      <w:pPr>
        <w:pStyle w:val="svp"/>
      </w:pPr>
      <w:r w:rsidRPr="00473632">
        <w:t>Člověk a digitální svět</w:t>
      </w:r>
    </w:p>
    <w:p w14:paraId="0AD6F4E2" w14:textId="668F6891" w:rsidR="00774B77" w:rsidRPr="00473632" w:rsidRDefault="00774B77" w:rsidP="00774B77">
      <w:pPr>
        <w:pStyle w:val="svp"/>
      </w:pPr>
      <w:r w:rsidRPr="0047363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25270452" w14:textId="77777777" w:rsidR="00D57B09" w:rsidRPr="00473632" w:rsidRDefault="00D57B09" w:rsidP="00774B77">
      <w:pPr>
        <w:pStyle w:val="svp3"/>
        <w:spacing w:before="240"/>
      </w:pPr>
      <w:r w:rsidRPr="00473632">
        <w:br w:type="page"/>
      </w:r>
      <w:bookmarkStart w:id="263" w:name="_Toc203064037"/>
      <w:r w:rsidRPr="00473632">
        <w:lastRenderedPageBreak/>
        <w:t>Rámcový rozpis učiva</w:t>
      </w:r>
      <w:bookmarkEnd w:id="263"/>
    </w:p>
    <w:p w14:paraId="71538180" w14:textId="77777777" w:rsidR="00D57B09" w:rsidRPr="00473632" w:rsidRDefault="00D57B09" w:rsidP="00BD00DE">
      <w:pPr>
        <w:pStyle w:val="svp4"/>
      </w:pPr>
      <w:bookmarkStart w:id="264" w:name="_Toc203064038"/>
      <w:bookmarkStart w:id="265" w:name="_Toc203064334"/>
      <w:r w:rsidRPr="00473632">
        <w:t>Německý jazyk</w:t>
      </w:r>
      <w:bookmarkEnd w:id="264"/>
      <w:bookmarkEnd w:id="265"/>
    </w:p>
    <w:p w14:paraId="2B9BFB5F" w14:textId="77777777" w:rsidR="00D57B09" w:rsidRPr="00473632" w:rsidRDefault="00D57B09" w:rsidP="0099161D">
      <w:pPr>
        <w:pStyle w:val="svpCharCharCharCharCharCharChar"/>
        <w:tabs>
          <w:tab w:val="right" w:pos="7371"/>
        </w:tabs>
      </w:pPr>
      <w:r w:rsidRPr="00473632">
        <w:t xml:space="preserve">1. ročník </w:t>
      </w:r>
      <w:r w:rsidRPr="00473632">
        <w:tab/>
        <w:t>64 hodin</w:t>
      </w: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3"/>
        <w:gridCol w:w="14"/>
        <w:gridCol w:w="3729"/>
        <w:gridCol w:w="27"/>
      </w:tblGrid>
      <w:tr w:rsidR="00D57B09" w:rsidRPr="00473632" w14:paraId="4E0433CE" w14:textId="77777777">
        <w:trPr>
          <w:gridAfter w:val="1"/>
          <w:wAfter w:w="18" w:type="pct"/>
        </w:trPr>
        <w:tc>
          <w:tcPr>
            <w:tcW w:w="2491" w:type="pct"/>
          </w:tcPr>
          <w:p w14:paraId="1A072655" w14:textId="77777777" w:rsidR="00D57B09" w:rsidRPr="00473632" w:rsidRDefault="00D57B09" w:rsidP="00CE72F9">
            <w:pPr>
              <w:pStyle w:val="svp"/>
            </w:pPr>
            <w:r w:rsidRPr="00473632">
              <w:t>Učivo</w:t>
            </w:r>
          </w:p>
        </w:tc>
        <w:tc>
          <w:tcPr>
            <w:tcW w:w="2491" w:type="pct"/>
            <w:gridSpan w:val="2"/>
          </w:tcPr>
          <w:p w14:paraId="1F5654E9" w14:textId="77777777" w:rsidR="00D57B09" w:rsidRPr="00473632" w:rsidRDefault="00D57B09" w:rsidP="00CE72F9">
            <w:pPr>
              <w:pStyle w:val="svp"/>
            </w:pPr>
            <w:r w:rsidRPr="00473632">
              <w:t>Výsledky vzdělávání</w:t>
            </w:r>
          </w:p>
        </w:tc>
      </w:tr>
      <w:tr w:rsidR="00D57B09" w:rsidRPr="00473632" w14:paraId="34D10E0F" w14:textId="77777777">
        <w:trPr>
          <w:trHeight w:val="269"/>
        </w:trPr>
        <w:tc>
          <w:tcPr>
            <w:tcW w:w="2500" w:type="pct"/>
            <w:gridSpan w:val="2"/>
          </w:tcPr>
          <w:p w14:paraId="1244326A" w14:textId="77777777" w:rsidR="00D57B09" w:rsidRPr="00473632" w:rsidRDefault="00D57B09" w:rsidP="003B0CC6">
            <w:pPr>
              <w:pStyle w:val="svp"/>
              <w:numPr>
                <w:ilvl w:val="0"/>
                <w:numId w:val="36"/>
              </w:numPr>
              <w:rPr>
                <w:rFonts w:ascii="Arial" w:hAnsi="Arial" w:cs="Arial"/>
                <w:b/>
                <w:bCs/>
              </w:rPr>
            </w:pPr>
            <w:r w:rsidRPr="00473632">
              <w:t>Řečové dovednosti</w:t>
            </w:r>
          </w:p>
        </w:tc>
        <w:tc>
          <w:tcPr>
            <w:tcW w:w="2500" w:type="pct"/>
            <w:gridSpan w:val="2"/>
          </w:tcPr>
          <w:p w14:paraId="5D4ED869" w14:textId="77777777" w:rsidR="00D57B09" w:rsidRPr="00473632" w:rsidRDefault="00D57B09" w:rsidP="00CE72F9">
            <w:pPr>
              <w:pStyle w:val="svp"/>
              <w:rPr>
                <w:rFonts w:ascii="Arial" w:hAnsi="Arial" w:cs="Arial"/>
              </w:rPr>
            </w:pPr>
            <w:r w:rsidRPr="00473632">
              <w:t>Žák:</w:t>
            </w:r>
          </w:p>
        </w:tc>
      </w:tr>
      <w:tr w:rsidR="00D57B09" w:rsidRPr="00473632" w14:paraId="5AC31434" w14:textId="77777777">
        <w:tc>
          <w:tcPr>
            <w:tcW w:w="2500" w:type="pct"/>
            <w:gridSpan w:val="2"/>
            <w:tcBorders>
              <w:bottom w:val="nil"/>
            </w:tcBorders>
          </w:tcPr>
          <w:p w14:paraId="53152E17" w14:textId="77777777" w:rsidR="00D57B09" w:rsidRPr="00473632" w:rsidRDefault="00D57B09" w:rsidP="009E4DCE">
            <w:pPr>
              <w:pStyle w:val="svp"/>
              <w:numPr>
                <w:ilvl w:val="0"/>
                <w:numId w:val="5"/>
              </w:numPr>
              <w:tabs>
                <w:tab w:val="clear" w:pos="480"/>
                <w:tab w:val="num" w:pos="360"/>
                <w:tab w:val="num" w:pos="600"/>
              </w:tabs>
              <w:ind w:left="360" w:hanging="360"/>
            </w:pPr>
            <w:r w:rsidRPr="00473632">
              <w:t>Receptivní řečová dovednost sluchová</w:t>
            </w:r>
          </w:p>
          <w:p w14:paraId="6E95FD9F"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Poslech s porozuměním monologických a </w:t>
            </w:r>
            <w:r w:rsidRPr="00473632">
              <w:rPr>
                <w:rFonts w:ascii="TimesNewRoman" w:hAnsi="TimesNewRoman" w:cs="TimesNewRoman"/>
              </w:rPr>
              <w:t>dialogických</w:t>
            </w:r>
            <w:r w:rsidRPr="00473632">
              <w:t xml:space="preserve"> projevů</w:t>
            </w:r>
          </w:p>
          <w:p w14:paraId="0B2FB1BA"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Receptivní řečová dovednost zraková</w:t>
            </w:r>
          </w:p>
        </w:tc>
        <w:tc>
          <w:tcPr>
            <w:tcW w:w="2500" w:type="pct"/>
            <w:gridSpan w:val="2"/>
            <w:tcBorders>
              <w:bottom w:val="nil"/>
            </w:tcBorders>
          </w:tcPr>
          <w:p w14:paraId="3FC1F4E0"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rozlišuje přízvučné a nepřízvučné slabiky, stoupající a klesající intonaci </w:t>
            </w:r>
          </w:p>
          <w:p w14:paraId="0EDC1A15"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rozumí mluvenému projevu učitele v rozsahu probrané slovní zásoby</w:t>
            </w:r>
          </w:p>
          <w:p w14:paraId="2CE14FE7"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 xml:space="preserve">rozumí přiměřeným souvislým projevům a krátkým rozhovorům rodilých mluvčích </w:t>
            </w:r>
            <w:r w:rsidRPr="00473632">
              <w:rPr>
                <w:rFonts w:ascii="TimesNewRoman CE" w:hAnsi="TimesNewRoman CE" w:cs="TimesNewRoman CE"/>
              </w:rPr>
              <w:t>pronášeným zřetelně spisovným jazykem</w:t>
            </w:r>
            <w:r w:rsidRPr="00473632">
              <w:t xml:space="preserve"> i s obsahem několika snadno </w:t>
            </w:r>
            <w:r w:rsidRPr="00473632">
              <w:rPr>
                <w:rFonts w:ascii="TimesNewRoman CE" w:hAnsi="TimesNewRoman CE" w:cs="TimesNewRoman CE"/>
              </w:rPr>
              <w:t>odhadnutelných výrazů</w:t>
            </w:r>
          </w:p>
        </w:tc>
      </w:tr>
      <w:tr w:rsidR="00D57B09" w:rsidRPr="00473632" w14:paraId="3D906AE4" w14:textId="77777777">
        <w:tc>
          <w:tcPr>
            <w:tcW w:w="2500" w:type="pct"/>
            <w:gridSpan w:val="2"/>
            <w:tcBorders>
              <w:top w:val="nil"/>
              <w:bottom w:val="nil"/>
            </w:tcBorders>
          </w:tcPr>
          <w:p w14:paraId="08EAED14" w14:textId="77777777" w:rsidR="00D57B09" w:rsidRPr="00473632" w:rsidRDefault="00D57B09" w:rsidP="009E4DCE">
            <w:pPr>
              <w:pStyle w:val="svp"/>
              <w:numPr>
                <w:ilvl w:val="0"/>
                <w:numId w:val="5"/>
              </w:numPr>
              <w:tabs>
                <w:tab w:val="clear" w:pos="480"/>
                <w:tab w:val="num" w:pos="360"/>
                <w:tab w:val="num" w:pos="600"/>
              </w:tabs>
              <w:ind w:left="360" w:hanging="360"/>
            </w:pPr>
            <w:r w:rsidRPr="00473632">
              <w:t>Čtení a práce s texty</w:t>
            </w:r>
          </w:p>
          <w:p w14:paraId="3795D81B" w14:textId="77777777" w:rsidR="00D57B09" w:rsidRPr="00473632" w:rsidRDefault="00D57B09" w:rsidP="00CE72F9">
            <w:pPr>
              <w:pStyle w:val="svp"/>
              <w:tabs>
                <w:tab w:val="num" w:pos="600"/>
              </w:tabs>
            </w:pPr>
          </w:p>
          <w:p w14:paraId="0A90545C" w14:textId="77777777" w:rsidR="00D57B09" w:rsidRPr="00473632" w:rsidRDefault="00D57B09" w:rsidP="00CE72F9">
            <w:pPr>
              <w:pStyle w:val="svp"/>
              <w:tabs>
                <w:tab w:val="num" w:pos="600"/>
              </w:tabs>
            </w:pPr>
          </w:p>
          <w:p w14:paraId="5E010B03" w14:textId="77777777" w:rsidR="00D57B09" w:rsidRPr="00473632" w:rsidRDefault="00D57B09" w:rsidP="00CE72F9">
            <w:pPr>
              <w:pStyle w:val="svp"/>
              <w:tabs>
                <w:tab w:val="num" w:pos="600"/>
              </w:tabs>
            </w:pPr>
          </w:p>
          <w:p w14:paraId="691057C4" w14:textId="77777777" w:rsidR="00D57B09" w:rsidRPr="00473632" w:rsidRDefault="00D57B09" w:rsidP="00CE72F9">
            <w:pPr>
              <w:pStyle w:val="svp"/>
              <w:tabs>
                <w:tab w:val="num" w:pos="600"/>
              </w:tabs>
            </w:pPr>
          </w:p>
        </w:tc>
        <w:tc>
          <w:tcPr>
            <w:tcW w:w="2500" w:type="pct"/>
            <w:gridSpan w:val="2"/>
            <w:tcBorders>
              <w:top w:val="nil"/>
              <w:bottom w:val="nil"/>
            </w:tcBorders>
          </w:tcPr>
          <w:p w14:paraId="3303E6B3"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 xml:space="preserve">čte nahlas texty, rozlišuje základní zvukové prostředky daného jazyka, vyslovuje co nejblíže přirozené výslovnosti; </w:t>
            </w:r>
          </w:p>
          <w:p w14:paraId="37B63B77"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dodržuje pravidla výslovnosti</w:t>
            </w:r>
          </w:p>
          <w:p w14:paraId="65142749"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čte s porozuměním věcně i přiměřené texty včetně jednoduchých textů odborných, orientuje se v textu, nalezne důležité informace, hlavní i vedlejší myšlenky</w:t>
            </w:r>
          </w:p>
          <w:p w14:paraId="5133FA4E"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odhaduje význam neznámých výrazů podle kontextu a způsobu tvoření</w:t>
            </w:r>
          </w:p>
          <w:p w14:paraId="5216538F"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vhodně používá překladové i jiné slovníky v tištěné i elektronické podobě a umí přeložit přiměřený text</w:t>
            </w:r>
          </w:p>
        </w:tc>
      </w:tr>
      <w:tr w:rsidR="00D57B09" w:rsidRPr="00473632" w14:paraId="52F262EF" w14:textId="77777777">
        <w:tc>
          <w:tcPr>
            <w:tcW w:w="2500" w:type="pct"/>
            <w:gridSpan w:val="2"/>
            <w:tcBorders>
              <w:top w:val="nil"/>
              <w:bottom w:val="nil"/>
            </w:tcBorders>
          </w:tcPr>
          <w:p w14:paraId="686193C7" w14:textId="77777777" w:rsidR="00D57B09" w:rsidRPr="00473632" w:rsidRDefault="00D57B09" w:rsidP="009E4DCE">
            <w:pPr>
              <w:pStyle w:val="svp"/>
              <w:numPr>
                <w:ilvl w:val="0"/>
                <w:numId w:val="5"/>
              </w:numPr>
              <w:tabs>
                <w:tab w:val="clear" w:pos="480"/>
                <w:tab w:val="num" w:pos="360"/>
                <w:tab w:val="num" w:pos="600"/>
              </w:tabs>
              <w:ind w:left="360" w:hanging="360"/>
            </w:pPr>
            <w:r w:rsidRPr="00473632">
              <w:t xml:space="preserve">Produktivní řečová dovednost </w:t>
            </w:r>
            <w:r w:rsidRPr="00473632">
              <w:lastRenderedPageBreak/>
              <w:t>ústní</w:t>
            </w:r>
          </w:p>
          <w:p w14:paraId="026F292A" w14:textId="77777777" w:rsidR="00D57B09" w:rsidRPr="00473632" w:rsidRDefault="00D57B09" w:rsidP="00CD6DC6">
            <w:pPr>
              <w:pStyle w:val="svp"/>
              <w:numPr>
                <w:ilvl w:val="0"/>
                <w:numId w:val="5"/>
              </w:numPr>
              <w:tabs>
                <w:tab w:val="clear" w:pos="480"/>
                <w:tab w:val="num" w:pos="360"/>
                <w:tab w:val="num" w:pos="600"/>
              </w:tabs>
              <w:ind w:left="360" w:hanging="360"/>
            </w:pPr>
            <w:r w:rsidRPr="00473632">
              <w:t>Ústní projev zaměřený situačně i tematicky</w:t>
            </w:r>
          </w:p>
          <w:p w14:paraId="7D8AEB00" w14:textId="77777777" w:rsidR="00D57B09" w:rsidRPr="00473632" w:rsidRDefault="00D57B09" w:rsidP="00CE72F9">
            <w:pPr>
              <w:pStyle w:val="svp"/>
              <w:tabs>
                <w:tab w:val="num" w:pos="600"/>
              </w:tabs>
            </w:pPr>
          </w:p>
          <w:p w14:paraId="5566486D" w14:textId="77777777" w:rsidR="00D57B09" w:rsidRPr="00473632" w:rsidRDefault="00D57B09" w:rsidP="00CE72F9">
            <w:pPr>
              <w:pStyle w:val="svp"/>
              <w:tabs>
                <w:tab w:val="num" w:pos="600"/>
              </w:tabs>
            </w:pPr>
          </w:p>
          <w:p w14:paraId="4FF55DE1" w14:textId="77777777" w:rsidR="00D57B09" w:rsidRPr="00473632" w:rsidRDefault="00D57B09" w:rsidP="00CE72F9">
            <w:pPr>
              <w:pStyle w:val="svp"/>
              <w:tabs>
                <w:tab w:val="num" w:pos="600"/>
              </w:tabs>
            </w:pPr>
          </w:p>
          <w:p w14:paraId="131F6A3E" w14:textId="77777777" w:rsidR="00D57B09" w:rsidRPr="00473632" w:rsidRDefault="00D57B09" w:rsidP="00CE72F9">
            <w:pPr>
              <w:pStyle w:val="svp"/>
              <w:tabs>
                <w:tab w:val="num" w:pos="600"/>
              </w:tabs>
            </w:pPr>
          </w:p>
          <w:p w14:paraId="373B7669" w14:textId="77777777" w:rsidR="00D57B09" w:rsidRPr="00473632" w:rsidRDefault="00D57B09" w:rsidP="00CE72F9">
            <w:pPr>
              <w:pStyle w:val="svp"/>
              <w:tabs>
                <w:tab w:val="num" w:pos="600"/>
              </w:tabs>
            </w:pPr>
          </w:p>
          <w:p w14:paraId="7F3A6239" w14:textId="77777777" w:rsidR="00D57B09" w:rsidRPr="00473632" w:rsidRDefault="00D57B09" w:rsidP="00CE72F9">
            <w:pPr>
              <w:pStyle w:val="svp"/>
              <w:tabs>
                <w:tab w:val="num" w:pos="600"/>
              </w:tabs>
            </w:pPr>
          </w:p>
          <w:p w14:paraId="7DD71ADE" w14:textId="77777777" w:rsidR="00D57B09" w:rsidRPr="00473632" w:rsidRDefault="00D57B09" w:rsidP="00CE72F9">
            <w:pPr>
              <w:pStyle w:val="svp"/>
              <w:tabs>
                <w:tab w:val="num" w:pos="600"/>
              </w:tabs>
            </w:pPr>
          </w:p>
          <w:p w14:paraId="402EA1B9" w14:textId="77777777" w:rsidR="00D57B09" w:rsidRPr="00473632" w:rsidRDefault="00D57B09" w:rsidP="00CE72F9">
            <w:pPr>
              <w:pStyle w:val="svp"/>
              <w:tabs>
                <w:tab w:val="num" w:pos="600"/>
              </w:tabs>
            </w:pPr>
          </w:p>
          <w:p w14:paraId="57FEFF69" w14:textId="77777777" w:rsidR="00D57B09" w:rsidRPr="00473632" w:rsidRDefault="00D57B09" w:rsidP="00CE72F9">
            <w:pPr>
              <w:pStyle w:val="svp"/>
              <w:tabs>
                <w:tab w:val="num" w:pos="600"/>
              </w:tabs>
            </w:pPr>
          </w:p>
          <w:p w14:paraId="6C994ABD" w14:textId="77777777" w:rsidR="00D57B09" w:rsidRPr="00473632" w:rsidRDefault="00D57B09" w:rsidP="00CD6DC6">
            <w:pPr>
              <w:pStyle w:val="svp"/>
              <w:numPr>
                <w:ilvl w:val="0"/>
                <w:numId w:val="5"/>
              </w:numPr>
              <w:tabs>
                <w:tab w:val="clear" w:pos="480"/>
                <w:tab w:val="num" w:pos="360"/>
                <w:tab w:val="num" w:pos="600"/>
              </w:tabs>
              <w:ind w:left="360" w:hanging="360"/>
            </w:pPr>
            <w:r w:rsidRPr="00473632">
              <w:t>Interakce ústní</w:t>
            </w:r>
          </w:p>
          <w:p w14:paraId="4FD52E91" w14:textId="77777777" w:rsidR="00D57B09" w:rsidRPr="00473632" w:rsidRDefault="00D57B09" w:rsidP="00CE72F9">
            <w:pPr>
              <w:pStyle w:val="svp"/>
              <w:tabs>
                <w:tab w:val="num" w:pos="600"/>
              </w:tabs>
            </w:pPr>
          </w:p>
          <w:p w14:paraId="40685EE5" w14:textId="77777777" w:rsidR="00D57B09" w:rsidRPr="00473632" w:rsidRDefault="00D57B09" w:rsidP="00CE72F9">
            <w:pPr>
              <w:pStyle w:val="svp"/>
              <w:tabs>
                <w:tab w:val="num" w:pos="600"/>
              </w:tabs>
              <w:rPr>
                <w:sz w:val="20"/>
                <w:szCs w:val="20"/>
              </w:rPr>
            </w:pPr>
          </w:p>
          <w:p w14:paraId="7F0D5872" w14:textId="77777777" w:rsidR="00D57B09" w:rsidRPr="00473632" w:rsidRDefault="00D57B09" w:rsidP="00CE72F9">
            <w:pPr>
              <w:pStyle w:val="svp"/>
              <w:tabs>
                <w:tab w:val="num" w:pos="600"/>
              </w:tabs>
              <w:rPr>
                <w:sz w:val="16"/>
                <w:szCs w:val="16"/>
              </w:rPr>
            </w:pPr>
          </w:p>
          <w:p w14:paraId="3E0704C6" w14:textId="77777777" w:rsidR="00D57B09" w:rsidRPr="00473632" w:rsidRDefault="00D57B09" w:rsidP="00CE72F9">
            <w:pPr>
              <w:pStyle w:val="svp"/>
              <w:tabs>
                <w:tab w:val="num" w:pos="600"/>
              </w:tabs>
              <w:rPr>
                <w:sz w:val="16"/>
                <w:szCs w:val="16"/>
              </w:rPr>
            </w:pPr>
          </w:p>
          <w:p w14:paraId="2E4F0768" w14:textId="77777777" w:rsidR="00D57B09" w:rsidRPr="00473632" w:rsidRDefault="00D57B09" w:rsidP="00CE72F9">
            <w:pPr>
              <w:pStyle w:val="svp"/>
              <w:numPr>
                <w:ilvl w:val="0"/>
                <w:numId w:val="5"/>
              </w:numPr>
              <w:tabs>
                <w:tab w:val="clear" w:pos="480"/>
                <w:tab w:val="num" w:pos="360"/>
                <w:tab w:val="num" w:pos="600"/>
              </w:tabs>
              <w:ind w:left="360" w:hanging="360"/>
            </w:pPr>
            <w:r w:rsidRPr="00473632">
              <w:t>Produktivní řečová dovednost písemná = zpracování textu v podobě reprodukce, osnovy, výpisků, anotací, apod.</w:t>
            </w:r>
          </w:p>
        </w:tc>
        <w:tc>
          <w:tcPr>
            <w:tcW w:w="2500" w:type="pct"/>
            <w:gridSpan w:val="2"/>
            <w:tcBorders>
              <w:top w:val="nil"/>
              <w:bottom w:val="nil"/>
            </w:tcBorders>
          </w:tcPr>
          <w:p w14:paraId="28DBF4B4"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vyjadřuje se v jednoduchých </w:t>
            </w:r>
            <w:r w:rsidRPr="00473632">
              <w:lastRenderedPageBreak/>
              <w:t>větách v rozsahu probrané slovní zásoby a mluvnice</w:t>
            </w:r>
          </w:p>
          <w:p w14:paraId="194761A7"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reaguje komunikativně správně v běžných životních situacích a v jednoduchých pracovních situacích v rozsahu aktivně </w:t>
            </w:r>
            <w:r w:rsidRPr="00473632">
              <w:rPr>
                <w:rFonts w:ascii="TimesNewRoman CE" w:hAnsi="TimesNewRoman CE" w:cs="TimesNewRoman CE"/>
              </w:rPr>
              <w:t>osvojených jazykových prostředků</w:t>
            </w:r>
          </w:p>
          <w:p w14:paraId="627A0959"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reprodukuje kratší text</w:t>
            </w:r>
          </w:p>
          <w:p w14:paraId="7EC598A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hovořit na zadané téma (nejméně 6 vět)</w:t>
            </w:r>
          </w:p>
          <w:p w14:paraId="7D7F6D5A" w14:textId="77777777" w:rsidR="00D57B09" w:rsidRPr="00473632" w:rsidRDefault="00D57B09" w:rsidP="00CD6DC6">
            <w:pPr>
              <w:pStyle w:val="svp"/>
              <w:numPr>
                <w:ilvl w:val="0"/>
                <w:numId w:val="5"/>
              </w:numPr>
              <w:tabs>
                <w:tab w:val="clear" w:pos="480"/>
                <w:tab w:val="num" w:pos="360"/>
                <w:tab w:val="num" w:pos="600"/>
              </w:tabs>
              <w:ind w:left="360" w:hanging="360"/>
            </w:pPr>
            <w:r w:rsidRPr="00473632">
              <w:t>tvoří otázky k textům a odpovídá na otázky</w:t>
            </w:r>
          </w:p>
          <w:p w14:paraId="1C931899"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dokáže si vyžádat a podat jednoduchou informaci, sdělit své stanovisko</w:t>
            </w:r>
          </w:p>
          <w:p w14:paraId="522365A5"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požádá o vysvětlení neznámého výrazu, o zopakování dotazu či sdělení nebo zpomalení tempa řeči</w:t>
            </w:r>
          </w:p>
          <w:p w14:paraId="32FF5065" w14:textId="77777777" w:rsidR="00D57B09" w:rsidRPr="00473632" w:rsidRDefault="00D57B09" w:rsidP="009E4DCE">
            <w:pPr>
              <w:pStyle w:val="svp"/>
              <w:numPr>
                <w:ilvl w:val="0"/>
                <w:numId w:val="5"/>
              </w:numPr>
              <w:tabs>
                <w:tab w:val="clear" w:pos="480"/>
                <w:tab w:val="num" w:pos="360"/>
                <w:tab w:val="num" w:pos="600"/>
              </w:tabs>
              <w:ind w:left="360" w:hanging="360"/>
            </w:pPr>
            <w:r w:rsidRPr="00473632">
              <w:t>vyjádří, jak se cítí, dokáže popsat místo a lidi ze svého prostředí</w:t>
            </w:r>
          </w:p>
          <w:p w14:paraId="07BC0A49" w14:textId="77777777" w:rsidR="00D57B09" w:rsidRPr="00473632" w:rsidRDefault="00D57B09" w:rsidP="0099161D">
            <w:pPr>
              <w:pStyle w:val="svp"/>
              <w:numPr>
                <w:ilvl w:val="0"/>
                <w:numId w:val="5"/>
              </w:numPr>
              <w:tabs>
                <w:tab w:val="clear" w:pos="480"/>
                <w:tab w:val="num" w:pos="360"/>
                <w:tab w:val="num" w:pos="600"/>
              </w:tabs>
              <w:ind w:left="360" w:hanging="360"/>
            </w:pPr>
            <w:r w:rsidRPr="00473632">
              <w:t>dovede správně zapsat osvojenou slovní zásobu</w:t>
            </w:r>
          </w:p>
          <w:p w14:paraId="53E352F5" w14:textId="77777777" w:rsidR="00D57B09" w:rsidRPr="00473632" w:rsidRDefault="00D57B09" w:rsidP="0099161D">
            <w:pPr>
              <w:pStyle w:val="svp"/>
              <w:numPr>
                <w:ilvl w:val="0"/>
                <w:numId w:val="5"/>
              </w:numPr>
              <w:tabs>
                <w:tab w:val="clear" w:pos="480"/>
                <w:tab w:val="num" w:pos="360"/>
                <w:tab w:val="num" w:pos="600"/>
              </w:tabs>
              <w:ind w:left="360" w:hanging="360"/>
            </w:pPr>
            <w:r w:rsidRPr="00473632">
              <w:t>zaznamená písemně hlavní myšlenky a informace z vyslechnutého nebo přečteného textu</w:t>
            </w:r>
          </w:p>
        </w:tc>
      </w:tr>
      <w:tr w:rsidR="00D57B09" w:rsidRPr="00473632" w14:paraId="790ACA30" w14:textId="77777777">
        <w:tc>
          <w:tcPr>
            <w:tcW w:w="2500" w:type="pct"/>
            <w:gridSpan w:val="2"/>
            <w:tcBorders>
              <w:top w:val="nil"/>
            </w:tcBorders>
          </w:tcPr>
          <w:p w14:paraId="37CA542D" w14:textId="77777777" w:rsidR="00D57B09" w:rsidRPr="00473632" w:rsidRDefault="00D57B09" w:rsidP="0099161D">
            <w:pPr>
              <w:pStyle w:val="svp"/>
              <w:numPr>
                <w:ilvl w:val="0"/>
                <w:numId w:val="5"/>
              </w:numPr>
              <w:tabs>
                <w:tab w:val="clear" w:pos="480"/>
                <w:tab w:val="num" w:pos="360"/>
                <w:tab w:val="num" w:pos="600"/>
              </w:tabs>
              <w:ind w:left="360" w:hanging="360"/>
            </w:pPr>
            <w:r w:rsidRPr="00473632">
              <w:lastRenderedPageBreak/>
              <w:t>Jednoduchý překlad</w:t>
            </w:r>
          </w:p>
          <w:p w14:paraId="680C04A8" w14:textId="77777777" w:rsidR="00D57B09" w:rsidRPr="00473632" w:rsidRDefault="00D57B09" w:rsidP="009E4DCE">
            <w:pPr>
              <w:pStyle w:val="svp"/>
              <w:tabs>
                <w:tab w:val="num" w:pos="600"/>
              </w:tabs>
              <w:rPr>
                <w:rFonts w:ascii="Arial" w:hAnsi="Arial" w:cs="Arial"/>
              </w:rPr>
            </w:pPr>
          </w:p>
          <w:p w14:paraId="301B97B8" w14:textId="77777777" w:rsidR="00D57B09" w:rsidRPr="00473632" w:rsidRDefault="00D57B09" w:rsidP="009E4DCE">
            <w:pPr>
              <w:pStyle w:val="svp"/>
              <w:tabs>
                <w:tab w:val="num" w:pos="600"/>
              </w:tabs>
              <w:rPr>
                <w:rFonts w:ascii="Arial" w:hAnsi="Arial" w:cs="Arial"/>
              </w:rPr>
            </w:pPr>
          </w:p>
          <w:p w14:paraId="2D983CE5" w14:textId="77777777" w:rsidR="00D57B09" w:rsidRPr="00473632" w:rsidRDefault="00D57B09" w:rsidP="009E4DCE">
            <w:pPr>
              <w:pStyle w:val="svp"/>
              <w:tabs>
                <w:tab w:val="num" w:pos="600"/>
              </w:tabs>
              <w:rPr>
                <w:rFonts w:ascii="Arial" w:hAnsi="Arial" w:cs="Arial"/>
                <w:sz w:val="20"/>
                <w:szCs w:val="20"/>
              </w:rPr>
            </w:pPr>
          </w:p>
          <w:p w14:paraId="4464E8DE" w14:textId="77777777" w:rsidR="00D57B09" w:rsidRPr="00473632" w:rsidRDefault="00D57B09" w:rsidP="0099161D">
            <w:pPr>
              <w:pStyle w:val="svp"/>
              <w:numPr>
                <w:ilvl w:val="0"/>
                <w:numId w:val="5"/>
              </w:numPr>
              <w:tabs>
                <w:tab w:val="clear" w:pos="480"/>
                <w:tab w:val="num" w:pos="360"/>
                <w:tab w:val="num" w:pos="600"/>
              </w:tabs>
              <w:ind w:left="360" w:hanging="360"/>
            </w:pPr>
            <w:r w:rsidRPr="00473632">
              <w:t>Interaktivní řečové dovednosti, střídání receptivních a produktivních činností</w:t>
            </w:r>
          </w:p>
          <w:p w14:paraId="6E467805" w14:textId="77777777" w:rsidR="00D57B09" w:rsidRPr="00473632" w:rsidRDefault="00D57B09" w:rsidP="009E4DCE">
            <w:pPr>
              <w:pStyle w:val="svp"/>
              <w:tabs>
                <w:tab w:val="num" w:pos="600"/>
              </w:tabs>
              <w:rPr>
                <w:rFonts w:ascii="Arial" w:hAnsi="Arial" w:cs="Arial"/>
              </w:rPr>
            </w:pPr>
          </w:p>
          <w:p w14:paraId="20773CD2" w14:textId="77777777" w:rsidR="00D57B09" w:rsidRPr="00473632" w:rsidRDefault="00D57B09" w:rsidP="009E4DCE">
            <w:pPr>
              <w:pStyle w:val="svp"/>
              <w:tabs>
                <w:tab w:val="num" w:pos="600"/>
              </w:tabs>
              <w:rPr>
                <w:rFonts w:ascii="Arial" w:hAnsi="Arial" w:cs="Arial"/>
              </w:rPr>
            </w:pPr>
          </w:p>
          <w:p w14:paraId="19651870" w14:textId="77777777" w:rsidR="00D57B09" w:rsidRPr="00473632" w:rsidRDefault="00D57B09" w:rsidP="009E4DCE">
            <w:pPr>
              <w:pStyle w:val="svp"/>
              <w:tabs>
                <w:tab w:val="num" w:pos="600"/>
              </w:tabs>
              <w:rPr>
                <w:rFonts w:ascii="Arial" w:hAnsi="Arial" w:cs="Arial"/>
                <w:sz w:val="20"/>
                <w:szCs w:val="20"/>
              </w:rPr>
            </w:pPr>
          </w:p>
          <w:p w14:paraId="5667337D" w14:textId="77777777" w:rsidR="00D57B09" w:rsidRPr="00473632" w:rsidRDefault="00D57B09" w:rsidP="009E4DCE">
            <w:pPr>
              <w:pStyle w:val="svp"/>
              <w:tabs>
                <w:tab w:val="num" w:pos="600"/>
              </w:tabs>
              <w:rPr>
                <w:rFonts w:ascii="Arial" w:hAnsi="Arial" w:cs="Arial"/>
              </w:rPr>
            </w:pPr>
          </w:p>
          <w:p w14:paraId="502F2218" w14:textId="77777777" w:rsidR="00D57B09" w:rsidRPr="00473632" w:rsidRDefault="00D57B09" w:rsidP="009E4DCE">
            <w:pPr>
              <w:pStyle w:val="svp"/>
              <w:tabs>
                <w:tab w:val="num" w:pos="600"/>
              </w:tabs>
            </w:pPr>
            <w:r w:rsidRPr="00473632">
              <w:rPr>
                <w:rFonts w:ascii="Arial" w:hAnsi="Arial" w:cs="Arial"/>
              </w:rPr>
              <w:t>-</w:t>
            </w:r>
            <w:r w:rsidRPr="00473632">
              <w:rPr>
                <w:rFonts w:ascii="Arial" w:hAnsi="Arial" w:cs="Arial"/>
              </w:rPr>
              <w:tab/>
            </w:r>
            <w:r w:rsidRPr="00473632">
              <w:t>Interakce písemná</w:t>
            </w:r>
          </w:p>
          <w:p w14:paraId="3B3BCAD6" w14:textId="77777777" w:rsidR="00D57B09" w:rsidRPr="00473632" w:rsidRDefault="00D57B09" w:rsidP="009E4DCE">
            <w:pPr>
              <w:pStyle w:val="svp"/>
              <w:tabs>
                <w:tab w:val="num" w:pos="600"/>
              </w:tabs>
              <w:rPr>
                <w:rFonts w:ascii="Arial" w:hAnsi="Arial" w:cs="Arial"/>
              </w:rPr>
            </w:pPr>
          </w:p>
        </w:tc>
        <w:tc>
          <w:tcPr>
            <w:tcW w:w="2500" w:type="pct"/>
            <w:gridSpan w:val="2"/>
            <w:tcBorders>
              <w:top w:val="nil"/>
            </w:tcBorders>
          </w:tcPr>
          <w:p w14:paraId="7FE13E98" w14:textId="77777777" w:rsidR="00D57B09" w:rsidRPr="00473632" w:rsidRDefault="00D57B09" w:rsidP="0099161D">
            <w:pPr>
              <w:pStyle w:val="svp"/>
              <w:numPr>
                <w:ilvl w:val="0"/>
                <w:numId w:val="5"/>
              </w:numPr>
              <w:tabs>
                <w:tab w:val="clear" w:pos="480"/>
                <w:tab w:val="num" w:pos="360"/>
                <w:tab w:val="num" w:pos="600"/>
              </w:tabs>
              <w:ind w:left="360" w:hanging="360"/>
            </w:pPr>
            <w:r w:rsidRPr="00473632">
              <w:lastRenderedPageBreak/>
              <w:t>vhodně používá překladové i jiné slovníky v tištěné   elektronické podobě a přeloží přiměřený text napíše pohled, dopis (30-50 slov)</w:t>
            </w:r>
          </w:p>
          <w:p w14:paraId="7F2B38AA" w14:textId="77777777" w:rsidR="00D57B09" w:rsidRPr="00473632" w:rsidRDefault="00D57B09" w:rsidP="0099161D">
            <w:pPr>
              <w:pStyle w:val="svp"/>
              <w:numPr>
                <w:ilvl w:val="0"/>
                <w:numId w:val="5"/>
              </w:numPr>
              <w:tabs>
                <w:tab w:val="clear" w:pos="480"/>
                <w:tab w:val="num" w:pos="360"/>
                <w:tab w:val="num" w:pos="600"/>
              </w:tabs>
              <w:ind w:left="360" w:hanging="360"/>
            </w:pPr>
            <w:r w:rsidRPr="00473632">
              <w:t xml:space="preserve">reaguje komunikativně správně v běžných životních situacích a v jednoduchých pracovních </w:t>
            </w:r>
            <w:r w:rsidRPr="00473632">
              <w:lastRenderedPageBreak/>
              <w:t>situacích v rozsahu aktivně osvojených jazykových prostředků, dokáže si vyžádat a podat jednoduchou informaci, sdělit své stanovisko</w:t>
            </w:r>
          </w:p>
          <w:p w14:paraId="3829BDE1" w14:textId="77777777" w:rsidR="00D57B09" w:rsidRPr="00473632" w:rsidRDefault="00D57B09" w:rsidP="0099161D">
            <w:pPr>
              <w:pStyle w:val="svp"/>
              <w:numPr>
                <w:ilvl w:val="0"/>
                <w:numId w:val="5"/>
              </w:numPr>
              <w:tabs>
                <w:tab w:val="clear" w:pos="480"/>
                <w:tab w:val="num" w:pos="360"/>
                <w:tab w:val="num" w:pos="600"/>
              </w:tabs>
              <w:autoSpaceDE w:val="0"/>
              <w:autoSpaceDN w:val="0"/>
              <w:adjustRightInd w:val="0"/>
              <w:ind w:left="360" w:hanging="360"/>
            </w:pPr>
            <w:r w:rsidRPr="00473632">
              <w:rPr>
                <w:rFonts w:ascii="TimesNewRoman CE" w:hAnsi="TimesNewRoman CE" w:cs="TimesNewRoman CE"/>
              </w:rPr>
              <w:t>samostatně, popř. s pomocí slovníku a jiných jazykových příruček, zformuluje vlastní myšlenky ve formě krátkého sdělení (vzkazu), pozdravu, blahopřání</w:t>
            </w:r>
          </w:p>
          <w:p w14:paraId="34663EC6" w14:textId="77777777" w:rsidR="00D57B09" w:rsidRPr="00473632" w:rsidRDefault="00D57B09" w:rsidP="0099161D">
            <w:pPr>
              <w:pStyle w:val="svp"/>
              <w:numPr>
                <w:ilvl w:val="0"/>
                <w:numId w:val="5"/>
              </w:numPr>
              <w:tabs>
                <w:tab w:val="clear" w:pos="480"/>
                <w:tab w:val="num" w:pos="360"/>
                <w:tab w:val="num" w:pos="600"/>
              </w:tabs>
              <w:autoSpaceDE w:val="0"/>
              <w:autoSpaceDN w:val="0"/>
              <w:adjustRightInd w:val="0"/>
              <w:ind w:left="360" w:hanging="360"/>
            </w:pPr>
            <w:r w:rsidRPr="00473632">
              <w:t>napíše pohled, vzkaz, blahopřání</w:t>
            </w:r>
          </w:p>
          <w:p w14:paraId="51830A32" w14:textId="77777777" w:rsidR="00D57B09" w:rsidRPr="00473632" w:rsidRDefault="00D57B09" w:rsidP="0099161D">
            <w:pPr>
              <w:pStyle w:val="svp"/>
              <w:numPr>
                <w:ilvl w:val="0"/>
                <w:numId w:val="5"/>
              </w:numPr>
              <w:tabs>
                <w:tab w:val="clear" w:pos="480"/>
                <w:tab w:val="num" w:pos="360"/>
                <w:tab w:val="num" w:pos="600"/>
              </w:tabs>
              <w:ind w:left="360" w:hanging="360"/>
            </w:pPr>
            <w:r w:rsidRPr="00473632">
              <w:t>vyplní dotazník</w:t>
            </w:r>
          </w:p>
          <w:p w14:paraId="2B2AF8F5" w14:textId="77777777" w:rsidR="00D57B09" w:rsidRPr="00473632" w:rsidRDefault="00D57B09" w:rsidP="00CD6DC6">
            <w:pPr>
              <w:pStyle w:val="svp"/>
              <w:numPr>
                <w:ilvl w:val="0"/>
                <w:numId w:val="5"/>
              </w:numPr>
              <w:tabs>
                <w:tab w:val="clear" w:pos="480"/>
                <w:tab w:val="num" w:pos="360"/>
                <w:tab w:val="num" w:pos="600"/>
              </w:tabs>
              <w:ind w:left="360" w:hanging="360"/>
            </w:pPr>
            <w:r w:rsidRPr="00473632">
              <w:t>zaznamenává předem připravené texty podle diktátu</w:t>
            </w:r>
          </w:p>
          <w:p w14:paraId="2A9D8BD9"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reprodukuje kratší text</w:t>
            </w:r>
          </w:p>
        </w:tc>
      </w:tr>
      <w:tr w:rsidR="00D57B09" w:rsidRPr="00473632" w14:paraId="24D50980" w14:textId="77777777">
        <w:trPr>
          <w:trHeight w:val="269"/>
        </w:trPr>
        <w:tc>
          <w:tcPr>
            <w:tcW w:w="5000" w:type="pct"/>
            <w:gridSpan w:val="4"/>
          </w:tcPr>
          <w:p w14:paraId="2DFB82C8" w14:textId="77777777" w:rsidR="00D57B09" w:rsidRPr="00473632" w:rsidRDefault="00D57B09" w:rsidP="00CE72F9">
            <w:pPr>
              <w:pStyle w:val="svp"/>
            </w:pPr>
            <w:r w:rsidRPr="00473632">
              <w:lastRenderedPageBreak/>
              <w:t>Počet hodin 25</w:t>
            </w:r>
          </w:p>
        </w:tc>
      </w:tr>
    </w:tbl>
    <w:p w14:paraId="1BDA3AFC"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D57B09" w:rsidRPr="00473632" w14:paraId="1888F4A0" w14:textId="77777777">
        <w:tc>
          <w:tcPr>
            <w:tcW w:w="2500" w:type="pct"/>
          </w:tcPr>
          <w:p w14:paraId="1E1593F7" w14:textId="77777777" w:rsidR="00D57B09" w:rsidRPr="00473632" w:rsidRDefault="00D57B09" w:rsidP="003B0CC6">
            <w:pPr>
              <w:pStyle w:val="svp"/>
              <w:numPr>
                <w:ilvl w:val="0"/>
                <w:numId w:val="36"/>
              </w:numPr>
              <w:rPr>
                <w:rFonts w:ascii="Arial" w:hAnsi="Arial" w:cs="Arial"/>
                <w:b/>
                <w:bCs/>
              </w:rPr>
            </w:pPr>
            <w:r w:rsidRPr="00473632">
              <w:t>Jazykové prostředky</w:t>
            </w:r>
          </w:p>
        </w:tc>
        <w:tc>
          <w:tcPr>
            <w:tcW w:w="2500" w:type="pct"/>
          </w:tcPr>
          <w:p w14:paraId="3CDA29F8" w14:textId="77777777" w:rsidR="00D57B09" w:rsidRPr="00473632" w:rsidRDefault="00D57B09" w:rsidP="00CE72F9">
            <w:pPr>
              <w:rPr>
                <w:rFonts w:ascii="Arial" w:hAnsi="Arial" w:cs="Arial"/>
              </w:rPr>
            </w:pPr>
            <w:r w:rsidRPr="00473632">
              <w:t>Žák:</w:t>
            </w:r>
          </w:p>
        </w:tc>
      </w:tr>
      <w:tr w:rsidR="00D57B09" w:rsidRPr="00473632" w14:paraId="0760D3E9" w14:textId="77777777">
        <w:tc>
          <w:tcPr>
            <w:tcW w:w="2500" w:type="pct"/>
            <w:tcBorders>
              <w:bottom w:val="nil"/>
            </w:tcBorders>
          </w:tcPr>
          <w:p w14:paraId="591D5652"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CE" w:hAnsi="TimesNewRoman CE" w:cs="TimesNewRoman CE"/>
              </w:rPr>
              <w:t>Výslovnost (zvukové prostředky jazyka)</w:t>
            </w:r>
          </w:p>
          <w:p w14:paraId="55856A78" w14:textId="77777777" w:rsidR="00D57B09" w:rsidRPr="00473632" w:rsidRDefault="00D57B09" w:rsidP="00CE72F9">
            <w:pPr>
              <w:pStyle w:val="svp"/>
              <w:tabs>
                <w:tab w:val="num" w:pos="600"/>
              </w:tabs>
              <w:ind w:left="360"/>
            </w:pPr>
          </w:p>
          <w:p w14:paraId="7A525FE5"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Slovní zásoba </w:t>
            </w:r>
            <w:r w:rsidRPr="00473632">
              <w:rPr>
                <w:rFonts w:ascii="TimesNewRoman CE" w:hAnsi="TimesNewRoman CE" w:cs="TimesNewRoman CE"/>
              </w:rPr>
              <w:t>a její tvoření</w:t>
            </w:r>
          </w:p>
        </w:tc>
        <w:tc>
          <w:tcPr>
            <w:tcW w:w="2500" w:type="pct"/>
            <w:tcBorders>
              <w:bottom w:val="nil"/>
            </w:tcBorders>
          </w:tcPr>
          <w:p w14:paraId="4535E062"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základní zvukové prostředky daného jazyka, vyslovuje co nejblíže přirozené výslovnosti</w:t>
            </w:r>
          </w:p>
          <w:p w14:paraId="3EEDE3BF"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 xml:space="preserve">vhodně aplikuje slovní zásobu včetně vybrané frazeologie v rozsahu daných komunikačních situací a tematických okruhů a vybranou základní odbornou </w:t>
            </w:r>
            <w:r w:rsidRPr="00473632">
              <w:rPr>
                <w:rFonts w:ascii="TimesNewRoman" w:hAnsi="TimesNewRoman" w:cs="TimesNewRoman"/>
              </w:rPr>
              <w:t>slovní zásobu ze svého oboru</w:t>
            </w:r>
          </w:p>
          <w:p w14:paraId="4746EF8D"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vhodně uplatňuje základní způsoby tvoření slov daného jazyka a využívá je pro porozumění textu i ve vlastním projevu</w:t>
            </w:r>
          </w:p>
        </w:tc>
      </w:tr>
      <w:tr w:rsidR="00D57B09" w:rsidRPr="00473632" w14:paraId="7756DC84" w14:textId="77777777">
        <w:tc>
          <w:tcPr>
            <w:tcW w:w="2500" w:type="pct"/>
            <w:tcBorders>
              <w:top w:val="nil"/>
              <w:bottom w:val="nil"/>
            </w:tcBorders>
          </w:tcPr>
          <w:p w14:paraId="28AE4366" w14:textId="77777777" w:rsidR="00D57B09" w:rsidRPr="00473632" w:rsidRDefault="00D57B09" w:rsidP="0099161D">
            <w:pPr>
              <w:pStyle w:val="svp"/>
              <w:numPr>
                <w:ilvl w:val="0"/>
                <w:numId w:val="5"/>
              </w:numPr>
              <w:tabs>
                <w:tab w:val="clear" w:pos="480"/>
                <w:tab w:val="num" w:pos="360"/>
                <w:tab w:val="num" w:pos="600"/>
              </w:tabs>
              <w:ind w:left="360" w:hanging="360"/>
            </w:pPr>
            <w:r w:rsidRPr="00473632">
              <w:t xml:space="preserve">Gramatika: tvarosloví a větná </w:t>
            </w:r>
            <w:r w:rsidRPr="00473632">
              <w:lastRenderedPageBreak/>
              <w:t xml:space="preserve">stavba </w:t>
            </w:r>
          </w:p>
          <w:p w14:paraId="405C6AE9" w14:textId="77777777" w:rsidR="00D57B09" w:rsidRPr="00473632" w:rsidRDefault="00D57B09" w:rsidP="00CD6DC6">
            <w:pPr>
              <w:pStyle w:val="svp"/>
              <w:numPr>
                <w:ilvl w:val="0"/>
                <w:numId w:val="5"/>
              </w:numPr>
              <w:tabs>
                <w:tab w:val="clear" w:pos="480"/>
                <w:tab w:val="num" w:pos="360"/>
                <w:tab w:val="num" w:pos="600"/>
              </w:tabs>
              <w:ind w:left="360" w:hanging="360"/>
            </w:pPr>
            <w:r w:rsidRPr="00473632">
              <w:t>Skloňování podstatných jmen, mn. číslo podst. jmen, přídavná jmena, osobní  a přivlastňovací zájmena, časování sloves slabých, sein a haben,  silných  a způsobových v přítomném čase, předložky s 3. a 4. pádem, vyjádření data, míry, váhy, času, časové údaje, denní režim, dny v týdnu, pořádek slov ve větě jednoduché, otázky zjišťovací a doplňovací, odlučitelné předpony a větný rámec</w:t>
            </w:r>
          </w:p>
        </w:tc>
        <w:tc>
          <w:tcPr>
            <w:tcW w:w="2500" w:type="pct"/>
            <w:tcBorders>
              <w:top w:val="nil"/>
              <w:bottom w:val="nil"/>
            </w:tcBorders>
          </w:tcPr>
          <w:p w14:paraId="347E31BB"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aplikuje a správně užívá </w:t>
            </w:r>
            <w:r w:rsidRPr="00473632">
              <w:lastRenderedPageBreak/>
              <w:t>základní morfologické jevy</w:t>
            </w:r>
          </w:p>
          <w:p w14:paraId="6846988A"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používá běžné gramatické prostředky a vzorce v rámci snadno předvídatelných situací</w:t>
            </w:r>
          </w:p>
        </w:tc>
      </w:tr>
      <w:tr w:rsidR="00D57B09" w:rsidRPr="00473632" w14:paraId="14AB2977" w14:textId="77777777">
        <w:tc>
          <w:tcPr>
            <w:tcW w:w="2500" w:type="pct"/>
            <w:tcBorders>
              <w:top w:val="nil"/>
            </w:tcBorders>
          </w:tcPr>
          <w:p w14:paraId="5A56B3DB" w14:textId="77777777" w:rsidR="00D57B09" w:rsidRPr="00473632" w:rsidRDefault="00D57B09" w:rsidP="0099161D">
            <w:pPr>
              <w:pStyle w:val="svp"/>
              <w:numPr>
                <w:ilvl w:val="0"/>
                <w:numId w:val="5"/>
              </w:numPr>
              <w:tabs>
                <w:tab w:val="clear" w:pos="480"/>
                <w:tab w:val="num" w:pos="360"/>
                <w:tab w:val="num" w:pos="600"/>
              </w:tabs>
              <w:ind w:left="360" w:hanging="360"/>
            </w:pPr>
            <w:r w:rsidRPr="00473632">
              <w:lastRenderedPageBreak/>
              <w:t>Grafická podoba jazyka a pravopis</w:t>
            </w:r>
          </w:p>
        </w:tc>
        <w:tc>
          <w:tcPr>
            <w:tcW w:w="2500" w:type="pct"/>
            <w:tcBorders>
              <w:top w:val="nil"/>
            </w:tcBorders>
          </w:tcPr>
          <w:p w14:paraId="4B3EB4CC" w14:textId="77777777" w:rsidR="00D57B09" w:rsidRPr="00473632" w:rsidRDefault="00D57B09" w:rsidP="00CD6DC6">
            <w:pPr>
              <w:pStyle w:val="svp"/>
              <w:numPr>
                <w:ilvl w:val="0"/>
                <w:numId w:val="5"/>
              </w:numPr>
              <w:tabs>
                <w:tab w:val="clear" w:pos="480"/>
                <w:tab w:val="num" w:pos="360"/>
                <w:tab w:val="num" w:pos="600"/>
              </w:tabs>
              <w:ind w:left="360" w:hanging="360"/>
            </w:pPr>
            <w:r w:rsidRPr="00473632">
              <w:t>uplatňuje v písemném projevu správnou grafickou podobu jazyka, dodržuje základní pravopisné normy</w:t>
            </w:r>
          </w:p>
          <w:p w14:paraId="3FAAC097"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vztahy mezi zvukovou a grafickou stránkou jazyka, pravopis osvojované slovní zásoby a pravopisné změny, k nimž dochází při tvoření mluvnických tvarů</w:t>
            </w:r>
          </w:p>
        </w:tc>
      </w:tr>
      <w:tr w:rsidR="00D57B09" w:rsidRPr="00473632" w14:paraId="2C25E9C8" w14:textId="77777777">
        <w:tc>
          <w:tcPr>
            <w:tcW w:w="5000" w:type="pct"/>
            <w:gridSpan w:val="2"/>
          </w:tcPr>
          <w:p w14:paraId="05626E16" w14:textId="77777777" w:rsidR="00D57B09" w:rsidRPr="00473632" w:rsidRDefault="00D57B09" w:rsidP="00CE72F9">
            <w:pPr>
              <w:pStyle w:val="svp"/>
            </w:pPr>
            <w:r w:rsidRPr="00473632">
              <w:t>Počet hodin 20</w:t>
            </w:r>
          </w:p>
        </w:tc>
      </w:tr>
    </w:tbl>
    <w:p w14:paraId="45866271"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D57B09" w:rsidRPr="00473632" w14:paraId="1211C01B" w14:textId="77777777">
        <w:trPr>
          <w:trHeight w:val="284"/>
        </w:trPr>
        <w:tc>
          <w:tcPr>
            <w:tcW w:w="2500" w:type="pct"/>
          </w:tcPr>
          <w:p w14:paraId="4F7B5926" w14:textId="77777777" w:rsidR="00D57B09" w:rsidRPr="00473632" w:rsidRDefault="00D57B09" w:rsidP="003B0CC6">
            <w:pPr>
              <w:pStyle w:val="svp"/>
              <w:numPr>
                <w:ilvl w:val="0"/>
                <w:numId w:val="36"/>
              </w:numPr>
              <w:rPr>
                <w:rFonts w:ascii="Arial" w:hAnsi="Arial" w:cs="Arial"/>
                <w:b/>
                <w:bCs/>
              </w:rPr>
            </w:pPr>
            <w:r w:rsidRPr="00473632">
              <w:t>Tematické okruhy,  komunikační situace a jazykové funkce</w:t>
            </w:r>
          </w:p>
        </w:tc>
        <w:tc>
          <w:tcPr>
            <w:tcW w:w="2500" w:type="pct"/>
          </w:tcPr>
          <w:p w14:paraId="4A17E750" w14:textId="77777777" w:rsidR="00D57B09" w:rsidRPr="00473632" w:rsidRDefault="00D57B09" w:rsidP="00CE72F9">
            <w:pPr>
              <w:pStyle w:val="svp"/>
            </w:pPr>
            <w:r w:rsidRPr="00473632">
              <w:t>Žák</w:t>
            </w:r>
          </w:p>
        </w:tc>
      </w:tr>
      <w:tr w:rsidR="00D57B09" w:rsidRPr="00473632" w14:paraId="663FF83E" w14:textId="77777777">
        <w:trPr>
          <w:trHeight w:val="284"/>
        </w:trPr>
        <w:tc>
          <w:tcPr>
            <w:tcW w:w="2500" w:type="pct"/>
            <w:tcBorders>
              <w:bottom w:val="nil"/>
            </w:tcBorders>
          </w:tcPr>
          <w:p w14:paraId="4E038FB1" w14:textId="77777777" w:rsidR="00D57B09" w:rsidRPr="00473632" w:rsidRDefault="00D57B09" w:rsidP="00503ED1">
            <w:pPr>
              <w:pStyle w:val="svp"/>
              <w:numPr>
                <w:ilvl w:val="0"/>
                <w:numId w:val="5"/>
              </w:numPr>
              <w:tabs>
                <w:tab w:val="clear" w:pos="480"/>
                <w:tab w:val="num" w:pos="360"/>
                <w:tab w:val="num" w:pos="600"/>
              </w:tabs>
              <w:ind w:left="360" w:hanging="360"/>
            </w:pPr>
            <w:r w:rsidRPr="00473632">
              <w:rPr>
                <w:rFonts w:ascii="TimesNewRoman CE" w:hAnsi="TimesNewRoman CE" w:cs="TimesNewRoman CE"/>
              </w:rPr>
              <w:t xml:space="preserve">Tematické okruhy z oblasti osobního a společenského styku: osobní údaje, představení, rodina, dům a domov, škola, vzdělání, město, jídlo a nápoje, objednání v restauraci, volný čas a zábava, nakupování, každodenní život, oblečení, </w:t>
            </w:r>
            <w:r w:rsidRPr="00473632">
              <w:rPr>
                <w:rFonts w:ascii="TimesNewRoman CE" w:hAnsi="TimesNewRoman CE" w:cs="TimesNewRoman CE"/>
              </w:rPr>
              <w:lastRenderedPageBreak/>
              <w:t>vlastnosti věcí, barvy</w:t>
            </w:r>
          </w:p>
        </w:tc>
        <w:tc>
          <w:tcPr>
            <w:tcW w:w="2500" w:type="pct"/>
            <w:tcBorders>
              <w:bottom w:val="nil"/>
            </w:tcBorders>
          </w:tcPr>
          <w:p w14:paraId="79AC68DE"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vyjádří se ústně i písemně k tématu: </w:t>
            </w:r>
            <w:r w:rsidRPr="00473632">
              <w:rPr>
                <w:rFonts w:ascii="TimesNewRoman CE" w:hAnsi="TimesNewRoman CE" w:cs="TimesNewRoman CE"/>
              </w:rPr>
              <w:t>osobní údaje, představení,</w:t>
            </w:r>
            <w:r w:rsidRPr="00473632">
              <w:t xml:space="preserve"> rodina, dům a domov, škola, vzdělání, město, jídlo a nápoje, objednání v restauraci, volný čas a zábava, nakupování, každodenní život, oblečení, vlastnosti věcí, barvy</w:t>
            </w:r>
          </w:p>
        </w:tc>
      </w:tr>
      <w:tr w:rsidR="00D57B09" w:rsidRPr="00473632" w14:paraId="242BA419" w14:textId="77777777">
        <w:trPr>
          <w:trHeight w:val="284"/>
        </w:trPr>
        <w:tc>
          <w:tcPr>
            <w:tcW w:w="2500" w:type="pct"/>
            <w:tcBorders>
              <w:top w:val="nil"/>
              <w:bottom w:val="nil"/>
            </w:tcBorders>
          </w:tcPr>
          <w:p w14:paraId="3F235C6F" w14:textId="77777777" w:rsidR="00D57B09" w:rsidRPr="00473632" w:rsidRDefault="00D57B09" w:rsidP="00503ED1">
            <w:pPr>
              <w:pStyle w:val="svp"/>
              <w:numPr>
                <w:ilvl w:val="0"/>
                <w:numId w:val="5"/>
              </w:numPr>
              <w:tabs>
                <w:tab w:val="clear" w:pos="480"/>
                <w:tab w:val="num" w:pos="360"/>
                <w:tab w:val="num" w:pos="600"/>
              </w:tabs>
              <w:ind w:left="360" w:hanging="360"/>
            </w:pPr>
            <w:r w:rsidRPr="00473632">
              <w:t xml:space="preserve">Tematické okruhy odpovídající potřebám oboru </w:t>
            </w:r>
          </w:p>
        </w:tc>
        <w:tc>
          <w:tcPr>
            <w:tcW w:w="2500" w:type="pct"/>
            <w:tcBorders>
              <w:top w:val="nil"/>
              <w:bottom w:val="nil"/>
            </w:tcBorders>
          </w:tcPr>
          <w:p w14:paraId="4A9DD61B"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pojmenuje předměty používané v praxi, jednoduše popíše výrobek, části stroje</w:t>
            </w:r>
          </w:p>
        </w:tc>
      </w:tr>
      <w:tr w:rsidR="00D57B09" w:rsidRPr="00473632" w14:paraId="484735C9" w14:textId="77777777">
        <w:trPr>
          <w:trHeight w:val="284"/>
        </w:trPr>
        <w:tc>
          <w:tcPr>
            <w:tcW w:w="2500" w:type="pct"/>
            <w:tcBorders>
              <w:top w:val="nil"/>
              <w:bottom w:val="nil"/>
            </w:tcBorders>
          </w:tcPr>
          <w:p w14:paraId="39432834"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Komunikační situace</w:t>
            </w:r>
          </w:p>
          <w:p w14:paraId="606A138D" w14:textId="77777777" w:rsidR="00D57B09" w:rsidRPr="00473632" w:rsidRDefault="00D57B09" w:rsidP="00503ED1">
            <w:pPr>
              <w:pStyle w:val="svp"/>
              <w:numPr>
                <w:ilvl w:val="0"/>
                <w:numId w:val="5"/>
              </w:numPr>
              <w:tabs>
                <w:tab w:val="clear" w:pos="480"/>
                <w:tab w:val="num" w:pos="360"/>
                <w:tab w:val="num" w:pos="600"/>
              </w:tabs>
              <w:ind w:left="360" w:hanging="360"/>
            </w:pPr>
            <w:r w:rsidRPr="00473632">
              <w:t>Získávání a poskytování informací v oblasti osobní, veřejné, vzdělávací</w:t>
            </w:r>
          </w:p>
          <w:p w14:paraId="607CFF0F" w14:textId="77777777" w:rsidR="00D57B09" w:rsidRPr="00473632" w:rsidRDefault="00D57B09" w:rsidP="00503ED1">
            <w:pPr>
              <w:pStyle w:val="svp"/>
              <w:numPr>
                <w:ilvl w:val="0"/>
                <w:numId w:val="5"/>
              </w:numPr>
              <w:tabs>
                <w:tab w:val="clear" w:pos="480"/>
                <w:tab w:val="num" w:pos="360"/>
                <w:tab w:val="num" w:pos="600"/>
              </w:tabs>
              <w:ind w:left="360" w:hanging="360"/>
            </w:pPr>
            <w:r w:rsidRPr="00473632">
              <w:t>Nakupování jízdenek a vstupenek, zboží</w:t>
            </w:r>
          </w:p>
          <w:p w14:paraId="3651BF70" w14:textId="77777777" w:rsidR="00D57B09" w:rsidRPr="00473632" w:rsidRDefault="00D57B09" w:rsidP="00503ED1">
            <w:pPr>
              <w:pStyle w:val="svp"/>
              <w:numPr>
                <w:ilvl w:val="0"/>
                <w:numId w:val="5"/>
              </w:numPr>
              <w:tabs>
                <w:tab w:val="clear" w:pos="480"/>
                <w:tab w:val="num" w:pos="360"/>
                <w:tab w:val="num" w:pos="600"/>
              </w:tabs>
              <w:ind w:left="360" w:hanging="360"/>
            </w:pPr>
            <w:r w:rsidRPr="00473632">
              <w:t>Objednávka v restauraci, sjednání schůzky</w:t>
            </w:r>
          </w:p>
          <w:p w14:paraId="7929EF1F" w14:textId="77777777" w:rsidR="00D57B09" w:rsidRPr="00473632" w:rsidRDefault="00D57B09" w:rsidP="00503ED1">
            <w:pPr>
              <w:pStyle w:val="svp"/>
              <w:numPr>
                <w:ilvl w:val="0"/>
                <w:numId w:val="5"/>
              </w:numPr>
              <w:tabs>
                <w:tab w:val="clear" w:pos="480"/>
                <w:tab w:val="num" w:pos="360"/>
                <w:tab w:val="num" w:pos="600"/>
              </w:tabs>
              <w:ind w:left="360" w:hanging="360"/>
            </w:pPr>
            <w:r w:rsidRPr="00473632">
              <w:t>Dotazy v informačním středisku a na ulici v neznámém městě</w:t>
            </w:r>
          </w:p>
        </w:tc>
        <w:tc>
          <w:tcPr>
            <w:tcW w:w="2500" w:type="pct"/>
            <w:tcBorders>
              <w:top w:val="nil"/>
              <w:bottom w:val="nil"/>
            </w:tcBorders>
          </w:tcPr>
          <w:p w14:paraId="58C76462"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zahájit, vést a ukončit rozhovor související se získáváním a poskytováním informací v oblasti osobní, veřejné, vzdělávací a pracovní, např. s nakupováním zboží, potravin, jízdenek a vstupenek</w:t>
            </w:r>
          </w:p>
          <w:p w14:paraId="7462E1A2"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ptá se na cenu </w:t>
            </w:r>
          </w:p>
          <w:p w14:paraId="1077027C" w14:textId="77777777" w:rsidR="00D57B09" w:rsidRPr="00473632" w:rsidRDefault="00D57B09" w:rsidP="00CD6DC6">
            <w:pPr>
              <w:pStyle w:val="svp"/>
              <w:numPr>
                <w:ilvl w:val="0"/>
                <w:numId w:val="5"/>
              </w:numPr>
              <w:tabs>
                <w:tab w:val="clear" w:pos="480"/>
                <w:tab w:val="num" w:pos="360"/>
                <w:tab w:val="num" w:pos="600"/>
              </w:tabs>
              <w:ind w:left="360" w:hanging="360"/>
            </w:pPr>
            <w:r w:rsidRPr="00473632">
              <w:t>sjedná schůzku, pozve na oslavu</w:t>
            </w:r>
          </w:p>
          <w:p w14:paraId="40A701A0" w14:textId="77777777" w:rsidR="00D57B09" w:rsidRPr="00473632" w:rsidRDefault="00D57B09" w:rsidP="00CD6DC6">
            <w:pPr>
              <w:pStyle w:val="svp"/>
              <w:numPr>
                <w:ilvl w:val="0"/>
                <w:numId w:val="5"/>
              </w:numPr>
              <w:tabs>
                <w:tab w:val="clear" w:pos="480"/>
                <w:tab w:val="num" w:pos="360"/>
                <w:tab w:val="num" w:pos="600"/>
              </w:tabs>
              <w:ind w:left="360" w:hanging="360"/>
            </w:pPr>
            <w:r w:rsidRPr="00473632">
              <w:t>odmítne nepravdivé tvrzení</w:t>
            </w:r>
          </w:p>
          <w:p w14:paraId="61F621E7"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zahájit, vést a ukončit rozhovor související s ubytováním a stravováním, objednáním a placením v restauraci</w:t>
            </w:r>
          </w:p>
          <w:p w14:paraId="3A7F7F66" w14:textId="77777777" w:rsidR="00D57B09" w:rsidRPr="00473632" w:rsidRDefault="00D57B09" w:rsidP="00CD6DC6">
            <w:pPr>
              <w:pStyle w:val="svp"/>
              <w:numPr>
                <w:ilvl w:val="0"/>
                <w:numId w:val="5"/>
              </w:numPr>
              <w:tabs>
                <w:tab w:val="clear" w:pos="480"/>
                <w:tab w:val="num" w:pos="360"/>
                <w:tab w:val="num" w:pos="600"/>
              </w:tabs>
              <w:ind w:left="360" w:hanging="360"/>
            </w:pPr>
            <w:r w:rsidRPr="00473632">
              <w:t>zjišťuje informace v informačním středisku, orientuje se v neznámém městě</w:t>
            </w:r>
          </w:p>
        </w:tc>
      </w:tr>
      <w:tr w:rsidR="00D57B09" w:rsidRPr="00473632" w14:paraId="2402C2D7" w14:textId="77777777">
        <w:trPr>
          <w:trHeight w:val="284"/>
        </w:trPr>
        <w:tc>
          <w:tcPr>
            <w:tcW w:w="2500" w:type="pct"/>
            <w:tcBorders>
              <w:top w:val="nil"/>
            </w:tcBorders>
          </w:tcPr>
          <w:p w14:paraId="6EE72FAA" w14:textId="77777777" w:rsidR="00D57B09" w:rsidRPr="00473632" w:rsidRDefault="00D57B09" w:rsidP="00CD6DC6">
            <w:pPr>
              <w:pStyle w:val="svp"/>
              <w:numPr>
                <w:ilvl w:val="0"/>
                <w:numId w:val="5"/>
              </w:numPr>
              <w:tabs>
                <w:tab w:val="clear" w:pos="480"/>
                <w:tab w:val="num" w:pos="360"/>
                <w:tab w:val="num" w:pos="600"/>
              </w:tabs>
              <w:ind w:left="360" w:hanging="360"/>
            </w:pPr>
            <w:r w:rsidRPr="00473632">
              <w:t>Jazykové funkce</w:t>
            </w:r>
          </w:p>
          <w:p w14:paraId="361C902F" w14:textId="77777777" w:rsidR="00D57B09" w:rsidRPr="00473632" w:rsidRDefault="00D57B09" w:rsidP="00503ED1">
            <w:pPr>
              <w:pStyle w:val="svp"/>
              <w:numPr>
                <w:ilvl w:val="0"/>
                <w:numId w:val="5"/>
              </w:numPr>
              <w:tabs>
                <w:tab w:val="clear" w:pos="480"/>
                <w:tab w:val="num" w:pos="360"/>
                <w:tab w:val="num" w:pos="600"/>
              </w:tabs>
              <w:ind w:left="360" w:hanging="360"/>
            </w:pPr>
            <w:r w:rsidRPr="00473632">
              <w:t>Obraty k zahájení a ukončení komunikace; pozdrav, prosba, poděkování, vyjádření souhlasu, nesouhlasu, odmítnutí</w:t>
            </w:r>
          </w:p>
          <w:p w14:paraId="00D425A2" w14:textId="77777777" w:rsidR="00D57B09" w:rsidRPr="00473632" w:rsidRDefault="00D57B09" w:rsidP="00503ED1">
            <w:pPr>
              <w:pStyle w:val="svp"/>
              <w:tabs>
                <w:tab w:val="num" w:pos="600"/>
              </w:tabs>
            </w:pPr>
          </w:p>
          <w:p w14:paraId="65B4610F" w14:textId="77777777" w:rsidR="00D57B09" w:rsidRPr="00473632" w:rsidRDefault="00D57B09" w:rsidP="00CE72F9">
            <w:pPr>
              <w:pStyle w:val="svp"/>
              <w:tabs>
                <w:tab w:val="num" w:pos="600"/>
              </w:tabs>
            </w:pPr>
          </w:p>
          <w:p w14:paraId="53FC78E8" w14:textId="77777777" w:rsidR="00D57B09" w:rsidRPr="00473632" w:rsidRDefault="00D57B09" w:rsidP="00CE72F9">
            <w:pPr>
              <w:pStyle w:val="svp"/>
              <w:tabs>
                <w:tab w:val="num" w:pos="600"/>
              </w:tabs>
              <w:rPr>
                <w:sz w:val="18"/>
                <w:szCs w:val="18"/>
              </w:rPr>
            </w:pPr>
          </w:p>
          <w:p w14:paraId="17B73646"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Poznatky o zemích studovaného jazyka</w:t>
            </w:r>
          </w:p>
          <w:p w14:paraId="6AA9D4AC" w14:textId="77777777" w:rsidR="00D57B09" w:rsidRPr="00473632" w:rsidRDefault="00D57B09" w:rsidP="00CE72F9">
            <w:pPr>
              <w:pStyle w:val="Odstavecseseznamem"/>
            </w:pPr>
          </w:p>
          <w:p w14:paraId="1050C200"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Vybrané poznatky všeobecného i odborného charakteru k poznání země příslušné </w:t>
            </w:r>
            <w:r w:rsidRPr="00473632">
              <w:lastRenderedPageBreak/>
              <w:t xml:space="preserve">jazykové oblasti, její kultury (včetně umění a literatury), </w:t>
            </w:r>
            <w:r w:rsidRPr="00473632">
              <w:rPr>
                <w:rFonts w:ascii="TimesNewRoman CE" w:hAnsi="TimesNewRoman CE" w:cs="TimesNewRoman CE"/>
              </w:rPr>
              <w:t>tradic a společenských zvyklostí</w:t>
            </w:r>
          </w:p>
          <w:p w14:paraId="052F229D" w14:textId="77777777" w:rsidR="00D57B09" w:rsidRPr="00473632" w:rsidRDefault="00D57B09" w:rsidP="00CD6DC6">
            <w:pPr>
              <w:pStyle w:val="svp"/>
              <w:numPr>
                <w:ilvl w:val="0"/>
                <w:numId w:val="5"/>
              </w:numPr>
              <w:tabs>
                <w:tab w:val="clear" w:pos="480"/>
                <w:tab w:val="num" w:pos="360"/>
                <w:tab w:val="num" w:pos="600"/>
              </w:tabs>
              <w:ind w:left="360" w:hanging="360"/>
            </w:pPr>
            <w:r w:rsidRPr="00473632">
              <w:t>informace ze sociokulturního prostředí příslušných jazykových oblastí v kontextu znalostí o České republice</w:t>
            </w:r>
          </w:p>
          <w:p w14:paraId="7C4FA5BE" w14:textId="77777777" w:rsidR="00D57B09" w:rsidRPr="00473632" w:rsidRDefault="00D57B09" w:rsidP="00CE72F9">
            <w:pPr>
              <w:pStyle w:val="svp"/>
              <w:tabs>
                <w:tab w:val="num" w:pos="600"/>
              </w:tabs>
              <w:ind w:left="360"/>
            </w:pPr>
          </w:p>
        </w:tc>
        <w:tc>
          <w:tcPr>
            <w:tcW w:w="2500" w:type="pct"/>
            <w:tcBorders>
              <w:top w:val="nil"/>
            </w:tcBorders>
          </w:tcPr>
          <w:p w14:paraId="16965985"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umí vyjádřit obraty k zahájení a ukončení komunikace, pozdrav, představit sebe a druhé, prosba, žádost, poděkování</w:t>
            </w:r>
          </w:p>
          <w:p w14:paraId="20F50196" w14:textId="77777777" w:rsidR="00D57B09" w:rsidRPr="00473632" w:rsidRDefault="00D57B09" w:rsidP="00503ED1">
            <w:pPr>
              <w:pStyle w:val="svp"/>
              <w:numPr>
                <w:ilvl w:val="0"/>
                <w:numId w:val="5"/>
              </w:numPr>
              <w:tabs>
                <w:tab w:val="clear" w:pos="480"/>
                <w:tab w:val="num" w:pos="360"/>
                <w:tab w:val="num" w:pos="600"/>
              </w:tabs>
              <w:ind w:left="360" w:hanging="360"/>
            </w:pPr>
            <w:r w:rsidRPr="00473632">
              <w:t>pohotově a vhodně řeší každodenní snadno předvídatelné řečové situace i jednoduché a typické situace týkající se pracovní činnosti</w:t>
            </w:r>
          </w:p>
          <w:p w14:paraId="724A88CB"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má faktické znalosti především o základních geografických, demografických, hospodářských, politických, kulturních faktorech zemí dané jazykové oblasti včetně vybraných poznatků </w:t>
            </w:r>
            <w:r w:rsidRPr="00473632">
              <w:lastRenderedPageBreak/>
              <w:t>z oboru, a to v porovnání s reáliemi mateřské země a jazyka</w:t>
            </w:r>
          </w:p>
          <w:p w14:paraId="306EC18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základní společenské zvyklosti a sociokulturní specifika zemí daného jazyka ve srovnání se zvyklostmi v České republice, uplatňuje je vhodně v komunikaci a při řešení problémů i v jiných vyučovacích předmětech</w:t>
            </w:r>
          </w:p>
        </w:tc>
      </w:tr>
      <w:tr w:rsidR="00D57B09" w:rsidRPr="00473632" w14:paraId="36278F5B" w14:textId="77777777">
        <w:trPr>
          <w:trHeight w:val="284"/>
        </w:trPr>
        <w:tc>
          <w:tcPr>
            <w:tcW w:w="5000" w:type="pct"/>
            <w:gridSpan w:val="2"/>
          </w:tcPr>
          <w:p w14:paraId="18F97C70" w14:textId="77777777" w:rsidR="00D57B09" w:rsidRPr="00473632" w:rsidRDefault="00D57B09" w:rsidP="00CE72F9">
            <w:pPr>
              <w:pStyle w:val="svp"/>
            </w:pPr>
            <w:r w:rsidRPr="00473632">
              <w:lastRenderedPageBreak/>
              <w:t>Počet hodin 19</w:t>
            </w:r>
          </w:p>
        </w:tc>
      </w:tr>
    </w:tbl>
    <w:p w14:paraId="26B37884" w14:textId="77777777" w:rsidR="00D57B09" w:rsidRPr="00473632" w:rsidRDefault="00D57B09" w:rsidP="0069718B">
      <w:pPr>
        <w:pStyle w:val="svp"/>
      </w:pPr>
    </w:p>
    <w:p w14:paraId="4E232D5A" w14:textId="77777777" w:rsidR="00D57B09" w:rsidRPr="00473632" w:rsidRDefault="00D57B09" w:rsidP="00503ED1">
      <w:pPr>
        <w:pStyle w:val="svp"/>
        <w:tabs>
          <w:tab w:val="right" w:pos="7371"/>
        </w:tabs>
      </w:pPr>
      <w:r w:rsidRPr="00473632">
        <w:t>2. ročník</w:t>
      </w:r>
      <w:r w:rsidRPr="00473632">
        <w:tab/>
        <w:t>64 hodin</w:t>
      </w: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3721"/>
      </w:tblGrid>
      <w:tr w:rsidR="00D57B09" w:rsidRPr="00473632" w14:paraId="64D8F2E7" w14:textId="77777777">
        <w:tc>
          <w:tcPr>
            <w:tcW w:w="3831" w:type="dxa"/>
          </w:tcPr>
          <w:p w14:paraId="368FC7E3" w14:textId="77777777" w:rsidR="00D57B09" w:rsidRPr="00473632" w:rsidRDefault="00D57B09" w:rsidP="003B0CC6">
            <w:pPr>
              <w:pStyle w:val="svp"/>
              <w:numPr>
                <w:ilvl w:val="0"/>
                <w:numId w:val="36"/>
              </w:numPr>
              <w:rPr>
                <w:rFonts w:ascii="Arial" w:hAnsi="Arial" w:cs="Arial"/>
                <w:b/>
                <w:bCs/>
              </w:rPr>
            </w:pPr>
            <w:r w:rsidRPr="00473632">
              <w:t>Řečové dovednosti</w:t>
            </w:r>
            <w:r w:rsidRPr="00473632">
              <w:rPr>
                <w:rFonts w:ascii="Arial" w:hAnsi="Arial" w:cs="Arial"/>
                <w:b/>
                <w:bCs/>
              </w:rPr>
              <w:t xml:space="preserve"> </w:t>
            </w:r>
          </w:p>
        </w:tc>
        <w:tc>
          <w:tcPr>
            <w:tcW w:w="3755" w:type="dxa"/>
          </w:tcPr>
          <w:p w14:paraId="44F42269" w14:textId="77777777" w:rsidR="00D57B09" w:rsidRPr="00473632" w:rsidRDefault="00D57B09" w:rsidP="00CE72F9">
            <w:pPr>
              <w:pStyle w:val="svp"/>
            </w:pPr>
            <w:r w:rsidRPr="00473632">
              <w:t>Žák:</w:t>
            </w:r>
          </w:p>
        </w:tc>
      </w:tr>
      <w:tr w:rsidR="00D57B09" w:rsidRPr="00473632" w14:paraId="5E7A4948" w14:textId="77777777">
        <w:tc>
          <w:tcPr>
            <w:tcW w:w="3831" w:type="dxa"/>
            <w:tcBorders>
              <w:bottom w:val="nil"/>
            </w:tcBorders>
          </w:tcPr>
          <w:p w14:paraId="71EB832C" w14:textId="77777777" w:rsidR="00D57B09" w:rsidRPr="00473632" w:rsidRDefault="00D57B09" w:rsidP="00503ED1">
            <w:pPr>
              <w:pStyle w:val="svp"/>
              <w:numPr>
                <w:ilvl w:val="0"/>
                <w:numId w:val="5"/>
              </w:numPr>
              <w:tabs>
                <w:tab w:val="clear" w:pos="480"/>
                <w:tab w:val="num" w:pos="360"/>
                <w:tab w:val="num" w:pos="600"/>
              </w:tabs>
              <w:ind w:left="360" w:hanging="360"/>
            </w:pPr>
            <w:r w:rsidRPr="00473632">
              <w:t>Receptivní řečová dovednost sluchová:</w:t>
            </w:r>
          </w:p>
          <w:p w14:paraId="73142777"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Poslech s porozuměním monologických a dialogických projevů</w:t>
            </w:r>
          </w:p>
          <w:p w14:paraId="673B036E" w14:textId="77777777" w:rsidR="00D57B09" w:rsidRPr="00473632" w:rsidRDefault="00D57B09" w:rsidP="00CE72F9">
            <w:pPr>
              <w:pStyle w:val="svp"/>
              <w:tabs>
                <w:tab w:val="num" w:pos="600"/>
              </w:tabs>
              <w:ind w:left="360"/>
            </w:pPr>
          </w:p>
        </w:tc>
        <w:tc>
          <w:tcPr>
            <w:tcW w:w="3755" w:type="dxa"/>
            <w:tcBorders>
              <w:bottom w:val="nil"/>
            </w:tcBorders>
          </w:tcPr>
          <w:p w14:paraId="5DFF6EE5"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intonaci</w:t>
            </w:r>
          </w:p>
          <w:p w14:paraId="2B4E4286"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rozumí učiteli i pomalému projevu rodilého mluvčího v rozsahu probrané slovní zásoby a mluvnice</w:t>
            </w:r>
          </w:p>
          <w:p w14:paraId="745AE7C4"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rozumí přiměřeným souvislým projevům a krátkým rozhovorům rodilých mluvčích pronášeným zřetelně spisovným jazykem i s obsahem několika snadno </w:t>
            </w:r>
            <w:r w:rsidRPr="00473632">
              <w:rPr>
                <w:rFonts w:ascii="TimesNewRoman CE" w:hAnsi="TimesNewRoman CE" w:cs="TimesNewRoman CE"/>
              </w:rPr>
              <w:t>odhadnutelných výrazů</w:t>
            </w:r>
          </w:p>
        </w:tc>
      </w:tr>
      <w:tr w:rsidR="00D57B09" w:rsidRPr="00473632" w14:paraId="53AE4711" w14:textId="77777777">
        <w:tc>
          <w:tcPr>
            <w:tcW w:w="3831" w:type="dxa"/>
            <w:tcBorders>
              <w:top w:val="nil"/>
              <w:bottom w:val="nil"/>
            </w:tcBorders>
          </w:tcPr>
          <w:p w14:paraId="145A2B65"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Receptivní řečová dovednost zraková = čtení a práce s textem včetně odborného</w:t>
            </w:r>
          </w:p>
        </w:tc>
        <w:tc>
          <w:tcPr>
            <w:tcW w:w="3755" w:type="dxa"/>
            <w:tcBorders>
              <w:top w:val="nil"/>
              <w:bottom w:val="nil"/>
            </w:tcBorders>
          </w:tcPr>
          <w:p w14:paraId="623F8C2B" w14:textId="77777777" w:rsidR="00D57B09" w:rsidRPr="00473632" w:rsidRDefault="00D57B09" w:rsidP="00CD6DC6">
            <w:pPr>
              <w:pStyle w:val="svp"/>
              <w:numPr>
                <w:ilvl w:val="0"/>
                <w:numId w:val="5"/>
              </w:numPr>
              <w:tabs>
                <w:tab w:val="clear" w:pos="480"/>
                <w:tab w:val="num" w:pos="360"/>
                <w:tab w:val="num" w:pos="600"/>
              </w:tabs>
              <w:ind w:left="360" w:hanging="360"/>
            </w:pPr>
            <w:r w:rsidRPr="00473632">
              <w:t>čte s porozuměním věcně i jazykově přiměřené texty včetně jednoduchých textů odborných, orientuje se v textu, v textu nalezne důležité informace, hlavní i vedlejší myšlenky</w:t>
            </w:r>
          </w:p>
          <w:p w14:paraId="3AF13C97" w14:textId="77777777" w:rsidR="00D57B09" w:rsidRPr="00473632" w:rsidRDefault="00D57B09" w:rsidP="00CD6DC6">
            <w:pPr>
              <w:pStyle w:val="svp"/>
              <w:numPr>
                <w:ilvl w:val="0"/>
                <w:numId w:val="5"/>
              </w:numPr>
              <w:tabs>
                <w:tab w:val="clear" w:pos="480"/>
                <w:tab w:val="num" w:pos="360"/>
                <w:tab w:val="num" w:pos="600"/>
              </w:tabs>
              <w:ind w:left="360" w:hanging="360"/>
            </w:pPr>
            <w:r w:rsidRPr="00473632">
              <w:t>vhodně používá překladové i jiné slovníky v tištěné i elektronické podobě a umí přeložit přiměřený text</w:t>
            </w:r>
          </w:p>
        </w:tc>
      </w:tr>
      <w:tr w:rsidR="00D57B09" w:rsidRPr="00473632" w14:paraId="22747106" w14:textId="77777777">
        <w:tc>
          <w:tcPr>
            <w:tcW w:w="3831" w:type="dxa"/>
            <w:tcBorders>
              <w:top w:val="nil"/>
              <w:bottom w:val="nil"/>
            </w:tcBorders>
          </w:tcPr>
          <w:p w14:paraId="5FE94BB0" w14:textId="77777777" w:rsidR="00D57B09" w:rsidRPr="00473632" w:rsidRDefault="00D57B09" w:rsidP="006023D1">
            <w:pPr>
              <w:pStyle w:val="svp"/>
              <w:numPr>
                <w:ilvl w:val="0"/>
                <w:numId w:val="5"/>
              </w:numPr>
              <w:tabs>
                <w:tab w:val="clear" w:pos="480"/>
                <w:tab w:val="num" w:pos="360"/>
                <w:tab w:val="num" w:pos="600"/>
              </w:tabs>
              <w:ind w:left="360" w:hanging="360"/>
            </w:pPr>
            <w:r w:rsidRPr="00473632">
              <w:lastRenderedPageBreak/>
              <w:t>Produktivní řečová dovednost ústní</w:t>
            </w:r>
          </w:p>
          <w:p w14:paraId="14098A17" w14:textId="77777777" w:rsidR="00D57B09" w:rsidRPr="00473632" w:rsidRDefault="00D57B09" w:rsidP="00CE72F9">
            <w:pPr>
              <w:pStyle w:val="svp"/>
              <w:tabs>
                <w:tab w:val="num" w:pos="600"/>
              </w:tabs>
            </w:pPr>
          </w:p>
          <w:p w14:paraId="4D033E17" w14:textId="77777777" w:rsidR="00D57B09" w:rsidRPr="00473632" w:rsidRDefault="00D57B09" w:rsidP="00CE72F9">
            <w:pPr>
              <w:pStyle w:val="svp"/>
              <w:tabs>
                <w:tab w:val="num" w:pos="600"/>
              </w:tabs>
            </w:pPr>
          </w:p>
          <w:p w14:paraId="1071D8DE" w14:textId="77777777" w:rsidR="00D57B09" w:rsidRPr="00473632" w:rsidRDefault="00D57B09" w:rsidP="00CE72F9">
            <w:pPr>
              <w:pStyle w:val="svp"/>
              <w:tabs>
                <w:tab w:val="num" w:pos="600"/>
              </w:tabs>
            </w:pPr>
          </w:p>
          <w:p w14:paraId="7A996E53" w14:textId="77777777" w:rsidR="00D57B09" w:rsidRPr="00473632" w:rsidRDefault="00D57B09" w:rsidP="00CE72F9">
            <w:pPr>
              <w:pStyle w:val="svp"/>
              <w:tabs>
                <w:tab w:val="num" w:pos="600"/>
              </w:tabs>
            </w:pPr>
          </w:p>
          <w:p w14:paraId="6B2A5066" w14:textId="77777777" w:rsidR="00D57B09" w:rsidRPr="00473632" w:rsidRDefault="00D57B09" w:rsidP="00CE72F9">
            <w:pPr>
              <w:pStyle w:val="svp"/>
              <w:tabs>
                <w:tab w:val="num" w:pos="600"/>
              </w:tabs>
            </w:pPr>
          </w:p>
          <w:p w14:paraId="515B48C6" w14:textId="77777777" w:rsidR="00D57B09" w:rsidRPr="00473632" w:rsidRDefault="00D57B09" w:rsidP="00CE72F9">
            <w:pPr>
              <w:pStyle w:val="svp"/>
              <w:tabs>
                <w:tab w:val="num" w:pos="600"/>
              </w:tabs>
            </w:pPr>
          </w:p>
          <w:p w14:paraId="3603A72D" w14:textId="77777777" w:rsidR="00D57B09" w:rsidRPr="00473632" w:rsidRDefault="00D57B09" w:rsidP="00CE72F9">
            <w:pPr>
              <w:pStyle w:val="svp"/>
              <w:tabs>
                <w:tab w:val="num" w:pos="600"/>
              </w:tabs>
            </w:pPr>
          </w:p>
          <w:p w14:paraId="45313B9E" w14:textId="77777777" w:rsidR="00D57B09" w:rsidRPr="00473632" w:rsidRDefault="00D57B09" w:rsidP="00CE72F9">
            <w:pPr>
              <w:pStyle w:val="svp"/>
              <w:tabs>
                <w:tab w:val="num" w:pos="600"/>
              </w:tabs>
            </w:pPr>
          </w:p>
          <w:p w14:paraId="0CC9072D" w14:textId="77777777" w:rsidR="00D57B09" w:rsidRPr="00473632" w:rsidRDefault="00D57B09" w:rsidP="00CE72F9">
            <w:pPr>
              <w:pStyle w:val="svp"/>
              <w:tabs>
                <w:tab w:val="num" w:pos="600"/>
              </w:tabs>
            </w:pPr>
          </w:p>
          <w:p w14:paraId="1724F69B" w14:textId="77777777" w:rsidR="00D57B09" w:rsidRPr="00473632" w:rsidRDefault="00D57B09" w:rsidP="00CE72F9">
            <w:pPr>
              <w:pStyle w:val="svp"/>
              <w:tabs>
                <w:tab w:val="num" w:pos="600"/>
              </w:tabs>
            </w:pPr>
          </w:p>
          <w:p w14:paraId="00156710" w14:textId="77777777" w:rsidR="00D57B09" w:rsidRPr="00473632" w:rsidRDefault="00D57B09" w:rsidP="00CD6DC6">
            <w:pPr>
              <w:pStyle w:val="svp"/>
              <w:numPr>
                <w:ilvl w:val="0"/>
                <w:numId w:val="5"/>
              </w:numPr>
              <w:tabs>
                <w:tab w:val="clear" w:pos="480"/>
                <w:tab w:val="num" w:pos="360"/>
                <w:tab w:val="num" w:pos="600"/>
              </w:tabs>
              <w:ind w:left="360" w:hanging="360"/>
            </w:pPr>
            <w:r w:rsidRPr="00473632">
              <w:t>Interakce ústní</w:t>
            </w:r>
          </w:p>
        </w:tc>
        <w:tc>
          <w:tcPr>
            <w:tcW w:w="3755" w:type="dxa"/>
            <w:tcBorders>
              <w:top w:val="nil"/>
              <w:bottom w:val="nil"/>
            </w:tcBorders>
          </w:tcPr>
          <w:p w14:paraId="501F809E"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dodržuje pravidla výslovnosti, obměňuje vyslechnuté modelové věty</w:t>
            </w:r>
          </w:p>
          <w:p w14:paraId="639602E4"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reprodukuje vyslechnutý text</w:t>
            </w:r>
          </w:p>
          <w:p w14:paraId="0CF9D5F9" w14:textId="77777777" w:rsidR="00D57B09" w:rsidRPr="00473632" w:rsidRDefault="00D57B09" w:rsidP="00CD6DC6">
            <w:pPr>
              <w:pStyle w:val="svp"/>
              <w:numPr>
                <w:ilvl w:val="0"/>
                <w:numId w:val="5"/>
              </w:numPr>
              <w:tabs>
                <w:tab w:val="clear" w:pos="480"/>
                <w:tab w:val="num" w:pos="360"/>
                <w:tab w:val="num" w:pos="600"/>
              </w:tabs>
              <w:ind w:left="360" w:hanging="360"/>
            </w:pPr>
            <w:r w:rsidRPr="00473632">
              <w:t>souvisle hovoří na základě vizuálního stimulu</w:t>
            </w:r>
          </w:p>
          <w:p w14:paraId="67926F92" w14:textId="77777777" w:rsidR="00D57B09" w:rsidRPr="00473632" w:rsidRDefault="00D57B09" w:rsidP="00CD6DC6">
            <w:pPr>
              <w:pStyle w:val="svp"/>
              <w:numPr>
                <w:ilvl w:val="0"/>
                <w:numId w:val="5"/>
              </w:numPr>
              <w:tabs>
                <w:tab w:val="clear" w:pos="480"/>
                <w:tab w:val="num" w:pos="360"/>
                <w:tab w:val="num" w:pos="600"/>
              </w:tabs>
              <w:ind w:left="360" w:hanging="360"/>
            </w:pPr>
            <w:r w:rsidRPr="00473632">
              <w:t>hovoří na dané téma (nejméně 8-10 vět)</w:t>
            </w:r>
          </w:p>
          <w:p w14:paraId="77CF2421"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reaguje komunikativně správně v běžných životních situacích a v jednoduchých pracovních situacích v rozsahu aktivně osvojených jazykových prostředků</w:t>
            </w:r>
          </w:p>
          <w:p w14:paraId="60A9FC00"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dokáže si vyžádat a podat jednoduchou informaci, sdělit své stanovisko</w:t>
            </w:r>
          </w:p>
          <w:p w14:paraId="74356922" w14:textId="77777777" w:rsidR="00D57B09" w:rsidRPr="00473632" w:rsidRDefault="00D57B09" w:rsidP="006023D1">
            <w:pPr>
              <w:pStyle w:val="svp"/>
              <w:numPr>
                <w:ilvl w:val="0"/>
                <w:numId w:val="5"/>
              </w:numPr>
              <w:tabs>
                <w:tab w:val="clear" w:pos="480"/>
                <w:tab w:val="num" w:pos="360"/>
                <w:tab w:val="num" w:pos="600"/>
              </w:tabs>
              <w:ind w:left="360" w:hanging="360"/>
            </w:pPr>
            <w:r w:rsidRPr="00473632">
              <w:t>požádá o vysvětlení neznámého výrazu, o zopakování dotazu či sdělení nebo zpomalení tempa řeči</w:t>
            </w:r>
          </w:p>
          <w:p w14:paraId="400F3516"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dokáže popsat místo, lidi nebo zážitky ze svého prostředí</w:t>
            </w:r>
          </w:p>
        </w:tc>
      </w:tr>
      <w:tr w:rsidR="00D57B09" w:rsidRPr="00473632" w14:paraId="55FDF746" w14:textId="77777777">
        <w:tc>
          <w:tcPr>
            <w:tcW w:w="3831" w:type="dxa"/>
            <w:tcBorders>
              <w:top w:val="nil"/>
            </w:tcBorders>
          </w:tcPr>
          <w:p w14:paraId="6820B976" w14:textId="77777777" w:rsidR="00D57B09" w:rsidRPr="00473632" w:rsidRDefault="00D57B09" w:rsidP="006023D1">
            <w:pPr>
              <w:pStyle w:val="svp"/>
              <w:numPr>
                <w:ilvl w:val="0"/>
                <w:numId w:val="5"/>
              </w:numPr>
              <w:tabs>
                <w:tab w:val="clear" w:pos="480"/>
                <w:tab w:val="num" w:pos="360"/>
                <w:tab w:val="num" w:pos="600"/>
              </w:tabs>
              <w:ind w:left="360" w:hanging="360"/>
            </w:pPr>
            <w:r w:rsidRPr="00473632">
              <w:t>Produktivní řečová dovednost písemná = zpracování textu v podobě reprodukce, osnovy, výpisků, anotací, apod.</w:t>
            </w:r>
          </w:p>
          <w:p w14:paraId="4A77CC3E" w14:textId="77777777" w:rsidR="00D57B09" w:rsidRPr="00473632" w:rsidRDefault="00D57B09" w:rsidP="00CE72F9">
            <w:pPr>
              <w:pStyle w:val="svp"/>
              <w:tabs>
                <w:tab w:val="num" w:pos="600"/>
              </w:tabs>
            </w:pPr>
          </w:p>
          <w:p w14:paraId="70E34155" w14:textId="77777777" w:rsidR="00D57B09" w:rsidRPr="00473632" w:rsidRDefault="00D57B09" w:rsidP="00CE72F9">
            <w:pPr>
              <w:pStyle w:val="svp"/>
              <w:tabs>
                <w:tab w:val="num" w:pos="600"/>
              </w:tabs>
            </w:pPr>
          </w:p>
          <w:p w14:paraId="594E5FC6" w14:textId="77777777" w:rsidR="00D57B09" w:rsidRPr="00473632" w:rsidRDefault="00D57B09" w:rsidP="00CE72F9">
            <w:pPr>
              <w:pStyle w:val="svp"/>
              <w:tabs>
                <w:tab w:val="num" w:pos="600"/>
              </w:tabs>
              <w:rPr>
                <w:sz w:val="16"/>
                <w:szCs w:val="16"/>
              </w:rPr>
            </w:pPr>
          </w:p>
          <w:p w14:paraId="2EBD1F8C" w14:textId="77777777" w:rsidR="00D57B09" w:rsidRPr="00473632" w:rsidRDefault="00D57B09" w:rsidP="00CE72F9">
            <w:pPr>
              <w:pStyle w:val="svp"/>
              <w:tabs>
                <w:tab w:val="num" w:pos="600"/>
              </w:tabs>
            </w:pPr>
          </w:p>
          <w:p w14:paraId="287017ED" w14:textId="77777777" w:rsidR="00D57B09" w:rsidRPr="00473632" w:rsidRDefault="00D57B09" w:rsidP="006023D1">
            <w:pPr>
              <w:pStyle w:val="svp"/>
              <w:numPr>
                <w:ilvl w:val="0"/>
                <w:numId w:val="5"/>
              </w:numPr>
              <w:tabs>
                <w:tab w:val="clear" w:pos="480"/>
                <w:tab w:val="num" w:pos="360"/>
                <w:tab w:val="num" w:pos="600"/>
              </w:tabs>
              <w:ind w:left="360" w:hanging="360"/>
            </w:pPr>
            <w:r w:rsidRPr="00473632">
              <w:t>Interakce písemná</w:t>
            </w:r>
          </w:p>
          <w:p w14:paraId="6F529F4F" w14:textId="77777777" w:rsidR="00D57B09" w:rsidRPr="00473632" w:rsidRDefault="00D57B09" w:rsidP="00CE72F9">
            <w:pPr>
              <w:pStyle w:val="svp"/>
              <w:tabs>
                <w:tab w:val="num" w:pos="600"/>
              </w:tabs>
            </w:pPr>
          </w:p>
          <w:p w14:paraId="4FB68D17" w14:textId="77777777" w:rsidR="00D57B09" w:rsidRPr="00473632" w:rsidRDefault="00D57B09" w:rsidP="006023D1">
            <w:pPr>
              <w:pStyle w:val="svp"/>
              <w:tabs>
                <w:tab w:val="num" w:pos="600"/>
              </w:tabs>
              <w:rPr>
                <w:rFonts w:ascii="Arial" w:hAnsi="Arial" w:cs="Arial"/>
              </w:rPr>
            </w:pPr>
          </w:p>
        </w:tc>
        <w:tc>
          <w:tcPr>
            <w:tcW w:w="3755" w:type="dxa"/>
            <w:tcBorders>
              <w:top w:val="nil"/>
            </w:tcBorders>
          </w:tcPr>
          <w:p w14:paraId="294F7AB5" w14:textId="77777777" w:rsidR="00D57B09" w:rsidRPr="00473632" w:rsidRDefault="00D57B09" w:rsidP="006023D1">
            <w:pPr>
              <w:pStyle w:val="svp"/>
              <w:numPr>
                <w:ilvl w:val="0"/>
                <w:numId w:val="5"/>
              </w:numPr>
              <w:tabs>
                <w:tab w:val="clear" w:pos="480"/>
                <w:tab w:val="num" w:pos="360"/>
                <w:tab w:val="num" w:pos="600"/>
              </w:tabs>
              <w:ind w:left="360" w:hanging="360"/>
            </w:pPr>
            <w:r w:rsidRPr="00473632">
              <w:t>zaznamená písemně hlavní myšlenky a informace z vyslechnutého nebo přečteného textu</w:t>
            </w:r>
          </w:p>
          <w:p w14:paraId="692332F0" w14:textId="77777777" w:rsidR="00D57B09" w:rsidRPr="00473632" w:rsidRDefault="00D57B09" w:rsidP="00CD6DC6">
            <w:pPr>
              <w:pStyle w:val="svp"/>
              <w:numPr>
                <w:ilvl w:val="0"/>
                <w:numId w:val="5"/>
              </w:numPr>
              <w:tabs>
                <w:tab w:val="clear" w:pos="480"/>
                <w:tab w:val="num" w:pos="360"/>
                <w:tab w:val="num" w:pos="600"/>
              </w:tabs>
              <w:ind w:left="360" w:hanging="360"/>
            </w:pPr>
            <w:r w:rsidRPr="00473632">
              <w:t>zaznamená probrané texty</w:t>
            </w:r>
          </w:p>
          <w:p w14:paraId="06662271" w14:textId="77777777" w:rsidR="00D57B09" w:rsidRPr="00473632" w:rsidRDefault="00D57B09" w:rsidP="00CD6DC6">
            <w:pPr>
              <w:pStyle w:val="svp"/>
              <w:numPr>
                <w:ilvl w:val="0"/>
                <w:numId w:val="5"/>
              </w:numPr>
              <w:tabs>
                <w:tab w:val="clear" w:pos="480"/>
                <w:tab w:val="num" w:pos="360"/>
                <w:tab w:val="num" w:pos="600"/>
              </w:tabs>
              <w:ind w:left="360" w:hanging="360"/>
            </w:pPr>
            <w:r w:rsidRPr="00473632">
              <w:t>sestaví osnovu a poznámky k textu (</w:t>
            </w:r>
            <w:r w:rsidRPr="00473632">
              <w:rPr>
                <w:rFonts w:ascii="TimesNewRoman" w:hAnsi="TimesNewRoman" w:cs="TimesNewRoman"/>
              </w:rPr>
              <w:t>výpisky, anotace)</w:t>
            </w:r>
          </w:p>
          <w:p w14:paraId="17440931"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reprodukuje probraný text</w:t>
            </w:r>
          </w:p>
          <w:p w14:paraId="282162DC" w14:textId="77777777" w:rsidR="00D57B09" w:rsidRPr="00473632" w:rsidRDefault="00D57B09" w:rsidP="00CD6DC6">
            <w:pPr>
              <w:pStyle w:val="svp"/>
              <w:numPr>
                <w:ilvl w:val="0"/>
                <w:numId w:val="5"/>
              </w:numPr>
              <w:tabs>
                <w:tab w:val="clear" w:pos="480"/>
                <w:tab w:val="num" w:pos="360"/>
                <w:tab w:val="num" w:pos="600"/>
              </w:tabs>
              <w:ind w:left="360" w:hanging="360"/>
            </w:pPr>
            <w:r w:rsidRPr="00473632">
              <w:t>napíše osobní dopis (asi 50 slov), jednoduchý popis, strukturovaný životopis</w:t>
            </w:r>
          </w:p>
          <w:p w14:paraId="23DA6565"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 xml:space="preserve">zaznamená písemně hlavní myšlenky a informace </w:t>
            </w:r>
            <w:r w:rsidRPr="00473632">
              <w:lastRenderedPageBreak/>
              <w:t>z vyslechnutého nebo přečteného textu</w:t>
            </w:r>
          </w:p>
          <w:p w14:paraId="0C709482"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 xml:space="preserve"> samostatně, popř. s pomocí slovníku a jiných jazykových příruček, zformuluje vlastní myšlenky ve formě krátkého sdělení, </w:t>
            </w:r>
            <w:r w:rsidRPr="00473632">
              <w:rPr>
                <w:rFonts w:ascii="TimesNewRoman CE" w:hAnsi="TimesNewRoman CE" w:cs="TimesNewRoman CE"/>
              </w:rPr>
              <w:t xml:space="preserve">osobního dopisu a odpovědi na dopis </w:t>
            </w:r>
          </w:p>
        </w:tc>
      </w:tr>
      <w:tr w:rsidR="00D57B09" w:rsidRPr="00473632" w14:paraId="357A3B89" w14:textId="77777777">
        <w:tc>
          <w:tcPr>
            <w:tcW w:w="7586" w:type="dxa"/>
            <w:gridSpan w:val="2"/>
          </w:tcPr>
          <w:p w14:paraId="0B040D2D" w14:textId="77777777" w:rsidR="00D57B09" w:rsidRPr="00473632" w:rsidRDefault="00D57B09" w:rsidP="00CE72F9">
            <w:pPr>
              <w:pStyle w:val="svp"/>
            </w:pPr>
            <w:r w:rsidRPr="00473632">
              <w:lastRenderedPageBreak/>
              <w:t>Počet hodin 25</w:t>
            </w:r>
          </w:p>
        </w:tc>
      </w:tr>
    </w:tbl>
    <w:p w14:paraId="2D4AB57C"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719"/>
      </w:tblGrid>
      <w:tr w:rsidR="00D57B09" w:rsidRPr="00473632" w14:paraId="4247C53F" w14:textId="77777777">
        <w:tc>
          <w:tcPr>
            <w:tcW w:w="3831" w:type="dxa"/>
          </w:tcPr>
          <w:p w14:paraId="26213129" w14:textId="77777777" w:rsidR="00D57B09" w:rsidRPr="00473632" w:rsidRDefault="00D57B09" w:rsidP="003B0CC6">
            <w:pPr>
              <w:pStyle w:val="svp"/>
              <w:numPr>
                <w:ilvl w:val="0"/>
                <w:numId w:val="36"/>
              </w:numPr>
              <w:rPr>
                <w:rFonts w:ascii="Arial" w:hAnsi="Arial" w:cs="Arial"/>
                <w:b/>
                <w:bCs/>
              </w:rPr>
            </w:pPr>
            <w:r w:rsidRPr="00473632">
              <w:t>Jazykové prostředky</w:t>
            </w:r>
          </w:p>
        </w:tc>
        <w:tc>
          <w:tcPr>
            <w:tcW w:w="3755" w:type="dxa"/>
          </w:tcPr>
          <w:p w14:paraId="6267C6F0" w14:textId="77777777" w:rsidR="00D57B09" w:rsidRPr="00473632" w:rsidRDefault="00D57B09" w:rsidP="00CE72F9">
            <w:pPr>
              <w:rPr>
                <w:rFonts w:ascii="Arial" w:hAnsi="Arial" w:cs="Arial"/>
              </w:rPr>
            </w:pPr>
            <w:r w:rsidRPr="00473632">
              <w:t>Žák:</w:t>
            </w:r>
          </w:p>
        </w:tc>
      </w:tr>
      <w:tr w:rsidR="00D57B09" w:rsidRPr="00473632" w14:paraId="4D48E80A" w14:textId="77777777">
        <w:tc>
          <w:tcPr>
            <w:tcW w:w="3831" w:type="dxa"/>
            <w:tcBorders>
              <w:bottom w:val="nil"/>
            </w:tcBorders>
          </w:tcPr>
          <w:p w14:paraId="5666D67B"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Slovní zásoba a její tvoření</w:t>
            </w:r>
          </w:p>
        </w:tc>
        <w:tc>
          <w:tcPr>
            <w:tcW w:w="3755" w:type="dxa"/>
            <w:tcBorders>
              <w:bottom w:val="nil"/>
            </w:tcBorders>
          </w:tcPr>
          <w:p w14:paraId="423F094C" w14:textId="77777777" w:rsidR="00D57B09" w:rsidRPr="00473632" w:rsidRDefault="00D57B09" w:rsidP="00CD6DC6">
            <w:pPr>
              <w:pStyle w:val="svp"/>
              <w:numPr>
                <w:ilvl w:val="0"/>
                <w:numId w:val="5"/>
              </w:numPr>
              <w:tabs>
                <w:tab w:val="clear" w:pos="480"/>
                <w:tab w:val="num" w:pos="360"/>
                <w:tab w:val="num" w:pos="600"/>
              </w:tabs>
              <w:ind w:left="360" w:hanging="360"/>
            </w:pPr>
            <w:r w:rsidRPr="00473632">
              <w:t>vhodně aplikuje slovní zásobu včetně vybrané frazeologie v rozsahu daných komunikačních situací a tematických okruhů a vybranou základní odbornou slovní zásobu ze svého oboru</w:t>
            </w:r>
          </w:p>
          <w:p w14:paraId="07546F92"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rPr>
                <w:rFonts w:ascii="Arial" w:hAnsi="Arial" w:cs="Arial"/>
              </w:rPr>
            </w:pPr>
            <w:r w:rsidRPr="00473632">
              <w:t xml:space="preserve">vhodně uplatňuje základní způsoby tvoření </w:t>
            </w:r>
            <w:r w:rsidRPr="00473632">
              <w:rPr>
                <w:rFonts w:ascii="TimesNewRoman CE" w:hAnsi="TimesNewRoman CE" w:cs="TimesNewRoman CE"/>
              </w:rPr>
              <w:t>slov daného jazyka a využívá je pro porozumění textu i ve vlastním projevu</w:t>
            </w:r>
          </w:p>
        </w:tc>
      </w:tr>
      <w:tr w:rsidR="00D57B09" w:rsidRPr="00473632" w14:paraId="4EE55C8C" w14:textId="77777777">
        <w:tc>
          <w:tcPr>
            <w:tcW w:w="3831" w:type="dxa"/>
            <w:tcBorders>
              <w:top w:val="nil"/>
              <w:bottom w:val="nil"/>
            </w:tcBorders>
          </w:tcPr>
          <w:p w14:paraId="00FAA3B9" w14:textId="77777777" w:rsidR="00D57B09" w:rsidRPr="00473632" w:rsidRDefault="00D57B09" w:rsidP="006023D1">
            <w:pPr>
              <w:pStyle w:val="svp"/>
              <w:numPr>
                <w:ilvl w:val="0"/>
                <w:numId w:val="5"/>
              </w:numPr>
              <w:tabs>
                <w:tab w:val="clear" w:pos="480"/>
                <w:tab w:val="num" w:pos="360"/>
                <w:tab w:val="num" w:pos="600"/>
              </w:tabs>
              <w:ind w:left="360" w:hanging="360"/>
            </w:pPr>
            <w:r w:rsidRPr="00473632">
              <w:t>Gramatika (tvarosloví a větná skladba):</w:t>
            </w:r>
          </w:p>
          <w:p w14:paraId="2A67ACC0"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Přítomný čas modálních sloves (können, mögen, müssen, sollen), rozkazovací způsob: 2. os. č.j. a 2. os. č. mn., všeobecný podmět man,  vazba es gibt,  přítomný čas nepravidelných sloves, stupňování přídavných jmen a příslovcí, řadové číslovky, předpony sloves, préteritum a perfektum sloves, </w:t>
            </w:r>
          </w:p>
        </w:tc>
        <w:tc>
          <w:tcPr>
            <w:tcW w:w="3755" w:type="dxa"/>
            <w:tcBorders>
              <w:top w:val="nil"/>
              <w:bottom w:val="nil"/>
            </w:tcBorders>
          </w:tcPr>
          <w:p w14:paraId="665B1299"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složitější morfologické a syntaktické jevy a používá je adekvátně komunikační situaci</w:t>
            </w:r>
          </w:p>
        </w:tc>
      </w:tr>
      <w:tr w:rsidR="00D57B09" w:rsidRPr="00473632" w14:paraId="26E983E0" w14:textId="77777777">
        <w:tc>
          <w:tcPr>
            <w:tcW w:w="3831" w:type="dxa"/>
            <w:tcBorders>
              <w:top w:val="nil"/>
            </w:tcBorders>
          </w:tcPr>
          <w:p w14:paraId="501C4AAA" w14:textId="77777777" w:rsidR="00D57B09" w:rsidRPr="00473632" w:rsidRDefault="00D57B09" w:rsidP="00CD6DC6">
            <w:pPr>
              <w:pStyle w:val="svp"/>
              <w:numPr>
                <w:ilvl w:val="0"/>
                <w:numId w:val="5"/>
              </w:numPr>
              <w:tabs>
                <w:tab w:val="clear" w:pos="480"/>
                <w:tab w:val="num" w:pos="360"/>
                <w:tab w:val="num" w:pos="600"/>
              </w:tabs>
              <w:ind w:left="360" w:hanging="360"/>
            </w:pPr>
            <w:r w:rsidRPr="00473632">
              <w:t>Grafická podoba jazyka a pravopis</w:t>
            </w:r>
          </w:p>
        </w:tc>
        <w:tc>
          <w:tcPr>
            <w:tcW w:w="3755" w:type="dxa"/>
            <w:tcBorders>
              <w:top w:val="nil"/>
            </w:tcBorders>
          </w:tcPr>
          <w:p w14:paraId="6869337F"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uplatňuje v písemném projevu správnou grafickou podobu jazyka, dodržuje základní </w:t>
            </w:r>
            <w:r w:rsidRPr="00473632">
              <w:lastRenderedPageBreak/>
              <w:t>pravopisné normy; případně umí zdůvodnit chyby a samostatně je opravit</w:t>
            </w:r>
          </w:p>
        </w:tc>
      </w:tr>
      <w:tr w:rsidR="00D57B09" w:rsidRPr="00473632" w14:paraId="0EDD09EA" w14:textId="77777777">
        <w:tc>
          <w:tcPr>
            <w:tcW w:w="7586" w:type="dxa"/>
            <w:gridSpan w:val="2"/>
          </w:tcPr>
          <w:p w14:paraId="67750210" w14:textId="77777777" w:rsidR="00D57B09" w:rsidRPr="00473632" w:rsidRDefault="00D57B09" w:rsidP="00CE72F9">
            <w:pPr>
              <w:pStyle w:val="svp"/>
            </w:pPr>
            <w:r w:rsidRPr="00473632">
              <w:lastRenderedPageBreak/>
              <w:t>Počet hodin 20</w:t>
            </w:r>
          </w:p>
        </w:tc>
      </w:tr>
    </w:tbl>
    <w:p w14:paraId="50D21147"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719"/>
      </w:tblGrid>
      <w:tr w:rsidR="00D57B09" w:rsidRPr="00473632" w14:paraId="79E4E01B" w14:textId="77777777">
        <w:tc>
          <w:tcPr>
            <w:tcW w:w="3831" w:type="dxa"/>
          </w:tcPr>
          <w:p w14:paraId="25ED9E45" w14:textId="77777777" w:rsidR="00D57B09" w:rsidRPr="00473632" w:rsidRDefault="00D57B09" w:rsidP="003B0CC6">
            <w:pPr>
              <w:pStyle w:val="svp"/>
              <w:numPr>
                <w:ilvl w:val="0"/>
                <w:numId w:val="36"/>
              </w:numPr>
              <w:rPr>
                <w:rFonts w:ascii="Arial" w:hAnsi="Arial" w:cs="Arial"/>
                <w:b/>
                <w:bCs/>
              </w:rPr>
            </w:pPr>
            <w:r w:rsidRPr="00473632">
              <w:t>Tematické okruhy, komunikační situace a jazykové funkce</w:t>
            </w:r>
          </w:p>
        </w:tc>
        <w:tc>
          <w:tcPr>
            <w:tcW w:w="3755" w:type="dxa"/>
          </w:tcPr>
          <w:p w14:paraId="27DD8FDD" w14:textId="77777777" w:rsidR="00D57B09" w:rsidRPr="00473632" w:rsidRDefault="00D57B09" w:rsidP="00CE72F9">
            <w:pPr>
              <w:pStyle w:val="svp"/>
            </w:pPr>
            <w:r w:rsidRPr="00473632">
              <w:t>Žák:</w:t>
            </w:r>
          </w:p>
        </w:tc>
      </w:tr>
      <w:tr w:rsidR="00D57B09" w:rsidRPr="00473632" w14:paraId="75E7A549" w14:textId="77777777">
        <w:tc>
          <w:tcPr>
            <w:tcW w:w="3831" w:type="dxa"/>
            <w:tcBorders>
              <w:bottom w:val="nil"/>
            </w:tcBorders>
          </w:tcPr>
          <w:p w14:paraId="5C766F4E"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rPr>
                <w:rFonts w:ascii="TimesNewRoman CE" w:hAnsi="TimesNewRoman CE" w:cs="TimesNewRoman CE"/>
              </w:rPr>
              <w:t xml:space="preserve">Tematické okruhy z oblasti osobního a společenského styku: cestování, příroda, zdraví, péče o zdraví, části těla, sport, kultura, město, doprava, dopravní prostředky, orientace ve městě, služby, práce </w:t>
            </w:r>
            <w:r w:rsidRPr="00473632">
              <w:rPr>
                <w:rFonts w:ascii="TimesNewRoman" w:hAnsi="TimesNewRoman" w:cs="TimesNewRoman"/>
              </w:rPr>
              <w:t>v domácnosti</w:t>
            </w:r>
          </w:p>
        </w:tc>
        <w:tc>
          <w:tcPr>
            <w:tcW w:w="3755" w:type="dxa"/>
            <w:tcBorders>
              <w:bottom w:val="nil"/>
            </w:tcBorders>
          </w:tcPr>
          <w:p w14:paraId="4698FB25"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CE" w:hAnsi="TimesNewRoman CE" w:cs="TimesNewRoman CE"/>
              </w:rPr>
              <w:t>vyjadřuje se ústně i písemně ke známým a dobře procvičeným tématům: cestování, příroda, zdraví, péče o zdraví, části těla, sport, kultura, město, doprava, dopravní prostředky, orientace ve městě, služby, práce v domácnosti</w:t>
            </w:r>
            <w:r w:rsidRPr="00473632">
              <w:t xml:space="preserve"> </w:t>
            </w:r>
          </w:p>
        </w:tc>
      </w:tr>
      <w:tr w:rsidR="00D57B09" w:rsidRPr="00473632" w14:paraId="13915EE8" w14:textId="77777777">
        <w:tc>
          <w:tcPr>
            <w:tcW w:w="3831" w:type="dxa"/>
            <w:tcBorders>
              <w:top w:val="nil"/>
              <w:bottom w:val="nil"/>
            </w:tcBorders>
          </w:tcPr>
          <w:p w14:paraId="52BCE278" w14:textId="77777777" w:rsidR="00D57B09" w:rsidRPr="00473632" w:rsidRDefault="00D57B09" w:rsidP="00CD6DC6">
            <w:pPr>
              <w:pStyle w:val="svp"/>
              <w:numPr>
                <w:ilvl w:val="0"/>
                <w:numId w:val="5"/>
              </w:numPr>
              <w:tabs>
                <w:tab w:val="clear" w:pos="480"/>
                <w:tab w:val="num" w:pos="360"/>
                <w:tab w:val="num" w:pos="600"/>
              </w:tabs>
              <w:ind w:left="360" w:hanging="360"/>
            </w:pPr>
            <w:r w:rsidRPr="00473632">
              <w:rPr>
                <w:rFonts w:ascii="TimesNewRoman" w:hAnsi="TimesNewRoman" w:cs="TimesNewRoman"/>
              </w:rPr>
              <w:t>Tematické okruhy o</w:t>
            </w:r>
            <w:r w:rsidRPr="00473632">
              <w:rPr>
                <w:rFonts w:ascii="TimesNewRoman CE" w:hAnsi="TimesNewRoman CE" w:cs="TimesNewRoman CE"/>
              </w:rPr>
              <w:t>dpovídající potřebám oboru</w:t>
            </w:r>
          </w:p>
        </w:tc>
        <w:tc>
          <w:tcPr>
            <w:tcW w:w="3755" w:type="dxa"/>
            <w:tcBorders>
              <w:top w:val="nil"/>
              <w:bottom w:val="nil"/>
            </w:tcBorders>
          </w:tcPr>
          <w:p w14:paraId="334906A9" w14:textId="77777777" w:rsidR="00D57B09" w:rsidRPr="00473632" w:rsidRDefault="00D57B09" w:rsidP="00B24CAA">
            <w:pPr>
              <w:pStyle w:val="svp"/>
              <w:numPr>
                <w:ilvl w:val="0"/>
                <w:numId w:val="5"/>
              </w:numPr>
              <w:tabs>
                <w:tab w:val="clear" w:pos="480"/>
                <w:tab w:val="num" w:pos="360"/>
                <w:tab w:val="num" w:pos="600"/>
              </w:tabs>
              <w:ind w:left="360" w:hanging="360"/>
            </w:pPr>
            <w:r w:rsidRPr="00473632">
              <w:t>popíše základní pracovní činnosti vykonávané na pracovišti, prezentuje výrobek a zdůrazní jeho přednosti</w:t>
            </w:r>
          </w:p>
        </w:tc>
      </w:tr>
      <w:tr w:rsidR="00D57B09" w:rsidRPr="00473632" w14:paraId="544849F7" w14:textId="77777777">
        <w:tc>
          <w:tcPr>
            <w:tcW w:w="3831" w:type="dxa"/>
            <w:tcBorders>
              <w:top w:val="nil"/>
              <w:bottom w:val="nil"/>
            </w:tcBorders>
          </w:tcPr>
          <w:p w14:paraId="4AF2B822"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Komunikační situace</w:t>
            </w:r>
          </w:p>
        </w:tc>
        <w:tc>
          <w:tcPr>
            <w:tcW w:w="3755" w:type="dxa"/>
            <w:tcBorders>
              <w:top w:val="nil"/>
              <w:bottom w:val="nil"/>
            </w:tcBorders>
          </w:tcPr>
          <w:p w14:paraId="5C8EBFA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zahájit, vést a ukončit rozhovor související s cestováním, návštěvou u lékaře, pohovorem se zaměstnavatelem</w:t>
            </w:r>
          </w:p>
          <w:p w14:paraId="6B5A3DB5" w14:textId="77777777" w:rsidR="00D57B09" w:rsidRPr="00473632" w:rsidRDefault="00D57B09" w:rsidP="00CD6DC6">
            <w:pPr>
              <w:pStyle w:val="svp"/>
              <w:numPr>
                <w:ilvl w:val="0"/>
                <w:numId w:val="5"/>
              </w:numPr>
              <w:tabs>
                <w:tab w:val="clear" w:pos="480"/>
                <w:tab w:val="num" w:pos="360"/>
                <w:tab w:val="num" w:pos="600"/>
              </w:tabs>
              <w:ind w:left="360" w:hanging="360"/>
            </w:pPr>
            <w:r w:rsidRPr="00473632">
              <w:t>informuje se na služby, objedná služby</w:t>
            </w:r>
          </w:p>
          <w:p w14:paraId="7FFE27C2" w14:textId="77777777" w:rsidR="00D57B09" w:rsidRPr="00473632" w:rsidRDefault="00D57B09" w:rsidP="00CD6DC6">
            <w:pPr>
              <w:pStyle w:val="svp"/>
              <w:numPr>
                <w:ilvl w:val="0"/>
                <w:numId w:val="5"/>
              </w:numPr>
              <w:tabs>
                <w:tab w:val="clear" w:pos="480"/>
                <w:tab w:val="num" w:pos="360"/>
                <w:tab w:val="num" w:pos="600"/>
              </w:tabs>
              <w:ind w:left="360" w:hanging="360"/>
            </w:pPr>
            <w:r w:rsidRPr="00473632">
              <w:t>hovoří o počasí, o svých sportovních a kulturních zájmech</w:t>
            </w:r>
          </w:p>
        </w:tc>
      </w:tr>
      <w:tr w:rsidR="00D57B09" w:rsidRPr="00473632" w14:paraId="64FA68EA" w14:textId="77777777">
        <w:tc>
          <w:tcPr>
            <w:tcW w:w="3831" w:type="dxa"/>
            <w:tcBorders>
              <w:top w:val="nil"/>
            </w:tcBorders>
          </w:tcPr>
          <w:p w14:paraId="744A78BF" w14:textId="77777777" w:rsidR="00D57B09" w:rsidRPr="00473632" w:rsidRDefault="00D57B09" w:rsidP="00B24CAA">
            <w:pPr>
              <w:pStyle w:val="svp"/>
              <w:numPr>
                <w:ilvl w:val="0"/>
                <w:numId w:val="5"/>
              </w:numPr>
              <w:tabs>
                <w:tab w:val="clear" w:pos="480"/>
                <w:tab w:val="num" w:pos="360"/>
                <w:tab w:val="num" w:pos="600"/>
              </w:tabs>
              <w:ind w:left="360" w:hanging="360"/>
            </w:pPr>
            <w:r w:rsidRPr="00473632">
              <w:t xml:space="preserve">Jazykové funkce: obraty při oficiálním a neoficiálním oslovení, jednoduché obraty, které vyjadřují přijetí/odmítnutí nabídky, slib, lítost, zklamání, vyjádří  radost </w:t>
            </w:r>
          </w:p>
          <w:p w14:paraId="6807266E"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Poznatky o zemích studovaného jazyka</w:t>
            </w:r>
          </w:p>
          <w:p w14:paraId="755A2B4A"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Vybrané poznatky všeobecného i odborného charakteru k poznání země příslušné jazykové oblasti, její kultury (včetně umění a literatury), </w:t>
            </w:r>
            <w:r w:rsidRPr="00473632">
              <w:rPr>
                <w:rFonts w:ascii="TimesNewRoman CE" w:hAnsi="TimesNewRoman CE" w:cs="TimesNewRoman CE"/>
              </w:rPr>
              <w:t>tradic a společenských zvyklostí</w:t>
            </w:r>
          </w:p>
          <w:p w14:paraId="1F3BB437" w14:textId="77777777" w:rsidR="00D57B09" w:rsidRPr="00473632" w:rsidRDefault="00D57B09" w:rsidP="00B24CAA">
            <w:pPr>
              <w:pStyle w:val="svp"/>
              <w:numPr>
                <w:ilvl w:val="0"/>
                <w:numId w:val="5"/>
              </w:numPr>
              <w:tabs>
                <w:tab w:val="clear" w:pos="480"/>
                <w:tab w:val="num" w:pos="360"/>
                <w:tab w:val="num" w:pos="600"/>
              </w:tabs>
              <w:ind w:left="360" w:hanging="360"/>
            </w:pPr>
            <w:r w:rsidRPr="00473632">
              <w:t>Informace ze sociokulturního prostředí příslušných jazykových oblastí v kontextu znalostí o České republice</w:t>
            </w:r>
          </w:p>
        </w:tc>
        <w:tc>
          <w:tcPr>
            <w:tcW w:w="3755" w:type="dxa"/>
            <w:tcBorders>
              <w:top w:val="nil"/>
            </w:tcBorders>
          </w:tcPr>
          <w:p w14:paraId="507D5F0C"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používá vhodné obraty při oficiálním a neoficiálním oslovení, jednoduché obraty, které vyjadřují přijetí/odmítnutí nabídky, slib, lítost, zklamání, vyjádří  radost</w:t>
            </w:r>
          </w:p>
          <w:p w14:paraId="74B42A9F"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má faktické znalosti především o základních geografických, </w:t>
            </w:r>
            <w:r w:rsidRPr="00473632">
              <w:lastRenderedPageBreak/>
              <w:t>demografických, hospodářských, politických, kulturních faktorech zemí dané jazykové oblasti včetně vybraných poznatků z oboru, to v porovnání s reáliemi mateřské země a jazyka</w:t>
            </w:r>
          </w:p>
          <w:p w14:paraId="3ED3F8BE"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zná základní společenské zvyklosti a sociokulturní specifika zemí daného jazyka ve srovnání se zvyklostmi v České republice, uplatňuje je vhodně v komunikaci </w:t>
            </w:r>
          </w:p>
        </w:tc>
      </w:tr>
      <w:tr w:rsidR="00D57B09" w:rsidRPr="00473632" w14:paraId="5813DC3C" w14:textId="77777777">
        <w:tc>
          <w:tcPr>
            <w:tcW w:w="7586" w:type="dxa"/>
            <w:gridSpan w:val="2"/>
          </w:tcPr>
          <w:p w14:paraId="7597B551" w14:textId="77777777" w:rsidR="00D57B09" w:rsidRPr="00473632" w:rsidRDefault="00D57B09" w:rsidP="00CE72F9">
            <w:pPr>
              <w:pStyle w:val="svp"/>
              <w:rPr>
                <w:rFonts w:ascii="Arial" w:hAnsi="Arial" w:cs="Arial"/>
              </w:rPr>
            </w:pPr>
            <w:r w:rsidRPr="00473632">
              <w:lastRenderedPageBreak/>
              <w:t>Počet hodin 19</w:t>
            </w:r>
          </w:p>
        </w:tc>
      </w:tr>
    </w:tbl>
    <w:p w14:paraId="0CF4D4B9" w14:textId="77777777" w:rsidR="00D57B09" w:rsidRPr="00473632" w:rsidRDefault="00D57B09" w:rsidP="0069718B">
      <w:pPr>
        <w:pStyle w:val="svp"/>
      </w:pPr>
    </w:p>
    <w:p w14:paraId="27917867" w14:textId="77777777" w:rsidR="00D57B09" w:rsidRPr="00473632" w:rsidRDefault="00D57B09" w:rsidP="00B24CAA">
      <w:pPr>
        <w:pStyle w:val="svp"/>
        <w:tabs>
          <w:tab w:val="right" w:pos="7371"/>
        </w:tabs>
      </w:pPr>
      <w:r w:rsidRPr="00473632">
        <w:t>3. ročník</w:t>
      </w:r>
      <w:r w:rsidRPr="00473632">
        <w:tab/>
        <w:t>64 hodin</w:t>
      </w: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3760"/>
      </w:tblGrid>
      <w:tr w:rsidR="00D57B09" w:rsidRPr="00473632" w14:paraId="23FE6BE8" w14:textId="77777777">
        <w:tc>
          <w:tcPr>
            <w:tcW w:w="3791" w:type="dxa"/>
          </w:tcPr>
          <w:p w14:paraId="12C4CDEE" w14:textId="77777777" w:rsidR="00D57B09" w:rsidRPr="00473632" w:rsidRDefault="00D57B09" w:rsidP="003B0CC6">
            <w:pPr>
              <w:pStyle w:val="svp"/>
              <w:numPr>
                <w:ilvl w:val="0"/>
                <w:numId w:val="36"/>
              </w:numPr>
              <w:rPr>
                <w:rFonts w:ascii="Arial" w:hAnsi="Arial" w:cs="Arial"/>
                <w:b/>
                <w:bCs/>
              </w:rPr>
            </w:pPr>
            <w:r w:rsidRPr="00473632">
              <w:t>Řečové dovednosti</w:t>
            </w:r>
          </w:p>
        </w:tc>
        <w:tc>
          <w:tcPr>
            <w:tcW w:w="3795" w:type="dxa"/>
          </w:tcPr>
          <w:p w14:paraId="231CD404" w14:textId="77777777" w:rsidR="00D57B09" w:rsidRPr="00473632" w:rsidRDefault="00D57B09" w:rsidP="00CE72F9">
            <w:pPr>
              <w:pStyle w:val="svp"/>
            </w:pPr>
            <w:r w:rsidRPr="00473632">
              <w:t>Žák:</w:t>
            </w:r>
          </w:p>
        </w:tc>
      </w:tr>
      <w:tr w:rsidR="00D57B09" w:rsidRPr="00473632" w14:paraId="0C75DFCA" w14:textId="77777777">
        <w:tc>
          <w:tcPr>
            <w:tcW w:w="3791" w:type="dxa"/>
            <w:tcBorders>
              <w:bottom w:val="nil"/>
            </w:tcBorders>
          </w:tcPr>
          <w:p w14:paraId="727E5D93" w14:textId="77777777" w:rsidR="00D57B09" w:rsidRPr="00473632" w:rsidRDefault="00D57B09" w:rsidP="00B24CAA">
            <w:pPr>
              <w:pStyle w:val="svp"/>
              <w:numPr>
                <w:ilvl w:val="0"/>
                <w:numId w:val="5"/>
              </w:numPr>
              <w:tabs>
                <w:tab w:val="clear" w:pos="480"/>
                <w:tab w:val="num" w:pos="360"/>
                <w:tab w:val="num" w:pos="600"/>
              </w:tabs>
              <w:ind w:left="360" w:hanging="360"/>
            </w:pPr>
            <w:r w:rsidRPr="00473632">
              <w:t xml:space="preserve">Receptivní  řečová dovednost sluchová </w:t>
            </w:r>
          </w:p>
          <w:p w14:paraId="74D8B660"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Poslech s porozuměním monologických a dialogických projevů</w:t>
            </w:r>
          </w:p>
        </w:tc>
        <w:tc>
          <w:tcPr>
            <w:tcW w:w="3795" w:type="dxa"/>
            <w:tcBorders>
              <w:bottom w:val="nil"/>
            </w:tcBorders>
          </w:tcPr>
          <w:p w14:paraId="38D98952"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rozumí přiměřeným souvislým projevům a krátkým rozhovorům rodilých mluvčích pronášeným zřetelně spisovným jazykem i s obsahem několika snadno </w:t>
            </w:r>
            <w:r w:rsidRPr="00473632">
              <w:rPr>
                <w:rFonts w:ascii="TimesNewRoman CE" w:hAnsi="TimesNewRoman CE" w:cs="TimesNewRoman CE"/>
              </w:rPr>
              <w:t>odhadnutelných výrazů</w:t>
            </w:r>
          </w:p>
        </w:tc>
      </w:tr>
      <w:tr w:rsidR="00D57B09" w:rsidRPr="00473632" w14:paraId="1C70DD9E" w14:textId="77777777">
        <w:tc>
          <w:tcPr>
            <w:tcW w:w="3791" w:type="dxa"/>
            <w:tcBorders>
              <w:top w:val="nil"/>
              <w:bottom w:val="nil"/>
            </w:tcBorders>
          </w:tcPr>
          <w:p w14:paraId="2117096C" w14:textId="77777777" w:rsidR="00D57B09" w:rsidRPr="00473632" w:rsidRDefault="00D57B09" w:rsidP="00B24CAA">
            <w:pPr>
              <w:pStyle w:val="svp"/>
              <w:numPr>
                <w:ilvl w:val="0"/>
                <w:numId w:val="5"/>
              </w:numPr>
              <w:tabs>
                <w:tab w:val="clear" w:pos="480"/>
                <w:tab w:val="num" w:pos="360"/>
                <w:tab w:val="num" w:pos="600"/>
              </w:tabs>
              <w:ind w:left="360" w:hanging="360"/>
            </w:pPr>
            <w:r w:rsidRPr="00473632">
              <w:t xml:space="preserve">Receptivní řečová dovednost zraková </w:t>
            </w:r>
          </w:p>
          <w:p w14:paraId="0BD14130" w14:textId="77777777" w:rsidR="00D57B09" w:rsidRPr="00473632" w:rsidRDefault="00D57B09" w:rsidP="00B24CAA">
            <w:pPr>
              <w:pStyle w:val="svp"/>
              <w:numPr>
                <w:ilvl w:val="0"/>
                <w:numId w:val="5"/>
              </w:numPr>
              <w:tabs>
                <w:tab w:val="clear" w:pos="480"/>
                <w:tab w:val="num" w:pos="360"/>
                <w:tab w:val="num" w:pos="600"/>
              </w:tabs>
              <w:ind w:left="360" w:hanging="360"/>
            </w:pPr>
            <w:r w:rsidRPr="00473632">
              <w:t>Čtení a práce s textem včetně odborného</w:t>
            </w:r>
          </w:p>
        </w:tc>
        <w:tc>
          <w:tcPr>
            <w:tcW w:w="3795" w:type="dxa"/>
            <w:tcBorders>
              <w:top w:val="nil"/>
              <w:bottom w:val="nil"/>
            </w:tcBorders>
          </w:tcPr>
          <w:p w14:paraId="75BE96D1"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číst s porozuměním texty, které obsahují neznámou slovní zásobu a mluvnici</w:t>
            </w:r>
          </w:p>
          <w:p w14:paraId="2BACBB99" w14:textId="77777777" w:rsidR="00D57B09" w:rsidRPr="00473632" w:rsidRDefault="00D57B09" w:rsidP="00CD6DC6">
            <w:pPr>
              <w:pStyle w:val="svp"/>
              <w:numPr>
                <w:ilvl w:val="0"/>
                <w:numId w:val="5"/>
              </w:numPr>
              <w:tabs>
                <w:tab w:val="clear" w:pos="480"/>
                <w:tab w:val="num" w:pos="360"/>
                <w:tab w:val="num" w:pos="600"/>
              </w:tabs>
              <w:autoSpaceDE w:val="0"/>
              <w:autoSpaceDN w:val="0"/>
              <w:adjustRightInd w:val="0"/>
              <w:ind w:left="360" w:hanging="360"/>
            </w:pPr>
            <w:r w:rsidRPr="00473632">
              <w:t>čte s porozuměním věcně i přiměřené texty včetně přiměřených textů odborných, orientuje se v textu, nalezne důležité informace, hlavní i vedlejší myšlenky</w:t>
            </w:r>
          </w:p>
          <w:p w14:paraId="1CA5B72C" w14:textId="77777777" w:rsidR="00D57B09" w:rsidRPr="00473632" w:rsidRDefault="00D57B09" w:rsidP="00CD6DC6">
            <w:pPr>
              <w:pStyle w:val="svp"/>
              <w:numPr>
                <w:ilvl w:val="0"/>
                <w:numId w:val="5"/>
              </w:numPr>
              <w:tabs>
                <w:tab w:val="clear" w:pos="480"/>
                <w:tab w:val="num" w:pos="360"/>
                <w:tab w:val="num" w:pos="600"/>
              </w:tabs>
              <w:ind w:left="360" w:hanging="360"/>
            </w:pPr>
            <w:r w:rsidRPr="00473632">
              <w:t>vhodně používá překladové i jiné slovníky v tištěné i elektronické podobě a umí přeložit přiměřený text</w:t>
            </w:r>
          </w:p>
        </w:tc>
      </w:tr>
      <w:tr w:rsidR="00D57B09" w:rsidRPr="00473632" w14:paraId="2DA87EF0" w14:textId="77777777">
        <w:tc>
          <w:tcPr>
            <w:tcW w:w="3791" w:type="dxa"/>
            <w:tcBorders>
              <w:top w:val="nil"/>
              <w:bottom w:val="nil"/>
            </w:tcBorders>
          </w:tcPr>
          <w:p w14:paraId="30F2A694" w14:textId="77777777" w:rsidR="00D57B09" w:rsidRPr="00473632" w:rsidRDefault="00D57B09" w:rsidP="00E0180F">
            <w:pPr>
              <w:pStyle w:val="svp"/>
              <w:numPr>
                <w:ilvl w:val="0"/>
                <w:numId w:val="5"/>
              </w:numPr>
              <w:tabs>
                <w:tab w:val="clear" w:pos="480"/>
                <w:tab w:val="num" w:pos="360"/>
                <w:tab w:val="num" w:pos="600"/>
              </w:tabs>
              <w:ind w:left="360" w:hanging="360"/>
            </w:pPr>
            <w:r w:rsidRPr="00473632">
              <w:t xml:space="preserve">Produktivní řečová dovednost </w:t>
            </w:r>
            <w:r w:rsidRPr="00473632">
              <w:lastRenderedPageBreak/>
              <w:t xml:space="preserve">ústní </w:t>
            </w:r>
          </w:p>
          <w:p w14:paraId="67ED4DBC" w14:textId="77777777" w:rsidR="00D57B09" w:rsidRPr="00473632" w:rsidRDefault="00D57B09" w:rsidP="00E0180F">
            <w:pPr>
              <w:pStyle w:val="svp"/>
              <w:numPr>
                <w:ilvl w:val="0"/>
                <w:numId w:val="5"/>
              </w:numPr>
              <w:tabs>
                <w:tab w:val="clear" w:pos="480"/>
                <w:tab w:val="num" w:pos="360"/>
                <w:tab w:val="num" w:pos="600"/>
              </w:tabs>
              <w:ind w:left="360" w:hanging="360"/>
            </w:pPr>
            <w:r w:rsidRPr="00473632">
              <w:t>mluvení zaměřené situačně i tematicky</w:t>
            </w:r>
          </w:p>
          <w:p w14:paraId="15CC1A90" w14:textId="77777777" w:rsidR="00D57B09" w:rsidRPr="00473632" w:rsidRDefault="00D57B09" w:rsidP="00CE72F9">
            <w:pPr>
              <w:pStyle w:val="svp"/>
              <w:tabs>
                <w:tab w:val="num" w:pos="600"/>
              </w:tabs>
            </w:pPr>
          </w:p>
          <w:p w14:paraId="5223C40D" w14:textId="77777777" w:rsidR="00D57B09" w:rsidRPr="00473632" w:rsidRDefault="00D57B09" w:rsidP="00CE72F9">
            <w:pPr>
              <w:pStyle w:val="svp"/>
              <w:tabs>
                <w:tab w:val="num" w:pos="600"/>
              </w:tabs>
            </w:pPr>
          </w:p>
          <w:p w14:paraId="41251A56" w14:textId="77777777" w:rsidR="00D57B09" w:rsidRPr="00473632" w:rsidRDefault="00D57B09" w:rsidP="00CE72F9">
            <w:pPr>
              <w:pStyle w:val="svp"/>
              <w:tabs>
                <w:tab w:val="num" w:pos="600"/>
              </w:tabs>
            </w:pPr>
          </w:p>
          <w:p w14:paraId="4770397F" w14:textId="77777777" w:rsidR="00D57B09" w:rsidRPr="00473632" w:rsidRDefault="00D57B09" w:rsidP="00CE72F9">
            <w:pPr>
              <w:pStyle w:val="svp"/>
              <w:tabs>
                <w:tab w:val="num" w:pos="600"/>
              </w:tabs>
            </w:pPr>
          </w:p>
          <w:p w14:paraId="375A9853" w14:textId="77777777" w:rsidR="00D57B09" w:rsidRPr="00473632" w:rsidRDefault="00D57B09" w:rsidP="00CE72F9">
            <w:pPr>
              <w:pStyle w:val="svp"/>
              <w:tabs>
                <w:tab w:val="num" w:pos="600"/>
              </w:tabs>
            </w:pPr>
          </w:p>
          <w:p w14:paraId="2992842A" w14:textId="77777777" w:rsidR="00D57B09" w:rsidRPr="00473632" w:rsidRDefault="00D57B09" w:rsidP="00E0180F">
            <w:pPr>
              <w:pStyle w:val="svp"/>
              <w:tabs>
                <w:tab w:val="num" w:pos="600"/>
              </w:tabs>
              <w:ind w:left="120"/>
            </w:pPr>
          </w:p>
        </w:tc>
        <w:tc>
          <w:tcPr>
            <w:tcW w:w="3795" w:type="dxa"/>
            <w:tcBorders>
              <w:top w:val="nil"/>
              <w:bottom w:val="nil"/>
            </w:tcBorders>
          </w:tcPr>
          <w:p w14:paraId="74E51B31"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dodržuje pravidla výslovnosti</w:t>
            </w:r>
          </w:p>
          <w:p w14:paraId="14512223"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reaguje komunikativně správně v běžných životních situacích a v jednoduchých pracovních situacích v rozsahu aktivně osvojených jazykových prostředků</w:t>
            </w:r>
          </w:p>
          <w:p w14:paraId="07974B98"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dokáže si vyžádat a podat jednoduchou informaci, sdělit své stanovisko</w:t>
            </w:r>
          </w:p>
          <w:p w14:paraId="523BC682"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reprodukuje vyslechnutý text</w:t>
            </w:r>
          </w:p>
          <w:p w14:paraId="5A3B3D38" w14:textId="77777777" w:rsidR="00D57B09" w:rsidRPr="00473632" w:rsidRDefault="00D57B09" w:rsidP="00CD6DC6">
            <w:pPr>
              <w:pStyle w:val="svp"/>
              <w:numPr>
                <w:ilvl w:val="0"/>
                <w:numId w:val="5"/>
              </w:numPr>
              <w:tabs>
                <w:tab w:val="clear" w:pos="480"/>
                <w:tab w:val="num" w:pos="360"/>
                <w:tab w:val="num" w:pos="600"/>
              </w:tabs>
              <w:ind w:left="360" w:hanging="360"/>
            </w:pPr>
            <w:r w:rsidRPr="00473632">
              <w:t>vede dialog, umí požádat o doplňující informaci</w:t>
            </w:r>
          </w:p>
        </w:tc>
      </w:tr>
      <w:tr w:rsidR="00D57B09" w:rsidRPr="00473632" w14:paraId="664BE857" w14:textId="77777777">
        <w:tc>
          <w:tcPr>
            <w:tcW w:w="3791" w:type="dxa"/>
            <w:tcBorders>
              <w:top w:val="nil"/>
            </w:tcBorders>
          </w:tcPr>
          <w:p w14:paraId="341A7EC0" w14:textId="77777777" w:rsidR="00D57B09" w:rsidRPr="00473632" w:rsidRDefault="00D57B09" w:rsidP="00E0180F">
            <w:pPr>
              <w:pStyle w:val="svp"/>
              <w:numPr>
                <w:ilvl w:val="0"/>
                <w:numId w:val="5"/>
              </w:numPr>
              <w:tabs>
                <w:tab w:val="clear" w:pos="480"/>
                <w:tab w:val="num" w:pos="360"/>
                <w:tab w:val="num" w:pos="600"/>
              </w:tabs>
              <w:ind w:left="360" w:hanging="360"/>
            </w:pPr>
            <w:r w:rsidRPr="00473632">
              <w:lastRenderedPageBreak/>
              <w:t>Produktivní řečová dovednost písemná</w:t>
            </w:r>
          </w:p>
          <w:p w14:paraId="777D631D" w14:textId="77777777" w:rsidR="00D57B09" w:rsidRPr="00473632" w:rsidRDefault="00D57B09" w:rsidP="00E0180F">
            <w:pPr>
              <w:pStyle w:val="svp"/>
              <w:numPr>
                <w:ilvl w:val="0"/>
                <w:numId w:val="5"/>
              </w:numPr>
              <w:tabs>
                <w:tab w:val="clear" w:pos="480"/>
                <w:tab w:val="num" w:pos="360"/>
                <w:tab w:val="num" w:pos="600"/>
              </w:tabs>
              <w:ind w:left="360" w:hanging="360"/>
            </w:pPr>
            <w:r w:rsidRPr="00473632">
              <w:t>zpracování textu v podobě reprodukce, osnovy, výpisků, anotací, apod.</w:t>
            </w:r>
          </w:p>
          <w:p w14:paraId="205047CC" w14:textId="77777777" w:rsidR="00D57B09" w:rsidRPr="00473632" w:rsidRDefault="00D57B09" w:rsidP="00E0180F">
            <w:pPr>
              <w:pStyle w:val="svp"/>
              <w:numPr>
                <w:ilvl w:val="0"/>
                <w:numId w:val="5"/>
              </w:numPr>
              <w:tabs>
                <w:tab w:val="clear" w:pos="480"/>
                <w:tab w:val="num" w:pos="360"/>
                <w:tab w:val="num" w:pos="600"/>
              </w:tabs>
              <w:ind w:left="360" w:hanging="360"/>
            </w:pPr>
            <w:r w:rsidRPr="00473632">
              <w:t>Interaktivní řečové dovednosti střídání receptivních a produktivních činností</w:t>
            </w:r>
          </w:p>
          <w:p w14:paraId="42DF251E" w14:textId="77777777" w:rsidR="00D57B09" w:rsidRPr="00473632" w:rsidRDefault="00D57B09" w:rsidP="00E0180F">
            <w:pPr>
              <w:pStyle w:val="svp"/>
              <w:tabs>
                <w:tab w:val="num" w:pos="600"/>
              </w:tabs>
            </w:pPr>
          </w:p>
          <w:p w14:paraId="059FB8BC" w14:textId="77777777" w:rsidR="00D57B09" w:rsidRPr="00473632" w:rsidRDefault="00D57B09" w:rsidP="00E0180F">
            <w:pPr>
              <w:pStyle w:val="svp"/>
              <w:tabs>
                <w:tab w:val="num" w:pos="600"/>
              </w:tabs>
            </w:pPr>
          </w:p>
          <w:p w14:paraId="5B7EA6B0" w14:textId="77777777" w:rsidR="00D57B09" w:rsidRPr="00473632" w:rsidRDefault="00D57B09" w:rsidP="00E0180F">
            <w:pPr>
              <w:pStyle w:val="svp"/>
              <w:tabs>
                <w:tab w:val="num" w:pos="600"/>
              </w:tabs>
            </w:pPr>
          </w:p>
          <w:p w14:paraId="24CD9617" w14:textId="77777777" w:rsidR="00D57B09" w:rsidRPr="00473632" w:rsidRDefault="00D57B09" w:rsidP="00E0180F">
            <w:pPr>
              <w:pStyle w:val="svp"/>
              <w:tabs>
                <w:tab w:val="num" w:pos="600"/>
              </w:tabs>
              <w:rPr>
                <w:sz w:val="18"/>
                <w:szCs w:val="18"/>
              </w:rPr>
            </w:pPr>
          </w:p>
          <w:p w14:paraId="7E03B643" w14:textId="77777777" w:rsidR="00D57B09" w:rsidRPr="00473632" w:rsidRDefault="00D57B09" w:rsidP="00E0180F">
            <w:pPr>
              <w:pStyle w:val="svp"/>
              <w:tabs>
                <w:tab w:val="num" w:pos="600"/>
              </w:tabs>
              <w:rPr>
                <w:sz w:val="18"/>
                <w:szCs w:val="18"/>
              </w:rPr>
            </w:pPr>
          </w:p>
          <w:p w14:paraId="6F74143C" w14:textId="77777777" w:rsidR="00D57B09" w:rsidRPr="00473632" w:rsidRDefault="00D57B09" w:rsidP="00E0180F">
            <w:pPr>
              <w:pStyle w:val="svp"/>
              <w:numPr>
                <w:ilvl w:val="0"/>
                <w:numId w:val="5"/>
              </w:numPr>
              <w:tabs>
                <w:tab w:val="clear" w:pos="480"/>
                <w:tab w:val="num" w:pos="360"/>
                <w:tab w:val="num" w:pos="600"/>
              </w:tabs>
              <w:ind w:left="360" w:hanging="360"/>
              <w:rPr>
                <w:rFonts w:ascii="TimesNewRoman" w:hAnsi="TimesNewRoman" w:cs="TimesNewRoman"/>
              </w:rPr>
            </w:pPr>
            <w:r w:rsidRPr="00473632">
              <w:rPr>
                <w:rFonts w:ascii="TimesNewRoman" w:hAnsi="TimesNewRoman" w:cs="TimesNewRoman"/>
              </w:rPr>
              <w:t>Interakce ústní</w:t>
            </w:r>
          </w:p>
          <w:p w14:paraId="53393137" w14:textId="77777777" w:rsidR="00D57B09" w:rsidRPr="00473632" w:rsidRDefault="00D57B09" w:rsidP="00E0180F">
            <w:pPr>
              <w:pStyle w:val="svp"/>
              <w:ind w:left="360"/>
            </w:pPr>
          </w:p>
          <w:p w14:paraId="5421E8B7" w14:textId="77777777" w:rsidR="00D57B09" w:rsidRPr="00473632" w:rsidRDefault="00D57B09" w:rsidP="00E0180F">
            <w:pPr>
              <w:pStyle w:val="svp"/>
              <w:ind w:left="360"/>
            </w:pPr>
          </w:p>
          <w:p w14:paraId="33E9973D" w14:textId="77777777" w:rsidR="00D57B09" w:rsidRPr="00473632" w:rsidRDefault="00D57B09" w:rsidP="00E0180F">
            <w:pPr>
              <w:pStyle w:val="svp"/>
              <w:numPr>
                <w:ilvl w:val="0"/>
                <w:numId w:val="5"/>
              </w:numPr>
              <w:tabs>
                <w:tab w:val="clear" w:pos="480"/>
                <w:tab w:val="num" w:pos="360"/>
                <w:tab w:val="num" w:pos="600"/>
              </w:tabs>
              <w:ind w:left="360" w:hanging="360"/>
              <w:rPr>
                <w:rFonts w:ascii="TimesNewRoman" w:hAnsi="TimesNewRoman" w:cs="TimesNewRoman"/>
              </w:rPr>
            </w:pPr>
            <w:r w:rsidRPr="00473632">
              <w:rPr>
                <w:rFonts w:ascii="TimesNewRoman" w:hAnsi="TimesNewRoman" w:cs="TimesNewRoman"/>
              </w:rPr>
              <w:t>Interakce písemná</w:t>
            </w:r>
          </w:p>
          <w:p w14:paraId="235BC213" w14:textId="77777777" w:rsidR="00D57B09" w:rsidRPr="00473632" w:rsidRDefault="00D57B09" w:rsidP="00E0180F">
            <w:pPr>
              <w:pStyle w:val="svp"/>
              <w:tabs>
                <w:tab w:val="num" w:pos="600"/>
              </w:tabs>
            </w:pPr>
          </w:p>
        </w:tc>
        <w:tc>
          <w:tcPr>
            <w:tcW w:w="3795" w:type="dxa"/>
            <w:tcBorders>
              <w:top w:val="nil"/>
            </w:tcBorders>
          </w:tcPr>
          <w:p w14:paraId="12310E4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zaznamenat probrané texty</w:t>
            </w:r>
          </w:p>
          <w:p w14:paraId="7EFC5B54"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napsat charakteristiku, jednoduché vypravování, žádost o zaměstnání a inzerát, strukturovaný životopis</w:t>
            </w:r>
          </w:p>
          <w:p w14:paraId="32489A8E" w14:textId="77777777" w:rsidR="00D57B09" w:rsidRPr="00473632" w:rsidRDefault="00D57B09" w:rsidP="00E0180F">
            <w:pPr>
              <w:pStyle w:val="svp"/>
              <w:numPr>
                <w:ilvl w:val="0"/>
                <w:numId w:val="5"/>
              </w:numPr>
              <w:tabs>
                <w:tab w:val="clear" w:pos="480"/>
                <w:tab w:val="num" w:pos="360"/>
                <w:tab w:val="num" w:pos="600"/>
              </w:tabs>
              <w:ind w:left="360" w:hanging="360"/>
            </w:pPr>
            <w:r w:rsidRPr="00473632">
              <w:t>reaguje komunikativně správně v běžných životních situacích a v jednoduchých pracovních situacích v rozsahu aktivně osvojených jazykových prostředků</w:t>
            </w:r>
          </w:p>
          <w:p w14:paraId="265E08F0" w14:textId="77777777" w:rsidR="00D57B09" w:rsidRPr="00473632" w:rsidRDefault="00D57B09" w:rsidP="00E0180F">
            <w:pPr>
              <w:pStyle w:val="svp"/>
              <w:numPr>
                <w:ilvl w:val="0"/>
                <w:numId w:val="5"/>
              </w:numPr>
              <w:tabs>
                <w:tab w:val="clear" w:pos="480"/>
                <w:tab w:val="num" w:pos="360"/>
                <w:tab w:val="num" w:pos="600"/>
              </w:tabs>
              <w:ind w:left="360" w:hanging="360"/>
            </w:pPr>
            <w:r w:rsidRPr="00473632">
              <w:t>dokáže si vyžádat a podat jednoduchou informaci, sdělit své stanovisko</w:t>
            </w:r>
          </w:p>
          <w:p w14:paraId="0089A061" w14:textId="77777777" w:rsidR="00D57B09" w:rsidRPr="00473632" w:rsidRDefault="00D57B09" w:rsidP="00E0180F">
            <w:pPr>
              <w:pStyle w:val="svp"/>
              <w:numPr>
                <w:ilvl w:val="0"/>
                <w:numId w:val="5"/>
              </w:numPr>
              <w:tabs>
                <w:tab w:val="clear" w:pos="480"/>
                <w:tab w:val="num" w:pos="360"/>
                <w:tab w:val="num" w:pos="600"/>
              </w:tabs>
              <w:ind w:left="360" w:hanging="360"/>
            </w:pPr>
            <w:r w:rsidRPr="00473632">
              <w:rPr>
                <w:rFonts w:ascii="TimesNewRoman CE" w:hAnsi="TimesNewRoman CE" w:cs="TimesNewRoman CE"/>
              </w:rPr>
              <w:t>požádá o vysvětlení neznámého výrazu,</w:t>
            </w:r>
            <w:r w:rsidRPr="00473632">
              <w:rPr>
                <w:rFonts w:ascii="TimesNewRoman" w:hAnsi="TimesNewRoman" w:cs="TimesNewRoman"/>
              </w:rPr>
              <w:t xml:space="preserve"> </w:t>
            </w:r>
            <w:r w:rsidRPr="00473632">
              <w:rPr>
                <w:rFonts w:ascii="TimesNewRoman CE" w:hAnsi="TimesNewRoman CE" w:cs="TimesNewRoman CE"/>
              </w:rPr>
              <w:t>o zopakování dotazu či sdělení nebo zpomalení tempa řeči</w:t>
            </w:r>
          </w:p>
          <w:p w14:paraId="3ADA5DC3" w14:textId="77777777" w:rsidR="00D57B09" w:rsidRPr="00473632" w:rsidRDefault="00D57B09" w:rsidP="00E0180F">
            <w:pPr>
              <w:pStyle w:val="svp"/>
              <w:numPr>
                <w:ilvl w:val="0"/>
                <w:numId w:val="5"/>
              </w:numPr>
              <w:tabs>
                <w:tab w:val="clear" w:pos="480"/>
                <w:tab w:val="num" w:pos="360"/>
                <w:tab w:val="num" w:pos="600"/>
              </w:tabs>
              <w:ind w:left="360" w:hanging="360"/>
              <w:rPr>
                <w:rFonts w:ascii="TimesNewRoman" w:hAnsi="TimesNewRoman" w:cs="TimesNewRoman"/>
              </w:rPr>
            </w:pPr>
            <w:r w:rsidRPr="00473632">
              <w:rPr>
                <w:rFonts w:ascii="TimesNewRoman CE" w:hAnsi="TimesNewRoman CE" w:cs="TimesNewRoman CE"/>
              </w:rPr>
              <w:t xml:space="preserve">zaznamená písemně hlavní myšlenky a informace z vyslechnutého nebo přečteného textu, samostatně, popř. s pomocí slovníku a jiných jazykových příruček, zformuluje vlastní myšlenky ve formě krátkého sdělení, jednoduchého </w:t>
            </w:r>
            <w:r w:rsidRPr="00473632">
              <w:rPr>
                <w:rFonts w:ascii="TimesNewRoman CE" w:hAnsi="TimesNewRoman CE" w:cs="TimesNewRoman CE"/>
              </w:rPr>
              <w:lastRenderedPageBreak/>
              <w:t>vyprávění, oficiálního dopisu</w:t>
            </w:r>
          </w:p>
        </w:tc>
      </w:tr>
      <w:tr w:rsidR="00D57B09" w:rsidRPr="00473632" w14:paraId="4399323A" w14:textId="77777777">
        <w:tc>
          <w:tcPr>
            <w:tcW w:w="7586" w:type="dxa"/>
            <w:gridSpan w:val="2"/>
          </w:tcPr>
          <w:p w14:paraId="091D497F" w14:textId="77777777" w:rsidR="00D57B09" w:rsidRPr="00473632" w:rsidRDefault="00D57B09" w:rsidP="00CE72F9">
            <w:pPr>
              <w:pStyle w:val="svp"/>
              <w:rPr>
                <w:rFonts w:ascii="Arial" w:hAnsi="Arial" w:cs="Arial"/>
              </w:rPr>
            </w:pPr>
            <w:r w:rsidRPr="00473632">
              <w:lastRenderedPageBreak/>
              <w:t>Počet hodin 25</w:t>
            </w:r>
          </w:p>
        </w:tc>
      </w:tr>
    </w:tbl>
    <w:p w14:paraId="6728B189"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D57B09" w:rsidRPr="00473632" w14:paraId="1AEFB307" w14:textId="77777777">
        <w:tc>
          <w:tcPr>
            <w:tcW w:w="3755" w:type="dxa"/>
          </w:tcPr>
          <w:p w14:paraId="1F2FC623" w14:textId="77777777" w:rsidR="00D57B09" w:rsidRPr="00473632" w:rsidRDefault="00D57B09" w:rsidP="003B0CC6">
            <w:pPr>
              <w:pStyle w:val="svp"/>
              <w:numPr>
                <w:ilvl w:val="0"/>
                <w:numId w:val="36"/>
              </w:numPr>
              <w:rPr>
                <w:b/>
                <w:bCs/>
              </w:rPr>
            </w:pPr>
            <w:r w:rsidRPr="00473632">
              <w:t>Jazykové prostředky</w:t>
            </w:r>
          </w:p>
        </w:tc>
        <w:tc>
          <w:tcPr>
            <w:tcW w:w="3755" w:type="dxa"/>
          </w:tcPr>
          <w:p w14:paraId="06D0FFBD" w14:textId="77777777" w:rsidR="00D57B09" w:rsidRPr="00473632" w:rsidRDefault="00D57B09" w:rsidP="00CE72F9">
            <w:pPr>
              <w:pStyle w:val="svp"/>
              <w:rPr>
                <w:b/>
                <w:bCs/>
              </w:rPr>
            </w:pPr>
            <w:r w:rsidRPr="00473632">
              <w:t>Žák</w:t>
            </w:r>
          </w:p>
        </w:tc>
      </w:tr>
      <w:tr w:rsidR="00D57B09" w:rsidRPr="00473632" w14:paraId="2F645868" w14:textId="77777777">
        <w:tc>
          <w:tcPr>
            <w:tcW w:w="3755" w:type="dxa"/>
            <w:tcBorders>
              <w:bottom w:val="nil"/>
            </w:tcBorders>
          </w:tcPr>
          <w:p w14:paraId="78B3E450" w14:textId="77777777" w:rsidR="00D57B09" w:rsidRPr="00473632" w:rsidRDefault="00D57B09" w:rsidP="00CD6DC6">
            <w:pPr>
              <w:pStyle w:val="svp"/>
              <w:numPr>
                <w:ilvl w:val="0"/>
                <w:numId w:val="5"/>
              </w:numPr>
              <w:tabs>
                <w:tab w:val="clear" w:pos="480"/>
                <w:tab w:val="num" w:pos="360"/>
                <w:tab w:val="num" w:pos="600"/>
              </w:tabs>
              <w:ind w:left="360" w:hanging="360"/>
            </w:pPr>
            <w:r w:rsidRPr="00473632">
              <w:t>Slovní zásoba a její tvoření</w:t>
            </w:r>
          </w:p>
          <w:p w14:paraId="284AC9EC" w14:textId="77777777" w:rsidR="00D57B09" w:rsidRPr="00473632" w:rsidRDefault="00D57B09" w:rsidP="00CE72F9">
            <w:pPr>
              <w:pStyle w:val="svp"/>
              <w:tabs>
                <w:tab w:val="num" w:pos="600"/>
              </w:tabs>
            </w:pPr>
          </w:p>
          <w:p w14:paraId="58313C1F" w14:textId="77777777" w:rsidR="00D57B09" w:rsidRPr="00473632" w:rsidRDefault="00D57B09" w:rsidP="00CE72F9">
            <w:pPr>
              <w:pStyle w:val="svp"/>
              <w:tabs>
                <w:tab w:val="num" w:pos="600"/>
              </w:tabs>
            </w:pPr>
          </w:p>
          <w:p w14:paraId="73DC65D9" w14:textId="77777777" w:rsidR="00D57B09" w:rsidRPr="00473632" w:rsidRDefault="00D57B09" w:rsidP="00CE72F9">
            <w:pPr>
              <w:pStyle w:val="svp"/>
              <w:tabs>
                <w:tab w:val="num" w:pos="600"/>
              </w:tabs>
            </w:pPr>
          </w:p>
          <w:p w14:paraId="693C27F2" w14:textId="77777777" w:rsidR="00D57B09" w:rsidRPr="00473632" w:rsidRDefault="00D57B09" w:rsidP="00CE72F9">
            <w:pPr>
              <w:pStyle w:val="svp"/>
              <w:tabs>
                <w:tab w:val="num" w:pos="600"/>
              </w:tabs>
            </w:pPr>
          </w:p>
          <w:p w14:paraId="43D56154" w14:textId="77777777" w:rsidR="00D57B09" w:rsidRPr="00473632" w:rsidRDefault="00D57B09" w:rsidP="00CE72F9">
            <w:pPr>
              <w:pStyle w:val="svp"/>
              <w:tabs>
                <w:tab w:val="num" w:pos="600"/>
              </w:tabs>
            </w:pPr>
          </w:p>
          <w:p w14:paraId="6C03BB5D" w14:textId="77777777" w:rsidR="00D57B09" w:rsidRPr="00473632" w:rsidRDefault="00D57B09" w:rsidP="00CE72F9">
            <w:pPr>
              <w:pStyle w:val="svp"/>
              <w:tabs>
                <w:tab w:val="num" w:pos="600"/>
              </w:tabs>
            </w:pPr>
          </w:p>
          <w:p w14:paraId="6637D58B" w14:textId="77777777" w:rsidR="00D57B09" w:rsidRPr="00473632" w:rsidRDefault="00D57B09" w:rsidP="00CE72F9">
            <w:pPr>
              <w:pStyle w:val="svp"/>
              <w:tabs>
                <w:tab w:val="num" w:pos="600"/>
              </w:tabs>
            </w:pPr>
          </w:p>
          <w:p w14:paraId="070831F5" w14:textId="77777777" w:rsidR="00D57B09" w:rsidRPr="00473632" w:rsidRDefault="00D57B09" w:rsidP="00CE72F9">
            <w:pPr>
              <w:pStyle w:val="svp"/>
              <w:tabs>
                <w:tab w:val="num" w:pos="600"/>
              </w:tabs>
              <w:rPr>
                <w:sz w:val="26"/>
                <w:szCs w:val="26"/>
              </w:rPr>
            </w:pPr>
          </w:p>
          <w:p w14:paraId="60712C2A" w14:textId="77777777" w:rsidR="00D57B09" w:rsidRPr="00473632" w:rsidRDefault="00D57B09" w:rsidP="000A437F">
            <w:pPr>
              <w:pStyle w:val="svp"/>
              <w:numPr>
                <w:ilvl w:val="0"/>
                <w:numId w:val="5"/>
              </w:numPr>
              <w:tabs>
                <w:tab w:val="clear" w:pos="480"/>
                <w:tab w:val="num" w:pos="360"/>
                <w:tab w:val="num" w:pos="600"/>
              </w:tabs>
              <w:ind w:left="360" w:hanging="360"/>
            </w:pPr>
            <w:r w:rsidRPr="00473632">
              <w:t>Gramatika (tvarosloví a větná skladba):</w:t>
            </w:r>
          </w:p>
          <w:p w14:paraId="70B82EE2" w14:textId="77777777" w:rsidR="00D57B09" w:rsidRPr="00473632" w:rsidRDefault="00D57B09" w:rsidP="00CD6DC6">
            <w:pPr>
              <w:pStyle w:val="svp"/>
              <w:numPr>
                <w:ilvl w:val="0"/>
                <w:numId w:val="5"/>
              </w:numPr>
              <w:tabs>
                <w:tab w:val="clear" w:pos="480"/>
                <w:tab w:val="num" w:pos="360"/>
                <w:tab w:val="num" w:pos="600"/>
              </w:tabs>
              <w:ind w:left="360" w:hanging="360"/>
            </w:pPr>
            <w:r w:rsidRPr="00473632">
              <w:t>Skloňování podstatných jmen, stupňování přídavných jmen, zvratná slovesa, předložky se 3. a 4. pádem, řadové číslovky, vedlejší věty, souvětí souřadné a podřadné</w:t>
            </w:r>
          </w:p>
          <w:p w14:paraId="64EB75F5" w14:textId="77777777" w:rsidR="00D57B09" w:rsidRPr="00473632" w:rsidRDefault="00D57B09" w:rsidP="00CE72F9">
            <w:pPr>
              <w:pStyle w:val="svp"/>
              <w:tabs>
                <w:tab w:val="num" w:pos="600"/>
              </w:tabs>
              <w:ind w:left="290"/>
            </w:pPr>
          </w:p>
        </w:tc>
        <w:tc>
          <w:tcPr>
            <w:tcW w:w="3755" w:type="dxa"/>
            <w:tcBorders>
              <w:bottom w:val="nil"/>
            </w:tcBorders>
          </w:tcPr>
          <w:p w14:paraId="38191A89" w14:textId="77777777" w:rsidR="00D57B09" w:rsidRPr="00473632" w:rsidRDefault="00D57B09" w:rsidP="00CD6DC6">
            <w:pPr>
              <w:pStyle w:val="svp"/>
              <w:numPr>
                <w:ilvl w:val="0"/>
                <w:numId w:val="5"/>
              </w:numPr>
              <w:tabs>
                <w:tab w:val="clear" w:pos="480"/>
                <w:tab w:val="num" w:pos="360"/>
                <w:tab w:val="num" w:pos="600"/>
              </w:tabs>
              <w:ind w:left="360" w:hanging="360"/>
            </w:pPr>
            <w:r w:rsidRPr="00473632">
              <w:t>vhodně aplikuje slovní zásobu včetně vybrané frazeologie v rozsahu daných komunikačních situací a tematických okruhů a vybranou základní odbornou slovní zásobu ze svého oboru</w:t>
            </w:r>
          </w:p>
          <w:p w14:paraId="361BCE24" w14:textId="77777777" w:rsidR="00D57B09" w:rsidRPr="00473632" w:rsidRDefault="00D57B09" w:rsidP="00E0180F">
            <w:pPr>
              <w:pStyle w:val="svp"/>
              <w:numPr>
                <w:ilvl w:val="0"/>
                <w:numId w:val="5"/>
              </w:numPr>
              <w:tabs>
                <w:tab w:val="clear" w:pos="480"/>
                <w:tab w:val="num" w:pos="360"/>
                <w:tab w:val="num" w:pos="600"/>
              </w:tabs>
              <w:ind w:left="360" w:hanging="360"/>
            </w:pPr>
            <w:r w:rsidRPr="00473632">
              <w:t>vhodně uplatňuje základní způsoby tvoření slov daného jazyka a využívá je pro porozumění textu i ve vlastním projevu</w:t>
            </w:r>
          </w:p>
          <w:p w14:paraId="63C002C8"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používá vybrané jevy z oblasti stylistiky</w:t>
            </w:r>
          </w:p>
          <w:p w14:paraId="5837AC57"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i méně frekventované morfologické a syntaktické jevy a užívá je adekvátně funkčnímu stylu</w:t>
            </w:r>
          </w:p>
          <w:p w14:paraId="6ADB5ED8" w14:textId="77777777" w:rsidR="00D57B09" w:rsidRPr="00473632" w:rsidRDefault="00D57B09" w:rsidP="00CD6DC6">
            <w:pPr>
              <w:pStyle w:val="svp"/>
              <w:numPr>
                <w:ilvl w:val="0"/>
                <w:numId w:val="5"/>
              </w:numPr>
              <w:tabs>
                <w:tab w:val="clear" w:pos="480"/>
                <w:tab w:val="num" w:pos="360"/>
                <w:tab w:val="num" w:pos="600"/>
              </w:tabs>
              <w:ind w:left="360" w:hanging="360"/>
            </w:pPr>
            <w:r w:rsidRPr="00473632">
              <w:t>uplatňuje základní pravidla interpunkce</w:t>
            </w:r>
          </w:p>
          <w:p w14:paraId="7CD26B1E"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mezinárodní a zkratkové výrazy</w:t>
            </w:r>
          </w:p>
        </w:tc>
      </w:tr>
      <w:tr w:rsidR="00D57B09" w:rsidRPr="00473632" w14:paraId="67B3FC96" w14:textId="77777777">
        <w:tc>
          <w:tcPr>
            <w:tcW w:w="3755" w:type="dxa"/>
            <w:tcBorders>
              <w:top w:val="nil"/>
            </w:tcBorders>
          </w:tcPr>
          <w:p w14:paraId="37A06706" w14:textId="77777777" w:rsidR="00D57B09" w:rsidRPr="00473632" w:rsidRDefault="00D57B09" w:rsidP="00CD6DC6">
            <w:pPr>
              <w:pStyle w:val="svp"/>
              <w:numPr>
                <w:ilvl w:val="0"/>
                <w:numId w:val="5"/>
              </w:numPr>
              <w:tabs>
                <w:tab w:val="clear" w:pos="480"/>
                <w:tab w:val="num" w:pos="360"/>
                <w:tab w:val="num" w:pos="600"/>
              </w:tabs>
              <w:ind w:left="360" w:hanging="360"/>
            </w:pPr>
            <w:r w:rsidRPr="00473632">
              <w:t>Grafická podoba jazyka a pravopis</w:t>
            </w:r>
          </w:p>
        </w:tc>
        <w:tc>
          <w:tcPr>
            <w:tcW w:w="3755" w:type="dxa"/>
            <w:tcBorders>
              <w:top w:val="nil"/>
            </w:tcBorders>
          </w:tcPr>
          <w:p w14:paraId="1F9D1178" w14:textId="77777777" w:rsidR="00D57B09" w:rsidRPr="00473632" w:rsidRDefault="00D57B09" w:rsidP="00CD6DC6">
            <w:pPr>
              <w:pStyle w:val="svp"/>
              <w:numPr>
                <w:ilvl w:val="0"/>
                <w:numId w:val="5"/>
              </w:numPr>
              <w:tabs>
                <w:tab w:val="clear" w:pos="480"/>
                <w:tab w:val="num" w:pos="360"/>
                <w:tab w:val="num" w:pos="600"/>
              </w:tabs>
              <w:ind w:left="360" w:hanging="360"/>
            </w:pPr>
            <w:r w:rsidRPr="00473632">
              <w:t>uplatňuje v písemném projevu správnou grafickou podobu jazyka, dodržuje základní pravopisné normy</w:t>
            </w:r>
          </w:p>
        </w:tc>
      </w:tr>
      <w:tr w:rsidR="00D57B09" w:rsidRPr="00473632" w14:paraId="0A53258F" w14:textId="77777777">
        <w:tc>
          <w:tcPr>
            <w:tcW w:w="7510" w:type="dxa"/>
            <w:gridSpan w:val="2"/>
          </w:tcPr>
          <w:p w14:paraId="7EEDF814" w14:textId="77777777" w:rsidR="00D57B09" w:rsidRPr="00473632" w:rsidRDefault="00D57B09" w:rsidP="00CE72F9">
            <w:pPr>
              <w:pStyle w:val="svp"/>
            </w:pPr>
            <w:r w:rsidRPr="00473632">
              <w:t>Počet hodin 20</w:t>
            </w:r>
          </w:p>
        </w:tc>
      </w:tr>
    </w:tbl>
    <w:p w14:paraId="32D49007" w14:textId="77777777" w:rsidR="00D57B09" w:rsidRPr="00473632" w:rsidRDefault="00D57B09" w:rsidP="0069718B">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3757"/>
      </w:tblGrid>
      <w:tr w:rsidR="00D57B09" w:rsidRPr="00473632" w14:paraId="4906393E" w14:textId="77777777">
        <w:tc>
          <w:tcPr>
            <w:tcW w:w="3755" w:type="dxa"/>
          </w:tcPr>
          <w:p w14:paraId="1FA63569" w14:textId="77777777" w:rsidR="00D57B09" w:rsidRPr="00473632" w:rsidRDefault="00D57B09" w:rsidP="003B0CC6">
            <w:pPr>
              <w:pStyle w:val="svp"/>
              <w:numPr>
                <w:ilvl w:val="0"/>
                <w:numId w:val="36"/>
              </w:numPr>
              <w:rPr>
                <w:b/>
                <w:bCs/>
              </w:rPr>
            </w:pPr>
            <w:r w:rsidRPr="00473632">
              <w:t>Tematické okruhy, komunikační situace a jazykové funkce</w:t>
            </w:r>
          </w:p>
        </w:tc>
        <w:tc>
          <w:tcPr>
            <w:tcW w:w="3755" w:type="dxa"/>
          </w:tcPr>
          <w:p w14:paraId="465BC0F4" w14:textId="77777777" w:rsidR="00D57B09" w:rsidRPr="00473632" w:rsidRDefault="00D57B09" w:rsidP="00CE72F9">
            <w:pPr>
              <w:pStyle w:val="svp"/>
              <w:rPr>
                <w:b/>
                <w:bCs/>
              </w:rPr>
            </w:pPr>
            <w:r w:rsidRPr="00473632">
              <w:t>Žák</w:t>
            </w:r>
          </w:p>
        </w:tc>
      </w:tr>
      <w:tr w:rsidR="00D57B09" w:rsidRPr="00473632" w14:paraId="681A35CE" w14:textId="77777777">
        <w:tc>
          <w:tcPr>
            <w:tcW w:w="3755" w:type="dxa"/>
            <w:tcBorders>
              <w:bottom w:val="nil"/>
            </w:tcBorders>
          </w:tcPr>
          <w:p w14:paraId="0ECEC8E2" w14:textId="77777777" w:rsidR="00D57B09" w:rsidRPr="00473632" w:rsidRDefault="00D57B09" w:rsidP="000A437F">
            <w:pPr>
              <w:pStyle w:val="svp"/>
              <w:numPr>
                <w:ilvl w:val="0"/>
                <w:numId w:val="5"/>
              </w:numPr>
              <w:tabs>
                <w:tab w:val="clear" w:pos="480"/>
                <w:tab w:val="num" w:pos="360"/>
                <w:tab w:val="num" w:pos="600"/>
              </w:tabs>
              <w:ind w:left="360" w:hanging="360"/>
            </w:pPr>
            <w:r w:rsidRPr="00473632">
              <w:t xml:space="preserve">Tematické okruhy z oblasti </w:t>
            </w:r>
            <w:r w:rsidRPr="00473632">
              <w:lastRenderedPageBreak/>
              <w:t>osobního a společenského styku:</w:t>
            </w:r>
          </w:p>
          <w:p w14:paraId="2DFD32E9" w14:textId="77777777" w:rsidR="00D57B09" w:rsidRPr="00473632" w:rsidRDefault="00D57B09" w:rsidP="000A437F">
            <w:pPr>
              <w:pStyle w:val="svp"/>
              <w:numPr>
                <w:ilvl w:val="0"/>
                <w:numId w:val="5"/>
              </w:numPr>
              <w:tabs>
                <w:tab w:val="clear" w:pos="480"/>
                <w:tab w:val="num" w:pos="360"/>
                <w:tab w:val="num" w:pos="600"/>
              </w:tabs>
              <w:ind w:left="360" w:hanging="360"/>
            </w:pPr>
            <w:r w:rsidRPr="00473632">
              <w:t>Nakupování v obch. domech a na trzích, oslava svátků, obdarování dárky, vzdělání, budoucí povolání, práce a zaměstnání, volba povolání, organizace volného času, umění, veřejný život, ochrana přírody,  bydlení, byt, zařízení, Česká republika, Evropa a svět</w:t>
            </w:r>
          </w:p>
        </w:tc>
        <w:tc>
          <w:tcPr>
            <w:tcW w:w="3755" w:type="dxa"/>
            <w:tcBorders>
              <w:bottom w:val="nil"/>
            </w:tcBorders>
          </w:tcPr>
          <w:p w14:paraId="6596DFF2"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umí se vyjádřit k tématu nakupování v obch. domech a na </w:t>
            </w:r>
            <w:r w:rsidRPr="00473632">
              <w:lastRenderedPageBreak/>
              <w:t>trzích, oslava svátků, obdarování dárky, vzdělání, budoucí povolání,   práce a zaměstnání, volba povolání, organizace volného času, umění, veřejný život, ochrana přírody,  bydlení, dům, byt, zařízení, Česká republika, Evropa a svět</w:t>
            </w:r>
          </w:p>
        </w:tc>
      </w:tr>
      <w:tr w:rsidR="00D57B09" w:rsidRPr="00473632" w14:paraId="721DB058" w14:textId="77777777">
        <w:tc>
          <w:tcPr>
            <w:tcW w:w="3755" w:type="dxa"/>
            <w:tcBorders>
              <w:top w:val="nil"/>
              <w:bottom w:val="nil"/>
            </w:tcBorders>
          </w:tcPr>
          <w:p w14:paraId="508F1972"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Tematické okruhy odpovídající potřebám oboru</w:t>
            </w:r>
          </w:p>
        </w:tc>
        <w:tc>
          <w:tcPr>
            <w:tcW w:w="3755" w:type="dxa"/>
            <w:tcBorders>
              <w:top w:val="nil"/>
              <w:bottom w:val="nil"/>
            </w:tcBorders>
          </w:tcPr>
          <w:p w14:paraId="1CCFFCB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popsat jednoduché technologické postupy, dokáže prezentovat výrobek</w:t>
            </w:r>
          </w:p>
        </w:tc>
      </w:tr>
      <w:tr w:rsidR="00D57B09" w:rsidRPr="00473632" w14:paraId="71F86D48" w14:textId="77777777">
        <w:tc>
          <w:tcPr>
            <w:tcW w:w="3755" w:type="dxa"/>
            <w:tcBorders>
              <w:top w:val="nil"/>
            </w:tcBorders>
          </w:tcPr>
          <w:p w14:paraId="780319F3" w14:textId="77777777" w:rsidR="00D57B09" w:rsidRPr="00473632" w:rsidRDefault="00D57B09" w:rsidP="00CD6DC6">
            <w:pPr>
              <w:pStyle w:val="svp"/>
              <w:numPr>
                <w:ilvl w:val="0"/>
                <w:numId w:val="5"/>
              </w:numPr>
              <w:tabs>
                <w:tab w:val="clear" w:pos="480"/>
                <w:tab w:val="num" w:pos="360"/>
                <w:tab w:val="num" w:pos="600"/>
              </w:tabs>
              <w:ind w:left="360" w:hanging="360"/>
            </w:pPr>
            <w:r w:rsidRPr="00473632">
              <w:t>Komunikační situace</w:t>
            </w:r>
          </w:p>
          <w:p w14:paraId="2A077464" w14:textId="77777777" w:rsidR="00D57B09" w:rsidRPr="00473632" w:rsidRDefault="00D57B09" w:rsidP="00CE72F9">
            <w:pPr>
              <w:pStyle w:val="svp"/>
              <w:tabs>
                <w:tab w:val="num" w:pos="600"/>
              </w:tabs>
            </w:pPr>
          </w:p>
          <w:p w14:paraId="7B08F691" w14:textId="77777777" w:rsidR="00D57B09" w:rsidRPr="00473632" w:rsidRDefault="00D57B09" w:rsidP="00CE72F9">
            <w:pPr>
              <w:pStyle w:val="svp"/>
              <w:tabs>
                <w:tab w:val="num" w:pos="600"/>
              </w:tabs>
            </w:pPr>
          </w:p>
          <w:p w14:paraId="21E81B81" w14:textId="77777777" w:rsidR="00D57B09" w:rsidRPr="00473632" w:rsidRDefault="00D57B09" w:rsidP="00CE72F9">
            <w:pPr>
              <w:pStyle w:val="svp"/>
              <w:tabs>
                <w:tab w:val="num" w:pos="600"/>
              </w:tabs>
            </w:pPr>
          </w:p>
          <w:p w14:paraId="6073DD08" w14:textId="77777777" w:rsidR="00D57B09" w:rsidRPr="00473632" w:rsidRDefault="00D57B09" w:rsidP="00CE72F9">
            <w:pPr>
              <w:pStyle w:val="svp"/>
              <w:tabs>
                <w:tab w:val="num" w:pos="600"/>
              </w:tabs>
            </w:pPr>
          </w:p>
          <w:p w14:paraId="57F36C73" w14:textId="77777777" w:rsidR="00D57B09" w:rsidRPr="00473632" w:rsidRDefault="00D57B09" w:rsidP="00CE72F9">
            <w:pPr>
              <w:pStyle w:val="svp"/>
              <w:tabs>
                <w:tab w:val="num" w:pos="600"/>
              </w:tabs>
            </w:pPr>
          </w:p>
          <w:p w14:paraId="30944AE0" w14:textId="77777777" w:rsidR="00D57B09" w:rsidRPr="00473632" w:rsidRDefault="00D57B09" w:rsidP="00CE72F9">
            <w:pPr>
              <w:pStyle w:val="svp"/>
              <w:tabs>
                <w:tab w:val="num" w:pos="600"/>
              </w:tabs>
            </w:pPr>
          </w:p>
          <w:p w14:paraId="440937B6" w14:textId="77777777" w:rsidR="00D57B09" w:rsidRPr="00473632" w:rsidRDefault="00D57B09" w:rsidP="00CE72F9">
            <w:pPr>
              <w:pStyle w:val="svp"/>
              <w:tabs>
                <w:tab w:val="num" w:pos="600"/>
              </w:tabs>
            </w:pPr>
          </w:p>
          <w:p w14:paraId="30AB0DC5" w14:textId="77777777" w:rsidR="00D57B09" w:rsidRPr="00473632" w:rsidRDefault="00D57B09" w:rsidP="000A437F">
            <w:pPr>
              <w:pStyle w:val="svp"/>
              <w:tabs>
                <w:tab w:val="num" w:pos="600"/>
              </w:tabs>
            </w:pPr>
          </w:p>
          <w:p w14:paraId="2D3C1170" w14:textId="77777777" w:rsidR="00D57B09" w:rsidRPr="00473632" w:rsidRDefault="00D57B09" w:rsidP="000A437F">
            <w:pPr>
              <w:pStyle w:val="svp"/>
              <w:numPr>
                <w:ilvl w:val="0"/>
                <w:numId w:val="5"/>
              </w:numPr>
              <w:tabs>
                <w:tab w:val="clear" w:pos="480"/>
                <w:tab w:val="num" w:pos="360"/>
                <w:tab w:val="num" w:pos="600"/>
              </w:tabs>
              <w:ind w:left="360" w:hanging="360"/>
            </w:pPr>
            <w:r w:rsidRPr="00473632">
              <w:t>Jazyková funkce</w:t>
            </w:r>
          </w:p>
          <w:p w14:paraId="7475CB7A" w14:textId="77777777" w:rsidR="00D57B09" w:rsidRPr="00473632" w:rsidRDefault="00D57B09" w:rsidP="00CE72F9">
            <w:pPr>
              <w:pStyle w:val="svp"/>
              <w:tabs>
                <w:tab w:val="num" w:pos="600"/>
              </w:tabs>
            </w:pPr>
          </w:p>
          <w:p w14:paraId="660C06B2" w14:textId="77777777" w:rsidR="00D57B09" w:rsidRPr="00473632" w:rsidRDefault="00D57B09" w:rsidP="000A437F">
            <w:pPr>
              <w:pStyle w:val="svp"/>
              <w:tabs>
                <w:tab w:val="num" w:pos="600"/>
              </w:tabs>
              <w:rPr>
                <w:sz w:val="16"/>
                <w:szCs w:val="16"/>
              </w:rPr>
            </w:pPr>
          </w:p>
          <w:p w14:paraId="7669D2C5" w14:textId="77777777" w:rsidR="00D57B09" w:rsidRPr="00473632" w:rsidRDefault="00D57B09" w:rsidP="000A437F">
            <w:pPr>
              <w:pStyle w:val="Odstavecseseznamem"/>
              <w:rPr>
                <w:sz w:val="16"/>
                <w:szCs w:val="16"/>
              </w:rPr>
            </w:pPr>
          </w:p>
          <w:p w14:paraId="54C7D649" w14:textId="77777777" w:rsidR="00D57B09" w:rsidRPr="00473632" w:rsidRDefault="00D57B09" w:rsidP="000A437F">
            <w:pPr>
              <w:pStyle w:val="svp"/>
              <w:tabs>
                <w:tab w:val="num" w:pos="600"/>
              </w:tabs>
              <w:rPr>
                <w:sz w:val="16"/>
                <w:szCs w:val="16"/>
              </w:rPr>
            </w:pPr>
          </w:p>
          <w:p w14:paraId="11749F2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Poznatky o zemích studovaného jazyka</w:t>
            </w:r>
          </w:p>
          <w:p w14:paraId="4209DBC7"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Vybrané poznatky všeobecného i odborného charakteru k poznání země příslušné jazykové oblasti, její kultury (včetně umění a literatury), </w:t>
            </w:r>
            <w:r w:rsidRPr="00473632">
              <w:rPr>
                <w:rFonts w:ascii="TimesNewRoman CE" w:hAnsi="TimesNewRoman CE" w:cs="TimesNewRoman CE"/>
              </w:rPr>
              <w:t>tradic a společenských zvyklostí</w:t>
            </w:r>
          </w:p>
          <w:p w14:paraId="0F4147E0"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Informace ze sociokulturního prostředí příslušných jazykových oblastí v kontextu znalostí o České republice</w:t>
            </w:r>
          </w:p>
          <w:p w14:paraId="566F0309" w14:textId="77777777" w:rsidR="00D57B09" w:rsidRPr="00473632" w:rsidRDefault="00D57B09" w:rsidP="00CE72F9">
            <w:pPr>
              <w:pStyle w:val="svp"/>
              <w:tabs>
                <w:tab w:val="num" w:pos="600"/>
              </w:tabs>
            </w:pPr>
          </w:p>
        </w:tc>
        <w:tc>
          <w:tcPr>
            <w:tcW w:w="3755" w:type="dxa"/>
            <w:tcBorders>
              <w:top w:val="nil"/>
            </w:tcBorders>
          </w:tcPr>
          <w:p w14:paraId="7BD465FB" w14:textId="77777777" w:rsidR="00D57B09" w:rsidRPr="00473632" w:rsidRDefault="00D57B09" w:rsidP="000A437F">
            <w:pPr>
              <w:pStyle w:val="svp"/>
              <w:numPr>
                <w:ilvl w:val="0"/>
                <w:numId w:val="5"/>
              </w:numPr>
              <w:tabs>
                <w:tab w:val="clear" w:pos="480"/>
                <w:tab w:val="num" w:pos="360"/>
                <w:tab w:val="num" w:pos="600"/>
              </w:tabs>
              <w:ind w:left="360" w:hanging="360"/>
            </w:pPr>
            <w:r w:rsidRPr="00473632">
              <w:lastRenderedPageBreak/>
              <w:t>vyjadřuje se ústně i písemně ke stanoveným tématům</w:t>
            </w:r>
          </w:p>
          <w:p w14:paraId="1E5935BD"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zahájit, vést a ukončit rozhovor související s jednáním na úřadech, s pohovorem se zaměstnavatelem, s vyjádřením životních postojů</w:t>
            </w:r>
          </w:p>
          <w:p w14:paraId="5F6F4855" w14:textId="77777777" w:rsidR="00D57B09" w:rsidRPr="00473632" w:rsidRDefault="00D57B09" w:rsidP="00CD6DC6">
            <w:pPr>
              <w:pStyle w:val="svp"/>
              <w:numPr>
                <w:ilvl w:val="0"/>
                <w:numId w:val="5"/>
              </w:numPr>
              <w:tabs>
                <w:tab w:val="clear" w:pos="480"/>
                <w:tab w:val="num" w:pos="360"/>
                <w:tab w:val="num" w:pos="600"/>
              </w:tabs>
              <w:ind w:left="360" w:hanging="360"/>
            </w:pPr>
            <w:r w:rsidRPr="00473632">
              <w:t>zeptá se na cestu a vysvětlí trasu</w:t>
            </w:r>
          </w:p>
          <w:p w14:paraId="4B36D951"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osobu podle vzhledu a pozná známou osobu podle popisu</w:t>
            </w:r>
          </w:p>
          <w:p w14:paraId="123BDC9C" w14:textId="77777777" w:rsidR="00D57B09" w:rsidRPr="00473632" w:rsidRDefault="00D57B09" w:rsidP="00CD6DC6">
            <w:pPr>
              <w:pStyle w:val="svp"/>
              <w:numPr>
                <w:ilvl w:val="0"/>
                <w:numId w:val="5"/>
              </w:numPr>
              <w:tabs>
                <w:tab w:val="clear" w:pos="480"/>
                <w:tab w:val="num" w:pos="360"/>
                <w:tab w:val="num" w:pos="600"/>
              </w:tabs>
              <w:ind w:left="360" w:hanging="360"/>
            </w:pPr>
            <w:r w:rsidRPr="00473632">
              <w:t>srovná vlastnosti dvou nebo více osob</w:t>
            </w:r>
          </w:p>
          <w:p w14:paraId="1D8AFA88" w14:textId="77777777" w:rsidR="00D57B09" w:rsidRPr="00473632" w:rsidRDefault="00D57B09" w:rsidP="00CD6DC6">
            <w:pPr>
              <w:pStyle w:val="svp"/>
              <w:numPr>
                <w:ilvl w:val="0"/>
                <w:numId w:val="5"/>
              </w:numPr>
              <w:tabs>
                <w:tab w:val="clear" w:pos="480"/>
                <w:tab w:val="num" w:pos="360"/>
                <w:tab w:val="num" w:pos="600"/>
              </w:tabs>
              <w:ind w:left="360" w:hanging="360"/>
            </w:pPr>
            <w:r w:rsidRPr="00473632">
              <w:t>vstoupí do debaty, umí vyjádřit svolení, popření, odmítnutí, obavy</w:t>
            </w:r>
          </w:p>
          <w:p w14:paraId="77B9ED2C"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má faktické znalosti především o základních geografických, demografických, hospodářských, politických, kulturních faktorech zemí dané jazykové oblasti včetně vybraných poznatků z oboru, to v porovnání s reáliemi mateřské země </w:t>
            </w:r>
            <w:r w:rsidRPr="00473632">
              <w:lastRenderedPageBreak/>
              <w:t>a jazyka</w:t>
            </w:r>
          </w:p>
          <w:p w14:paraId="32CCB2E9"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zná základní společenské zvyklosti a sociokulturní specifika zemí daného jazyka ve srovnání se zvyklostmi v České republice, uplatňuje je vhodně v komunikaci </w:t>
            </w:r>
          </w:p>
        </w:tc>
      </w:tr>
      <w:tr w:rsidR="00D57B09" w:rsidRPr="00473632" w14:paraId="31923A22" w14:textId="77777777">
        <w:tc>
          <w:tcPr>
            <w:tcW w:w="7510" w:type="dxa"/>
            <w:gridSpan w:val="2"/>
          </w:tcPr>
          <w:p w14:paraId="62855EC9" w14:textId="77777777" w:rsidR="00D57B09" w:rsidRPr="00473632" w:rsidRDefault="00D57B09" w:rsidP="00CE72F9">
            <w:pPr>
              <w:pStyle w:val="svp"/>
            </w:pPr>
            <w:r w:rsidRPr="00473632">
              <w:lastRenderedPageBreak/>
              <w:t>Počet hodin 19</w:t>
            </w:r>
          </w:p>
        </w:tc>
      </w:tr>
    </w:tbl>
    <w:p w14:paraId="51CD0085" w14:textId="77777777" w:rsidR="00D57B09" w:rsidRPr="00473632" w:rsidRDefault="00D57B09" w:rsidP="001B3EC4">
      <w:pPr>
        <w:pStyle w:val="svp2"/>
      </w:pPr>
      <w:r w:rsidRPr="00473632">
        <w:br w:type="page"/>
      </w:r>
      <w:bookmarkStart w:id="266" w:name="_Toc164434698"/>
      <w:bookmarkStart w:id="267" w:name="_Toc180821203"/>
      <w:bookmarkStart w:id="268" w:name="_Toc191275274"/>
      <w:bookmarkStart w:id="269" w:name="_Toc191276444"/>
      <w:bookmarkStart w:id="270" w:name="_Toc192571893"/>
      <w:bookmarkStart w:id="271" w:name="_Toc192765395"/>
      <w:bookmarkStart w:id="272" w:name="_Toc203064039"/>
      <w:bookmarkStart w:id="273" w:name="_Toc203064335"/>
      <w:bookmarkStart w:id="274" w:name="_Toc267487809"/>
      <w:bookmarkStart w:id="275" w:name="_Toc303252851"/>
      <w:bookmarkStart w:id="276" w:name="_Toc319059922"/>
      <w:bookmarkStart w:id="277" w:name="_Toc319783609"/>
      <w:bookmarkStart w:id="278" w:name="_Toc394465935"/>
      <w:bookmarkStart w:id="279" w:name="_Toc195034138"/>
      <w:r w:rsidRPr="00473632">
        <w:lastRenderedPageBreak/>
        <w:t>Učební osnova vyučovacího předmětu</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099C3CF" w14:textId="77777777" w:rsidR="00D57B09" w:rsidRPr="00473632" w:rsidRDefault="00D57B09" w:rsidP="00213C89">
      <w:pPr>
        <w:pStyle w:val="svp1"/>
      </w:pPr>
      <w:bookmarkStart w:id="280" w:name="_Toc180821204"/>
      <w:bookmarkStart w:id="281" w:name="_Toc191276445"/>
      <w:bookmarkStart w:id="282" w:name="_Toc192571894"/>
      <w:bookmarkStart w:id="283" w:name="_Toc203064040"/>
      <w:bookmarkStart w:id="284" w:name="_Toc195034139"/>
      <w:r w:rsidRPr="00473632">
        <w:t xml:space="preserve">Občanská </w:t>
      </w:r>
      <w:bookmarkEnd w:id="280"/>
      <w:r w:rsidRPr="00473632">
        <w:t>nauka</w:t>
      </w:r>
      <w:bookmarkEnd w:id="281"/>
      <w:bookmarkEnd w:id="282"/>
      <w:bookmarkEnd w:id="283"/>
      <w:bookmarkEnd w:id="284"/>
    </w:p>
    <w:p w14:paraId="65F9BFB4" w14:textId="77777777" w:rsidR="00D57B09" w:rsidRPr="00473632" w:rsidRDefault="00D57B09" w:rsidP="00213C89">
      <w:pPr>
        <w:pStyle w:val="svp2"/>
      </w:pPr>
      <w:bookmarkStart w:id="285" w:name="_Toc319783611"/>
      <w:bookmarkStart w:id="286" w:name="_Toc394465937"/>
      <w:bookmarkStart w:id="287" w:name="_Toc195034140"/>
      <w:r w:rsidRPr="00473632">
        <w:t xml:space="preserve">školního vzdělávacího programu </w:t>
      </w:r>
      <w:r w:rsidR="00103DCF" w:rsidRPr="00473632">
        <w:t>Slévač</w:t>
      </w:r>
      <w:bookmarkEnd w:id="285"/>
      <w:bookmarkEnd w:id="286"/>
      <w:bookmarkEnd w:id="287"/>
    </w:p>
    <w:p w14:paraId="393C3E9F" w14:textId="77777777" w:rsidR="00D57B09" w:rsidRPr="00473632" w:rsidRDefault="00D57B09" w:rsidP="00213C89">
      <w:pPr>
        <w:pStyle w:val="svp2"/>
      </w:pPr>
      <w:bookmarkStart w:id="288" w:name="_Toc164428427"/>
      <w:bookmarkStart w:id="289" w:name="_Toc164434701"/>
      <w:bookmarkStart w:id="290" w:name="_Toc180821206"/>
      <w:bookmarkStart w:id="291" w:name="_Toc191275277"/>
      <w:bookmarkStart w:id="292" w:name="_Toc191276447"/>
      <w:bookmarkStart w:id="293" w:name="_Toc192571896"/>
      <w:bookmarkStart w:id="294" w:name="_Toc192765398"/>
      <w:bookmarkStart w:id="295" w:name="_Toc203064042"/>
      <w:bookmarkStart w:id="296" w:name="_Toc203064338"/>
      <w:bookmarkStart w:id="297" w:name="_Toc267487812"/>
      <w:bookmarkStart w:id="298" w:name="_Toc303252854"/>
      <w:bookmarkStart w:id="299" w:name="_Toc319059925"/>
      <w:bookmarkStart w:id="300" w:name="_Toc319783612"/>
      <w:bookmarkStart w:id="301" w:name="_Toc394465938"/>
      <w:bookmarkStart w:id="302" w:name="_Toc195034141"/>
      <w:r w:rsidRPr="00473632">
        <w:t xml:space="preserve">pro obor vzdělání s výučním listem: </w:t>
      </w:r>
      <w:bookmarkEnd w:id="288"/>
      <w:bookmarkEnd w:id="289"/>
      <w:bookmarkEnd w:id="290"/>
      <w:bookmarkEnd w:id="291"/>
      <w:bookmarkEnd w:id="292"/>
      <w:r w:rsidR="00103DCF" w:rsidRPr="00473632">
        <w:t>21-55-H/01 Slévač</w:t>
      </w:r>
      <w:bookmarkEnd w:id="293"/>
      <w:bookmarkEnd w:id="294"/>
      <w:bookmarkEnd w:id="295"/>
      <w:bookmarkEnd w:id="296"/>
      <w:bookmarkEnd w:id="297"/>
      <w:bookmarkEnd w:id="298"/>
      <w:bookmarkEnd w:id="299"/>
      <w:bookmarkEnd w:id="300"/>
      <w:bookmarkEnd w:id="301"/>
      <w:bookmarkEnd w:id="302"/>
    </w:p>
    <w:p w14:paraId="573B389F" w14:textId="77777777" w:rsidR="00D57B09" w:rsidRPr="00473632" w:rsidRDefault="00D57B09" w:rsidP="00341BD0">
      <w:pPr>
        <w:pStyle w:val="svp3"/>
      </w:pPr>
      <w:r w:rsidRPr="00473632">
        <w:t>Počet hodin: 96</w:t>
      </w:r>
    </w:p>
    <w:p w14:paraId="15F803F5" w14:textId="70ADDE98" w:rsidR="00D57B09" w:rsidRPr="00473632" w:rsidRDefault="00D57B09" w:rsidP="00341BD0">
      <w:pPr>
        <w:pStyle w:val="svp3"/>
      </w:pPr>
      <w:r w:rsidRPr="00473632">
        <w:t xml:space="preserve">Platnost: od </w:t>
      </w:r>
      <w:r w:rsidR="004364E9">
        <w:t>1. 9. 2025</w:t>
      </w:r>
    </w:p>
    <w:p w14:paraId="66BC7976" w14:textId="555FD95A" w:rsidR="00DC3E11" w:rsidRPr="00473632" w:rsidRDefault="00945C7F" w:rsidP="00DC3E11">
      <w:pPr>
        <w:pStyle w:val="svp"/>
      </w:pPr>
      <w:r w:rsidRPr="00473632">
        <w:rPr>
          <w:noProof/>
        </w:rPr>
        <mc:AlternateContent>
          <mc:Choice Requires="wps">
            <w:drawing>
              <wp:anchor distT="4294967294" distB="4294967294" distL="114300" distR="114300" simplePos="0" relativeHeight="251651584" behindDoc="0" locked="0" layoutInCell="1" allowOverlap="1" wp14:anchorId="32B13ABA" wp14:editId="5426B30F">
                <wp:simplePos x="0" y="0"/>
                <wp:positionH relativeFrom="column">
                  <wp:posOffset>2540</wp:posOffset>
                </wp:positionH>
                <wp:positionV relativeFrom="paragraph">
                  <wp:posOffset>36194</wp:posOffset>
                </wp:positionV>
                <wp:extent cx="4646930" cy="0"/>
                <wp:effectExtent l="0" t="0" r="20320" b="1905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E774D" id="Line 4"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YR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NhMGERMC&#10;AAAqBAAADgAAAAAAAAAAAAAAAAAuAgAAZHJzL2Uyb0RvYy54bWxQSwECLQAUAAYACAAAACEAmW2e&#10;LtkAAAAEAQAADwAAAAAAAAAAAAAAAABtBAAAZHJzL2Rvd25yZXYueG1sUEsFBgAAAAAEAAQA8wAA&#10;AHMFAAAAAA==&#10;" strokeweight="2pt"/>
            </w:pict>
          </mc:Fallback>
        </mc:AlternateContent>
      </w:r>
      <w:bookmarkStart w:id="303" w:name="_Toc203036600"/>
      <w:bookmarkStart w:id="304" w:name="_Toc203064049"/>
      <w:bookmarkStart w:id="305" w:name="_Toc180821207"/>
    </w:p>
    <w:p w14:paraId="0FB62F64" w14:textId="77777777" w:rsidR="00DC3E11" w:rsidRPr="00473632" w:rsidRDefault="00DC3E11" w:rsidP="00DC3E11">
      <w:pPr>
        <w:pStyle w:val="svp"/>
      </w:pPr>
    </w:p>
    <w:p w14:paraId="5B44D4C9" w14:textId="77777777" w:rsidR="00DC3E11" w:rsidRPr="00473632" w:rsidRDefault="00DC3E11" w:rsidP="00DC3E11">
      <w:pPr>
        <w:pStyle w:val="svp3"/>
      </w:pPr>
      <w:bookmarkStart w:id="306" w:name="_Toc192571897"/>
      <w:bookmarkStart w:id="307" w:name="_Toc203064043"/>
      <w:r w:rsidRPr="00473632">
        <w:t>Pojetí vyučovacího předmětu:</w:t>
      </w:r>
      <w:bookmarkEnd w:id="306"/>
      <w:bookmarkEnd w:id="307"/>
    </w:p>
    <w:p w14:paraId="7AA40B77" w14:textId="77777777" w:rsidR="00DC3E11" w:rsidRPr="00473632" w:rsidRDefault="00DC3E11" w:rsidP="00DC3E11">
      <w:pPr>
        <w:pStyle w:val="svp4"/>
      </w:pPr>
      <w:bookmarkStart w:id="308" w:name="_Toc192571898"/>
      <w:bookmarkStart w:id="309" w:name="_Toc203064044"/>
      <w:r w:rsidRPr="00473632">
        <w:t>Obecný cíl:</w:t>
      </w:r>
      <w:bookmarkEnd w:id="308"/>
      <w:bookmarkEnd w:id="309"/>
    </w:p>
    <w:p w14:paraId="0258DC61" w14:textId="77777777" w:rsidR="00DC3E11" w:rsidRPr="00473632" w:rsidRDefault="00DC3E11" w:rsidP="00DC3E11">
      <w:pPr>
        <w:pStyle w:val="svp"/>
      </w:pPr>
      <w:r w:rsidRPr="00473632">
        <w:t xml:space="preserve">Cílem předmětu je připravit žáky na aktivní občanský život v demokratické společnosti. Směřuje k pozitivnímu ovlivňování hodnotové orientace žáků tak, aby byli slušnými lidmi a informovanými aktivními občany demokratického státu, aby jednali zodpovědně, uvážlivě nejen ku vlastnímu prospěchu, ale také pro veřejný zájem a prospěch. Učí je, co nejvíce rozumět světu, v němž žijí, kriticky myslet a nenechat se manipulovat. </w:t>
      </w:r>
    </w:p>
    <w:p w14:paraId="260B2A5D" w14:textId="77777777" w:rsidR="00DC3E11" w:rsidRPr="00473632" w:rsidRDefault="00DC3E11" w:rsidP="00DC3E11">
      <w:pPr>
        <w:pStyle w:val="svp4"/>
      </w:pPr>
      <w:bookmarkStart w:id="310" w:name="_Toc203064045"/>
      <w:r w:rsidRPr="00473632">
        <w:t>Charakteristika učiva:</w:t>
      </w:r>
      <w:bookmarkEnd w:id="310"/>
      <w:r w:rsidRPr="00473632">
        <w:t xml:space="preserve"> </w:t>
      </w:r>
    </w:p>
    <w:p w14:paraId="15650350" w14:textId="77777777" w:rsidR="00DC3E11" w:rsidRPr="00473632" w:rsidRDefault="00DC3E11" w:rsidP="00DC3E11">
      <w:pPr>
        <w:pStyle w:val="svp"/>
      </w:pPr>
      <w:r w:rsidRPr="00473632">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ve společnosti, Člověk jako občan v demokratickém státě, Člověk a právo, Člověk a ekonomika, Česká republika, Evropa a svět) navazuje na znalosti a dovednosti žáků, které získali v základním vzdělání, ale především je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tolerovat odlišné názory a životní styl ostatních lidí.</w:t>
      </w:r>
    </w:p>
    <w:p w14:paraId="5F3CD027" w14:textId="77777777" w:rsidR="00DC3E11" w:rsidRPr="00473632" w:rsidRDefault="00DC3E11" w:rsidP="00DC3E11">
      <w:pPr>
        <w:pStyle w:val="svp4"/>
      </w:pPr>
      <w:bookmarkStart w:id="311" w:name="_Toc203064046"/>
      <w:r w:rsidRPr="00473632">
        <w:t>Pojetí výuky:</w:t>
      </w:r>
      <w:bookmarkEnd w:id="311"/>
    </w:p>
    <w:p w14:paraId="3B0A5BEF" w14:textId="77777777" w:rsidR="00DC3E11" w:rsidRPr="00473632" w:rsidRDefault="00DC3E11" w:rsidP="00DC3E11">
      <w:pPr>
        <w:pStyle w:val="svp"/>
      </w:pPr>
      <w:r w:rsidRPr="00473632">
        <w:t xml:space="preserve">Výuka občanské nauky musí být pro žáky stimulující. K demokratickému občanství vychovává nejen učivo, ale i demokratické klima školy a třídy. </w:t>
      </w:r>
      <w:r w:rsidRPr="00473632">
        <w:lastRenderedPageBreak/>
        <w:t>Není kladen důraz na sumu teoretických poznatků, ale hlavně na přípravu pro praktický život. Významnou úlohu ve společenskovědním vzdělávání má rozvíjení mediální gramotnosti, kterou by měl být vybaven člověk žijící v demokratické společnosti. Do výuky je zařazeno vyhledávání informací na internetu, práce s tiskem, tvořivá práce žáků (referáty, aktuální zprávy, reportáže). Žáci využívají digitální technologie.</w:t>
      </w:r>
    </w:p>
    <w:p w14:paraId="1775ABA8" w14:textId="77777777" w:rsidR="00DC3E11" w:rsidRPr="00473632" w:rsidRDefault="00DC3E11" w:rsidP="00DC3E11">
      <w:pPr>
        <w:pStyle w:val="svp4"/>
      </w:pPr>
      <w:bookmarkStart w:id="312" w:name="_Toc203064047"/>
      <w:r w:rsidRPr="00473632">
        <w:t>Hodnocení výsledků žáků:</w:t>
      </w:r>
      <w:bookmarkEnd w:id="312"/>
    </w:p>
    <w:p w14:paraId="1846F89E" w14:textId="77777777" w:rsidR="00DC3E11" w:rsidRPr="00473632" w:rsidRDefault="00DC3E11" w:rsidP="00DC3E11">
      <w:pPr>
        <w:pStyle w:val="svp"/>
      </w:pPr>
      <w:r w:rsidRPr="00473632">
        <w:t>Hodnocení žáků se uplatňuje podle standardního školního klasifikačního řádu s ohledem na zvláštní požadavky žáků se specifickými poruchami učení. Hodnotí se komplexní dovednosti, výsledky učení se kontrolují průběžně. Kritérium hodnocení je hloubka porozumění učiva a schopnost je aplikovat v praxi.</w:t>
      </w:r>
    </w:p>
    <w:p w14:paraId="75BC7BCB" w14:textId="77777777" w:rsidR="00DC3E11" w:rsidRPr="00473632" w:rsidRDefault="00DC3E11" w:rsidP="00DC3E11">
      <w:pPr>
        <w:pStyle w:val="svp4"/>
      </w:pPr>
      <w:bookmarkStart w:id="313" w:name="_Toc203064048"/>
      <w:r w:rsidRPr="00473632">
        <w:t>Mezipředmětové vztahy:</w:t>
      </w:r>
    </w:p>
    <w:p w14:paraId="5AE61600" w14:textId="77777777" w:rsidR="00DC3E11" w:rsidRPr="00473632" w:rsidRDefault="00DC3E11" w:rsidP="00DC3E11">
      <w:pPr>
        <w:pStyle w:val="svp"/>
      </w:pPr>
      <w:r w:rsidRPr="00473632">
        <w:t>Občanská nauka navazuje na výuku ekonomiky a ekologie, které jsou součástí učebního plánu.</w:t>
      </w:r>
    </w:p>
    <w:p w14:paraId="47E6F68F" w14:textId="77777777" w:rsidR="00DC3E11" w:rsidRPr="00473632" w:rsidRDefault="00DC3E11" w:rsidP="00DC3E11">
      <w:pPr>
        <w:pStyle w:val="svp4"/>
      </w:pPr>
      <w:r w:rsidRPr="00473632">
        <w:t>Přínos předmětu k rozvoji klíčových kompetencí a průřezových témat:</w:t>
      </w:r>
      <w:bookmarkEnd w:id="313"/>
    </w:p>
    <w:p w14:paraId="028DAFC2" w14:textId="77777777" w:rsidR="00DC3E11" w:rsidRPr="00473632" w:rsidRDefault="00DC3E11" w:rsidP="00DC3E11">
      <w:pPr>
        <w:pStyle w:val="svp"/>
      </w:pPr>
      <w:r w:rsidRPr="00473632">
        <w:t xml:space="preserve">Žáci jsou vedeni k tomu, aby měli vhodnou míru sebevědomí, sebeodpovědnosti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různé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 </w:t>
      </w:r>
      <w:r w:rsidRPr="00473632">
        <w:rPr>
          <w:rStyle w:val="fadein4f9by7"/>
        </w:rPr>
        <w:t>Součástí vzdělávání je i rozvoj digitálních kompetencí, zejména při práci s informacemi, kritickém hodnocení zdrojů a využívání technologií k osobnímu i profesnímu rozvoji.</w:t>
      </w:r>
    </w:p>
    <w:p w14:paraId="109C56DC" w14:textId="77777777" w:rsidR="00DC3E11" w:rsidRPr="00473632" w:rsidRDefault="00DC3E11" w:rsidP="00DC3E11">
      <w:pPr>
        <w:pStyle w:val="svp"/>
      </w:pPr>
      <w:r w:rsidRPr="00473632">
        <w:t>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řešení environmentálních problémů, osvojili si základní principy šetrného a odpovědného přístupu k životnímu prostředí v osobním a profesním jednání.</w:t>
      </w:r>
    </w:p>
    <w:p w14:paraId="58BCDDEF" w14:textId="77777777" w:rsidR="00DC3E11" w:rsidRPr="00473632" w:rsidRDefault="00DC3E11" w:rsidP="00DC3E11">
      <w:pPr>
        <w:pStyle w:val="svp"/>
      </w:pPr>
      <w:r w:rsidRPr="00473632">
        <w:lastRenderedPageBreak/>
        <w:t xml:space="preserve">Žáci mají nejen určitý odborný profil, ale díky němu dokáží také úspěšně se prosadit na trhu práce i v životě. Jsou vedeni k tomu, aby si uvědomili zodpovědnost za vlastní život, význam vzdělání a celoživotního učení pro život. Jsou motivováni k aktivnímu pracovnímu životu a k úspěšné kariéře. </w:t>
      </w:r>
    </w:p>
    <w:p w14:paraId="609B0A84" w14:textId="77777777" w:rsidR="00DC3E11" w:rsidRPr="00473632" w:rsidRDefault="00DC3E11" w:rsidP="00DC3E11">
      <w:pPr>
        <w:pStyle w:val="svp"/>
      </w:pPr>
      <w:r w:rsidRPr="00473632">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36EF4AFC" w14:textId="77777777" w:rsidR="00DC3E11" w:rsidRPr="00473632" w:rsidRDefault="00DC3E11" w:rsidP="00DC3E11">
      <w:pPr>
        <w:pStyle w:val="svp"/>
      </w:pPr>
      <w:r w:rsidRPr="00473632">
        <w:t>Výchova k odpovědnému a aktivnímu občanství v demokratické společnosti zahrnuje vědomosti a dovednosti z těchto oblastí:</w:t>
      </w:r>
    </w:p>
    <w:p w14:paraId="151C8801" w14:textId="77777777" w:rsidR="00DC3E11" w:rsidRPr="00473632" w:rsidRDefault="00DC3E11" w:rsidP="00DC3E11">
      <w:pPr>
        <w:pStyle w:val="svp"/>
        <w:numPr>
          <w:ilvl w:val="0"/>
          <w:numId w:val="25"/>
        </w:numPr>
      </w:pPr>
      <w:r w:rsidRPr="00473632">
        <w:t>osobnost a její rozvoj;</w:t>
      </w:r>
    </w:p>
    <w:p w14:paraId="029A5BC5" w14:textId="77777777" w:rsidR="00DC3E11" w:rsidRPr="00473632" w:rsidRDefault="00DC3E11" w:rsidP="00DC3E11">
      <w:pPr>
        <w:pStyle w:val="svp"/>
        <w:numPr>
          <w:ilvl w:val="0"/>
          <w:numId w:val="25"/>
        </w:numPr>
      </w:pPr>
      <w:r w:rsidRPr="00473632">
        <w:t>komunikace, vyjednávání, řešení konfliktů;</w:t>
      </w:r>
    </w:p>
    <w:p w14:paraId="76BF3A07" w14:textId="77777777" w:rsidR="00DC3E11" w:rsidRPr="00473632" w:rsidRDefault="00DC3E11" w:rsidP="00DC3E11">
      <w:pPr>
        <w:pStyle w:val="svp"/>
        <w:numPr>
          <w:ilvl w:val="0"/>
          <w:numId w:val="25"/>
        </w:numPr>
      </w:pPr>
      <w:r w:rsidRPr="00473632">
        <w:t>společnost – jednotlivec a společenské skupiny, kultura, náboženství;</w:t>
      </w:r>
    </w:p>
    <w:p w14:paraId="212217DB" w14:textId="77777777" w:rsidR="00DC3E11" w:rsidRPr="00473632" w:rsidRDefault="00DC3E11" w:rsidP="00DC3E11">
      <w:pPr>
        <w:pStyle w:val="svp"/>
        <w:numPr>
          <w:ilvl w:val="0"/>
          <w:numId w:val="25"/>
        </w:numPr>
      </w:pPr>
      <w:r w:rsidRPr="00473632">
        <w:t>stát, politický systém, politika, soudobý svět;</w:t>
      </w:r>
    </w:p>
    <w:p w14:paraId="33F9F9F6" w14:textId="77777777" w:rsidR="00DC3E11" w:rsidRPr="00473632" w:rsidRDefault="00DC3E11" w:rsidP="00DC3E11">
      <w:pPr>
        <w:pStyle w:val="svp"/>
        <w:numPr>
          <w:ilvl w:val="0"/>
          <w:numId w:val="25"/>
        </w:numPr>
      </w:pPr>
      <w:r w:rsidRPr="00473632">
        <w:t>masmédia;</w:t>
      </w:r>
    </w:p>
    <w:p w14:paraId="17F71E33" w14:textId="77777777" w:rsidR="00DC3E11" w:rsidRPr="00473632" w:rsidRDefault="00DC3E11" w:rsidP="00DC3E11">
      <w:pPr>
        <w:pStyle w:val="svp"/>
      </w:pPr>
      <w:r w:rsidRPr="00473632">
        <w:t>Realizace tématu probíhá prostřednictvím diskuse, přednášky, nácviku konkrétních situací a referáty.</w:t>
      </w:r>
    </w:p>
    <w:p w14:paraId="7E4E371B" w14:textId="77777777" w:rsidR="00DC3E11" w:rsidRPr="00473632" w:rsidRDefault="00DC3E11" w:rsidP="00DC3E11">
      <w:pPr>
        <w:pStyle w:val="svp"/>
      </w:pPr>
      <w:r w:rsidRPr="00473632">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19A509F0" w14:textId="77777777" w:rsidR="00DC3E11" w:rsidRPr="00473632" w:rsidRDefault="00DC3E11" w:rsidP="00DC3E11">
      <w:pPr>
        <w:pStyle w:val="svp"/>
      </w:pPr>
      <w:r w:rsidRPr="00473632">
        <w:t xml:space="preserve">Výchova k ochraně životního prostředí zahrnuje znalosti o zákonitostech přírody, o současných globálních a regionálních problémech lidstva, o možnostech a způsobech jejich řešení. </w:t>
      </w:r>
    </w:p>
    <w:p w14:paraId="6B7AEADE" w14:textId="77777777" w:rsidR="00DC3E11" w:rsidRPr="00473632" w:rsidRDefault="00DC3E11" w:rsidP="00DC3E11">
      <w:pPr>
        <w:pStyle w:val="svp"/>
      </w:pPr>
      <w:r w:rsidRPr="00473632">
        <w:t>Realizace tématu probíhá prostřednictvím filmů s ekologickou tematikou, diskuse, návštěvy čističky odpadních vod, referátu.</w:t>
      </w:r>
    </w:p>
    <w:p w14:paraId="659126B4" w14:textId="77777777" w:rsidR="00DC3E11" w:rsidRPr="00473632" w:rsidRDefault="00DC3E11" w:rsidP="00DC3E11">
      <w:pPr>
        <w:pStyle w:val="svp"/>
      </w:pPr>
      <w:r w:rsidRPr="00473632">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0C86C280" w14:textId="77777777" w:rsidR="00DC3E11" w:rsidRPr="00473632" w:rsidRDefault="00DC3E11" w:rsidP="00DC3E11">
      <w:pPr>
        <w:pStyle w:val="svp"/>
      </w:pPr>
      <w:r w:rsidRPr="00473632">
        <w:t xml:space="preserve">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 </w:t>
      </w:r>
      <w:r w:rsidRPr="00473632">
        <w:lastRenderedPageBreak/>
        <w:t>exkurze do zaměstnavatelských organizací typických pro příslušnou oblast uplatnění absolventů, návštěva úřadu práce.</w:t>
      </w:r>
    </w:p>
    <w:p w14:paraId="28E06CB0" w14:textId="77777777" w:rsidR="00DC3E11" w:rsidRPr="00473632" w:rsidRDefault="00DC3E11" w:rsidP="00DC3E11">
      <w:pPr>
        <w:pStyle w:val="svp"/>
      </w:pPr>
      <w:r w:rsidRPr="00473632">
        <w:t>Člověk a digitální svět</w:t>
      </w:r>
    </w:p>
    <w:p w14:paraId="44B65AA7" w14:textId="77777777" w:rsidR="00DC3E11" w:rsidRPr="00473632" w:rsidRDefault="00DC3E11" w:rsidP="00DC3E11">
      <w:pPr>
        <w:pStyle w:val="svp"/>
      </w:pPr>
      <w:r w:rsidRPr="00473632">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tbl>
      <w:tblPr>
        <w:tblW w:w="7513" w:type="dxa"/>
        <w:tblInd w:w="2" w:type="dxa"/>
        <w:tblCellMar>
          <w:left w:w="0" w:type="dxa"/>
          <w:right w:w="0" w:type="dxa"/>
        </w:tblCellMar>
        <w:tblLook w:val="0000" w:firstRow="0" w:lastRow="0" w:firstColumn="0" w:lastColumn="0" w:noHBand="0" w:noVBand="0"/>
      </w:tblPr>
      <w:tblGrid>
        <w:gridCol w:w="2380"/>
        <w:gridCol w:w="5133"/>
      </w:tblGrid>
      <w:tr w:rsidR="00DC3E11" w:rsidRPr="00473632" w14:paraId="76DC9715" w14:textId="77777777" w:rsidTr="002959DF">
        <w:tc>
          <w:tcPr>
            <w:tcW w:w="2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093C8" w14:textId="77777777" w:rsidR="00DC3E11" w:rsidRPr="00473632" w:rsidRDefault="00DC3E11" w:rsidP="002959DF">
            <w:pPr>
              <w:pStyle w:val="svp"/>
            </w:pPr>
            <w:r w:rsidRPr="00473632">
              <w:t>Učivo:</w:t>
            </w:r>
          </w:p>
        </w:tc>
        <w:tc>
          <w:tcPr>
            <w:tcW w:w="51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F234B3" w14:textId="77777777" w:rsidR="00DC3E11" w:rsidRPr="00473632" w:rsidRDefault="00DC3E11" w:rsidP="002959DF">
            <w:pPr>
              <w:pStyle w:val="svp"/>
            </w:pPr>
            <w:r w:rsidRPr="00473632">
              <w:t>Občanská nauka</w:t>
            </w:r>
          </w:p>
        </w:tc>
      </w:tr>
      <w:tr w:rsidR="00DC3E11" w:rsidRPr="00473632" w14:paraId="5A6460A3" w14:textId="77777777" w:rsidTr="002959DF">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9CFB97" w14:textId="77777777" w:rsidR="00DC3E11" w:rsidRPr="00473632" w:rsidRDefault="00DC3E11" w:rsidP="002959DF">
            <w:pPr>
              <w:pStyle w:val="svp"/>
            </w:pPr>
            <w:r w:rsidRPr="00473632">
              <w:t>Výsledky vzdělávání:</w:t>
            </w:r>
          </w:p>
        </w:tc>
        <w:tc>
          <w:tcPr>
            <w:tcW w:w="5133" w:type="dxa"/>
            <w:tcBorders>
              <w:top w:val="nil"/>
              <w:left w:val="nil"/>
              <w:bottom w:val="single" w:sz="8" w:space="0" w:color="auto"/>
              <w:right w:val="single" w:sz="8" w:space="0" w:color="auto"/>
            </w:tcBorders>
            <w:tcMar>
              <w:top w:w="0" w:type="dxa"/>
              <w:left w:w="108" w:type="dxa"/>
              <w:bottom w:w="0" w:type="dxa"/>
              <w:right w:w="108" w:type="dxa"/>
            </w:tcMar>
          </w:tcPr>
          <w:p w14:paraId="2C6C862E" w14:textId="77777777" w:rsidR="00DC3E11" w:rsidRPr="00473632" w:rsidRDefault="00DC3E11" w:rsidP="002959DF">
            <w:pPr>
              <w:pStyle w:val="svp"/>
            </w:pPr>
            <w:r w:rsidRPr="00473632">
              <w:t>Téma Občanská nauka přispívá k naplňování obecných cílů vzdělávání, zejména v rozvoji obecných a odborných kompetencí. Učivo je koncipováno do tradičních celků.</w:t>
            </w:r>
          </w:p>
        </w:tc>
      </w:tr>
      <w:tr w:rsidR="00DC3E11" w:rsidRPr="00473632" w14:paraId="13337BEF" w14:textId="77777777" w:rsidTr="002959DF">
        <w:tc>
          <w:tcPr>
            <w:tcW w:w="23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DC2375" w14:textId="77777777" w:rsidR="00DC3E11" w:rsidRPr="00473632" w:rsidRDefault="00DC3E11" w:rsidP="002959DF">
            <w:pPr>
              <w:pStyle w:val="svp"/>
            </w:pPr>
            <w:r w:rsidRPr="00473632">
              <w:t>Žák:</w:t>
            </w:r>
          </w:p>
        </w:tc>
        <w:tc>
          <w:tcPr>
            <w:tcW w:w="5133" w:type="dxa"/>
            <w:tcBorders>
              <w:top w:val="nil"/>
              <w:left w:val="nil"/>
              <w:bottom w:val="single" w:sz="8" w:space="0" w:color="auto"/>
              <w:right w:val="single" w:sz="8" w:space="0" w:color="auto"/>
            </w:tcBorders>
            <w:tcMar>
              <w:top w:w="0" w:type="dxa"/>
              <w:left w:w="108" w:type="dxa"/>
              <w:bottom w:w="0" w:type="dxa"/>
              <w:right w:w="108" w:type="dxa"/>
            </w:tcMar>
          </w:tcPr>
          <w:p w14:paraId="33491BF7" w14:textId="77777777" w:rsidR="00DC3E11" w:rsidRPr="00473632" w:rsidRDefault="00DC3E11" w:rsidP="00DC3E11">
            <w:pPr>
              <w:pStyle w:val="svp"/>
              <w:numPr>
                <w:ilvl w:val="0"/>
                <w:numId w:val="48"/>
              </w:numPr>
            </w:pPr>
            <w:r w:rsidRPr="00473632">
              <w:t>využívá svých vědomostí a dovedností v praktickém životě: ve styku s jinými lidmi a s různými institucemi, při řešení praktických otázek svého politického a občanského rozhodování, hodnocení a jednání, při řešení svých problémů osobního, právního a sociálního charakteru;</w:t>
            </w:r>
          </w:p>
          <w:p w14:paraId="16C2B21E" w14:textId="77777777" w:rsidR="00DC3E11" w:rsidRPr="00473632" w:rsidRDefault="00DC3E11" w:rsidP="00DC3E11">
            <w:pPr>
              <w:pStyle w:val="svp"/>
              <w:numPr>
                <w:ilvl w:val="0"/>
                <w:numId w:val="48"/>
              </w:numPr>
            </w:pPr>
            <w:r w:rsidRPr="00473632">
              <w:t>získává a hodnotí informace z různých zdrojů – verbálních, ikonických (obrazy, fotografie, mapy…) a kombinovaných (filmy);</w:t>
            </w:r>
          </w:p>
          <w:p w14:paraId="4637E524" w14:textId="77777777" w:rsidR="00DC3E11" w:rsidRPr="00473632" w:rsidRDefault="00DC3E11" w:rsidP="00DC3E11">
            <w:pPr>
              <w:pStyle w:val="svp"/>
              <w:numPr>
                <w:ilvl w:val="0"/>
                <w:numId w:val="48"/>
              </w:numPr>
            </w:pPr>
            <w:r w:rsidRPr="00473632">
              <w:t>jedná odpovědně a žije čestně;</w:t>
            </w:r>
          </w:p>
          <w:p w14:paraId="695E716A" w14:textId="77777777" w:rsidR="00DC3E11" w:rsidRPr="00473632" w:rsidRDefault="00DC3E11" w:rsidP="00DC3E11">
            <w:pPr>
              <w:pStyle w:val="svp"/>
              <w:numPr>
                <w:ilvl w:val="0"/>
                <w:numId w:val="48"/>
              </w:numPr>
            </w:pPr>
            <w:r w:rsidRPr="00473632">
              <w:t>projevuje občanskou aktivitu, váží si demokracie a svobody, preferuje demokratické hodnoty a přístupy před nedemokratickými;</w:t>
            </w:r>
          </w:p>
          <w:p w14:paraId="6731D974" w14:textId="77777777" w:rsidR="00DC3E11" w:rsidRPr="00473632" w:rsidRDefault="00DC3E11" w:rsidP="00DC3E11">
            <w:pPr>
              <w:pStyle w:val="svp"/>
              <w:numPr>
                <w:ilvl w:val="0"/>
                <w:numId w:val="48"/>
              </w:numPr>
            </w:pPr>
            <w:r w:rsidRPr="00473632">
              <w:t>vystupuje zejména proti korupci, kriminalitě;</w:t>
            </w:r>
          </w:p>
          <w:p w14:paraId="7E703132" w14:textId="77777777" w:rsidR="00DC3E11" w:rsidRPr="00473632" w:rsidRDefault="00DC3E11" w:rsidP="00DC3E11">
            <w:pPr>
              <w:pStyle w:val="svp"/>
              <w:numPr>
                <w:ilvl w:val="0"/>
                <w:numId w:val="48"/>
              </w:numPr>
            </w:pPr>
            <w:r w:rsidRPr="00473632">
              <w:t>jedná v souladu s humanitou a vlastenectvím, s demokratickými občanskými postoji, respektuje lidská práva, chápe meze lidské svobody a tolerance, jedná zodpovědně a solidárně;</w:t>
            </w:r>
          </w:p>
          <w:p w14:paraId="311C473F" w14:textId="77777777" w:rsidR="00DC3E11" w:rsidRPr="00473632" w:rsidRDefault="00DC3E11" w:rsidP="00DC3E11">
            <w:pPr>
              <w:pStyle w:val="svp"/>
              <w:numPr>
                <w:ilvl w:val="0"/>
                <w:numId w:val="48"/>
              </w:numPr>
            </w:pPr>
            <w:r w:rsidRPr="00473632">
              <w:t xml:space="preserve">přemýšlí o skutečnosti kolem sebe, tvoří si </w:t>
            </w:r>
            <w:r w:rsidRPr="00473632">
              <w:lastRenderedPageBreak/>
              <w:t>vlastní úsudek, nenechává se manipulovat;</w:t>
            </w:r>
          </w:p>
          <w:p w14:paraId="24E60DEF" w14:textId="77777777" w:rsidR="00DC3E11" w:rsidRPr="00473632" w:rsidRDefault="00DC3E11" w:rsidP="00DC3E11">
            <w:pPr>
              <w:pStyle w:val="svp"/>
              <w:numPr>
                <w:ilvl w:val="0"/>
                <w:numId w:val="48"/>
              </w:numPr>
            </w:pPr>
            <w:r w:rsidRPr="00473632">
              <w:t>uznává, že lidský život je vysokou hodnotou, a proto je třeba si ho vážit a chránit jej;</w:t>
            </w:r>
          </w:p>
          <w:p w14:paraId="28B15FB2" w14:textId="77777777" w:rsidR="00DC3E11" w:rsidRPr="00473632" w:rsidRDefault="00DC3E11" w:rsidP="00DC3E11">
            <w:pPr>
              <w:pStyle w:val="svp"/>
              <w:numPr>
                <w:ilvl w:val="0"/>
                <w:numId w:val="48"/>
              </w:numPr>
              <w:rPr>
                <w:rFonts w:eastAsia="SimSun"/>
                <w:lang w:eastAsia="zh-CN"/>
              </w:rPr>
            </w:pPr>
            <w:r w:rsidRPr="00473632">
              <w:t>na základě vlastní identity ctít identitu jiných lidí, považovat je za stejně hodnotné, jako sebe sama – tedy oprostit se ve vztahu k jiným lidem od předsudků, netolerantního jednání a nesnášenlivosti.</w:t>
            </w:r>
          </w:p>
          <w:p w14:paraId="37B0E949" w14:textId="77777777" w:rsidR="00DC3E11" w:rsidRPr="00473632" w:rsidRDefault="00DC3E11" w:rsidP="00DC3E11">
            <w:pPr>
              <w:pStyle w:val="svp"/>
              <w:numPr>
                <w:ilvl w:val="0"/>
                <w:numId w:val="48"/>
              </w:numPr>
              <w:jc w:val="left"/>
            </w:pPr>
            <w:r w:rsidRPr="00473632">
              <w:t xml:space="preserve">používá vhodná prostředí, pomůcky, ale i různé běžně dostupné nástroje, technologie, programy a aplikace. </w:t>
            </w:r>
          </w:p>
          <w:p w14:paraId="18F26326" w14:textId="77777777" w:rsidR="00DC3E11" w:rsidRPr="00473632" w:rsidRDefault="00DC3E11" w:rsidP="00DC3E11">
            <w:pPr>
              <w:pStyle w:val="svp"/>
              <w:numPr>
                <w:ilvl w:val="0"/>
                <w:numId w:val="48"/>
              </w:numPr>
              <w:jc w:val="left"/>
            </w:pPr>
            <w:r w:rsidRPr="00473632">
              <w:t xml:space="preserve">S informatickými koncepty se seznamuje prostřednictvím vlastní zkušenosti s řešením rozmanitých problémových situací. </w:t>
            </w:r>
          </w:p>
          <w:p w14:paraId="25D2632D" w14:textId="77777777" w:rsidR="00DC3E11" w:rsidRPr="00473632" w:rsidRDefault="00DC3E11" w:rsidP="00DC3E11">
            <w:pPr>
              <w:pStyle w:val="svp"/>
              <w:numPr>
                <w:ilvl w:val="0"/>
                <w:numId w:val="48"/>
              </w:numPr>
              <w:rPr>
                <w:rFonts w:eastAsia="SimSun"/>
                <w:lang w:eastAsia="zh-CN"/>
              </w:rPr>
            </w:pPr>
            <w:r w:rsidRPr="00473632">
              <w:t>Setkává se i se situacemi blízkými jeho reálnému životu a odborné praxi.</w:t>
            </w:r>
          </w:p>
        </w:tc>
      </w:tr>
    </w:tbl>
    <w:p w14:paraId="592230C7" w14:textId="7224BE74" w:rsidR="00DC3E11" w:rsidRPr="00473632" w:rsidRDefault="00DC3E11" w:rsidP="00B85F65">
      <w:pPr>
        <w:pStyle w:val="svp3"/>
        <w:spacing w:before="240"/>
        <w:rPr>
          <w:rFonts w:ascii="Times New Roman" w:hAnsi="Times New Roman" w:cs="Times New Roman"/>
          <w:sz w:val="24"/>
          <w:szCs w:val="24"/>
        </w:rPr>
      </w:pPr>
    </w:p>
    <w:p w14:paraId="396BA84F" w14:textId="799800A9" w:rsidR="00DC3E11" w:rsidRPr="00473632" w:rsidRDefault="00DC3E11" w:rsidP="00DC3E11">
      <w:r w:rsidRPr="00473632">
        <w:br w:type="page"/>
      </w:r>
    </w:p>
    <w:p w14:paraId="4776CB42" w14:textId="24D7651F" w:rsidR="00D57B09" w:rsidRPr="00473632" w:rsidRDefault="00D57B09" w:rsidP="00B85F65">
      <w:pPr>
        <w:pStyle w:val="svp3"/>
        <w:spacing w:before="240"/>
      </w:pPr>
      <w:r w:rsidRPr="00473632">
        <w:lastRenderedPageBreak/>
        <w:t>Rámcový rozpis učiva:</w:t>
      </w:r>
      <w:bookmarkEnd w:id="303"/>
      <w:bookmarkEnd w:id="304"/>
      <w:r w:rsidRPr="00473632">
        <w:t xml:space="preserve"> </w:t>
      </w:r>
    </w:p>
    <w:p w14:paraId="33608283" w14:textId="77777777" w:rsidR="00D57B09" w:rsidRPr="00473632" w:rsidRDefault="00D57B09" w:rsidP="00B85F65">
      <w:pPr>
        <w:pStyle w:val="svp4"/>
      </w:pPr>
      <w:bookmarkStart w:id="314" w:name="_Toc191275284"/>
      <w:bookmarkStart w:id="315" w:name="_Toc191276454"/>
      <w:bookmarkStart w:id="316" w:name="_Toc203036601"/>
      <w:bookmarkStart w:id="317" w:name="_Toc203064050"/>
      <w:bookmarkStart w:id="318" w:name="_Toc203064346"/>
      <w:r w:rsidRPr="00473632">
        <w:t>Občanská nauka</w:t>
      </w:r>
      <w:bookmarkEnd w:id="314"/>
      <w:bookmarkEnd w:id="315"/>
      <w:bookmarkEnd w:id="316"/>
      <w:bookmarkEnd w:id="317"/>
      <w:bookmarkEnd w:id="318"/>
    </w:p>
    <w:p w14:paraId="187BA5C6" w14:textId="77777777" w:rsidR="00D57B09" w:rsidRPr="00473632" w:rsidRDefault="00D57B09" w:rsidP="00915B70">
      <w:pPr>
        <w:pStyle w:val="svpCharCharCharCharCharCharChar"/>
        <w:tabs>
          <w:tab w:val="right" w:pos="7371"/>
        </w:tabs>
      </w:pPr>
      <w:r w:rsidRPr="00473632">
        <w:t>1. ročník</w:t>
      </w:r>
      <w:r w:rsidRPr="00473632">
        <w:tab/>
        <w:t>32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D57B09" w:rsidRPr="00473632" w14:paraId="76B23C5E" w14:textId="77777777">
        <w:tc>
          <w:tcPr>
            <w:tcW w:w="3750" w:type="dxa"/>
          </w:tcPr>
          <w:p w14:paraId="5A9349A9" w14:textId="77777777" w:rsidR="00D57B09" w:rsidRPr="00473632" w:rsidRDefault="00D57B09">
            <w:pPr>
              <w:pStyle w:val="svp"/>
            </w:pPr>
            <w:r w:rsidRPr="00473632">
              <w:t>Učivo</w:t>
            </w:r>
          </w:p>
        </w:tc>
        <w:tc>
          <w:tcPr>
            <w:tcW w:w="3760" w:type="dxa"/>
          </w:tcPr>
          <w:p w14:paraId="5F7DC317" w14:textId="77777777" w:rsidR="00D57B09" w:rsidRPr="00473632" w:rsidRDefault="00D57B09">
            <w:pPr>
              <w:pStyle w:val="svp"/>
            </w:pPr>
            <w:r w:rsidRPr="00473632">
              <w:t>Výsledky vzdělávání</w:t>
            </w:r>
          </w:p>
        </w:tc>
      </w:tr>
      <w:tr w:rsidR="00D57B09" w:rsidRPr="00473632" w14:paraId="018BFF74" w14:textId="77777777">
        <w:tc>
          <w:tcPr>
            <w:tcW w:w="3750" w:type="dxa"/>
          </w:tcPr>
          <w:p w14:paraId="2EC2DB62" w14:textId="77777777" w:rsidR="00D57B09" w:rsidRPr="00473632" w:rsidRDefault="00D57B09" w:rsidP="003B0CC6">
            <w:pPr>
              <w:pStyle w:val="svp"/>
              <w:numPr>
                <w:ilvl w:val="0"/>
                <w:numId w:val="37"/>
              </w:numPr>
            </w:pPr>
            <w:r w:rsidRPr="00473632">
              <w:t>Člověk v lidském společenství</w:t>
            </w:r>
          </w:p>
        </w:tc>
        <w:tc>
          <w:tcPr>
            <w:tcW w:w="3760" w:type="dxa"/>
          </w:tcPr>
          <w:p w14:paraId="0467148C" w14:textId="77777777" w:rsidR="00D57B09" w:rsidRPr="00473632" w:rsidRDefault="00D57B09">
            <w:pPr>
              <w:pStyle w:val="svp"/>
            </w:pPr>
            <w:r w:rsidRPr="00473632">
              <w:t>Žák:</w:t>
            </w:r>
          </w:p>
        </w:tc>
      </w:tr>
      <w:tr w:rsidR="00D57B09" w:rsidRPr="00473632" w14:paraId="3949064E" w14:textId="77777777">
        <w:tc>
          <w:tcPr>
            <w:tcW w:w="3750" w:type="dxa"/>
            <w:tcBorders>
              <w:bottom w:val="nil"/>
            </w:tcBorders>
          </w:tcPr>
          <w:p w14:paraId="72D3A847" w14:textId="77777777" w:rsidR="00D57B09" w:rsidRPr="00473632" w:rsidRDefault="00D57B09" w:rsidP="003B0CC6">
            <w:pPr>
              <w:pStyle w:val="svp"/>
              <w:numPr>
                <w:ilvl w:val="0"/>
                <w:numId w:val="38"/>
              </w:numPr>
              <w:tabs>
                <w:tab w:val="clear" w:pos="480"/>
                <w:tab w:val="num" w:pos="360"/>
                <w:tab w:val="num" w:pos="600"/>
              </w:tabs>
              <w:ind w:left="360" w:hanging="360"/>
              <w:rPr>
                <w:rFonts w:ascii="TimesNewRoman" w:hAnsi="TimesNewRoman" w:cs="TimesNewRoman"/>
              </w:rPr>
            </w:pPr>
            <w:r w:rsidRPr="00473632">
              <w:t>Smysl a význam výchovy k občanství</w:t>
            </w:r>
          </w:p>
        </w:tc>
        <w:tc>
          <w:tcPr>
            <w:tcW w:w="3760" w:type="dxa"/>
            <w:tcBorders>
              <w:bottom w:val="nil"/>
            </w:tcBorders>
          </w:tcPr>
          <w:p w14:paraId="3CEBB34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pojem občan, občanská společnost</w:t>
            </w:r>
          </w:p>
        </w:tc>
      </w:tr>
      <w:tr w:rsidR="00D57B09" w:rsidRPr="00473632" w14:paraId="67AC5CFA" w14:textId="77777777">
        <w:tc>
          <w:tcPr>
            <w:tcW w:w="3750" w:type="dxa"/>
            <w:tcBorders>
              <w:top w:val="nil"/>
              <w:bottom w:val="nil"/>
            </w:tcBorders>
          </w:tcPr>
          <w:p w14:paraId="4183A69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Lidská společnost a společenské skupiny, současná česká společnost, její vrstvy</w:t>
            </w:r>
          </w:p>
        </w:tc>
        <w:tc>
          <w:tcPr>
            <w:tcW w:w="3760" w:type="dxa"/>
            <w:tcBorders>
              <w:top w:val="nil"/>
              <w:bottom w:val="nil"/>
            </w:tcBorders>
          </w:tcPr>
          <w:p w14:paraId="7299E66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na základě pozorování lidí kolem sebe a informací z médií, jak jsou lidé v současné české společnosti rozvrstveni z hlediska národnosti, náboženství a sociálního postavení</w:t>
            </w:r>
          </w:p>
          <w:p w14:paraId="15292CE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proč sám sebe přiřazuje k určitému etniku (národu)</w:t>
            </w:r>
          </w:p>
        </w:tc>
      </w:tr>
      <w:tr w:rsidR="00D57B09" w:rsidRPr="00473632" w14:paraId="7CDDC73C" w14:textId="77777777">
        <w:tc>
          <w:tcPr>
            <w:tcW w:w="3750" w:type="dxa"/>
            <w:tcBorders>
              <w:top w:val="nil"/>
              <w:bottom w:val="nil"/>
            </w:tcBorders>
          </w:tcPr>
          <w:p w14:paraId="5A77D276" w14:textId="77777777" w:rsidR="00D57B09" w:rsidRPr="00473632" w:rsidRDefault="00D57B09" w:rsidP="003B0CC6">
            <w:pPr>
              <w:pStyle w:val="svp"/>
              <w:numPr>
                <w:ilvl w:val="0"/>
                <w:numId w:val="38"/>
              </w:numPr>
              <w:tabs>
                <w:tab w:val="clear" w:pos="480"/>
                <w:tab w:val="num" w:pos="360"/>
                <w:tab w:val="num" w:pos="600"/>
              </w:tabs>
              <w:ind w:left="360" w:hanging="360"/>
              <w:rPr>
                <w:rFonts w:ascii="TimesNewRoman" w:hAnsi="TimesNewRoman" w:cs="TimesNewRoman"/>
              </w:rPr>
            </w:pPr>
            <w:r w:rsidRPr="00473632">
              <w:t>Odpovědnost, slušnost, optimismus a dobrý vztah k lidem jako základ demokratického soužití v rodině i v širší komunitě</w:t>
            </w:r>
          </w:p>
        </w:tc>
        <w:tc>
          <w:tcPr>
            <w:tcW w:w="3760" w:type="dxa"/>
            <w:tcBorders>
              <w:top w:val="nil"/>
              <w:bottom w:val="nil"/>
            </w:tcBorders>
          </w:tcPr>
          <w:p w14:paraId="41D1EB6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aplikovat zásady slušného chování v běžných životních situacích, uvede příklady sousedské pomoci, spolupráce, lásky, přátelství a dalších hodnot</w:t>
            </w:r>
          </w:p>
          <w:p w14:paraId="2D41D0C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jaká práva a povinnosti pro něho vyplývají z jeho role v rodině, ve škole, na pracovišti</w:t>
            </w:r>
          </w:p>
          <w:p w14:paraId="50F21DE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sestavit fiktivní odpovědný rozpočet životních nákladů</w:t>
            </w:r>
          </w:p>
          <w:p w14:paraId="7372240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na konkrétních příkladech vysvětlí, z čeho může vzniknout napětí nebo konflikt mezi příslušníky většinové společnosti a příslušníkem některé z menšin</w:t>
            </w:r>
          </w:p>
        </w:tc>
      </w:tr>
      <w:tr w:rsidR="00D57B09" w:rsidRPr="00473632" w14:paraId="082A83A5" w14:textId="77777777">
        <w:tc>
          <w:tcPr>
            <w:tcW w:w="3750" w:type="dxa"/>
            <w:tcBorders>
              <w:top w:val="nil"/>
              <w:bottom w:val="nil"/>
            </w:tcBorders>
          </w:tcPr>
          <w:p w14:paraId="633131C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Sociální nerovnost a chudoba v současné společnosti, solidarita, migranti, azylanti, emigranti</w:t>
            </w:r>
          </w:p>
        </w:tc>
        <w:tc>
          <w:tcPr>
            <w:tcW w:w="3760" w:type="dxa"/>
            <w:tcBorders>
              <w:top w:val="nil"/>
              <w:bottom w:val="nil"/>
            </w:tcBorders>
          </w:tcPr>
          <w:p w14:paraId="714F3ED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a vysvětlí etnickou skladbu české společnosti, uvede příklady intolerance i vzájemného obohacení mezi etniky</w:t>
            </w:r>
          </w:p>
        </w:tc>
      </w:tr>
      <w:tr w:rsidR="00D57B09" w:rsidRPr="00473632" w14:paraId="5C645C60" w14:textId="77777777">
        <w:tc>
          <w:tcPr>
            <w:tcW w:w="3750" w:type="dxa"/>
            <w:tcBorders>
              <w:top w:val="nil"/>
              <w:bottom w:val="nil"/>
            </w:tcBorders>
          </w:tcPr>
          <w:p w14:paraId="6208F3A2"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Hospodaření jednotlivce a rodiny, rodinný rozpočet, řešení krizových finančních situací, sociální zajištění občanů</w:t>
            </w:r>
          </w:p>
        </w:tc>
        <w:tc>
          <w:tcPr>
            <w:tcW w:w="3760" w:type="dxa"/>
            <w:tcBorders>
              <w:top w:val="nil"/>
              <w:bottom w:val="nil"/>
            </w:tcBorders>
          </w:tcPr>
          <w:p w14:paraId="0C776B84" w14:textId="77777777" w:rsidR="00D57B09" w:rsidRPr="00473632" w:rsidRDefault="00D57B09" w:rsidP="003B0CC6">
            <w:pPr>
              <w:pStyle w:val="svp"/>
              <w:numPr>
                <w:ilvl w:val="0"/>
                <w:numId w:val="38"/>
              </w:numPr>
              <w:tabs>
                <w:tab w:val="clear" w:pos="480"/>
                <w:tab w:val="num" w:pos="360"/>
                <w:tab w:val="num" w:pos="600"/>
              </w:tabs>
              <w:ind w:left="360" w:hanging="360"/>
              <w:rPr>
                <w:rFonts w:ascii="TimesNewRoman" w:hAnsi="TimesNewRoman" w:cs="TimesNewRoman"/>
              </w:rPr>
            </w:pPr>
            <w:r w:rsidRPr="00473632">
              <w:t>dovede sestavit fiktivní odpovědný rozpočet a v rámci svých znalostí se snaží řešit krizové finanční situace</w:t>
            </w:r>
          </w:p>
        </w:tc>
      </w:tr>
      <w:tr w:rsidR="00D57B09" w:rsidRPr="00473632" w14:paraId="57D34068" w14:textId="77777777">
        <w:tc>
          <w:tcPr>
            <w:tcW w:w="3750" w:type="dxa"/>
            <w:tcBorders>
              <w:top w:val="nil"/>
              <w:bottom w:val="nil"/>
            </w:tcBorders>
          </w:tcPr>
          <w:p w14:paraId="1138BC4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Rasy, národy, národnosti, většina a menšiny ve společnosti – klady vzájemného obohacování a problémy multikulturního soužití; genocida v době druhé světové války, jmenovitě Slovanů, Židů, Romů a politických odpůrců; migrace v současném světě, migranti, azylanti</w:t>
            </w:r>
          </w:p>
        </w:tc>
        <w:tc>
          <w:tcPr>
            <w:tcW w:w="3760" w:type="dxa"/>
            <w:tcBorders>
              <w:top w:val="nil"/>
              <w:bottom w:val="nil"/>
            </w:tcBorders>
          </w:tcPr>
          <w:p w14:paraId="489B846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intolerance, rasismu, zná klady a zápory soužití více národů na jednom území, charakterizuje různé druhy migrace</w:t>
            </w:r>
          </w:p>
          <w:p w14:paraId="1133150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na příkladech osudů lidí, (např. civilistů, zajatců, Židů, Romů, příslušníků odboje…), jak si nacisté počínali na okupovaných územích</w:t>
            </w:r>
          </w:p>
          <w:p w14:paraId="6FBA441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konkrétní příklady ochrany menšin v dem. společnosti</w:t>
            </w:r>
          </w:p>
        </w:tc>
      </w:tr>
      <w:tr w:rsidR="00D57B09" w:rsidRPr="00473632" w14:paraId="5229D61D" w14:textId="77777777">
        <w:tc>
          <w:tcPr>
            <w:tcW w:w="3750" w:type="dxa"/>
            <w:tcBorders>
              <w:top w:val="nil"/>
              <w:bottom w:val="nil"/>
            </w:tcBorders>
          </w:tcPr>
          <w:p w14:paraId="5E5AC10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Postavení mužů a žen v rodině a ve společnosti</w:t>
            </w:r>
          </w:p>
          <w:p w14:paraId="5AAB1A6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Práva dětí, veřejný ochránce práv</w:t>
            </w:r>
          </w:p>
        </w:tc>
        <w:tc>
          <w:tcPr>
            <w:tcW w:w="3760" w:type="dxa"/>
            <w:tcBorders>
              <w:top w:val="nil"/>
              <w:bottom w:val="nil"/>
            </w:tcBorders>
          </w:tcPr>
          <w:p w14:paraId="7121CA5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základní lidská práva zakotvená v naší ústavě, ví, kde může nalézt pomoc, jsou-li ohrožena (včetně šikany ve školním prostředí)</w:t>
            </w:r>
          </w:p>
          <w:p w14:paraId="385C90C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na základě pozorování života kolem sebe a informací z médií uvede příklady porušování genderové rovnosti (rovnosti mužů a žen)</w:t>
            </w:r>
          </w:p>
        </w:tc>
      </w:tr>
      <w:tr w:rsidR="00D57B09" w:rsidRPr="00473632" w14:paraId="41F2CB9C" w14:textId="77777777">
        <w:tc>
          <w:tcPr>
            <w:tcW w:w="3750" w:type="dxa"/>
            <w:tcBorders>
              <w:top w:val="nil"/>
              <w:bottom w:val="nil"/>
            </w:tcBorders>
          </w:tcPr>
          <w:p w14:paraId="2A07F18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Víra a ateizmus, náboženství a církve, náboženská hnutí a sekty, náboženský fundamentalismus, náboženský extremismus a terorismus</w:t>
            </w:r>
          </w:p>
        </w:tc>
        <w:tc>
          <w:tcPr>
            <w:tcW w:w="3760" w:type="dxa"/>
            <w:tcBorders>
              <w:top w:val="nil"/>
              <w:bottom w:val="nil"/>
            </w:tcBorders>
          </w:tcPr>
          <w:p w14:paraId="0DC8829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objasní, co rozumíme tím, že lidé jsou věřící nebo ateisté a charakterizuje nejvýznamnější světová náboženství, k nimž se hlásí obyvatelé ČR a Evropy</w:t>
            </w:r>
          </w:p>
          <w:p w14:paraId="60475C9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čím mohou být nebezpečné některé náboženské sekty a náboženská nesnášenlivost</w:t>
            </w:r>
          </w:p>
          <w:p w14:paraId="2CB8A08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specifika některých náboženství, k nimž se hlásí obyvatelé ČR a Evropy</w:t>
            </w:r>
          </w:p>
        </w:tc>
      </w:tr>
      <w:tr w:rsidR="00D57B09" w:rsidRPr="00473632" w14:paraId="51FEC3F0" w14:textId="77777777">
        <w:tc>
          <w:tcPr>
            <w:tcW w:w="7510" w:type="dxa"/>
            <w:gridSpan w:val="2"/>
          </w:tcPr>
          <w:p w14:paraId="1A79E97B" w14:textId="77777777" w:rsidR="00D57B09" w:rsidRPr="00473632" w:rsidRDefault="00D57B09">
            <w:pPr>
              <w:pStyle w:val="svp"/>
            </w:pPr>
            <w:r w:rsidRPr="00473632">
              <w:lastRenderedPageBreak/>
              <w:t>Počet hodin 20</w:t>
            </w:r>
          </w:p>
        </w:tc>
      </w:tr>
    </w:tbl>
    <w:p w14:paraId="35AFA721" w14:textId="77777777" w:rsidR="00D57B09" w:rsidRPr="00473632" w:rsidRDefault="00D57B09" w:rsidP="00BA09C1">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23"/>
        <w:gridCol w:w="3692"/>
      </w:tblGrid>
      <w:tr w:rsidR="00D57B09" w:rsidRPr="00473632" w14:paraId="4812394E" w14:textId="77777777">
        <w:tc>
          <w:tcPr>
            <w:tcW w:w="3822" w:type="dxa"/>
          </w:tcPr>
          <w:p w14:paraId="2EAB67C5" w14:textId="77777777" w:rsidR="00D57B09" w:rsidRPr="00473632" w:rsidRDefault="00D57B09" w:rsidP="003B0CC6">
            <w:pPr>
              <w:pStyle w:val="svp"/>
              <w:numPr>
                <w:ilvl w:val="0"/>
                <w:numId w:val="37"/>
              </w:numPr>
            </w:pPr>
            <w:r w:rsidRPr="00473632">
              <w:t xml:space="preserve">Člověk jako občan </w:t>
            </w:r>
          </w:p>
        </w:tc>
        <w:tc>
          <w:tcPr>
            <w:tcW w:w="3691" w:type="dxa"/>
          </w:tcPr>
          <w:p w14:paraId="00B8AEB0" w14:textId="77777777" w:rsidR="00D57B09" w:rsidRPr="00473632" w:rsidRDefault="00D57B09">
            <w:pPr>
              <w:pStyle w:val="svp"/>
            </w:pPr>
            <w:r w:rsidRPr="00473632">
              <w:t>Žák:</w:t>
            </w:r>
          </w:p>
        </w:tc>
      </w:tr>
      <w:tr w:rsidR="00D57B09" w:rsidRPr="00473632" w14:paraId="58AF62A2" w14:textId="77777777">
        <w:tc>
          <w:tcPr>
            <w:tcW w:w="3822" w:type="dxa"/>
            <w:tcBorders>
              <w:bottom w:val="nil"/>
            </w:tcBorders>
          </w:tcPr>
          <w:p w14:paraId="7E2D34F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Lidská práva, jejich obhajování a možné zneužívání, veřejný ochránce práv, práva dětí, </w:t>
            </w:r>
          </w:p>
          <w:p w14:paraId="2756901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Svobodný přístup k informacím, média (tisk, televize, internet, rozhlas), funkce médií, kritický přístup k médiím, média jako zdroj zábavy a poučení, ovlivňování lidí</w:t>
            </w:r>
          </w:p>
        </w:tc>
        <w:tc>
          <w:tcPr>
            <w:tcW w:w="3691" w:type="dxa"/>
            <w:tcBorders>
              <w:bottom w:val="nil"/>
            </w:tcBorders>
          </w:tcPr>
          <w:p w14:paraId="3EE1EB5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základní lidská práva, která jsou zakotvena v českých zákonech – včetně práv dětí, popíše, kam se obrátit, když jsou lidská práva ohrožena</w:t>
            </w:r>
          </w:p>
          <w:p w14:paraId="7C0F2D0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proč je třeba zobrazení světa, událostí a lidí v médiích (mediální obsahy) přijímat kriticky</w:t>
            </w:r>
          </w:p>
          <w:p w14:paraId="6D3FEC2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 čemu je pro občana dnešní doby prospěšný demokratický stát a jaké má ke svému státu a jeho ostatním lidem občan povinnosti</w:t>
            </w:r>
          </w:p>
          <w:p w14:paraId="4853FA1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je schopen rozeznat zcela zřejmé konkrétní příklady ovlivňování veřejnosti (např. v médiích, v reklamě, jednotlivými politiky…)</w:t>
            </w:r>
          </w:p>
        </w:tc>
      </w:tr>
      <w:tr w:rsidR="00D57B09" w:rsidRPr="00473632" w14:paraId="3DAEC278" w14:textId="77777777">
        <w:tc>
          <w:tcPr>
            <w:tcW w:w="3822" w:type="dxa"/>
            <w:tcBorders>
              <w:top w:val="nil"/>
              <w:bottom w:val="nil"/>
            </w:tcBorders>
          </w:tcPr>
          <w:p w14:paraId="5B67C5D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Základní hodnoty a principy demokracie</w:t>
            </w:r>
          </w:p>
          <w:p w14:paraId="371E36B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Stát a jeho funkce, ústava a politický systém ČR, struktura veřejné správy, obecní a krajská samospráva</w:t>
            </w:r>
          </w:p>
          <w:p w14:paraId="1D25708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Politika, politické strany, volby, právo volit</w:t>
            </w:r>
          </w:p>
        </w:tc>
        <w:tc>
          <w:tcPr>
            <w:tcW w:w="3691" w:type="dxa"/>
            <w:tcBorders>
              <w:top w:val="nil"/>
              <w:bottom w:val="nil"/>
            </w:tcBorders>
          </w:tcPr>
          <w:p w14:paraId="405BD74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charakterizuje demokracii a vysvětlí, jak funguje</w:t>
            </w:r>
          </w:p>
          <w:p w14:paraId="1E5E4A2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jednání, které demokracii ohrožuje (sobectví, korupce, kriminalita, násilí, nezodpovědnost)</w:t>
            </w:r>
          </w:p>
          <w:p w14:paraId="2250B7E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základní zásady a principy, na nichž je založena demokracie</w:t>
            </w:r>
          </w:p>
          <w:p w14:paraId="0DACEA8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uvede nejvýznamnější české politické strany, vysvětlí, proč se uskutečňují svobodné volby a proč se jich mají lidé zúčastnit; popíše, podle čeho se může občan orientovat, když zvažuje </w:t>
            </w:r>
            <w:r w:rsidRPr="00473632">
              <w:lastRenderedPageBreak/>
              <w:t>nabídku politických stran</w:t>
            </w:r>
          </w:p>
        </w:tc>
      </w:tr>
      <w:tr w:rsidR="00D57B09" w:rsidRPr="00473632" w14:paraId="015FAE6E" w14:textId="77777777">
        <w:tc>
          <w:tcPr>
            <w:tcW w:w="3822" w:type="dxa"/>
            <w:tcBorders>
              <w:top w:val="nil"/>
              <w:bottom w:val="nil"/>
            </w:tcBorders>
          </w:tcPr>
          <w:p w14:paraId="7467459D"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Národnostní složení obyvatel v ČR, sociální skladba společnosti</w:t>
            </w:r>
          </w:p>
        </w:tc>
        <w:tc>
          <w:tcPr>
            <w:tcW w:w="3691" w:type="dxa"/>
            <w:tcBorders>
              <w:top w:val="nil"/>
              <w:bottom w:val="nil"/>
            </w:tcBorders>
          </w:tcPr>
          <w:p w14:paraId="38E697F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národnostní složení obyvatel v ČR</w:t>
            </w:r>
          </w:p>
        </w:tc>
      </w:tr>
      <w:tr w:rsidR="00D57B09" w:rsidRPr="00473632" w14:paraId="22C021B1" w14:textId="77777777">
        <w:tc>
          <w:tcPr>
            <w:tcW w:w="3822" w:type="dxa"/>
            <w:tcBorders>
              <w:top w:val="nil"/>
              <w:bottom w:val="nil"/>
            </w:tcBorders>
          </w:tcPr>
          <w:p w14:paraId="4EB3561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Stinné stránky demokracie: kriminalita, korupce, extremismus, nebezpečnost extremismu a terorismu pro demokratickou společnost</w:t>
            </w:r>
          </w:p>
        </w:tc>
        <w:tc>
          <w:tcPr>
            <w:tcW w:w="3691" w:type="dxa"/>
            <w:tcBorders>
              <w:top w:val="nil"/>
              <w:bottom w:val="nil"/>
            </w:tcBorders>
          </w:tcPr>
          <w:p w14:paraId="50FA05D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na konkrétních příkladech uvede problémy, s nimiž se společnost potýká (korupce, kriminalita, extremismus, …)</w:t>
            </w:r>
          </w:p>
        </w:tc>
      </w:tr>
      <w:tr w:rsidR="00D57B09" w:rsidRPr="00473632" w14:paraId="636B2674" w14:textId="77777777">
        <w:tc>
          <w:tcPr>
            <w:tcW w:w="3822" w:type="dxa"/>
            <w:tcBorders>
              <w:top w:val="nil"/>
            </w:tcBorders>
          </w:tcPr>
          <w:p w14:paraId="3FD9496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Politický radikalismus a extremismus, aktuální česká extremistická scéna a její symbolika, mládež a extremismus, nebezpečnost extremismu a terorismu pro demokratickou společnost</w:t>
            </w:r>
          </w:p>
        </w:tc>
        <w:tc>
          <w:tcPr>
            <w:tcW w:w="3691" w:type="dxa"/>
            <w:tcBorders>
              <w:top w:val="nil"/>
            </w:tcBorders>
          </w:tcPr>
          <w:p w14:paraId="0DE301C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extrémismu, např. na základě mediálního zpravodajství nebo pozorováním jednání lidí kolem sebe; vysvětlí, proč jsou extrémistické názory a jednání nebezpečné</w:t>
            </w:r>
          </w:p>
          <w:p w14:paraId="58C778E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konkrétní příklad pozitivní občanské angažovanosti</w:t>
            </w:r>
          </w:p>
          <w:p w14:paraId="7775C7F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základní zásady a principy, na nichž je založena demokracie</w:t>
            </w:r>
          </w:p>
          <w:p w14:paraId="7C85930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debatovat o zcela jednoznačném a mediálně známém porušení principů nebo zásad demokracie</w:t>
            </w:r>
          </w:p>
          <w:p w14:paraId="2B66E2F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 konkrétních příkladech ze života rozliší pozitivní jednání (tj. jednání, které je v souladu s občanskými ctnostmi), od špatného – nedemokratického jednání</w:t>
            </w:r>
          </w:p>
          <w:p w14:paraId="251CF83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objasní, jak se mají řešit konflikty mezi vrstevníky a žáky, co se rozumí šikanou a vandalismem a jaké mají tyto jevy důsledky</w:t>
            </w:r>
          </w:p>
        </w:tc>
      </w:tr>
      <w:tr w:rsidR="00D57B09" w:rsidRPr="00473632" w14:paraId="76976E6C" w14:textId="77777777">
        <w:tc>
          <w:tcPr>
            <w:tcW w:w="7513" w:type="dxa"/>
            <w:gridSpan w:val="2"/>
          </w:tcPr>
          <w:p w14:paraId="20AF0D21" w14:textId="77777777" w:rsidR="00D57B09" w:rsidRPr="00473632" w:rsidRDefault="00D57B09">
            <w:pPr>
              <w:pStyle w:val="svp"/>
              <w:tabs>
                <w:tab w:val="num" w:pos="600"/>
              </w:tabs>
            </w:pPr>
            <w:r w:rsidRPr="00473632">
              <w:t>Počet hodin 12</w:t>
            </w:r>
          </w:p>
        </w:tc>
      </w:tr>
    </w:tbl>
    <w:p w14:paraId="2A74115C" w14:textId="77777777" w:rsidR="00D57B09" w:rsidRPr="00473632" w:rsidRDefault="00D57B09" w:rsidP="00A524DF">
      <w:pPr>
        <w:pStyle w:val="svp"/>
        <w:tabs>
          <w:tab w:val="right" w:pos="7371"/>
        </w:tabs>
      </w:pPr>
      <w:r w:rsidRPr="00473632">
        <w:t>2. ročník</w:t>
      </w:r>
      <w:r w:rsidRPr="00473632">
        <w:tab/>
        <w:t>32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23"/>
        <w:gridCol w:w="3692"/>
      </w:tblGrid>
      <w:tr w:rsidR="00D57B09" w:rsidRPr="00473632" w14:paraId="7D63EA55" w14:textId="77777777">
        <w:tc>
          <w:tcPr>
            <w:tcW w:w="3822" w:type="dxa"/>
          </w:tcPr>
          <w:p w14:paraId="41CAAE18" w14:textId="77777777" w:rsidR="00D57B09" w:rsidRPr="00473632" w:rsidRDefault="00D57B09" w:rsidP="003B0CC6">
            <w:pPr>
              <w:pStyle w:val="svp"/>
              <w:numPr>
                <w:ilvl w:val="0"/>
                <w:numId w:val="37"/>
              </w:numPr>
              <w:tabs>
                <w:tab w:val="num" w:pos="600"/>
              </w:tabs>
            </w:pPr>
            <w:r w:rsidRPr="00473632">
              <w:lastRenderedPageBreak/>
              <w:t>Člověk jako občan</w:t>
            </w:r>
          </w:p>
        </w:tc>
        <w:tc>
          <w:tcPr>
            <w:tcW w:w="3691" w:type="dxa"/>
          </w:tcPr>
          <w:p w14:paraId="1785A6FD" w14:textId="77777777" w:rsidR="00D57B09" w:rsidRPr="00473632" w:rsidRDefault="00D57B09">
            <w:pPr>
              <w:pStyle w:val="svp"/>
              <w:tabs>
                <w:tab w:val="num" w:pos="600"/>
              </w:tabs>
            </w:pPr>
            <w:r w:rsidRPr="00473632">
              <w:t>Žák:</w:t>
            </w:r>
          </w:p>
        </w:tc>
      </w:tr>
      <w:tr w:rsidR="00D57B09" w:rsidRPr="00473632" w14:paraId="6CB254DB" w14:textId="77777777">
        <w:tc>
          <w:tcPr>
            <w:tcW w:w="3822" w:type="dxa"/>
            <w:tcBorders>
              <w:bottom w:val="nil"/>
            </w:tcBorders>
          </w:tcPr>
          <w:p w14:paraId="7D21C872"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Občanská společnost, občanské ctnosti potřebné pro demokracii a multikulturní soužití</w:t>
            </w:r>
          </w:p>
          <w:p w14:paraId="1413AA2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Základní hodnoty a principy demokracie </w:t>
            </w:r>
          </w:p>
          <w:p w14:paraId="5172C9C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Občan, občanství, státní systém ČR, funkce státu, forma vlády, typy států, Ústava ČR</w:t>
            </w:r>
          </w:p>
        </w:tc>
        <w:tc>
          <w:tcPr>
            <w:tcW w:w="3691" w:type="dxa"/>
            <w:tcBorders>
              <w:bottom w:val="nil"/>
            </w:tcBorders>
          </w:tcPr>
          <w:p w14:paraId="3BB3683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umí vysvětlit pojmy občan, občanství (ví, jak získat či ztratit občanství, ví, jaká práva a povinnosti z občanství vyplývají), charakterizuje na příkladech různé formy vlády</w:t>
            </w:r>
          </w:p>
        </w:tc>
      </w:tr>
      <w:tr w:rsidR="00D57B09" w:rsidRPr="00473632" w14:paraId="5E3A076C" w14:textId="77777777">
        <w:tc>
          <w:tcPr>
            <w:tcW w:w="3822" w:type="dxa"/>
            <w:tcBorders>
              <w:top w:val="nil"/>
              <w:bottom w:val="nil"/>
            </w:tcBorders>
          </w:tcPr>
          <w:p w14:paraId="106E42F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Struktura veřejné správy, obecní a krajská samospráva</w:t>
            </w:r>
          </w:p>
        </w:tc>
        <w:tc>
          <w:tcPr>
            <w:tcW w:w="3691" w:type="dxa"/>
            <w:tcBorders>
              <w:top w:val="nil"/>
              <w:bottom w:val="nil"/>
            </w:tcBorders>
          </w:tcPr>
          <w:p w14:paraId="710B6BF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strukturu veřejné správy, obecní a krajské samosprávy</w:t>
            </w:r>
          </w:p>
        </w:tc>
      </w:tr>
      <w:tr w:rsidR="00D57B09" w:rsidRPr="00473632" w14:paraId="484FC8F2" w14:textId="77777777">
        <w:tc>
          <w:tcPr>
            <w:tcW w:w="3822" w:type="dxa"/>
            <w:tcBorders>
              <w:top w:val="nil"/>
              <w:bottom w:val="nil"/>
            </w:tcBorders>
          </w:tcPr>
          <w:p w14:paraId="733B9DA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České státní symboly, jejich význam a použití</w:t>
            </w:r>
          </w:p>
        </w:tc>
        <w:tc>
          <w:tcPr>
            <w:tcW w:w="3691" w:type="dxa"/>
            <w:tcBorders>
              <w:top w:val="nil"/>
              <w:bottom w:val="nil"/>
            </w:tcBorders>
          </w:tcPr>
          <w:p w14:paraId="511C5E0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české stání symboly, jejich historii a pravidla pro používání</w:t>
            </w:r>
          </w:p>
        </w:tc>
      </w:tr>
      <w:tr w:rsidR="00D57B09" w:rsidRPr="00473632" w14:paraId="17AD32C1" w14:textId="77777777">
        <w:tc>
          <w:tcPr>
            <w:tcW w:w="3822" w:type="dxa"/>
            <w:tcBorders>
              <w:top w:val="nil"/>
              <w:bottom w:val="nil"/>
            </w:tcBorders>
          </w:tcPr>
          <w:p w14:paraId="37DCD1A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Politika, politické strany, volby, úloha opozice, právo volit</w:t>
            </w:r>
          </w:p>
        </w:tc>
        <w:tc>
          <w:tcPr>
            <w:tcW w:w="3691" w:type="dxa"/>
            <w:tcBorders>
              <w:top w:val="nil"/>
              <w:bottom w:val="nil"/>
            </w:tcBorders>
          </w:tcPr>
          <w:p w14:paraId="2D645A3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významné současné české politické strany zastoupené v Parlamentu ČR</w:t>
            </w:r>
          </w:p>
          <w:p w14:paraId="7DE6130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úlohu politických stran</w:t>
            </w:r>
          </w:p>
          <w:p w14:paraId="7E74B09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objasní význam svobodných voleb, vysvětlí, proč se uskutečňují svobodné volby a proč se jich mají lidé zúčastnit</w:t>
            </w:r>
          </w:p>
          <w:p w14:paraId="5DA82C02"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podle čeho se může občan orientovat, když zvažuje nabídku politických stran</w:t>
            </w:r>
          </w:p>
        </w:tc>
      </w:tr>
      <w:tr w:rsidR="00D57B09" w:rsidRPr="00473632" w14:paraId="2176DC3B" w14:textId="77777777">
        <w:tc>
          <w:tcPr>
            <w:tcW w:w="3822" w:type="dxa"/>
            <w:tcBorders>
              <w:top w:val="nil"/>
              <w:bottom w:val="nil"/>
            </w:tcBorders>
          </w:tcPr>
          <w:p w14:paraId="6A80CA6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Politický radikalismus, extremismus a terorismus</w:t>
            </w:r>
          </w:p>
        </w:tc>
        <w:tc>
          <w:tcPr>
            <w:tcW w:w="3691" w:type="dxa"/>
            <w:tcBorders>
              <w:top w:val="nil"/>
              <w:bottom w:val="nil"/>
            </w:tcBorders>
          </w:tcPr>
          <w:p w14:paraId="69E2161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terorismu, popíše, jak se chovat při teroristickém útoku</w:t>
            </w:r>
          </w:p>
        </w:tc>
      </w:tr>
      <w:tr w:rsidR="00D57B09" w:rsidRPr="00473632" w14:paraId="53DDE509" w14:textId="77777777">
        <w:tc>
          <w:tcPr>
            <w:tcW w:w="7513" w:type="dxa"/>
            <w:gridSpan w:val="2"/>
          </w:tcPr>
          <w:p w14:paraId="67EB95C7" w14:textId="77777777" w:rsidR="00D57B09" w:rsidRPr="00473632" w:rsidRDefault="00D57B09">
            <w:pPr>
              <w:pStyle w:val="svp"/>
            </w:pPr>
            <w:r w:rsidRPr="00473632">
              <w:t>Počet hodin 16</w:t>
            </w:r>
          </w:p>
        </w:tc>
      </w:tr>
    </w:tbl>
    <w:p w14:paraId="02A859C6" w14:textId="77777777" w:rsidR="00D57B09" w:rsidRPr="00473632" w:rsidRDefault="00D57B09" w:rsidP="00BA09C1">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23"/>
        <w:gridCol w:w="3692"/>
      </w:tblGrid>
      <w:tr w:rsidR="00D57B09" w:rsidRPr="00473632" w14:paraId="7D9DEB2A" w14:textId="77777777">
        <w:tc>
          <w:tcPr>
            <w:tcW w:w="3822" w:type="dxa"/>
          </w:tcPr>
          <w:p w14:paraId="0F88A9B2" w14:textId="77777777" w:rsidR="00D57B09" w:rsidRPr="00473632" w:rsidRDefault="00D57B09" w:rsidP="003B0CC6">
            <w:pPr>
              <w:pStyle w:val="svp"/>
              <w:numPr>
                <w:ilvl w:val="0"/>
                <w:numId w:val="37"/>
              </w:numPr>
            </w:pPr>
            <w:r w:rsidRPr="00473632">
              <w:t>Člověk a právo</w:t>
            </w:r>
          </w:p>
        </w:tc>
        <w:tc>
          <w:tcPr>
            <w:tcW w:w="3691" w:type="dxa"/>
          </w:tcPr>
          <w:p w14:paraId="08E2BDF4" w14:textId="77777777" w:rsidR="00D57B09" w:rsidRPr="00473632" w:rsidRDefault="00D57B09">
            <w:pPr>
              <w:pStyle w:val="svp"/>
            </w:pPr>
            <w:r w:rsidRPr="00473632">
              <w:t>Žák:</w:t>
            </w:r>
          </w:p>
        </w:tc>
      </w:tr>
      <w:tr w:rsidR="00D57B09" w:rsidRPr="00473632" w14:paraId="0F141699" w14:textId="77777777">
        <w:tc>
          <w:tcPr>
            <w:tcW w:w="3822" w:type="dxa"/>
            <w:tcBorders>
              <w:bottom w:val="nil"/>
            </w:tcBorders>
          </w:tcPr>
          <w:p w14:paraId="2E53ACE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Právo a spravedlnost, právní stát, právní řád, právní ochrana občanů, právní vztahy, fyzická a právnická osoba</w:t>
            </w:r>
          </w:p>
        </w:tc>
        <w:tc>
          <w:tcPr>
            <w:tcW w:w="3691" w:type="dxa"/>
            <w:tcBorders>
              <w:bottom w:val="nil"/>
            </w:tcBorders>
          </w:tcPr>
          <w:p w14:paraId="5B1E1E4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charakterizuje právní stát, subjektivní a objektivní právo</w:t>
            </w:r>
          </w:p>
          <w:p w14:paraId="2D7C27E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vysvětlí na příkladech, kdy vzniká právní vztah, jaký je </w:t>
            </w:r>
            <w:r w:rsidRPr="00473632">
              <w:lastRenderedPageBreak/>
              <w:t>rozdíl mezi právnickou a fyzickou osobou</w:t>
            </w:r>
          </w:p>
        </w:tc>
      </w:tr>
      <w:tr w:rsidR="00D57B09" w:rsidRPr="00473632" w14:paraId="597C27F6" w14:textId="77777777">
        <w:tc>
          <w:tcPr>
            <w:tcW w:w="3822" w:type="dxa"/>
            <w:tcBorders>
              <w:top w:val="nil"/>
              <w:bottom w:val="nil"/>
            </w:tcBorders>
          </w:tcPr>
          <w:p w14:paraId="10B3B637"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Soustava soudů v ČR; právnická povolání (notáři, advokáti, soudcové)</w:t>
            </w:r>
          </w:p>
          <w:p w14:paraId="59620C2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Právo a mravní zodpovědnost v běžném životě; vlastnictví; smlouvy; odpovědnost za škodu</w:t>
            </w:r>
          </w:p>
        </w:tc>
        <w:tc>
          <w:tcPr>
            <w:tcW w:w="3691" w:type="dxa"/>
            <w:tcBorders>
              <w:top w:val="nil"/>
              <w:bottom w:val="nil"/>
            </w:tcBorders>
          </w:tcPr>
          <w:p w14:paraId="217952D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jak fungují a čím se zabývají soudy</w:t>
            </w:r>
          </w:p>
          <w:p w14:paraId="466CDD8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kdo se může stát soudcem</w:t>
            </w:r>
          </w:p>
        </w:tc>
      </w:tr>
      <w:tr w:rsidR="00D57B09" w:rsidRPr="00473632" w14:paraId="312D33E4" w14:textId="77777777">
        <w:tc>
          <w:tcPr>
            <w:tcW w:w="3822" w:type="dxa"/>
            <w:tcBorders>
              <w:top w:val="nil"/>
              <w:bottom w:val="nil"/>
            </w:tcBorders>
          </w:tcPr>
          <w:p w14:paraId="0B15FBF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Reklamace </w:t>
            </w:r>
          </w:p>
          <w:p w14:paraId="6570B07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Odpovědnost za škodu, reklamace</w:t>
            </w:r>
          </w:p>
        </w:tc>
        <w:tc>
          <w:tcPr>
            <w:tcW w:w="3691" w:type="dxa"/>
            <w:tcBorders>
              <w:top w:val="nil"/>
              <w:bottom w:val="nil"/>
            </w:tcBorders>
          </w:tcPr>
          <w:p w14:paraId="2F2D93E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jaké závazky vyplývají ze základních smluv běžných v praktickém životě, dovedou hájit své spotřebitelské zájmy, ví, jak reklamovat zboží</w:t>
            </w:r>
          </w:p>
          <w:p w14:paraId="028ED464" w14:textId="77777777" w:rsidR="00D57B09" w:rsidRPr="00473632" w:rsidRDefault="00D57B09" w:rsidP="00FC7E94">
            <w:pPr>
              <w:numPr>
                <w:ilvl w:val="0"/>
                <w:numId w:val="5"/>
              </w:numPr>
              <w:tabs>
                <w:tab w:val="clear" w:pos="480"/>
                <w:tab w:val="num" w:pos="360"/>
                <w:tab w:val="num" w:pos="600"/>
              </w:tabs>
              <w:spacing w:after="120"/>
              <w:ind w:left="360" w:hanging="360"/>
              <w:jc w:val="both"/>
            </w:pPr>
            <w:r w:rsidRPr="00473632">
              <w:t>dovede reklamovat koupené zboží nebo služby;</w:t>
            </w:r>
          </w:p>
          <w:p w14:paraId="3C76B5E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z textu fiktivní smlouvy běžné v praktickém životě (např. o koupi zboží, cestovního zájezdu, pojištění) zjistit, jaké mu z ní vyplývají povinnosti a práva</w:t>
            </w:r>
          </w:p>
        </w:tc>
      </w:tr>
      <w:tr w:rsidR="00D57B09" w:rsidRPr="00473632" w14:paraId="00B501B7" w14:textId="77777777">
        <w:tc>
          <w:tcPr>
            <w:tcW w:w="3822" w:type="dxa"/>
            <w:tcBorders>
              <w:top w:val="nil"/>
              <w:bottom w:val="nil"/>
            </w:tcBorders>
          </w:tcPr>
          <w:p w14:paraId="2E2C7B8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Rodinné právo</w:t>
            </w:r>
          </w:p>
          <w:p w14:paraId="7B8CEC9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Manželé a partneři; děti v rodině, domácí násilí</w:t>
            </w:r>
          </w:p>
        </w:tc>
        <w:tc>
          <w:tcPr>
            <w:tcW w:w="3691" w:type="dxa"/>
            <w:tcBorders>
              <w:top w:val="nil"/>
              <w:bottom w:val="nil"/>
            </w:tcBorders>
          </w:tcPr>
          <w:p w14:paraId="685D86A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kdo a za jakých podmínek může uzavřít manželství, kdy dojde k jeho zániku, popíše práva a povinnosti v rodině</w:t>
            </w:r>
          </w:p>
          <w:p w14:paraId="6703327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práva a povinnosti mezi dětmi a rodiči, mezi manželi; dovede v této oblasti práva vyhledat informace a pomoc při řešení konkrétního problému</w:t>
            </w:r>
          </w:p>
        </w:tc>
      </w:tr>
      <w:tr w:rsidR="00D57B09" w:rsidRPr="00473632" w14:paraId="1E48E72C" w14:textId="77777777">
        <w:tc>
          <w:tcPr>
            <w:tcW w:w="3822" w:type="dxa"/>
            <w:tcBorders>
              <w:top w:val="nil"/>
              <w:bottom w:val="nil"/>
            </w:tcBorders>
          </w:tcPr>
          <w:p w14:paraId="3B0F793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Správní řízení</w:t>
            </w:r>
          </w:p>
        </w:tc>
        <w:tc>
          <w:tcPr>
            <w:tcW w:w="3691" w:type="dxa"/>
            <w:tcBorders>
              <w:top w:val="nil"/>
              <w:bottom w:val="nil"/>
            </w:tcBorders>
          </w:tcPr>
          <w:p w14:paraId="5BA9DB2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orgány státní správy a fáze správního řízení</w:t>
            </w:r>
          </w:p>
        </w:tc>
      </w:tr>
      <w:tr w:rsidR="00D57B09" w:rsidRPr="00473632" w14:paraId="42D8E882" w14:textId="77777777">
        <w:tc>
          <w:tcPr>
            <w:tcW w:w="3822" w:type="dxa"/>
            <w:tcBorders>
              <w:top w:val="nil"/>
              <w:bottom w:val="nil"/>
            </w:tcBorders>
          </w:tcPr>
          <w:p w14:paraId="6DD9367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Trestní právo: trestní odpovědnost, tresty a ochranná opatření, orgány činné v trestním řízení (policie, státní zastupitelství, vyšetřovatel, soud)</w:t>
            </w:r>
          </w:p>
          <w:p w14:paraId="410B1E8A" w14:textId="77777777" w:rsidR="00D57B09" w:rsidRPr="00473632" w:rsidRDefault="00D57B09" w:rsidP="00E14543">
            <w:pPr>
              <w:numPr>
                <w:ilvl w:val="0"/>
                <w:numId w:val="5"/>
              </w:numPr>
              <w:tabs>
                <w:tab w:val="clear" w:pos="480"/>
                <w:tab w:val="num" w:pos="360"/>
                <w:tab w:val="num" w:pos="600"/>
              </w:tabs>
              <w:spacing w:after="120"/>
              <w:ind w:left="360" w:hanging="360"/>
              <w:jc w:val="both"/>
            </w:pPr>
            <w:r w:rsidRPr="00473632">
              <w:lastRenderedPageBreak/>
              <w:t>Specifika trestné činnosti a trestání mladistvých, humanizace vězeňství, alternativní tresty</w:t>
            </w:r>
          </w:p>
          <w:p w14:paraId="629F6DA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Kriminalita páchaná na mladistvých a na dětech; kriminalita páchaná mladistvými</w:t>
            </w:r>
          </w:p>
        </w:tc>
        <w:tc>
          <w:tcPr>
            <w:tcW w:w="3691" w:type="dxa"/>
            <w:tcBorders>
              <w:top w:val="nil"/>
              <w:bottom w:val="nil"/>
            </w:tcBorders>
          </w:tcPr>
          <w:p w14:paraId="193F3BA6" w14:textId="77777777" w:rsidR="00D57B09" w:rsidRPr="00473632" w:rsidRDefault="00D57B09" w:rsidP="00E14543">
            <w:pPr>
              <w:numPr>
                <w:ilvl w:val="0"/>
                <w:numId w:val="5"/>
              </w:numPr>
              <w:tabs>
                <w:tab w:val="clear" w:pos="480"/>
                <w:tab w:val="num" w:pos="360"/>
                <w:tab w:val="num" w:pos="600"/>
              </w:tabs>
              <w:spacing w:after="120"/>
              <w:ind w:left="360" w:hanging="360"/>
              <w:jc w:val="both"/>
            </w:pPr>
            <w:r w:rsidRPr="00473632">
              <w:lastRenderedPageBreak/>
              <w:t>popíše, čím se zabývá policie, soudy, advokacie a notářství</w:t>
            </w:r>
          </w:p>
          <w:p w14:paraId="29E012D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uvede, kdy je člověk způsobilý k právním úkonům a má trestní </w:t>
            </w:r>
            <w:r w:rsidRPr="00473632">
              <w:lastRenderedPageBreak/>
              <w:t>odpovědnost</w:t>
            </w:r>
          </w:p>
          <w:p w14:paraId="143EA8A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na konkrétních příkladech objasní trestný čin a přestupek</w:t>
            </w:r>
          </w:p>
        </w:tc>
      </w:tr>
      <w:tr w:rsidR="00D57B09" w:rsidRPr="00473632" w14:paraId="7A366ED4" w14:textId="77777777">
        <w:tc>
          <w:tcPr>
            <w:tcW w:w="3822" w:type="dxa"/>
            <w:tcBorders>
              <w:top w:val="nil"/>
            </w:tcBorders>
          </w:tcPr>
          <w:p w14:paraId="165C94E7"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Extrémní situace – přepadení, vydírání, únos, teroristický útok</w:t>
            </w:r>
          </w:p>
        </w:tc>
        <w:tc>
          <w:tcPr>
            <w:tcW w:w="3691" w:type="dxa"/>
            <w:tcBorders>
              <w:top w:val="nil"/>
            </w:tcBorders>
          </w:tcPr>
          <w:p w14:paraId="78C914F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jak se má chovat stane-li se obětí násilí nebo jiné kriminality</w:t>
            </w:r>
          </w:p>
          <w:p w14:paraId="5535562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aplikovat postupy vhodného jednání, stane-li se svědkem nebo obětí kriminálního jednání (šikana, lichva, násilí, vydírání…)</w:t>
            </w:r>
          </w:p>
        </w:tc>
      </w:tr>
      <w:tr w:rsidR="00D57B09" w:rsidRPr="00473632" w14:paraId="53755D17" w14:textId="77777777">
        <w:tc>
          <w:tcPr>
            <w:tcW w:w="7513" w:type="dxa"/>
            <w:gridSpan w:val="2"/>
          </w:tcPr>
          <w:p w14:paraId="1546AD5C" w14:textId="77777777" w:rsidR="00D57B09" w:rsidRPr="00473632" w:rsidRDefault="00D57B09">
            <w:pPr>
              <w:pStyle w:val="svp"/>
            </w:pPr>
            <w:r w:rsidRPr="00473632">
              <w:t>Počet hodin 16</w:t>
            </w:r>
          </w:p>
        </w:tc>
      </w:tr>
    </w:tbl>
    <w:p w14:paraId="58811DCF" w14:textId="77777777" w:rsidR="00D57B09" w:rsidRPr="00473632" w:rsidRDefault="00D57B09" w:rsidP="00BA09C1">
      <w:pPr>
        <w:pStyle w:val="svp"/>
      </w:pPr>
    </w:p>
    <w:p w14:paraId="6C6181F6" w14:textId="77777777" w:rsidR="00D57B09" w:rsidRPr="00473632" w:rsidRDefault="00D57B09" w:rsidP="00E14543">
      <w:pPr>
        <w:pStyle w:val="svp"/>
        <w:tabs>
          <w:tab w:val="right" w:pos="7371"/>
        </w:tabs>
      </w:pPr>
      <w:r w:rsidRPr="00473632">
        <w:t>3. ročník</w:t>
      </w:r>
      <w:r w:rsidRPr="00473632">
        <w:tab/>
        <w:t>32 hodin</w:t>
      </w: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23"/>
        <w:gridCol w:w="3692"/>
      </w:tblGrid>
      <w:tr w:rsidR="00D57B09" w:rsidRPr="00473632" w14:paraId="3ABE7A07" w14:textId="77777777">
        <w:tc>
          <w:tcPr>
            <w:tcW w:w="3822" w:type="dxa"/>
            <w:vAlign w:val="bottom"/>
          </w:tcPr>
          <w:p w14:paraId="73C3AC8E" w14:textId="77777777" w:rsidR="00D57B09" w:rsidRPr="00473632" w:rsidRDefault="00D57B09" w:rsidP="003B0CC6">
            <w:pPr>
              <w:pStyle w:val="svp"/>
              <w:numPr>
                <w:ilvl w:val="0"/>
                <w:numId w:val="37"/>
              </w:numPr>
            </w:pPr>
            <w:r w:rsidRPr="00473632">
              <w:t>Člověk a hospodářství</w:t>
            </w:r>
          </w:p>
        </w:tc>
        <w:tc>
          <w:tcPr>
            <w:tcW w:w="3691" w:type="dxa"/>
          </w:tcPr>
          <w:p w14:paraId="34BFBCE5" w14:textId="77777777" w:rsidR="00D57B09" w:rsidRPr="00473632" w:rsidRDefault="00D57B09">
            <w:pPr>
              <w:pStyle w:val="svp"/>
            </w:pPr>
            <w:r w:rsidRPr="00473632">
              <w:t>Žák:</w:t>
            </w:r>
          </w:p>
        </w:tc>
      </w:tr>
      <w:tr w:rsidR="00D57B09" w:rsidRPr="00473632" w14:paraId="486856DE" w14:textId="77777777">
        <w:tc>
          <w:tcPr>
            <w:tcW w:w="3822" w:type="dxa"/>
            <w:tcBorders>
              <w:bottom w:val="nil"/>
            </w:tcBorders>
          </w:tcPr>
          <w:p w14:paraId="385C3A6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Majetek a jeho nabývání, racionální ekonomické rozhodování, zodpovědné hospodaření s majetkem, ukládání peněz, pojištění</w:t>
            </w:r>
          </w:p>
        </w:tc>
        <w:tc>
          <w:tcPr>
            <w:tcW w:w="3691" w:type="dxa"/>
            <w:tcBorders>
              <w:bottom w:val="nil"/>
            </w:tcBorders>
          </w:tcPr>
          <w:p w14:paraId="453975C8"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umí nakládat se svým fiktivním účtem, zdůvodní, proč se uzavírá pojištění </w:t>
            </w:r>
          </w:p>
        </w:tc>
      </w:tr>
      <w:tr w:rsidR="00D57B09" w:rsidRPr="00473632" w14:paraId="1B892E35" w14:textId="77777777">
        <w:tc>
          <w:tcPr>
            <w:tcW w:w="3822" w:type="dxa"/>
            <w:tcBorders>
              <w:top w:val="nil"/>
              <w:bottom w:val="nil"/>
            </w:tcBorders>
          </w:tcPr>
          <w:p w14:paraId="65D95AF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Trh a jeho fungování (zboží, nabídka, poptávka, cena)</w:t>
            </w:r>
          </w:p>
        </w:tc>
        <w:tc>
          <w:tcPr>
            <w:tcW w:w="3691" w:type="dxa"/>
            <w:tcBorders>
              <w:top w:val="nil"/>
              <w:bottom w:val="nil"/>
            </w:tcBorders>
          </w:tcPr>
          <w:p w14:paraId="5E847BA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co má vliv na cenu zboží</w:t>
            </w:r>
          </w:p>
        </w:tc>
      </w:tr>
      <w:tr w:rsidR="00D57B09" w:rsidRPr="00473632" w14:paraId="397B26AD" w14:textId="77777777">
        <w:tc>
          <w:tcPr>
            <w:tcW w:w="3822" w:type="dxa"/>
            <w:tcBorders>
              <w:top w:val="nil"/>
              <w:bottom w:val="nil"/>
            </w:tcBorders>
          </w:tcPr>
          <w:p w14:paraId="78BE6DF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Hledání zaměstnání, služby úřadů práce, nezaměstnanost, podpora v nezaměstnanosti, rekvalifikace</w:t>
            </w:r>
          </w:p>
        </w:tc>
        <w:tc>
          <w:tcPr>
            <w:tcW w:w="3691" w:type="dxa"/>
            <w:tcBorders>
              <w:top w:val="nil"/>
              <w:bottom w:val="nil"/>
            </w:tcBorders>
          </w:tcPr>
          <w:p w14:paraId="3C8E485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vyhledat nabídky zaměstnání, kontaktovat případného zaměstnavatele a úřad práce, prezentovat své pracovní dovednosti a zkušenosti</w:t>
            </w:r>
          </w:p>
        </w:tc>
      </w:tr>
      <w:tr w:rsidR="00D57B09" w:rsidRPr="00473632" w14:paraId="4846C349" w14:textId="77777777">
        <w:tc>
          <w:tcPr>
            <w:tcW w:w="3822" w:type="dxa"/>
            <w:tcBorders>
              <w:top w:val="nil"/>
              <w:bottom w:val="nil"/>
            </w:tcBorders>
          </w:tcPr>
          <w:p w14:paraId="44877D3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Úřad práce</w:t>
            </w:r>
          </w:p>
        </w:tc>
        <w:tc>
          <w:tcPr>
            <w:tcW w:w="3691" w:type="dxa"/>
            <w:tcBorders>
              <w:top w:val="nil"/>
              <w:bottom w:val="nil"/>
            </w:tcBorders>
          </w:tcPr>
          <w:p w14:paraId="1CDC3E1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kam se obrátit při ztrátě zaměstnání</w:t>
            </w:r>
          </w:p>
        </w:tc>
      </w:tr>
      <w:tr w:rsidR="00D57B09" w:rsidRPr="00473632" w14:paraId="67B9BE03" w14:textId="77777777">
        <w:tc>
          <w:tcPr>
            <w:tcW w:w="3822" w:type="dxa"/>
            <w:tcBorders>
              <w:top w:val="nil"/>
              <w:bottom w:val="nil"/>
            </w:tcBorders>
          </w:tcPr>
          <w:p w14:paraId="5DBE9392"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Pracovní právo, práva a povinnosti účastníků </w:t>
            </w:r>
            <w:r w:rsidRPr="00473632">
              <w:lastRenderedPageBreak/>
              <w:t>pracovněprávních vztahů</w:t>
            </w:r>
          </w:p>
        </w:tc>
        <w:tc>
          <w:tcPr>
            <w:tcW w:w="3691" w:type="dxa"/>
            <w:tcBorders>
              <w:top w:val="nil"/>
              <w:bottom w:val="nil"/>
            </w:tcBorders>
          </w:tcPr>
          <w:p w14:paraId="73302FE3"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 xml:space="preserve">popíše, co má obsahovat pracovní smlouva </w:t>
            </w:r>
          </w:p>
          <w:p w14:paraId="1AAA0E3B"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uvede aspekty pracovní smlouvy a pracovního poměru</w:t>
            </w:r>
          </w:p>
          <w:p w14:paraId="08F09D2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orientuje se v Zákoníku práce s ohledem na řešení nejčastějších pracovně právních problémů</w:t>
            </w:r>
          </w:p>
          <w:p w14:paraId="11CA22C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vyhledat poučení a pomoc v pracovněprávních záležitostech;</w:t>
            </w:r>
          </w:p>
          <w:p w14:paraId="12A53A4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si zkontrolovat, zda jeho mzda a pracovní zařazení odpovídají pracovní smlouvě a jiným písemně dohodnutým podmínkám</w:t>
            </w:r>
          </w:p>
        </w:tc>
      </w:tr>
      <w:tr w:rsidR="00D57B09" w:rsidRPr="00473632" w14:paraId="7B00AD11" w14:textId="77777777">
        <w:tc>
          <w:tcPr>
            <w:tcW w:w="3822" w:type="dxa"/>
            <w:tcBorders>
              <w:top w:val="nil"/>
              <w:bottom w:val="nil"/>
            </w:tcBorders>
          </w:tcPr>
          <w:p w14:paraId="5BBB5B78"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Vznik, změna a ukončení pracovního poměru</w:t>
            </w:r>
          </w:p>
          <w:p w14:paraId="3DB0F76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Povinnosti a práva zaměstnance a zaměstnavatele</w:t>
            </w:r>
          </w:p>
        </w:tc>
        <w:tc>
          <w:tcPr>
            <w:tcW w:w="3691" w:type="dxa"/>
            <w:tcBorders>
              <w:top w:val="nil"/>
              <w:bottom w:val="nil"/>
            </w:tcBorders>
          </w:tcPr>
          <w:p w14:paraId="490F874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ví, jak vzniká a zaniká pracovní poměr</w:t>
            </w:r>
          </w:p>
          <w:p w14:paraId="73C5815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zná důvody, kdy může dojít k ukončení prac. poměru</w:t>
            </w:r>
          </w:p>
        </w:tc>
      </w:tr>
      <w:tr w:rsidR="00D57B09" w:rsidRPr="00473632" w14:paraId="1F29B7ED" w14:textId="77777777">
        <w:tc>
          <w:tcPr>
            <w:tcW w:w="3822" w:type="dxa"/>
            <w:tcBorders>
              <w:top w:val="nil"/>
              <w:bottom w:val="nil"/>
            </w:tcBorders>
          </w:tcPr>
          <w:p w14:paraId="63FC4EB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Druhy škod, předcházení škodám, odpovědnost za škodu</w:t>
            </w:r>
          </w:p>
        </w:tc>
        <w:tc>
          <w:tcPr>
            <w:tcW w:w="3691" w:type="dxa"/>
            <w:tcBorders>
              <w:top w:val="nil"/>
              <w:bottom w:val="nil"/>
            </w:tcBorders>
          </w:tcPr>
          <w:p w14:paraId="6165F30A"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druhy škod a jak jim předcházet</w:t>
            </w:r>
          </w:p>
        </w:tc>
      </w:tr>
      <w:tr w:rsidR="00D57B09" w:rsidRPr="00473632" w14:paraId="3ECB3E2B" w14:textId="77777777">
        <w:tc>
          <w:tcPr>
            <w:tcW w:w="3822" w:type="dxa"/>
            <w:tcBorders>
              <w:top w:val="nil"/>
              <w:bottom w:val="nil"/>
            </w:tcBorders>
          </w:tcPr>
          <w:p w14:paraId="1E81CB2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Peníze, hotovostní a bezhotovostní peněžní styk</w:t>
            </w:r>
          </w:p>
          <w:p w14:paraId="745B58A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Služby peněžních ústavů</w:t>
            </w:r>
          </w:p>
        </w:tc>
        <w:tc>
          <w:tcPr>
            <w:tcW w:w="3691" w:type="dxa"/>
            <w:tcBorders>
              <w:top w:val="nil"/>
              <w:bottom w:val="nil"/>
            </w:tcBorders>
          </w:tcPr>
          <w:p w14:paraId="6F64F56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si zřídit peněžní účet, provést bezhotovostní platbu, sledovat pohyb peněž na svém účtu</w:t>
            </w:r>
          </w:p>
          <w:p w14:paraId="0F28530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zjistit, jaké služby poskytuje konkrétní peněžní ústav (banka, pojišťovna) a na základě zjištěných informací posoudit, zda konkrétní služby jsou pro něho únosné (např. půjčka), nutné nebo výhodné</w:t>
            </w:r>
          </w:p>
          <w:p w14:paraId="19070EB0"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vyhledat pomoc, ocitne-li se v tíživé sociální situaci</w:t>
            </w:r>
          </w:p>
        </w:tc>
      </w:tr>
      <w:tr w:rsidR="00D57B09" w:rsidRPr="00473632" w14:paraId="0AEB1EE6" w14:textId="77777777">
        <w:tc>
          <w:tcPr>
            <w:tcW w:w="3822" w:type="dxa"/>
            <w:tcBorders>
              <w:top w:val="nil"/>
              <w:bottom w:val="nil"/>
            </w:tcBorders>
          </w:tcPr>
          <w:p w14:paraId="161CD55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Mzda časová a úkolová</w:t>
            </w:r>
          </w:p>
          <w:p w14:paraId="6B31E6D0" w14:textId="77777777" w:rsidR="00D57B09" w:rsidRPr="00473632" w:rsidRDefault="00D57B09" w:rsidP="00B92E2F">
            <w:pPr>
              <w:pStyle w:val="svp"/>
              <w:tabs>
                <w:tab w:val="num" w:pos="750"/>
              </w:tabs>
            </w:pPr>
          </w:p>
          <w:p w14:paraId="7470A2D5"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Sociální a zdravotní pojištění</w:t>
            </w:r>
          </w:p>
          <w:p w14:paraId="2023CD8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Sociální politika státu </w:t>
            </w:r>
          </w:p>
        </w:tc>
        <w:tc>
          <w:tcPr>
            <w:tcW w:w="3691" w:type="dxa"/>
            <w:tcBorders>
              <w:top w:val="nil"/>
              <w:bottom w:val="nil"/>
            </w:tcBorders>
          </w:tcPr>
          <w:p w14:paraId="1890692B" w14:textId="77777777" w:rsidR="00D57B09" w:rsidRPr="00473632" w:rsidRDefault="00D57B09" w:rsidP="003B0CC6">
            <w:pPr>
              <w:pStyle w:val="svp"/>
              <w:numPr>
                <w:ilvl w:val="0"/>
                <w:numId w:val="38"/>
              </w:numPr>
              <w:tabs>
                <w:tab w:val="clear" w:pos="480"/>
                <w:tab w:val="num" w:pos="360"/>
                <w:tab w:val="num" w:pos="600"/>
              </w:tabs>
              <w:ind w:left="360" w:hanging="360"/>
            </w:pPr>
            <w:r w:rsidRPr="00473632">
              <w:t>zdůvodní, proč se platí sociální a</w:t>
            </w:r>
            <w:r w:rsidR="00B92E2F" w:rsidRPr="00473632">
              <w:t> </w:t>
            </w:r>
            <w:r w:rsidRPr="00473632">
              <w:t>zdravotní pojištění</w:t>
            </w:r>
          </w:p>
          <w:p w14:paraId="771F682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proč občané platí sociální a zdravotní pojištění</w:t>
            </w:r>
          </w:p>
        </w:tc>
      </w:tr>
      <w:tr w:rsidR="00D57B09" w:rsidRPr="00473632" w14:paraId="413CC794" w14:textId="77777777">
        <w:tc>
          <w:tcPr>
            <w:tcW w:w="3822" w:type="dxa"/>
            <w:tcBorders>
              <w:top w:val="nil"/>
            </w:tcBorders>
          </w:tcPr>
          <w:p w14:paraId="790D0DBB"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Pomoc státu, charitativních a jiných institucí sociálně potřebným občanům</w:t>
            </w:r>
          </w:p>
        </w:tc>
        <w:tc>
          <w:tcPr>
            <w:tcW w:w="3691" w:type="dxa"/>
            <w:tcBorders>
              <w:top w:val="nil"/>
            </w:tcBorders>
          </w:tcPr>
          <w:p w14:paraId="04D4B74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zjistit, jaké ve státě existují charitativní a jiné sociálně potřebné instituce</w:t>
            </w:r>
          </w:p>
          <w:p w14:paraId="6F87A11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charakterizuje jejich činnost</w:t>
            </w:r>
          </w:p>
        </w:tc>
      </w:tr>
      <w:tr w:rsidR="00D57B09" w:rsidRPr="00473632" w14:paraId="377179AD" w14:textId="77777777">
        <w:tc>
          <w:tcPr>
            <w:tcW w:w="7513" w:type="dxa"/>
            <w:gridSpan w:val="2"/>
          </w:tcPr>
          <w:p w14:paraId="53C13DEC" w14:textId="77777777" w:rsidR="00D57B09" w:rsidRPr="00473632" w:rsidRDefault="00D57B09">
            <w:pPr>
              <w:pStyle w:val="svp"/>
            </w:pPr>
            <w:r w:rsidRPr="00473632">
              <w:t>Počet hodin 20</w:t>
            </w:r>
          </w:p>
        </w:tc>
      </w:tr>
    </w:tbl>
    <w:p w14:paraId="1755ADC1" w14:textId="77777777" w:rsidR="00D57B09" w:rsidRPr="00473632" w:rsidRDefault="00D57B09" w:rsidP="00BA09C1">
      <w:pPr>
        <w:pStyle w:val="svp"/>
      </w:pPr>
    </w:p>
    <w:tbl>
      <w:tblPr>
        <w:tblW w:w="751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23"/>
        <w:gridCol w:w="3692"/>
      </w:tblGrid>
      <w:tr w:rsidR="00D57B09" w:rsidRPr="00473632" w14:paraId="52192053" w14:textId="77777777">
        <w:tc>
          <w:tcPr>
            <w:tcW w:w="3822" w:type="dxa"/>
            <w:vAlign w:val="bottom"/>
          </w:tcPr>
          <w:p w14:paraId="4CF778AA" w14:textId="77777777" w:rsidR="00D57B09" w:rsidRPr="00473632" w:rsidRDefault="00D57B09" w:rsidP="003B0CC6">
            <w:pPr>
              <w:pStyle w:val="svp"/>
              <w:numPr>
                <w:ilvl w:val="0"/>
                <w:numId w:val="37"/>
              </w:numPr>
            </w:pPr>
            <w:r w:rsidRPr="00473632">
              <w:t>Česká republika, Evropa a svět</w:t>
            </w:r>
          </w:p>
        </w:tc>
        <w:tc>
          <w:tcPr>
            <w:tcW w:w="3691" w:type="dxa"/>
          </w:tcPr>
          <w:p w14:paraId="4CDCEA66" w14:textId="77777777" w:rsidR="00D57B09" w:rsidRPr="00473632" w:rsidRDefault="00D57B09">
            <w:pPr>
              <w:pStyle w:val="svp"/>
            </w:pPr>
            <w:r w:rsidRPr="00473632">
              <w:t>Žák:</w:t>
            </w:r>
          </w:p>
        </w:tc>
      </w:tr>
      <w:tr w:rsidR="00D57B09" w:rsidRPr="00473632" w14:paraId="37803F26" w14:textId="77777777">
        <w:tc>
          <w:tcPr>
            <w:tcW w:w="3822" w:type="dxa"/>
            <w:tcBorders>
              <w:bottom w:val="nil"/>
            </w:tcBorders>
          </w:tcPr>
          <w:p w14:paraId="28F9DEC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Současný svět: bohaté a chudé země, velmoci; ohniska napětí v soudobém světě</w:t>
            </w:r>
          </w:p>
        </w:tc>
        <w:tc>
          <w:tcPr>
            <w:tcW w:w="3691" w:type="dxa"/>
            <w:tcBorders>
              <w:bottom w:val="nil"/>
            </w:tcBorders>
          </w:tcPr>
          <w:p w14:paraId="14E35A5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velmocí, zemí vyspělých, rozvojových a zemí velmi chudých (včetně lokalizace na mapě)</w:t>
            </w:r>
          </w:p>
          <w:p w14:paraId="710DBFB4" w14:textId="77777777" w:rsidR="00D57B09" w:rsidRPr="00473632" w:rsidRDefault="00D57B09" w:rsidP="003B0CC6">
            <w:pPr>
              <w:pStyle w:val="svp"/>
              <w:numPr>
                <w:ilvl w:val="0"/>
                <w:numId w:val="38"/>
              </w:numPr>
              <w:tabs>
                <w:tab w:val="clear" w:pos="480"/>
                <w:tab w:val="num" w:pos="360"/>
                <w:tab w:val="num" w:pos="600"/>
              </w:tabs>
              <w:ind w:left="360" w:hanging="360"/>
            </w:pPr>
            <w:r w:rsidRPr="00473632">
              <w:t>lokalizuje na mapě ohniska napětí v soudobém světě</w:t>
            </w:r>
          </w:p>
        </w:tc>
      </w:tr>
      <w:tr w:rsidR="00D57B09" w:rsidRPr="00473632" w14:paraId="29CA65F7" w14:textId="77777777">
        <w:tc>
          <w:tcPr>
            <w:tcW w:w="3822" w:type="dxa"/>
            <w:tcBorders>
              <w:top w:val="nil"/>
              <w:bottom w:val="nil"/>
            </w:tcBorders>
          </w:tcPr>
          <w:p w14:paraId="4E0357D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ČR a její sousedé</w:t>
            </w:r>
          </w:p>
          <w:p w14:paraId="714EA8E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České státní a národní symboly</w:t>
            </w:r>
          </w:p>
        </w:tc>
        <w:tc>
          <w:tcPr>
            <w:tcW w:w="3691" w:type="dxa"/>
            <w:tcBorders>
              <w:top w:val="nil"/>
              <w:bottom w:val="nil"/>
            </w:tcBorders>
          </w:tcPr>
          <w:p w14:paraId="71B37EA9" w14:textId="77777777" w:rsidR="00D57B09" w:rsidRPr="00473632" w:rsidRDefault="00D57B09" w:rsidP="003B0CC6">
            <w:pPr>
              <w:pStyle w:val="svp"/>
              <w:numPr>
                <w:ilvl w:val="0"/>
                <w:numId w:val="38"/>
              </w:numPr>
              <w:tabs>
                <w:tab w:val="clear" w:pos="480"/>
                <w:tab w:val="num" w:pos="360"/>
                <w:tab w:val="num" w:pos="600"/>
              </w:tabs>
              <w:ind w:left="360" w:hanging="360"/>
            </w:pPr>
            <w:r w:rsidRPr="00473632">
              <w:t>dovede najít ČR na mapě světa a Evropy, podle mapy popíše její polohu a vyjmenuje sousední státy</w:t>
            </w:r>
          </w:p>
          <w:p w14:paraId="0E0F0F4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státní symboly</w:t>
            </w:r>
          </w:p>
          <w:p w14:paraId="72C9262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vysvětlí, k jakým nadnárodním uskupením ČR patří a jaké jí z toho plynou závazky</w:t>
            </w:r>
          </w:p>
        </w:tc>
      </w:tr>
      <w:tr w:rsidR="00D57B09" w:rsidRPr="00473632" w14:paraId="77CC85DA" w14:textId="77777777">
        <w:tc>
          <w:tcPr>
            <w:tcW w:w="3822" w:type="dxa"/>
            <w:tcBorders>
              <w:top w:val="nil"/>
              <w:bottom w:val="nil"/>
            </w:tcBorders>
          </w:tcPr>
          <w:p w14:paraId="54B6717F" w14:textId="77777777" w:rsidR="00D57B09" w:rsidRPr="00473632" w:rsidRDefault="00D57B09" w:rsidP="003B0CC6">
            <w:pPr>
              <w:pStyle w:val="svp"/>
              <w:numPr>
                <w:ilvl w:val="0"/>
                <w:numId w:val="38"/>
              </w:numPr>
              <w:tabs>
                <w:tab w:val="clear" w:pos="480"/>
                <w:tab w:val="num" w:pos="360"/>
                <w:tab w:val="num" w:pos="600"/>
              </w:tabs>
              <w:ind w:left="360" w:hanging="360"/>
            </w:pPr>
            <w:r w:rsidRPr="00473632">
              <w:t>ČR a Evropská unie</w:t>
            </w:r>
          </w:p>
        </w:tc>
        <w:tc>
          <w:tcPr>
            <w:tcW w:w="3691" w:type="dxa"/>
            <w:tcBorders>
              <w:top w:val="nil"/>
              <w:bottom w:val="nil"/>
            </w:tcBorders>
          </w:tcPr>
          <w:p w14:paraId="762CFAE3" w14:textId="77777777" w:rsidR="00D57B09" w:rsidRPr="00473632" w:rsidRDefault="00D57B09" w:rsidP="003B0CC6">
            <w:pPr>
              <w:pStyle w:val="svp"/>
              <w:numPr>
                <w:ilvl w:val="0"/>
                <w:numId w:val="38"/>
              </w:numPr>
              <w:tabs>
                <w:tab w:val="clear" w:pos="480"/>
                <w:tab w:val="num" w:pos="360"/>
                <w:tab w:val="num" w:pos="600"/>
              </w:tabs>
              <w:ind w:left="360" w:hanging="360"/>
            </w:pPr>
            <w:r w:rsidRPr="00473632">
              <w:t>ví, které země jsou členy EU</w:t>
            </w:r>
          </w:p>
          <w:p w14:paraId="36A1C9E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popíše, proč existuje EU a jaké povinnosti a výhody z členství v EU plynou našim občanům</w:t>
            </w:r>
          </w:p>
        </w:tc>
      </w:tr>
      <w:tr w:rsidR="00D57B09" w:rsidRPr="00473632" w14:paraId="2730A8DB" w14:textId="77777777">
        <w:tc>
          <w:tcPr>
            <w:tcW w:w="3822" w:type="dxa"/>
            <w:tcBorders>
              <w:top w:val="nil"/>
              <w:bottom w:val="nil"/>
            </w:tcBorders>
          </w:tcPr>
          <w:p w14:paraId="7C37E697" w14:textId="77777777" w:rsidR="00D57B09" w:rsidRPr="00473632" w:rsidRDefault="00D57B09" w:rsidP="003B0CC6">
            <w:pPr>
              <w:pStyle w:val="svp"/>
              <w:numPr>
                <w:ilvl w:val="0"/>
                <w:numId w:val="38"/>
              </w:numPr>
              <w:tabs>
                <w:tab w:val="clear" w:pos="480"/>
                <w:tab w:val="num" w:pos="360"/>
                <w:tab w:val="num" w:pos="600"/>
              </w:tabs>
              <w:ind w:left="360" w:hanging="360"/>
            </w:pPr>
            <w:r w:rsidRPr="00473632">
              <w:t>ČR a evropská integrace</w:t>
            </w:r>
          </w:p>
        </w:tc>
        <w:tc>
          <w:tcPr>
            <w:tcW w:w="3691" w:type="dxa"/>
            <w:tcBorders>
              <w:top w:val="nil"/>
              <w:bottom w:val="nil"/>
            </w:tcBorders>
          </w:tcPr>
          <w:p w14:paraId="07962C5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postavení ČR</w:t>
            </w:r>
          </w:p>
        </w:tc>
      </w:tr>
      <w:tr w:rsidR="00D57B09" w:rsidRPr="00473632" w14:paraId="2D28198F" w14:textId="77777777">
        <w:tc>
          <w:tcPr>
            <w:tcW w:w="3822" w:type="dxa"/>
            <w:tcBorders>
              <w:top w:val="nil"/>
              <w:bottom w:val="nil"/>
            </w:tcBorders>
          </w:tcPr>
          <w:p w14:paraId="10CA8E76" w14:textId="77777777" w:rsidR="00D57B09" w:rsidRPr="00473632" w:rsidRDefault="00D57B09" w:rsidP="003B0CC6">
            <w:pPr>
              <w:pStyle w:val="svp"/>
              <w:numPr>
                <w:ilvl w:val="0"/>
                <w:numId w:val="38"/>
              </w:numPr>
              <w:tabs>
                <w:tab w:val="clear" w:pos="480"/>
                <w:tab w:val="num" w:pos="360"/>
                <w:tab w:val="num" w:pos="600"/>
              </w:tabs>
              <w:ind w:left="360" w:hanging="360"/>
            </w:pPr>
            <w:r w:rsidRPr="00473632">
              <w:t>Globalizace a její důsledky, přírodní katastrofy, degradace životního prostředí</w:t>
            </w:r>
          </w:p>
          <w:p w14:paraId="45C8017C" w14:textId="77777777" w:rsidR="00D57B09" w:rsidRPr="00473632" w:rsidRDefault="00D57B09" w:rsidP="003B0CC6">
            <w:pPr>
              <w:pStyle w:val="svp"/>
              <w:numPr>
                <w:ilvl w:val="0"/>
                <w:numId w:val="38"/>
              </w:numPr>
              <w:tabs>
                <w:tab w:val="clear" w:pos="480"/>
                <w:tab w:val="num" w:pos="360"/>
                <w:tab w:val="num" w:pos="600"/>
              </w:tabs>
              <w:ind w:left="360" w:hanging="360"/>
            </w:pPr>
            <w:r w:rsidRPr="00473632">
              <w:t>Globální problémy</w:t>
            </w:r>
          </w:p>
        </w:tc>
        <w:tc>
          <w:tcPr>
            <w:tcW w:w="3691" w:type="dxa"/>
            <w:tcBorders>
              <w:top w:val="nil"/>
              <w:bottom w:val="nil"/>
            </w:tcBorders>
          </w:tcPr>
          <w:p w14:paraId="24EDC9DD"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na příkladech z hospodářství, kulturní sféry nebo politiky popíše, čemu se říká globalizace </w:t>
            </w:r>
          </w:p>
          <w:p w14:paraId="5165F8A1"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příklady podílu člověka na znečištění životního prostředí a důsledky přírodních katastrof</w:t>
            </w:r>
          </w:p>
          <w:p w14:paraId="50000E0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uvede hlavní problémy dnešního světa (globální problémy)</w:t>
            </w:r>
          </w:p>
        </w:tc>
      </w:tr>
      <w:tr w:rsidR="00D57B09" w:rsidRPr="00473632" w14:paraId="52731D51" w14:textId="77777777">
        <w:tc>
          <w:tcPr>
            <w:tcW w:w="3822" w:type="dxa"/>
            <w:tcBorders>
              <w:top w:val="nil"/>
              <w:bottom w:val="nil"/>
            </w:tcBorders>
          </w:tcPr>
          <w:p w14:paraId="7669610E" w14:textId="77777777" w:rsidR="00D57B09" w:rsidRPr="00473632" w:rsidRDefault="00D57B09" w:rsidP="003B0CC6">
            <w:pPr>
              <w:pStyle w:val="svp"/>
              <w:numPr>
                <w:ilvl w:val="0"/>
                <w:numId w:val="38"/>
              </w:numPr>
              <w:tabs>
                <w:tab w:val="clear" w:pos="480"/>
                <w:tab w:val="num" w:pos="360"/>
                <w:tab w:val="num" w:pos="600"/>
              </w:tabs>
              <w:ind w:left="360" w:hanging="360"/>
            </w:pPr>
            <w:r w:rsidRPr="00473632">
              <w:t xml:space="preserve">Nebezpečí nesnášenlivosti </w:t>
            </w:r>
            <w:r w:rsidRPr="00473632">
              <w:lastRenderedPageBreak/>
              <w:t>a terorismu ve světě</w:t>
            </w:r>
          </w:p>
        </w:tc>
        <w:tc>
          <w:tcPr>
            <w:tcW w:w="3691" w:type="dxa"/>
            <w:tcBorders>
              <w:top w:val="nil"/>
              <w:bottom w:val="nil"/>
            </w:tcBorders>
          </w:tcPr>
          <w:p w14:paraId="43BD5BAF" w14:textId="77777777" w:rsidR="00D57B09" w:rsidRPr="00473632" w:rsidRDefault="00D57B09" w:rsidP="003B0CC6">
            <w:pPr>
              <w:pStyle w:val="svp"/>
              <w:numPr>
                <w:ilvl w:val="0"/>
                <w:numId w:val="38"/>
              </w:numPr>
              <w:tabs>
                <w:tab w:val="clear" w:pos="480"/>
                <w:tab w:val="num" w:pos="360"/>
                <w:tab w:val="num" w:pos="600"/>
              </w:tabs>
              <w:ind w:left="360" w:hanging="360"/>
            </w:pPr>
            <w:r w:rsidRPr="00473632">
              <w:lastRenderedPageBreak/>
              <w:t xml:space="preserve">na příkladu (z médií nebo </w:t>
            </w:r>
            <w:r w:rsidRPr="00473632">
              <w:lastRenderedPageBreak/>
              <w:t>z jiných zdrojů) vysvětlí, jakých metod používají teroristé a za jakým účelem</w:t>
            </w:r>
          </w:p>
        </w:tc>
      </w:tr>
      <w:tr w:rsidR="00D57B09" w:rsidRPr="00473632" w14:paraId="0704B38A" w14:textId="77777777">
        <w:tc>
          <w:tcPr>
            <w:tcW w:w="7513" w:type="dxa"/>
            <w:gridSpan w:val="2"/>
          </w:tcPr>
          <w:p w14:paraId="253896FA" w14:textId="77777777" w:rsidR="00D57B09" w:rsidRPr="00473632" w:rsidRDefault="00D57B09">
            <w:pPr>
              <w:pStyle w:val="svp"/>
            </w:pPr>
            <w:r w:rsidRPr="00473632">
              <w:lastRenderedPageBreak/>
              <w:t>Počet hodin 12</w:t>
            </w:r>
          </w:p>
        </w:tc>
      </w:tr>
    </w:tbl>
    <w:p w14:paraId="5A6869E2" w14:textId="77777777" w:rsidR="00D57B09" w:rsidRPr="00473632" w:rsidRDefault="00D57B09" w:rsidP="00BA09C1">
      <w:pPr>
        <w:pStyle w:val="svp"/>
      </w:pPr>
    </w:p>
    <w:bookmarkEnd w:id="305"/>
    <w:p w14:paraId="72B2D824" w14:textId="77777777" w:rsidR="00D57B09" w:rsidRPr="00473632" w:rsidRDefault="00D57B09" w:rsidP="00213C89">
      <w:pPr>
        <w:pStyle w:val="svp2"/>
      </w:pPr>
      <w:r w:rsidRPr="00473632">
        <w:br w:type="page"/>
      </w:r>
      <w:bookmarkStart w:id="319" w:name="_Toc191275310"/>
      <w:bookmarkStart w:id="320" w:name="_Toc191276478"/>
      <w:bookmarkStart w:id="321" w:name="_Toc192571904"/>
      <w:bookmarkStart w:id="322" w:name="_Toc192765406"/>
      <w:bookmarkStart w:id="323" w:name="_Toc203064051"/>
      <w:bookmarkStart w:id="324" w:name="_Toc203064347"/>
      <w:bookmarkStart w:id="325" w:name="_Toc267487813"/>
      <w:bookmarkStart w:id="326" w:name="_Toc303252855"/>
      <w:bookmarkStart w:id="327" w:name="_Toc319059926"/>
      <w:bookmarkStart w:id="328" w:name="_Toc319783613"/>
      <w:bookmarkStart w:id="329" w:name="_Toc394465939"/>
      <w:bookmarkStart w:id="330" w:name="_Toc195034142"/>
      <w:bookmarkStart w:id="331" w:name="_Toc191275285"/>
      <w:bookmarkStart w:id="332" w:name="_Toc191276455"/>
      <w:r w:rsidRPr="00473632">
        <w:lastRenderedPageBreak/>
        <w:t>Učební osnova vyučovacího předmětu</w:t>
      </w:r>
      <w:bookmarkEnd w:id="319"/>
      <w:bookmarkEnd w:id="320"/>
      <w:bookmarkEnd w:id="321"/>
      <w:bookmarkEnd w:id="322"/>
      <w:bookmarkEnd w:id="323"/>
      <w:bookmarkEnd w:id="324"/>
      <w:bookmarkEnd w:id="325"/>
      <w:bookmarkEnd w:id="326"/>
      <w:bookmarkEnd w:id="327"/>
      <w:bookmarkEnd w:id="328"/>
      <w:bookmarkEnd w:id="329"/>
      <w:bookmarkEnd w:id="330"/>
    </w:p>
    <w:p w14:paraId="521AE380" w14:textId="77777777" w:rsidR="00D57B09" w:rsidRPr="00473632" w:rsidRDefault="00D57B09" w:rsidP="00213C89">
      <w:pPr>
        <w:pStyle w:val="svp1"/>
      </w:pPr>
      <w:bookmarkStart w:id="333" w:name="_Toc191276479"/>
      <w:bookmarkStart w:id="334" w:name="_Toc192571905"/>
      <w:bookmarkStart w:id="335" w:name="_Toc203064052"/>
      <w:bookmarkStart w:id="336" w:name="_Toc195034143"/>
      <w:r w:rsidRPr="00473632">
        <w:t>Základy ekologie</w:t>
      </w:r>
      <w:bookmarkEnd w:id="333"/>
      <w:bookmarkEnd w:id="334"/>
      <w:bookmarkEnd w:id="335"/>
      <w:bookmarkEnd w:id="336"/>
    </w:p>
    <w:p w14:paraId="6C967A3E" w14:textId="77777777" w:rsidR="00D57B09" w:rsidRPr="00473632" w:rsidRDefault="00D57B09" w:rsidP="00213C89">
      <w:pPr>
        <w:pStyle w:val="svp2"/>
      </w:pPr>
      <w:bookmarkStart w:id="337" w:name="_Toc319783615"/>
      <w:bookmarkStart w:id="338" w:name="_Toc394465941"/>
      <w:bookmarkStart w:id="339" w:name="_Toc195034144"/>
      <w:r w:rsidRPr="00473632">
        <w:t xml:space="preserve">školního vzdělávacího programu </w:t>
      </w:r>
      <w:r w:rsidR="00103DCF" w:rsidRPr="00473632">
        <w:t>Slévač</w:t>
      </w:r>
      <w:bookmarkEnd w:id="337"/>
      <w:bookmarkEnd w:id="338"/>
      <w:bookmarkEnd w:id="339"/>
    </w:p>
    <w:p w14:paraId="63DC8712" w14:textId="77777777" w:rsidR="00D57B09" w:rsidRPr="00473632" w:rsidRDefault="00D57B09" w:rsidP="00213C89">
      <w:pPr>
        <w:pStyle w:val="svp2"/>
      </w:pPr>
      <w:bookmarkStart w:id="340" w:name="_Toc191275313"/>
      <w:bookmarkStart w:id="341" w:name="_Toc191276481"/>
      <w:bookmarkStart w:id="342" w:name="_Toc192571907"/>
      <w:bookmarkStart w:id="343" w:name="_Toc192765409"/>
      <w:bookmarkStart w:id="344" w:name="_Toc203064054"/>
      <w:bookmarkStart w:id="345" w:name="_Toc203064350"/>
      <w:bookmarkStart w:id="346" w:name="_Toc267487816"/>
      <w:bookmarkStart w:id="347" w:name="_Toc303252858"/>
      <w:bookmarkStart w:id="348" w:name="_Toc319059929"/>
      <w:bookmarkStart w:id="349" w:name="_Toc319783616"/>
      <w:bookmarkStart w:id="350" w:name="_Toc394465942"/>
      <w:bookmarkStart w:id="351" w:name="_Toc195034145"/>
      <w:r w:rsidRPr="00473632">
        <w:t xml:space="preserve">pro obor vzdělání s výučním listem </w:t>
      </w:r>
      <w:bookmarkEnd w:id="340"/>
      <w:bookmarkEnd w:id="341"/>
      <w:r w:rsidR="00103DCF" w:rsidRPr="00473632">
        <w:t>21-55-H/01 Slévač</w:t>
      </w:r>
      <w:bookmarkEnd w:id="342"/>
      <w:bookmarkEnd w:id="343"/>
      <w:bookmarkEnd w:id="344"/>
      <w:bookmarkEnd w:id="345"/>
      <w:bookmarkEnd w:id="346"/>
      <w:bookmarkEnd w:id="347"/>
      <w:bookmarkEnd w:id="348"/>
      <w:bookmarkEnd w:id="349"/>
      <w:bookmarkEnd w:id="350"/>
      <w:bookmarkEnd w:id="351"/>
    </w:p>
    <w:p w14:paraId="1E36A2C5" w14:textId="77777777" w:rsidR="00D57B09" w:rsidRPr="00473632" w:rsidRDefault="00D57B09" w:rsidP="00EC77C9">
      <w:pPr>
        <w:pStyle w:val="svp3"/>
      </w:pPr>
      <w:r w:rsidRPr="00473632">
        <w:t>Počet hodin: 16</w:t>
      </w:r>
    </w:p>
    <w:p w14:paraId="310F2241" w14:textId="3151066D" w:rsidR="00D57B09" w:rsidRPr="00473632" w:rsidRDefault="00D57B09" w:rsidP="00EC77C9">
      <w:pPr>
        <w:pStyle w:val="svp3"/>
      </w:pPr>
      <w:r w:rsidRPr="00473632">
        <w:t xml:space="preserve">Platnost: od </w:t>
      </w:r>
      <w:r w:rsidR="004364E9">
        <w:t>1. 9. 2025</w:t>
      </w:r>
    </w:p>
    <w:p w14:paraId="42691A1D" w14:textId="519DC0FD" w:rsidR="00A8414E" w:rsidRPr="00473632" w:rsidRDefault="00945C7F" w:rsidP="00A8414E">
      <w:pPr>
        <w:pStyle w:val="svp"/>
      </w:pPr>
      <w:r w:rsidRPr="00473632">
        <w:rPr>
          <w:noProof/>
        </w:rPr>
        <mc:AlternateContent>
          <mc:Choice Requires="wps">
            <w:drawing>
              <wp:anchor distT="4294967294" distB="4294967294" distL="114300" distR="114300" simplePos="0" relativeHeight="251656704" behindDoc="0" locked="0" layoutInCell="1" allowOverlap="1" wp14:anchorId="6BB016D8" wp14:editId="5D6958D9">
                <wp:simplePos x="0" y="0"/>
                <wp:positionH relativeFrom="column">
                  <wp:posOffset>2540</wp:posOffset>
                </wp:positionH>
                <wp:positionV relativeFrom="paragraph">
                  <wp:posOffset>36194</wp:posOffset>
                </wp:positionV>
                <wp:extent cx="4646930" cy="0"/>
                <wp:effectExtent l="0" t="0" r="20320" b="1905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AA186" id="Line 10"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wpFQIAACs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BI23wp&#10;FQIAACsEAAAOAAAAAAAAAAAAAAAAAC4CAABkcnMvZTJvRG9jLnhtbFBLAQItABQABgAIAAAAIQCZ&#10;bZ4u2QAAAAQBAAAPAAAAAAAAAAAAAAAAAG8EAABkcnMvZG93bnJldi54bWxQSwUGAAAAAAQABADz&#10;AAAAdQUAAAAA&#10;" strokeweight="2pt"/>
            </w:pict>
          </mc:Fallback>
        </mc:AlternateContent>
      </w:r>
    </w:p>
    <w:p w14:paraId="29F83FD4" w14:textId="77777777" w:rsidR="00A8414E" w:rsidRPr="00473632" w:rsidRDefault="00A8414E" w:rsidP="00A8414E">
      <w:pPr>
        <w:pStyle w:val="svp3"/>
      </w:pPr>
      <w:bookmarkStart w:id="352" w:name="_Toc192571908"/>
      <w:bookmarkStart w:id="353" w:name="_Toc203064055"/>
      <w:r w:rsidRPr="00473632">
        <w:t>Pojetí vyučovacího předmětu:</w:t>
      </w:r>
      <w:bookmarkEnd w:id="352"/>
      <w:bookmarkEnd w:id="353"/>
    </w:p>
    <w:p w14:paraId="33B57591" w14:textId="77777777" w:rsidR="00A8414E" w:rsidRPr="00473632" w:rsidRDefault="00A8414E" w:rsidP="00A8414E">
      <w:pPr>
        <w:pStyle w:val="svp4"/>
      </w:pPr>
      <w:bookmarkStart w:id="354" w:name="_Toc192571909"/>
      <w:bookmarkStart w:id="355" w:name="_Toc203064056"/>
      <w:r w:rsidRPr="00473632">
        <w:t>Obecný cíl:</w:t>
      </w:r>
      <w:bookmarkEnd w:id="354"/>
      <w:bookmarkEnd w:id="355"/>
    </w:p>
    <w:p w14:paraId="536C1570" w14:textId="77777777" w:rsidR="00A8414E" w:rsidRPr="00473632" w:rsidRDefault="00A8414E" w:rsidP="00A8414E">
      <w:pPr>
        <w:pStyle w:val="svp"/>
      </w:pPr>
      <w:r w:rsidRPr="00473632">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747F5AC0" w14:textId="77777777" w:rsidR="00A8414E" w:rsidRPr="00473632" w:rsidRDefault="00A8414E" w:rsidP="00A8414E">
      <w:pPr>
        <w:pStyle w:val="svp4"/>
      </w:pPr>
      <w:bookmarkStart w:id="356" w:name="_Toc203064057"/>
      <w:r w:rsidRPr="00473632">
        <w:t>Charakteristika učiva:</w:t>
      </w:r>
      <w:bookmarkEnd w:id="356"/>
      <w:r w:rsidRPr="00473632">
        <w:t xml:space="preserve"> </w:t>
      </w:r>
    </w:p>
    <w:p w14:paraId="54C97B9F" w14:textId="77777777" w:rsidR="00A8414E" w:rsidRPr="00473632" w:rsidRDefault="00A8414E" w:rsidP="00A8414E">
      <w:pPr>
        <w:pStyle w:val="svp"/>
      </w:pPr>
      <w:r w:rsidRPr="00473632">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509876FA" w14:textId="77777777" w:rsidR="00A8414E" w:rsidRPr="00473632" w:rsidRDefault="00A8414E" w:rsidP="00A8414E">
      <w:pPr>
        <w:pStyle w:val="svp"/>
      </w:pPr>
      <w:r w:rsidRPr="00473632">
        <w:t>V oblasti využití digitálních technologií by žáci měli získat tyto dovednosti:</w:t>
      </w:r>
    </w:p>
    <w:p w14:paraId="04192419" w14:textId="77777777" w:rsidR="00A8414E" w:rsidRPr="00473632" w:rsidRDefault="00A8414E" w:rsidP="00A8414E">
      <w:pPr>
        <w:pStyle w:val="svp"/>
        <w:numPr>
          <w:ilvl w:val="0"/>
          <w:numId w:val="58"/>
        </w:numPr>
      </w:pPr>
      <w:r w:rsidRPr="00473632">
        <w:t>Aktivně využívat digitální technologie za účelem získávání, uchovávání, vyhodnocování a sdílení informací a dat týkajících se přírodních a společenských jevů na Zemi.</w:t>
      </w:r>
    </w:p>
    <w:p w14:paraId="538A8D4D" w14:textId="77777777" w:rsidR="00A8414E" w:rsidRPr="00473632" w:rsidRDefault="00A8414E" w:rsidP="00A8414E">
      <w:pPr>
        <w:pStyle w:val="svp"/>
        <w:numPr>
          <w:ilvl w:val="0"/>
          <w:numId w:val="58"/>
        </w:numPr>
      </w:pPr>
      <w:r w:rsidRPr="00473632">
        <w:t>Na základě osvojených poznatků z tohoto předmětu  kriticky hodnotit informace šířené v přímé (běžné mezilidské) nebo mediální komunikaci.</w:t>
      </w:r>
    </w:p>
    <w:p w14:paraId="055BA1FC" w14:textId="77777777" w:rsidR="00A8414E" w:rsidRPr="00473632" w:rsidRDefault="00A8414E" w:rsidP="00A8414E">
      <w:pPr>
        <w:pStyle w:val="svp"/>
        <w:numPr>
          <w:ilvl w:val="0"/>
          <w:numId w:val="58"/>
        </w:numPr>
      </w:pPr>
      <w:r w:rsidRPr="00473632">
        <w:t>Při spolupráci, komunikaci a sdílení informací v digitálním prostředí klade důraz na etické jednání, ohleduplnost a respekt k ostatním.</w:t>
      </w:r>
    </w:p>
    <w:p w14:paraId="27620050" w14:textId="77777777" w:rsidR="00A8414E" w:rsidRPr="00473632" w:rsidRDefault="00A8414E" w:rsidP="00A8414E">
      <w:pPr>
        <w:pStyle w:val="svp"/>
      </w:pPr>
      <w:r w:rsidRPr="00473632">
        <w:lastRenderedPageBreak/>
        <w:t>Dodržovat principy bezpečného chování na internetu a při práci s informacemi uplatňovat právní a etické normy spojené s využíváním převzatých zdrojů.</w:t>
      </w:r>
    </w:p>
    <w:p w14:paraId="75B2C6A4" w14:textId="77777777" w:rsidR="00A8414E" w:rsidRPr="00473632" w:rsidRDefault="00A8414E" w:rsidP="00A8414E">
      <w:pPr>
        <w:pStyle w:val="svp4"/>
      </w:pPr>
      <w:bookmarkStart w:id="357" w:name="_Toc203064058"/>
      <w:r w:rsidRPr="00473632">
        <w:t>Pojetí výuky:</w:t>
      </w:r>
      <w:bookmarkEnd w:id="357"/>
    </w:p>
    <w:p w14:paraId="667B69A7" w14:textId="77777777" w:rsidR="00A8414E" w:rsidRPr="00473632" w:rsidRDefault="00A8414E" w:rsidP="00A8414E">
      <w:pPr>
        <w:pStyle w:val="svp"/>
      </w:pPr>
      <w:r w:rsidRPr="00473632">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2791110C" w14:textId="77777777" w:rsidR="00A8414E" w:rsidRPr="00473632" w:rsidRDefault="00A8414E" w:rsidP="00A8414E">
      <w:pPr>
        <w:pStyle w:val="svp"/>
      </w:pPr>
      <w:bookmarkStart w:id="358" w:name="_Toc203064059"/>
      <w:r w:rsidRPr="00473632">
        <w:t>Vyučovací předmět je zařazen do prvního ročníku v celkovém rozsahu 1 hodina týdně, tj. celkem 32 hodin za studium. Poznatky z tohoto vyučovacího předmětu se budou využívat v dalších odborných předmětech. Výuku lze rovněž vhodně doplnit exkurzemi, besedami s odborníky, případně zadáním žákovského projektu ke zvolené problematice. Při vyučování se používají zejména tyto vyučovací metody: dialog, výklad s demonstracemi, skupinová práce, samostatná práce a využívání digitálních technologií.</w:t>
      </w:r>
    </w:p>
    <w:p w14:paraId="0347C9FC" w14:textId="77777777" w:rsidR="00A8414E" w:rsidRPr="00473632" w:rsidRDefault="00A8414E" w:rsidP="00A8414E">
      <w:pPr>
        <w:pStyle w:val="svp4"/>
      </w:pPr>
      <w:r w:rsidRPr="00473632">
        <w:t>Hodnocení výsledků žáků:</w:t>
      </w:r>
      <w:bookmarkEnd w:id="358"/>
    </w:p>
    <w:p w14:paraId="741C8D1A" w14:textId="77777777" w:rsidR="00A8414E" w:rsidRPr="00473632" w:rsidRDefault="00A8414E" w:rsidP="00A8414E">
      <w:pPr>
        <w:pStyle w:val="svp"/>
      </w:pPr>
      <w:r w:rsidRPr="00473632">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i projektová činnost žáků. Hodnocení mají být formulována tak, aby podporovala vývoj žáků a vyvolávala jejich aktivitu, jsou tedy závislá na individuálních vlastnostech dětí.</w:t>
      </w:r>
    </w:p>
    <w:p w14:paraId="065E265F" w14:textId="77777777" w:rsidR="00A8414E" w:rsidRPr="00473632" w:rsidRDefault="00A8414E" w:rsidP="00A8414E">
      <w:pPr>
        <w:pStyle w:val="svp4"/>
      </w:pPr>
      <w:bookmarkStart w:id="359" w:name="_Toc203064060"/>
      <w:r w:rsidRPr="00473632">
        <w:t>Mezipředmětové vztahy:</w:t>
      </w:r>
    </w:p>
    <w:p w14:paraId="64F2C1BB" w14:textId="77777777" w:rsidR="00A8414E" w:rsidRPr="00473632" w:rsidRDefault="00A8414E" w:rsidP="00A8414E">
      <w:pPr>
        <w:pStyle w:val="svp"/>
      </w:pPr>
      <w:r w:rsidRPr="00473632">
        <w:t xml:space="preserve">Učivo ekologie je v přímé vazbě na společenskovědní učivo v předmětu občanská nauka. </w:t>
      </w:r>
    </w:p>
    <w:p w14:paraId="4FFF1E1D" w14:textId="77777777" w:rsidR="00A8414E" w:rsidRPr="00473632" w:rsidRDefault="00A8414E" w:rsidP="00A8414E">
      <w:pPr>
        <w:pStyle w:val="svp4"/>
      </w:pPr>
      <w:r w:rsidRPr="00473632">
        <w:t>Přínos předmětu k rozvoji klíčových kompetencí a průřezových témat:</w:t>
      </w:r>
      <w:bookmarkEnd w:id="359"/>
    </w:p>
    <w:p w14:paraId="0933300E" w14:textId="77777777" w:rsidR="00A8414E" w:rsidRPr="00473632" w:rsidRDefault="00A8414E" w:rsidP="00A8414E">
      <w:pPr>
        <w:pStyle w:val="svp"/>
      </w:pPr>
      <w:r w:rsidRPr="00473632">
        <w:t>Z hlediska klíčových kompetencí zaměří vyučující pozornost zejména na kompetence řešit problémy a problémové situace z oblasti životního prostředí a využívat informační techniku, digitální technologie a zpracovávat informace. Pozornost je věnována také vzájemné spolupráci a komunikativním dovednostem. Řešením problémů se rozvíjí kritické a konstruktivní myšlení, žáci se učí hledat racionální postup.</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A8414E" w:rsidRPr="00473632" w14:paraId="188AB58D" w14:textId="77777777" w:rsidTr="002959DF">
        <w:tc>
          <w:tcPr>
            <w:tcW w:w="2388" w:type="dxa"/>
          </w:tcPr>
          <w:p w14:paraId="0BC743AF" w14:textId="77777777" w:rsidR="00A8414E" w:rsidRPr="00473632" w:rsidRDefault="00A8414E" w:rsidP="002959DF">
            <w:pPr>
              <w:pStyle w:val="svp"/>
              <w:tabs>
                <w:tab w:val="left" w:pos="2280"/>
              </w:tabs>
            </w:pPr>
            <w:r w:rsidRPr="00473632">
              <w:br w:type="page"/>
            </w:r>
            <w:r w:rsidRPr="00473632">
              <w:br w:type="page"/>
              <w:t>Učivo:</w:t>
            </w:r>
          </w:p>
        </w:tc>
        <w:tc>
          <w:tcPr>
            <w:tcW w:w="5160" w:type="dxa"/>
          </w:tcPr>
          <w:p w14:paraId="767C45B2" w14:textId="77777777" w:rsidR="00A8414E" w:rsidRPr="00473632" w:rsidRDefault="00A8414E" w:rsidP="002959DF">
            <w:pPr>
              <w:pStyle w:val="svp"/>
              <w:tabs>
                <w:tab w:val="left" w:pos="2280"/>
              </w:tabs>
            </w:pPr>
            <w:r w:rsidRPr="00473632">
              <w:t>Základy ekologie</w:t>
            </w:r>
          </w:p>
        </w:tc>
      </w:tr>
      <w:tr w:rsidR="00A8414E" w:rsidRPr="00473632" w14:paraId="2D1B9A6E" w14:textId="77777777" w:rsidTr="002959DF">
        <w:tc>
          <w:tcPr>
            <w:tcW w:w="2388" w:type="dxa"/>
          </w:tcPr>
          <w:p w14:paraId="1C63ADAE" w14:textId="77777777" w:rsidR="00A8414E" w:rsidRPr="00473632" w:rsidRDefault="00A8414E" w:rsidP="002959DF">
            <w:pPr>
              <w:pStyle w:val="svp"/>
              <w:tabs>
                <w:tab w:val="left" w:pos="2280"/>
              </w:tabs>
            </w:pPr>
            <w:r w:rsidRPr="00473632">
              <w:lastRenderedPageBreak/>
              <w:t>Výsledky vzdělávání:</w:t>
            </w:r>
          </w:p>
        </w:tc>
        <w:tc>
          <w:tcPr>
            <w:tcW w:w="5160" w:type="dxa"/>
          </w:tcPr>
          <w:p w14:paraId="370A9C51" w14:textId="77777777" w:rsidR="00A8414E" w:rsidRPr="00473632" w:rsidRDefault="00A8414E" w:rsidP="002959DF">
            <w:pPr>
              <w:pStyle w:val="svp"/>
              <w:tabs>
                <w:tab w:val="left" w:pos="2280"/>
              </w:tabs>
            </w:pPr>
            <w:r w:rsidRPr="00473632">
              <w:t xml:space="preserve">Téma Základy ekologie přispívá k naplňování obecných cílů vzdělávání zejména v rozvoji obecných a odborných kompetencí. Učivo je koncipováno do tradičních celků. </w:t>
            </w:r>
          </w:p>
        </w:tc>
      </w:tr>
      <w:tr w:rsidR="00A8414E" w:rsidRPr="00473632" w14:paraId="4122BBAE" w14:textId="77777777" w:rsidTr="002959DF">
        <w:tc>
          <w:tcPr>
            <w:tcW w:w="2388" w:type="dxa"/>
          </w:tcPr>
          <w:p w14:paraId="170040FC" w14:textId="77777777" w:rsidR="00A8414E" w:rsidRPr="00473632" w:rsidRDefault="00A8414E" w:rsidP="002959DF">
            <w:pPr>
              <w:pStyle w:val="svp"/>
              <w:tabs>
                <w:tab w:val="left" w:pos="2280"/>
              </w:tabs>
            </w:pPr>
            <w:r w:rsidRPr="00473632">
              <w:t>Žák:</w:t>
            </w:r>
          </w:p>
        </w:tc>
        <w:tc>
          <w:tcPr>
            <w:tcW w:w="5160" w:type="dxa"/>
          </w:tcPr>
          <w:p w14:paraId="7FC9C0E9" w14:textId="77777777" w:rsidR="00A8414E" w:rsidRPr="00473632" w:rsidRDefault="00A8414E" w:rsidP="00A8414E">
            <w:pPr>
              <w:pStyle w:val="svp"/>
              <w:numPr>
                <w:ilvl w:val="0"/>
                <w:numId w:val="6"/>
              </w:numPr>
            </w:pPr>
            <w:r w:rsidRPr="00473632">
              <w:t>řeší problémy jak samostatně, tak při týmové práci</w:t>
            </w:r>
          </w:p>
          <w:p w14:paraId="79FAA1C7" w14:textId="77777777" w:rsidR="00A8414E" w:rsidRPr="00473632" w:rsidRDefault="00A8414E" w:rsidP="00A8414E">
            <w:pPr>
              <w:pStyle w:val="svp"/>
              <w:numPr>
                <w:ilvl w:val="0"/>
                <w:numId w:val="6"/>
              </w:numPr>
            </w:pPr>
            <w:r w:rsidRPr="00473632">
              <w:t>poznává svět kolem sebe a rozumí mu, poznává a rozvíjí svou osobnost</w:t>
            </w:r>
          </w:p>
          <w:p w14:paraId="1F1D484E" w14:textId="77777777" w:rsidR="00A8414E" w:rsidRPr="00473632" w:rsidRDefault="00A8414E" w:rsidP="00A8414E">
            <w:pPr>
              <w:pStyle w:val="svp"/>
              <w:numPr>
                <w:ilvl w:val="0"/>
                <w:numId w:val="6"/>
              </w:numPr>
            </w:pPr>
            <w:r w:rsidRPr="00473632">
              <w:t>využívá informačních zdrojů pro rychlé a efektivní vyhledávání informací</w:t>
            </w:r>
          </w:p>
          <w:p w14:paraId="416B994D" w14:textId="77777777" w:rsidR="00A8414E" w:rsidRPr="00473632" w:rsidRDefault="00A8414E" w:rsidP="00A8414E">
            <w:pPr>
              <w:pStyle w:val="svp"/>
              <w:numPr>
                <w:ilvl w:val="0"/>
                <w:numId w:val="6"/>
              </w:numPr>
            </w:pPr>
            <w:r w:rsidRPr="00473632">
              <w:t>prezentuje výsledky své práce před skupinou lidí</w:t>
            </w:r>
          </w:p>
          <w:p w14:paraId="57E4E4F4" w14:textId="77777777" w:rsidR="00A8414E" w:rsidRPr="00473632" w:rsidRDefault="00A8414E" w:rsidP="00A8414E">
            <w:pPr>
              <w:pStyle w:val="svp"/>
              <w:numPr>
                <w:ilvl w:val="0"/>
                <w:numId w:val="6"/>
              </w:numPr>
            </w:pPr>
            <w:r w:rsidRPr="00473632">
              <w:t>správně se vyjadřuje a umí vystupovat</w:t>
            </w:r>
          </w:p>
          <w:p w14:paraId="03305782" w14:textId="77777777" w:rsidR="00A8414E" w:rsidRPr="00473632" w:rsidRDefault="00A8414E" w:rsidP="00A8414E">
            <w:pPr>
              <w:pStyle w:val="svp"/>
              <w:numPr>
                <w:ilvl w:val="0"/>
                <w:numId w:val="6"/>
              </w:numPr>
            </w:pPr>
            <w:r w:rsidRPr="00473632">
              <w:t>stanovuje si reálné cíle ve vlastním zdokonalování i při řešení pracovních úkolů</w:t>
            </w:r>
          </w:p>
          <w:p w14:paraId="7099DB28" w14:textId="77777777" w:rsidR="00A8414E" w:rsidRPr="00473632" w:rsidRDefault="00A8414E" w:rsidP="00A8414E">
            <w:pPr>
              <w:pStyle w:val="svp"/>
              <w:numPr>
                <w:ilvl w:val="0"/>
                <w:numId w:val="6"/>
              </w:numPr>
            </w:pPr>
            <w:r w:rsidRPr="00473632">
              <w:t>umí analyzovat problém s následným návrhem optimálního řešení</w:t>
            </w:r>
          </w:p>
          <w:p w14:paraId="597991EE" w14:textId="77777777" w:rsidR="00A8414E" w:rsidRPr="00473632" w:rsidRDefault="00A8414E" w:rsidP="00A8414E">
            <w:pPr>
              <w:pStyle w:val="svp"/>
              <w:numPr>
                <w:ilvl w:val="0"/>
                <w:numId w:val="6"/>
              </w:numPr>
              <w:rPr>
                <w:rFonts w:ascii="Arial" w:hAnsi="Arial" w:cs="Arial"/>
              </w:rPr>
            </w:pPr>
            <w:r w:rsidRPr="00473632">
              <w:t>zná základní ekologické souvislosti v přírodě</w:t>
            </w:r>
          </w:p>
          <w:p w14:paraId="27E046BB" w14:textId="77777777" w:rsidR="00A8414E" w:rsidRPr="00473632" w:rsidRDefault="00A8414E" w:rsidP="00A8414E">
            <w:pPr>
              <w:pStyle w:val="svp"/>
              <w:numPr>
                <w:ilvl w:val="0"/>
                <w:numId w:val="6"/>
              </w:numPr>
              <w:rPr>
                <w:rFonts w:ascii="Arial" w:hAnsi="Arial" w:cs="Arial"/>
              </w:rPr>
            </w:pPr>
            <w:r w:rsidRPr="00473632">
              <w:t>usiluje o pozitivní vztah lidí k přírodě</w:t>
            </w:r>
          </w:p>
          <w:p w14:paraId="620643A8" w14:textId="77777777" w:rsidR="00A8414E" w:rsidRPr="00473632" w:rsidRDefault="00A8414E" w:rsidP="00A8414E">
            <w:pPr>
              <w:pStyle w:val="svp"/>
              <w:numPr>
                <w:ilvl w:val="0"/>
                <w:numId w:val="6"/>
              </w:numPr>
              <w:rPr>
                <w:rFonts w:ascii="Arial" w:hAnsi="Arial" w:cs="Arial"/>
              </w:rPr>
            </w:pPr>
            <w:r w:rsidRPr="00473632">
              <w:t>seznámí se s mechanizmy působení člověka na ekosystémy</w:t>
            </w:r>
          </w:p>
          <w:p w14:paraId="255E6810" w14:textId="77777777" w:rsidR="00A8414E" w:rsidRPr="00473632" w:rsidRDefault="00A8414E" w:rsidP="00A8414E">
            <w:pPr>
              <w:pStyle w:val="svp"/>
              <w:numPr>
                <w:ilvl w:val="0"/>
                <w:numId w:val="6"/>
              </w:numPr>
              <w:rPr>
                <w:rFonts w:ascii="Arial" w:hAnsi="Arial" w:cs="Arial"/>
              </w:rPr>
            </w:pPr>
            <w:r w:rsidRPr="00473632">
              <w:t>umí řešit jednoduché ekologické problémy</w:t>
            </w:r>
          </w:p>
          <w:p w14:paraId="31CAF419" w14:textId="77777777" w:rsidR="00A8414E" w:rsidRPr="00473632" w:rsidRDefault="00A8414E" w:rsidP="00A8414E">
            <w:pPr>
              <w:pStyle w:val="svp"/>
              <w:numPr>
                <w:ilvl w:val="0"/>
                <w:numId w:val="6"/>
              </w:numPr>
              <w:rPr>
                <w:rFonts w:ascii="Arial" w:hAnsi="Arial" w:cs="Arial"/>
              </w:rPr>
            </w:pPr>
            <w:r w:rsidRPr="00473632">
              <w:t>aktivně se podílí na záchraně nebo zlepšení životního prostředí ve svém okolí, a to při běžném životě a při projektovém vyučování</w:t>
            </w:r>
          </w:p>
          <w:p w14:paraId="52032518" w14:textId="77777777" w:rsidR="00A8414E" w:rsidRPr="00473632" w:rsidRDefault="00A8414E" w:rsidP="00A8414E">
            <w:pPr>
              <w:pStyle w:val="svp"/>
              <w:numPr>
                <w:ilvl w:val="0"/>
                <w:numId w:val="6"/>
              </w:numPr>
            </w:pPr>
            <w:r w:rsidRPr="00473632">
              <w:t>využívá přírodovědných poznatků a dovedností v praktickém životě ve všech situacích, které souvisejí s přírodovědnou oblastí</w:t>
            </w:r>
          </w:p>
          <w:p w14:paraId="5DB2E488" w14:textId="77777777" w:rsidR="00A8414E" w:rsidRPr="00473632" w:rsidRDefault="00A8414E" w:rsidP="00A8414E">
            <w:pPr>
              <w:pStyle w:val="svp"/>
              <w:numPr>
                <w:ilvl w:val="0"/>
                <w:numId w:val="6"/>
              </w:numPr>
            </w:pPr>
            <w:r w:rsidRPr="00473632">
              <w:t>logicky uvažuje, analyzuje a řeší jednoduché přírodovědné problémy;</w:t>
            </w:r>
          </w:p>
          <w:p w14:paraId="32F614F1" w14:textId="77777777" w:rsidR="00A8414E" w:rsidRPr="00473632" w:rsidRDefault="00A8414E" w:rsidP="00A8414E">
            <w:pPr>
              <w:pStyle w:val="svp"/>
              <w:numPr>
                <w:ilvl w:val="0"/>
                <w:numId w:val="6"/>
              </w:numPr>
            </w:pPr>
            <w:r w:rsidRPr="00473632">
              <w:t>pozoruje a zkoumá přírodu, provádí experimenty; měří, zpracovává a vyhodnocuje získané údaje</w:t>
            </w:r>
          </w:p>
          <w:p w14:paraId="258E2BBB" w14:textId="77777777" w:rsidR="00A8414E" w:rsidRPr="00473632" w:rsidRDefault="00A8414E" w:rsidP="00A8414E">
            <w:pPr>
              <w:pStyle w:val="svp"/>
              <w:numPr>
                <w:ilvl w:val="0"/>
                <w:numId w:val="6"/>
              </w:numPr>
            </w:pPr>
            <w:r w:rsidRPr="00473632">
              <w:t xml:space="preserve">komunikuje, vyhledává a interpretuje přírodovědné informace a zaujímá k nim </w:t>
            </w:r>
            <w:r w:rsidRPr="00473632">
              <w:lastRenderedPageBreak/>
              <w:t>stanovisko, využívá získané informace v diskuzi k přírodovědné a odborné tematice</w:t>
            </w:r>
          </w:p>
          <w:p w14:paraId="5A307807" w14:textId="77777777" w:rsidR="00A8414E" w:rsidRPr="00473632" w:rsidRDefault="00A8414E" w:rsidP="00A8414E">
            <w:pPr>
              <w:pStyle w:val="svp"/>
              <w:numPr>
                <w:ilvl w:val="0"/>
                <w:numId w:val="6"/>
              </w:numPr>
            </w:pPr>
            <w:r w:rsidRPr="00473632">
              <w:t>rozumí základním ekologickým souvislostem a postavení člověka v přírodě a zdůvodňuje nezbytnost udržitelného rozvoje</w:t>
            </w:r>
          </w:p>
          <w:p w14:paraId="10798F3E" w14:textId="77777777" w:rsidR="00A8414E" w:rsidRPr="00473632" w:rsidRDefault="00A8414E" w:rsidP="00A8414E">
            <w:pPr>
              <w:pStyle w:val="svp"/>
              <w:numPr>
                <w:ilvl w:val="0"/>
                <w:numId w:val="6"/>
              </w:numPr>
            </w:pPr>
            <w:r w:rsidRPr="00473632">
              <w:t>posuzuje chemické látky z hlediska nebezpečnosti a vlivu na živé organismy</w:t>
            </w:r>
          </w:p>
          <w:p w14:paraId="22790A2D" w14:textId="77777777" w:rsidR="00A8414E" w:rsidRPr="00473632" w:rsidRDefault="00A8414E" w:rsidP="00A8414E">
            <w:pPr>
              <w:pStyle w:val="svp"/>
              <w:numPr>
                <w:ilvl w:val="0"/>
                <w:numId w:val="6"/>
              </w:numPr>
              <w:rPr>
                <w:rFonts w:ascii="Arial" w:hAnsi="Arial" w:cs="Arial"/>
              </w:rPr>
            </w:pPr>
            <w:r w:rsidRPr="00473632">
              <w:t>dodržuje zásady udržitelného rozvoje v občanském životě i odborné pracovní činnosti, zaujímá pozitivní postoj k přírodě, je motivován k celoživotnímu vzdělávání v přírodovědné oblasti.</w:t>
            </w:r>
          </w:p>
          <w:p w14:paraId="18883339" w14:textId="77777777" w:rsidR="00A8414E" w:rsidRPr="00473632" w:rsidRDefault="00A8414E" w:rsidP="00A8414E">
            <w:pPr>
              <w:pStyle w:val="svp"/>
              <w:numPr>
                <w:ilvl w:val="0"/>
                <w:numId w:val="6"/>
              </w:numPr>
              <w:jc w:val="left"/>
            </w:pPr>
            <w:r w:rsidRPr="00473632">
              <w:t xml:space="preserve">používá vhodná prostředí, pomůcky, ale i různé běžně dostupné nástroje, technologie, programy a aplikace. </w:t>
            </w:r>
          </w:p>
          <w:p w14:paraId="3C21C123" w14:textId="77777777" w:rsidR="00A8414E" w:rsidRPr="00473632" w:rsidRDefault="00A8414E" w:rsidP="00A8414E">
            <w:pPr>
              <w:pStyle w:val="svp"/>
              <w:numPr>
                <w:ilvl w:val="0"/>
                <w:numId w:val="6"/>
              </w:numPr>
              <w:jc w:val="left"/>
            </w:pPr>
            <w:r w:rsidRPr="00473632">
              <w:t xml:space="preserve">S informatickými koncepty se seznamuje prostřednictvím vlastní zkušenosti s řešením rozmanitých problémových situací. </w:t>
            </w:r>
          </w:p>
          <w:p w14:paraId="75FB34BA" w14:textId="77777777" w:rsidR="00A8414E" w:rsidRPr="00473632" w:rsidRDefault="00A8414E" w:rsidP="00A8414E">
            <w:pPr>
              <w:pStyle w:val="svp"/>
              <w:numPr>
                <w:ilvl w:val="0"/>
                <w:numId w:val="6"/>
              </w:numPr>
              <w:rPr>
                <w:rFonts w:ascii="Arial" w:hAnsi="Arial" w:cs="Arial"/>
              </w:rPr>
            </w:pPr>
            <w:r w:rsidRPr="00473632">
              <w:t>Setkává se i se situacemi blízkými jeho reálnému životu a odborné praxi.</w:t>
            </w:r>
          </w:p>
        </w:tc>
      </w:tr>
    </w:tbl>
    <w:p w14:paraId="61A3F2F6" w14:textId="1188AB9D" w:rsidR="00A8414E" w:rsidRPr="00473632" w:rsidRDefault="00A8414E" w:rsidP="00A8414E">
      <w:pPr>
        <w:pStyle w:val="svp"/>
      </w:pPr>
    </w:p>
    <w:p w14:paraId="23AD8682" w14:textId="77777777" w:rsidR="00D57B09" w:rsidRPr="00473632" w:rsidRDefault="00D57B09" w:rsidP="00A8414E">
      <w:pPr>
        <w:pStyle w:val="svp"/>
      </w:pPr>
      <w:r w:rsidRPr="00473632">
        <w:br w:type="page"/>
      </w:r>
      <w:bookmarkStart w:id="360" w:name="_Toc180064716"/>
      <w:bookmarkStart w:id="361" w:name="_Toc203036636"/>
      <w:bookmarkStart w:id="362" w:name="_Toc203064061"/>
      <w:r w:rsidRPr="00473632">
        <w:rPr>
          <w:sz w:val="28"/>
        </w:rPr>
        <w:lastRenderedPageBreak/>
        <w:t>Rámcový rozpis učiva:</w:t>
      </w:r>
      <w:bookmarkEnd w:id="360"/>
      <w:bookmarkEnd w:id="361"/>
      <w:bookmarkEnd w:id="362"/>
      <w:r w:rsidRPr="00473632">
        <w:rPr>
          <w:sz w:val="28"/>
        </w:rPr>
        <w:t xml:space="preserve"> </w:t>
      </w:r>
    </w:p>
    <w:p w14:paraId="551BA379" w14:textId="77777777" w:rsidR="00D57B09" w:rsidRPr="00473632" w:rsidRDefault="00D57B09" w:rsidP="00031BF7">
      <w:pPr>
        <w:pStyle w:val="svp4"/>
      </w:pPr>
      <w:bookmarkStart w:id="363" w:name="_Toc180064717"/>
      <w:bookmarkStart w:id="364" w:name="_Toc191275321"/>
      <w:bookmarkStart w:id="365" w:name="_Toc191276489"/>
      <w:bookmarkStart w:id="366" w:name="_Toc203036637"/>
      <w:bookmarkStart w:id="367" w:name="_Toc203064062"/>
      <w:bookmarkStart w:id="368" w:name="_Toc203064358"/>
      <w:r w:rsidRPr="00473632">
        <w:t>Základy ekologie</w:t>
      </w:r>
      <w:bookmarkEnd w:id="363"/>
      <w:bookmarkEnd w:id="364"/>
      <w:bookmarkEnd w:id="365"/>
      <w:bookmarkEnd w:id="366"/>
      <w:bookmarkEnd w:id="367"/>
      <w:bookmarkEnd w:id="368"/>
    </w:p>
    <w:p w14:paraId="205B4A1A" w14:textId="77777777" w:rsidR="00D57B09" w:rsidRPr="00473632" w:rsidRDefault="00D57B09" w:rsidP="00585F3F">
      <w:pPr>
        <w:pStyle w:val="svpCharCharCharCharCharCharChar"/>
        <w:tabs>
          <w:tab w:val="right" w:pos="7371"/>
        </w:tabs>
      </w:pPr>
      <w:r w:rsidRPr="00473632">
        <w:t>1. ročník</w:t>
      </w:r>
      <w:r w:rsidRPr="00473632">
        <w:tab/>
        <w:t>16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D57B09" w:rsidRPr="00473632" w14:paraId="277E08A6" w14:textId="77777777">
        <w:tc>
          <w:tcPr>
            <w:tcW w:w="3752" w:type="dxa"/>
          </w:tcPr>
          <w:p w14:paraId="6936858F" w14:textId="77777777" w:rsidR="00D57B09" w:rsidRPr="00473632" w:rsidRDefault="00D57B09" w:rsidP="00937B24">
            <w:pPr>
              <w:pStyle w:val="svp"/>
            </w:pPr>
            <w:r w:rsidRPr="00473632">
              <w:t>Učivo</w:t>
            </w:r>
          </w:p>
        </w:tc>
        <w:tc>
          <w:tcPr>
            <w:tcW w:w="3758" w:type="dxa"/>
          </w:tcPr>
          <w:p w14:paraId="6BAEAF0A" w14:textId="77777777" w:rsidR="00D57B09" w:rsidRPr="00473632" w:rsidRDefault="00D57B09" w:rsidP="00937B24">
            <w:pPr>
              <w:pStyle w:val="svp"/>
            </w:pPr>
            <w:r w:rsidRPr="00473632">
              <w:t>Výsledky vzdělávání</w:t>
            </w:r>
          </w:p>
        </w:tc>
      </w:tr>
      <w:tr w:rsidR="00D57B09" w:rsidRPr="00473632" w14:paraId="56789818" w14:textId="77777777">
        <w:tc>
          <w:tcPr>
            <w:tcW w:w="3752" w:type="dxa"/>
          </w:tcPr>
          <w:p w14:paraId="291E7F14" w14:textId="77777777" w:rsidR="00D57B09" w:rsidRPr="00473632" w:rsidRDefault="00D57B09" w:rsidP="003C2953">
            <w:pPr>
              <w:pStyle w:val="svp"/>
              <w:numPr>
                <w:ilvl w:val="0"/>
                <w:numId w:val="12"/>
              </w:numPr>
            </w:pPr>
            <w:r w:rsidRPr="00473632">
              <w:t>Základy biologie</w:t>
            </w:r>
          </w:p>
        </w:tc>
        <w:tc>
          <w:tcPr>
            <w:tcW w:w="3758" w:type="dxa"/>
          </w:tcPr>
          <w:p w14:paraId="11FDF3A4" w14:textId="77777777" w:rsidR="00D57B09" w:rsidRPr="00473632" w:rsidRDefault="00D57B09" w:rsidP="00937B24">
            <w:pPr>
              <w:pStyle w:val="svp"/>
            </w:pPr>
            <w:r w:rsidRPr="00473632">
              <w:t xml:space="preserve">Žák: </w:t>
            </w:r>
          </w:p>
        </w:tc>
      </w:tr>
      <w:tr w:rsidR="00D57B09" w:rsidRPr="00473632" w14:paraId="2CFEED1F" w14:textId="77777777">
        <w:tc>
          <w:tcPr>
            <w:tcW w:w="3752" w:type="dxa"/>
            <w:tcBorders>
              <w:bottom w:val="nil"/>
            </w:tcBorders>
          </w:tcPr>
          <w:p w14:paraId="6B6FAF6D" w14:textId="77777777" w:rsidR="00D57B09" w:rsidRPr="00473632" w:rsidRDefault="00D57B09" w:rsidP="00585F3F">
            <w:pPr>
              <w:pStyle w:val="svp"/>
              <w:numPr>
                <w:ilvl w:val="0"/>
                <w:numId w:val="5"/>
              </w:numPr>
              <w:tabs>
                <w:tab w:val="clear" w:pos="480"/>
                <w:tab w:val="num" w:pos="360"/>
                <w:tab w:val="num" w:pos="600"/>
              </w:tabs>
              <w:ind w:left="360" w:hanging="360"/>
            </w:pPr>
            <w:r w:rsidRPr="00473632">
              <w:t>Vznik a vývoj života na Zemi</w:t>
            </w:r>
          </w:p>
        </w:tc>
        <w:tc>
          <w:tcPr>
            <w:tcW w:w="3758" w:type="dxa"/>
            <w:tcBorders>
              <w:bottom w:val="nil"/>
            </w:tcBorders>
          </w:tcPr>
          <w:p w14:paraId="36A9D937"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názory na vznik a vývoj života na Zemi</w:t>
            </w:r>
          </w:p>
        </w:tc>
      </w:tr>
      <w:tr w:rsidR="00D57B09" w:rsidRPr="00473632" w14:paraId="79F0CBF6" w14:textId="77777777">
        <w:tc>
          <w:tcPr>
            <w:tcW w:w="3752" w:type="dxa"/>
            <w:tcBorders>
              <w:top w:val="nil"/>
              <w:bottom w:val="nil"/>
            </w:tcBorders>
          </w:tcPr>
          <w:p w14:paraId="4ADB8571" w14:textId="77777777" w:rsidR="00D57B09" w:rsidRPr="00473632" w:rsidRDefault="00D57B09" w:rsidP="00585F3F">
            <w:pPr>
              <w:pStyle w:val="svp"/>
              <w:numPr>
                <w:ilvl w:val="0"/>
                <w:numId w:val="5"/>
              </w:numPr>
              <w:tabs>
                <w:tab w:val="clear" w:pos="480"/>
                <w:tab w:val="num" w:pos="360"/>
                <w:tab w:val="num" w:pos="600"/>
              </w:tabs>
              <w:ind w:left="360" w:hanging="360"/>
            </w:pPr>
            <w:r w:rsidRPr="00473632">
              <w:t>Vlastnosti živých soustav</w:t>
            </w:r>
          </w:p>
          <w:p w14:paraId="629B2F51" w14:textId="77777777" w:rsidR="00D57B09" w:rsidRPr="00473632" w:rsidRDefault="00D57B09" w:rsidP="00585F3F">
            <w:pPr>
              <w:pStyle w:val="svp"/>
              <w:numPr>
                <w:ilvl w:val="0"/>
                <w:numId w:val="5"/>
              </w:numPr>
              <w:tabs>
                <w:tab w:val="clear" w:pos="480"/>
                <w:tab w:val="num" w:pos="360"/>
                <w:tab w:val="num" w:pos="600"/>
              </w:tabs>
              <w:ind w:left="360" w:hanging="360"/>
            </w:pPr>
            <w:r w:rsidRPr="00473632">
              <w:t>Typy buněk</w:t>
            </w:r>
          </w:p>
          <w:p w14:paraId="76732C83" w14:textId="77777777" w:rsidR="00D57B09" w:rsidRPr="00473632" w:rsidRDefault="00D57B09" w:rsidP="00585F3F">
            <w:pPr>
              <w:pStyle w:val="svp"/>
              <w:numPr>
                <w:ilvl w:val="0"/>
                <w:numId w:val="5"/>
              </w:numPr>
              <w:tabs>
                <w:tab w:val="clear" w:pos="480"/>
                <w:tab w:val="num" w:pos="360"/>
                <w:tab w:val="num" w:pos="600"/>
              </w:tabs>
              <w:ind w:left="360" w:hanging="360"/>
            </w:pPr>
            <w:r w:rsidRPr="00473632">
              <w:t>Buňka (stavba a funkce, druhy buněk)</w:t>
            </w:r>
          </w:p>
        </w:tc>
        <w:tc>
          <w:tcPr>
            <w:tcW w:w="3758" w:type="dxa"/>
            <w:tcBorders>
              <w:top w:val="nil"/>
              <w:bottom w:val="nil"/>
            </w:tcBorders>
          </w:tcPr>
          <w:p w14:paraId="3B7F819F" w14:textId="77777777" w:rsidR="00D57B09" w:rsidRPr="00473632" w:rsidRDefault="00D57B09" w:rsidP="00585F3F">
            <w:pPr>
              <w:pStyle w:val="svp"/>
              <w:numPr>
                <w:ilvl w:val="0"/>
                <w:numId w:val="5"/>
              </w:numPr>
              <w:tabs>
                <w:tab w:val="clear" w:pos="480"/>
                <w:tab w:val="num" w:pos="360"/>
                <w:tab w:val="num" w:pos="600"/>
              </w:tabs>
              <w:ind w:left="360" w:hanging="360"/>
            </w:pPr>
            <w:r w:rsidRPr="00473632">
              <w:t>vyjádří vlastními slovy základní vlastnosti živých soustav;</w:t>
            </w:r>
          </w:p>
          <w:p w14:paraId="259C771F" w14:textId="77777777" w:rsidR="00D57B09" w:rsidRPr="00473632" w:rsidRDefault="00D57B09" w:rsidP="00585F3F">
            <w:pPr>
              <w:pStyle w:val="svp"/>
              <w:numPr>
                <w:ilvl w:val="0"/>
                <w:numId w:val="5"/>
              </w:numPr>
              <w:tabs>
                <w:tab w:val="clear" w:pos="480"/>
                <w:tab w:val="num" w:pos="360"/>
                <w:tab w:val="num" w:pos="600"/>
              </w:tabs>
              <w:ind w:left="360" w:hanging="360"/>
            </w:pPr>
            <w:r w:rsidRPr="00473632">
              <w:t xml:space="preserve">popíše buňku jako základní stavební a funkční jednotku života </w:t>
            </w:r>
          </w:p>
          <w:p w14:paraId="7E92A93D" w14:textId="77777777" w:rsidR="00D57B09" w:rsidRPr="00473632" w:rsidRDefault="00D57B09" w:rsidP="00585F3F">
            <w:pPr>
              <w:pStyle w:val="svp"/>
              <w:numPr>
                <w:ilvl w:val="0"/>
                <w:numId w:val="5"/>
              </w:numPr>
              <w:tabs>
                <w:tab w:val="clear" w:pos="480"/>
                <w:tab w:val="num" w:pos="360"/>
                <w:tab w:val="num" w:pos="600"/>
              </w:tabs>
              <w:ind w:left="360" w:hanging="360"/>
            </w:pPr>
            <w:r w:rsidRPr="00473632">
              <w:t>popíše stavbu buňky a funkce jejich jednotlivých částí</w:t>
            </w:r>
          </w:p>
          <w:p w14:paraId="5B738637" w14:textId="77777777" w:rsidR="00D57B09" w:rsidRPr="00473632" w:rsidRDefault="00D57B09" w:rsidP="00585F3F">
            <w:pPr>
              <w:pStyle w:val="svp"/>
              <w:numPr>
                <w:ilvl w:val="0"/>
                <w:numId w:val="5"/>
              </w:numPr>
              <w:tabs>
                <w:tab w:val="clear" w:pos="480"/>
                <w:tab w:val="num" w:pos="360"/>
                <w:tab w:val="num" w:pos="600"/>
              </w:tabs>
              <w:ind w:left="360" w:hanging="360"/>
            </w:pPr>
            <w:r w:rsidRPr="00473632">
              <w:t>dovede vyjmenovat druhy buněk</w:t>
            </w:r>
          </w:p>
        </w:tc>
      </w:tr>
      <w:tr w:rsidR="00D57B09" w:rsidRPr="00473632" w14:paraId="44F4D954" w14:textId="77777777">
        <w:tc>
          <w:tcPr>
            <w:tcW w:w="3752" w:type="dxa"/>
            <w:tcBorders>
              <w:top w:val="nil"/>
              <w:bottom w:val="nil"/>
            </w:tcBorders>
          </w:tcPr>
          <w:p w14:paraId="25CD905C" w14:textId="77777777" w:rsidR="00D57B09" w:rsidRPr="00473632" w:rsidRDefault="00D57B09" w:rsidP="00CD6DC6">
            <w:pPr>
              <w:pStyle w:val="svp"/>
              <w:numPr>
                <w:ilvl w:val="0"/>
                <w:numId w:val="5"/>
              </w:numPr>
              <w:tabs>
                <w:tab w:val="clear" w:pos="480"/>
                <w:tab w:val="num" w:pos="360"/>
                <w:tab w:val="num" w:pos="600"/>
              </w:tabs>
              <w:ind w:left="360" w:hanging="360"/>
            </w:pPr>
            <w:r w:rsidRPr="00473632">
              <w:t>Život buňky a jeho trvání</w:t>
            </w:r>
          </w:p>
        </w:tc>
        <w:tc>
          <w:tcPr>
            <w:tcW w:w="3758" w:type="dxa"/>
            <w:tcBorders>
              <w:top w:val="nil"/>
              <w:bottom w:val="nil"/>
            </w:tcBorders>
          </w:tcPr>
          <w:p w14:paraId="5A27D3CA"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důležitost základních vlastností organismu pro jeho život</w:t>
            </w:r>
          </w:p>
        </w:tc>
      </w:tr>
      <w:tr w:rsidR="00D57B09" w:rsidRPr="00473632" w14:paraId="3DC1A7B4" w14:textId="77777777">
        <w:tc>
          <w:tcPr>
            <w:tcW w:w="3752" w:type="dxa"/>
            <w:tcBorders>
              <w:top w:val="nil"/>
              <w:bottom w:val="nil"/>
            </w:tcBorders>
          </w:tcPr>
          <w:p w14:paraId="00424968"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Rozdělení buněk</w:t>
            </w:r>
          </w:p>
        </w:tc>
        <w:tc>
          <w:tcPr>
            <w:tcW w:w="3758" w:type="dxa"/>
            <w:tcBorders>
              <w:top w:val="nil"/>
              <w:bottom w:val="nil"/>
            </w:tcBorders>
          </w:tcPr>
          <w:p w14:paraId="0A06BEC0"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rozdíl mezi prokariotickou a eukariotickou buňkou</w:t>
            </w:r>
          </w:p>
          <w:p w14:paraId="3FD0866C"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rostlinnou a živočišnou buňku, uvede rozdíly</w:t>
            </w:r>
          </w:p>
        </w:tc>
      </w:tr>
      <w:tr w:rsidR="00D57B09" w:rsidRPr="00473632" w14:paraId="48A49885" w14:textId="77777777">
        <w:tc>
          <w:tcPr>
            <w:tcW w:w="3752" w:type="dxa"/>
            <w:tcBorders>
              <w:top w:val="nil"/>
              <w:bottom w:val="nil"/>
            </w:tcBorders>
          </w:tcPr>
          <w:p w14:paraId="494B8413"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Rozmanitost organismů a jejich charakteristika</w:t>
            </w:r>
          </w:p>
        </w:tc>
        <w:tc>
          <w:tcPr>
            <w:tcW w:w="3758" w:type="dxa"/>
            <w:tcBorders>
              <w:top w:val="nil"/>
              <w:bottom w:val="nil"/>
            </w:tcBorders>
          </w:tcPr>
          <w:p w14:paraId="7116A504"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základní rozdělení organismů a porovná je</w:t>
            </w:r>
          </w:p>
          <w:p w14:paraId="0CC57BAC"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strukturu jednobuněčných a mnohobuněčných organismů</w:t>
            </w:r>
          </w:p>
          <w:p w14:paraId="0F263AA6"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životní projevy rostlin a živočichů</w:t>
            </w:r>
          </w:p>
        </w:tc>
      </w:tr>
      <w:tr w:rsidR="00D57B09" w:rsidRPr="00473632" w14:paraId="7A0E2ED3" w14:textId="77777777">
        <w:tc>
          <w:tcPr>
            <w:tcW w:w="3752" w:type="dxa"/>
            <w:tcBorders>
              <w:top w:val="nil"/>
              <w:bottom w:val="nil"/>
            </w:tcBorders>
          </w:tcPr>
          <w:p w14:paraId="6D7BF237" w14:textId="77777777" w:rsidR="00D57B09" w:rsidRPr="00473632" w:rsidRDefault="00D57B09" w:rsidP="00CD6DC6">
            <w:pPr>
              <w:pStyle w:val="svp"/>
              <w:numPr>
                <w:ilvl w:val="0"/>
                <w:numId w:val="5"/>
              </w:numPr>
              <w:tabs>
                <w:tab w:val="clear" w:pos="480"/>
                <w:tab w:val="num" w:pos="360"/>
                <w:tab w:val="num" w:pos="600"/>
              </w:tabs>
              <w:ind w:left="360" w:hanging="360"/>
            </w:pPr>
            <w:r w:rsidRPr="00473632">
              <w:t>Dědičnost a proměnlivost</w:t>
            </w:r>
          </w:p>
        </w:tc>
        <w:tc>
          <w:tcPr>
            <w:tcW w:w="3758" w:type="dxa"/>
            <w:tcBorders>
              <w:top w:val="nil"/>
              <w:bottom w:val="nil"/>
            </w:tcBorders>
          </w:tcPr>
          <w:p w14:paraId="47082842"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význam genetiky</w:t>
            </w:r>
          </w:p>
          <w:p w14:paraId="1EFD449E"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význam a podstatu dědičnosti genetických informací organismů</w:t>
            </w:r>
          </w:p>
          <w:p w14:paraId="753E36AA"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uvede hlavní nositele genetických informací</w:t>
            </w:r>
          </w:p>
          <w:p w14:paraId="6EC40CB8"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děj dělení buněčného jádra</w:t>
            </w:r>
          </w:p>
          <w:p w14:paraId="7228DD83"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definuje pojem proměnlivost organismů, zná význam proměnlivosti a umí vysvětlit způsob, kterým vnější činitelé ovlivňují proměnlivost organismů </w:t>
            </w:r>
          </w:p>
          <w:p w14:paraId="24C6CF5F"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pojem mutace</w:t>
            </w:r>
          </w:p>
        </w:tc>
      </w:tr>
      <w:tr w:rsidR="00D57B09" w:rsidRPr="00473632" w14:paraId="2357968D" w14:textId="77777777">
        <w:tc>
          <w:tcPr>
            <w:tcW w:w="3752" w:type="dxa"/>
            <w:tcBorders>
              <w:top w:val="nil"/>
              <w:bottom w:val="nil"/>
            </w:tcBorders>
          </w:tcPr>
          <w:p w14:paraId="0D274127"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Vývoj člověka, biologie člověka</w:t>
            </w:r>
          </w:p>
        </w:tc>
        <w:tc>
          <w:tcPr>
            <w:tcW w:w="3758" w:type="dxa"/>
            <w:tcBorders>
              <w:top w:val="nil"/>
              <w:bottom w:val="nil"/>
            </w:tcBorders>
          </w:tcPr>
          <w:p w14:paraId="35FB293E"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popíše stavbu lidského těla a vysvětlí funkci orgánů a orgánových soustav </w:t>
            </w:r>
          </w:p>
          <w:p w14:paraId="7F6A1293" w14:textId="77777777" w:rsidR="00D57B09" w:rsidRPr="00473632" w:rsidRDefault="00D57B09" w:rsidP="006A38FE">
            <w:pPr>
              <w:pStyle w:val="svp"/>
              <w:numPr>
                <w:ilvl w:val="0"/>
                <w:numId w:val="5"/>
              </w:numPr>
              <w:tabs>
                <w:tab w:val="clear" w:pos="480"/>
                <w:tab w:val="num" w:pos="360"/>
                <w:tab w:val="num" w:pos="600"/>
              </w:tabs>
              <w:ind w:left="360" w:hanging="360"/>
            </w:pPr>
            <w:r w:rsidRPr="00473632">
              <w:t>uvede vývojová stádia člověka</w:t>
            </w:r>
          </w:p>
        </w:tc>
      </w:tr>
      <w:tr w:rsidR="00D57B09" w:rsidRPr="00473632" w14:paraId="780B61CB" w14:textId="77777777">
        <w:tc>
          <w:tcPr>
            <w:tcW w:w="3752" w:type="dxa"/>
            <w:tcBorders>
              <w:top w:val="nil"/>
            </w:tcBorders>
          </w:tcPr>
          <w:p w14:paraId="72377084" w14:textId="77777777" w:rsidR="00D57B09" w:rsidRPr="00473632" w:rsidRDefault="00D57B09" w:rsidP="00CD6DC6">
            <w:pPr>
              <w:pStyle w:val="svp"/>
              <w:numPr>
                <w:ilvl w:val="0"/>
                <w:numId w:val="5"/>
              </w:numPr>
              <w:tabs>
                <w:tab w:val="clear" w:pos="480"/>
                <w:tab w:val="num" w:pos="360"/>
                <w:tab w:val="num" w:pos="600"/>
              </w:tabs>
              <w:ind w:left="360" w:hanging="360"/>
            </w:pPr>
            <w:r w:rsidRPr="00473632">
              <w:t>Zdraví a nemoc</w:t>
            </w:r>
          </w:p>
        </w:tc>
        <w:tc>
          <w:tcPr>
            <w:tcW w:w="3758" w:type="dxa"/>
            <w:tcBorders>
              <w:top w:val="nil"/>
            </w:tcBorders>
          </w:tcPr>
          <w:p w14:paraId="53E47B3A"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význam zdravé výživy a uvede principy zdravého životního stylu</w:t>
            </w:r>
          </w:p>
          <w:p w14:paraId="7F5842E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bakteriálních, virových a jiných onemocnění a možnosti prevence</w:t>
            </w:r>
          </w:p>
        </w:tc>
      </w:tr>
      <w:tr w:rsidR="00D57B09" w:rsidRPr="00473632" w14:paraId="72FABD4C" w14:textId="77777777">
        <w:tc>
          <w:tcPr>
            <w:tcW w:w="7510" w:type="dxa"/>
            <w:gridSpan w:val="2"/>
          </w:tcPr>
          <w:p w14:paraId="67B3ACD8" w14:textId="77777777" w:rsidR="00D57B09" w:rsidRPr="00473632" w:rsidRDefault="00D57B09" w:rsidP="00585F3F">
            <w:pPr>
              <w:pStyle w:val="svp"/>
            </w:pPr>
            <w:r w:rsidRPr="00473632">
              <w:t>Počet hodin 6</w:t>
            </w:r>
          </w:p>
        </w:tc>
      </w:tr>
    </w:tbl>
    <w:p w14:paraId="183CFCDB" w14:textId="77777777" w:rsidR="00D57B09" w:rsidRPr="00473632" w:rsidRDefault="00D57B09" w:rsidP="00B34BDC">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D57B09" w:rsidRPr="00473632" w14:paraId="6EDF1467" w14:textId="77777777">
        <w:tc>
          <w:tcPr>
            <w:tcW w:w="3752" w:type="dxa"/>
          </w:tcPr>
          <w:p w14:paraId="76BD14ED" w14:textId="77777777" w:rsidR="00D57B09" w:rsidRPr="00473632" w:rsidRDefault="00D57B09" w:rsidP="003C2953">
            <w:pPr>
              <w:pStyle w:val="svp"/>
              <w:numPr>
                <w:ilvl w:val="0"/>
                <w:numId w:val="12"/>
              </w:numPr>
            </w:pPr>
            <w:r w:rsidRPr="00473632">
              <w:t>Ekologie</w:t>
            </w:r>
          </w:p>
        </w:tc>
        <w:tc>
          <w:tcPr>
            <w:tcW w:w="3758" w:type="dxa"/>
          </w:tcPr>
          <w:p w14:paraId="4ED8D137" w14:textId="77777777" w:rsidR="00D57B09" w:rsidRPr="00473632" w:rsidRDefault="00D57B09" w:rsidP="00937B24">
            <w:pPr>
              <w:pStyle w:val="svp"/>
            </w:pPr>
            <w:r w:rsidRPr="00473632">
              <w:t>Žák:</w:t>
            </w:r>
          </w:p>
        </w:tc>
      </w:tr>
      <w:tr w:rsidR="00D57B09" w:rsidRPr="00473632" w14:paraId="1E093FD3" w14:textId="77777777">
        <w:tc>
          <w:tcPr>
            <w:tcW w:w="3752" w:type="dxa"/>
            <w:tcBorders>
              <w:bottom w:val="nil"/>
            </w:tcBorders>
          </w:tcPr>
          <w:p w14:paraId="7F1EA30F" w14:textId="77777777" w:rsidR="00D57B09" w:rsidRPr="00473632" w:rsidRDefault="00D57B09" w:rsidP="00CD6DC6">
            <w:pPr>
              <w:pStyle w:val="svp"/>
              <w:numPr>
                <w:ilvl w:val="0"/>
                <w:numId w:val="5"/>
              </w:numPr>
              <w:tabs>
                <w:tab w:val="clear" w:pos="480"/>
                <w:tab w:val="num" w:pos="417"/>
              </w:tabs>
              <w:ind w:left="227"/>
            </w:pPr>
            <w:r w:rsidRPr="00473632">
              <w:t>Základní ekologické pojmy</w:t>
            </w:r>
          </w:p>
          <w:p w14:paraId="5562692A" w14:textId="77777777" w:rsidR="00D57B09" w:rsidRPr="00473632" w:rsidRDefault="00D57B09" w:rsidP="00937B24">
            <w:pPr>
              <w:pStyle w:val="svp"/>
            </w:pPr>
          </w:p>
        </w:tc>
        <w:tc>
          <w:tcPr>
            <w:tcW w:w="3758" w:type="dxa"/>
            <w:tcBorders>
              <w:bottom w:val="nil"/>
            </w:tcBorders>
          </w:tcPr>
          <w:p w14:paraId="3B694DB2"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vysvětlí základní ekologické pojmy </w:t>
            </w:r>
          </w:p>
          <w:p w14:paraId="51D66C8C" w14:textId="77777777" w:rsidR="00D57B09" w:rsidRPr="00473632" w:rsidRDefault="00D57B09" w:rsidP="00CD6DC6">
            <w:pPr>
              <w:pStyle w:val="svp"/>
              <w:numPr>
                <w:ilvl w:val="0"/>
                <w:numId w:val="5"/>
              </w:numPr>
              <w:tabs>
                <w:tab w:val="clear" w:pos="480"/>
                <w:tab w:val="num" w:pos="360"/>
                <w:tab w:val="num" w:pos="600"/>
              </w:tabs>
              <w:ind w:left="360" w:hanging="360"/>
            </w:pPr>
            <w:r w:rsidRPr="00473632">
              <w:t>užívá správně základní ekologickou terminologii</w:t>
            </w:r>
          </w:p>
          <w:p w14:paraId="2A0F0A42"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základní ekologické zákonitosti</w:t>
            </w:r>
          </w:p>
        </w:tc>
      </w:tr>
      <w:tr w:rsidR="00D57B09" w:rsidRPr="00473632" w14:paraId="04309C1B" w14:textId="77777777">
        <w:tc>
          <w:tcPr>
            <w:tcW w:w="3752" w:type="dxa"/>
            <w:tcBorders>
              <w:bottom w:val="nil"/>
            </w:tcBorders>
          </w:tcPr>
          <w:p w14:paraId="63E23DD1" w14:textId="77777777" w:rsidR="00D57B09" w:rsidRPr="00473632" w:rsidRDefault="00D57B09" w:rsidP="00585F3F">
            <w:pPr>
              <w:pStyle w:val="svp"/>
              <w:numPr>
                <w:ilvl w:val="0"/>
                <w:numId w:val="5"/>
              </w:numPr>
              <w:tabs>
                <w:tab w:val="clear" w:pos="480"/>
                <w:tab w:val="num" w:pos="360"/>
                <w:tab w:val="num" w:pos="600"/>
              </w:tabs>
              <w:ind w:left="360" w:hanging="360"/>
            </w:pPr>
            <w:r w:rsidRPr="00473632">
              <w:t>Ekologické faktory prostředí</w:t>
            </w:r>
          </w:p>
        </w:tc>
        <w:tc>
          <w:tcPr>
            <w:tcW w:w="3758" w:type="dxa"/>
            <w:tcBorders>
              <w:bottom w:val="nil"/>
            </w:tcBorders>
          </w:tcPr>
          <w:p w14:paraId="796A75A8"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základní vztahy mezi organismy ve společenstvu</w:t>
            </w:r>
          </w:p>
        </w:tc>
      </w:tr>
      <w:tr w:rsidR="00D57B09" w:rsidRPr="00473632" w14:paraId="545FD386" w14:textId="77777777">
        <w:tc>
          <w:tcPr>
            <w:tcW w:w="3752" w:type="dxa"/>
            <w:tcBorders>
              <w:top w:val="nil"/>
              <w:bottom w:val="nil"/>
            </w:tcBorders>
          </w:tcPr>
          <w:p w14:paraId="57E164D7" w14:textId="77777777" w:rsidR="00D57B09" w:rsidRPr="00473632" w:rsidRDefault="00D57B09" w:rsidP="00CD6DC6">
            <w:pPr>
              <w:pStyle w:val="svp"/>
              <w:numPr>
                <w:ilvl w:val="0"/>
                <w:numId w:val="5"/>
              </w:numPr>
              <w:tabs>
                <w:tab w:val="clear" w:pos="480"/>
                <w:tab w:val="num" w:pos="360"/>
                <w:tab w:val="num" w:pos="600"/>
              </w:tabs>
              <w:ind w:left="360" w:hanging="360"/>
            </w:pPr>
            <w:r w:rsidRPr="00473632">
              <w:t>Vztah mezi organismy a prostředím</w:t>
            </w:r>
          </w:p>
        </w:tc>
        <w:tc>
          <w:tcPr>
            <w:tcW w:w="3758" w:type="dxa"/>
            <w:tcBorders>
              <w:top w:val="nil"/>
              <w:bottom w:val="nil"/>
            </w:tcBorders>
          </w:tcPr>
          <w:p w14:paraId="7CE66C4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vztahu organizmu a prostředí</w:t>
            </w:r>
          </w:p>
          <w:p w14:paraId="2ED61B98"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vysvětlí na konkrétním příkladě </w:t>
            </w:r>
            <w:r w:rsidRPr="00473632">
              <w:lastRenderedPageBreak/>
              <w:t>koloběh látek a tok energie v ekosystému</w:t>
            </w:r>
          </w:p>
          <w:p w14:paraId="66ED6AA9" w14:textId="77777777" w:rsidR="00D57B09" w:rsidRPr="00473632" w:rsidRDefault="00D57B09" w:rsidP="00CD6DC6">
            <w:pPr>
              <w:pStyle w:val="svp"/>
              <w:numPr>
                <w:ilvl w:val="0"/>
                <w:numId w:val="5"/>
              </w:numPr>
              <w:tabs>
                <w:tab w:val="clear" w:pos="480"/>
                <w:tab w:val="num" w:pos="360"/>
                <w:tab w:val="num" w:pos="600"/>
              </w:tabs>
              <w:ind w:left="360" w:hanging="360"/>
            </w:pPr>
            <w:r w:rsidRPr="00473632">
              <w:t>objasní biosféru jako globální systém</w:t>
            </w:r>
          </w:p>
          <w:p w14:paraId="3D21CA6F"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abiotické (sluneční záření, atmosféra, pedosféra, hydrosféra) a biotické faktory prostředí (populace, společenstva, ekosystémy)</w:t>
            </w:r>
          </w:p>
        </w:tc>
      </w:tr>
      <w:tr w:rsidR="00D57B09" w:rsidRPr="00473632" w14:paraId="21E6E5B4" w14:textId="77777777">
        <w:tc>
          <w:tcPr>
            <w:tcW w:w="3752" w:type="dxa"/>
            <w:tcBorders>
              <w:top w:val="nil"/>
              <w:bottom w:val="nil"/>
            </w:tcBorders>
          </w:tcPr>
          <w:p w14:paraId="7B42954A"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Abiotické faktory, sluneční záření, voda, minerální látky</w:t>
            </w:r>
          </w:p>
        </w:tc>
        <w:tc>
          <w:tcPr>
            <w:tcW w:w="3758" w:type="dxa"/>
            <w:tcBorders>
              <w:top w:val="nil"/>
              <w:bottom w:val="nil"/>
            </w:tcBorders>
          </w:tcPr>
          <w:p w14:paraId="4466416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působení abiotických faktorů na životní prostředí</w:t>
            </w:r>
          </w:p>
        </w:tc>
      </w:tr>
      <w:tr w:rsidR="00D57B09" w:rsidRPr="00473632" w14:paraId="6F4D949D" w14:textId="77777777">
        <w:tc>
          <w:tcPr>
            <w:tcW w:w="3752" w:type="dxa"/>
            <w:tcBorders>
              <w:top w:val="nil"/>
              <w:bottom w:val="nil"/>
            </w:tcBorders>
          </w:tcPr>
          <w:p w14:paraId="3206FE76" w14:textId="77777777" w:rsidR="00D57B09" w:rsidRPr="00473632" w:rsidRDefault="00D57B09" w:rsidP="00CD6DC6">
            <w:pPr>
              <w:pStyle w:val="svp"/>
              <w:numPr>
                <w:ilvl w:val="0"/>
                <w:numId w:val="5"/>
              </w:numPr>
              <w:tabs>
                <w:tab w:val="clear" w:pos="480"/>
                <w:tab w:val="num" w:pos="360"/>
                <w:tab w:val="num" w:pos="600"/>
              </w:tabs>
              <w:ind w:left="360" w:hanging="360"/>
            </w:pPr>
            <w:r w:rsidRPr="00473632">
              <w:t>Biotické podmínky života</w:t>
            </w:r>
          </w:p>
        </w:tc>
        <w:tc>
          <w:tcPr>
            <w:tcW w:w="3758" w:type="dxa"/>
            <w:tcBorders>
              <w:top w:val="nil"/>
              <w:bottom w:val="nil"/>
            </w:tcBorders>
          </w:tcPr>
          <w:p w14:paraId="515CC71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působení biotických faktorů na životní prostředí</w:t>
            </w:r>
          </w:p>
        </w:tc>
      </w:tr>
      <w:tr w:rsidR="00D57B09" w:rsidRPr="00473632" w14:paraId="6950F3B3" w14:textId="77777777">
        <w:tc>
          <w:tcPr>
            <w:tcW w:w="3752" w:type="dxa"/>
            <w:tcBorders>
              <w:top w:val="nil"/>
              <w:bottom w:val="nil"/>
            </w:tcBorders>
          </w:tcPr>
          <w:p w14:paraId="0E4B4925" w14:textId="77777777" w:rsidR="00D57B09" w:rsidRPr="00473632" w:rsidRDefault="00D57B09" w:rsidP="00CD6DC6">
            <w:pPr>
              <w:pStyle w:val="svp"/>
              <w:numPr>
                <w:ilvl w:val="0"/>
                <w:numId w:val="5"/>
              </w:numPr>
              <w:tabs>
                <w:tab w:val="clear" w:pos="480"/>
                <w:tab w:val="num" w:pos="360"/>
                <w:tab w:val="num" w:pos="600"/>
              </w:tabs>
              <w:ind w:left="360" w:hanging="360"/>
            </w:pPr>
            <w:r w:rsidRPr="00473632">
              <w:t>Vztahy mezi populacemi</w:t>
            </w:r>
          </w:p>
        </w:tc>
        <w:tc>
          <w:tcPr>
            <w:tcW w:w="3758" w:type="dxa"/>
            <w:tcBorders>
              <w:top w:val="nil"/>
              <w:bottom w:val="nil"/>
            </w:tcBorders>
          </w:tcPr>
          <w:p w14:paraId="7941B88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vztahů mezi populacemi (symbióza, predace, parazitismus)</w:t>
            </w:r>
          </w:p>
        </w:tc>
      </w:tr>
      <w:tr w:rsidR="00D57B09" w:rsidRPr="00473632" w14:paraId="7CC5C23E" w14:textId="77777777">
        <w:tc>
          <w:tcPr>
            <w:tcW w:w="3752" w:type="dxa"/>
            <w:tcBorders>
              <w:top w:val="nil"/>
              <w:bottom w:val="nil"/>
            </w:tcBorders>
          </w:tcPr>
          <w:p w14:paraId="61A20027" w14:textId="77777777" w:rsidR="00D57B09" w:rsidRPr="00473632" w:rsidRDefault="00D57B09" w:rsidP="00CD6DC6">
            <w:pPr>
              <w:pStyle w:val="svp"/>
              <w:numPr>
                <w:ilvl w:val="0"/>
                <w:numId w:val="5"/>
              </w:numPr>
              <w:tabs>
                <w:tab w:val="clear" w:pos="480"/>
                <w:tab w:val="num" w:pos="360"/>
                <w:tab w:val="num" w:pos="600"/>
              </w:tabs>
              <w:ind w:left="360" w:hanging="360"/>
            </w:pPr>
            <w:r w:rsidRPr="00473632">
              <w:t>Společenstva</w:t>
            </w:r>
          </w:p>
        </w:tc>
        <w:tc>
          <w:tcPr>
            <w:tcW w:w="3758" w:type="dxa"/>
            <w:tcBorders>
              <w:top w:val="nil"/>
              <w:bottom w:val="nil"/>
            </w:tcBorders>
          </w:tcPr>
          <w:p w14:paraId="1EECC81D"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různých společenstev, umí vysvětlit vztahy mezi společenstvy</w:t>
            </w:r>
          </w:p>
        </w:tc>
      </w:tr>
      <w:tr w:rsidR="00D57B09" w:rsidRPr="00473632" w14:paraId="1CE67DAB" w14:textId="77777777">
        <w:tc>
          <w:tcPr>
            <w:tcW w:w="3752" w:type="dxa"/>
            <w:tcBorders>
              <w:top w:val="nil"/>
              <w:bottom w:val="nil"/>
            </w:tcBorders>
          </w:tcPr>
          <w:p w14:paraId="49B9D031" w14:textId="77777777" w:rsidR="00D57B09" w:rsidRPr="00473632" w:rsidRDefault="00D57B09" w:rsidP="00585F3F">
            <w:pPr>
              <w:pStyle w:val="svp"/>
              <w:numPr>
                <w:ilvl w:val="0"/>
                <w:numId w:val="5"/>
              </w:numPr>
              <w:tabs>
                <w:tab w:val="clear" w:pos="480"/>
                <w:tab w:val="num" w:pos="360"/>
                <w:tab w:val="num" w:pos="600"/>
              </w:tabs>
              <w:ind w:left="360" w:hanging="360"/>
            </w:pPr>
            <w:r w:rsidRPr="00473632">
              <w:t>Ekosystém</w:t>
            </w:r>
          </w:p>
          <w:p w14:paraId="7874B174" w14:textId="77777777" w:rsidR="00D57B09" w:rsidRPr="00473632" w:rsidRDefault="00D57B09" w:rsidP="00585F3F">
            <w:pPr>
              <w:pStyle w:val="svp"/>
              <w:numPr>
                <w:ilvl w:val="0"/>
                <w:numId w:val="5"/>
              </w:numPr>
              <w:tabs>
                <w:tab w:val="clear" w:pos="480"/>
                <w:tab w:val="num" w:pos="360"/>
                <w:tab w:val="num" w:pos="600"/>
              </w:tabs>
              <w:ind w:left="360" w:hanging="360"/>
            </w:pPr>
            <w:r w:rsidRPr="00473632">
              <w:t>Potravní řetězce</w:t>
            </w:r>
          </w:p>
        </w:tc>
        <w:tc>
          <w:tcPr>
            <w:tcW w:w="3758" w:type="dxa"/>
            <w:tcBorders>
              <w:top w:val="nil"/>
              <w:bottom w:val="nil"/>
            </w:tcBorders>
          </w:tcPr>
          <w:p w14:paraId="2FC89E30"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stavbu a funkci ekosystému, život ekosystému</w:t>
            </w:r>
          </w:p>
          <w:p w14:paraId="3E695268"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přírodní a umělý ekosystém</w:t>
            </w:r>
          </w:p>
          <w:p w14:paraId="698B37B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 potravního řetězce</w:t>
            </w:r>
          </w:p>
        </w:tc>
      </w:tr>
      <w:tr w:rsidR="00D57B09" w:rsidRPr="00473632" w14:paraId="48A6888B" w14:textId="77777777">
        <w:tc>
          <w:tcPr>
            <w:tcW w:w="3752" w:type="dxa"/>
            <w:tcBorders>
              <w:top w:val="nil"/>
              <w:bottom w:val="nil"/>
            </w:tcBorders>
          </w:tcPr>
          <w:p w14:paraId="516FD672" w14:textId="77777777" w:rsidR="00D57B09" w:rsidRPr="00473632" w:rsidRDefault="00D57B09" w:rsidP="00CD6DC6">
            <w:pPr>
              <w:pStyle w:val="svp"/>
              <w:numPr>
                <w:ilvl w:val="0"/>
                <w:numId w:val="5"/>
              </w:numPr>
              <w:tabs>
                <w:tab w:val="clear" w:pos="480"/>
                <w:tab w:val="num" w:pos="360"/>
                <w:tab w:val="num" w:pos="600"/>
              </w:tabs>
              <w:ind w:left="360" w:hanging="360"/>
            </w:pPr>
            <w:r w:rsidRPr="00473632">
              <w:t>Biosféra, koloběh látek v přírodě</w:t>
            </w:r>
          </w:p>
        </w:tc>
        <w:tc>
          <w:tcPr>
            <w:tcW w:w="3758" w:type="dxa"/>
            <w:tcBorders>
              <w:top w:val="nil"/>
              <w:bottom w:val="nil"/>
            </w:tcBorders>
          </w:tcPr>
          <w:p w14:paraId="4A82BEA3"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podstatu koloběhu látek v přírodě z hlediska látkového a energetického</w:t>
            </w:r>
          </w:p>
          <w:p w14:paraId="14D84A49"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na příkladu rozmanitost biosféry</w:t>
            </w:r>
          </w:p>
        </w:tc>
      </w:tr>
      <w:tr w:rsidR="00D57B09" w:rsidRPr="00473632" w14:paraId="2F6CB87A" w14:textId="77777777">
        <w:tc>
          <w:tcPr>
            <w:tcW w:w="3752" w:type="dxa"/>
            <w:tcBorders>
              <w:top w:val="nil"/>
            </w:tcBorders>
          </w:tcPr>
          <w:p w14:paraId="37D114EA" w14:textId="77777777" w:rsidR="00D57B09" w:rsidRPr="00473632" w:rsidRDefault="00D57B09" w:rsidP="00CD6DC6">
            <w:pPr>
              <w:pStyle w:val="svp"/>
              <w:numPr>
                <w:ilvl w:val="0"/>
                <w:numId w:val="5"/>
              </w:numPr>
              <w:tabs>
                <w:tab w:val="clear" w:pos="480"/>
                <w:tab w:val="num" w:pos="360"/>
                <w:tab w:val="num" w:pos="600"/>
              </w:tabs>
              <w:ind w:left="360" w:hanging="360"/>
            </w:pPr>
            <w:r w:rsidRPr="00473632">
              <w:t>Typy krajin</w:t>
            </w:r>
          </w:p>
        </w:tc>
        <w:tc>
          <w:tcPr>
            <w:tcW w:w="3758" w:type="dxa"/>
            <w:tcBorders>
              <w:top w:val="nil"/>
            </w:tcBorders>
          </w:tcPr>
          <w:p w14:paraId="6B1C155E"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různé typy krajiny a její využívání člověkem</w:t>
            </w:r>
          </w:p>
        </w:tc>
      </w:tr>
      <w:tr w:rsidR="00D57B09" w:rsidRPr="00473632" w14:paraId="59D9E8A3" w14:textId="77777777">
        <w:tc>
          <w:tcPr>
            <w:tcW w:w="7510" w:type="dxa"/>
            <w:gridSpan w:val="2"/>
          </w:tcPr>
          <w:p w14:paraId="78EDE793" w14:textId="77777777" w:rsidR="00D57B09" w:rsidRPr="00473632" w:rsidRDefault="00D57B09" w:rsidP="00585F3F">
            <w:pPr>
              <w:pStyle w:val="svp"/>
              <w:tabs>
                <w:tab w:val="num" w:pos="600"/>
              </w:tabs>
            </w:pPr>
            <w:r w:rsidRPr="00473632">
              <w:t xml:space="preserve">Počet hodin 5 </w:t>
            </w:r>
          </w:p>
        </w:tc>
      </w:tr>
    </w:tbl>
    <w:p w14:paraId="17BEA755" w14:textId="77777777" w:rsidR="00D57B09" w:rsidRPr="00473632" w:rsidRDefault="00D57B09" w:rsidP="00B34BDC">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D57B09" w:rsidRPr="00473632" w14:paraId="69C87891" w14:textId="77777777">
        <w:tc>
          <w:tcPr>
            <w:tcW w:w="3752" w:type="dxa"/>
          </w:tcPr>
          <w:p w14:paraId="082633DC" w14:textId="77777777" w:rsidR="00D57B09" w:rsidRPr="00473632" w:rsidRDefault="00D57B09" w:rsidP="003C2953">
            <w:pPr>
              <w:pStyle w:val="svp"/>
              <w:numPr>
                <w:ilvl w:val="0"/>
                <w:numId w:val="12"/>
              </w:numPr>
            </w:pPr>
            <w:r w:rsidRPr="00473632">
              <w:lastRenderedPageBreak/>
              <w:t>Člověk v životním prostředí</w:t>
            </w:r>
          </w:p>
        </w:tc>
        <w:tc>
          <w:tcPr>
            <w:tcW w:w="3758" w:type="dxa"/>
          </w:tcPr>
          <w:p w14:paraId="3CA03971" w14:textId="77777777" w:rsidR="00D57B09" w:rsidRPr="00473632" w:rsidRDefault="00D57B09" w:rsidP="00937B24">
            <w:pPr>
              <w:pStyle w:val="svp"/>
            </w:pPr>
            <w:r w:rsidRPr="00473632">
              <w:t>Žák:</w:t>
            </w:r>
          </w:p>
        </w:tc>
      </w:tr>
      <w:tr w:rsidR="00D57B09" w:rsidRPr="00473632" w14:paraId="5F8E16A3" w14:textId="77777777">
        <w:tc>
          <w:tcPr>
            <w:tcW w:w="3752" w:type="dxa"/>
            <w:tcBorders>
              <w:bottom w:val="nil"/>
            </w:tcBorders>
          </w:tcPr>
          <w:p w14:paraId="4AC64EAF" w14:textId="77777777" w:rsidR="00D57B09" w:rsidRPr="00473632" w:rsidRDefault="00D57B09" w:rsidP="00585F3F">
            <w:pPr>
              <w:pStyle w:val="svp"/>
              <w:numPr>
                <w:ilvl w:val="0"/>
                <w:numId w:val="5"/>
              </w:numPr>
              <w:tabs>
                <w:tab w:val="clear" w:pos="480"/>
                <w:tab w:val="num" w:pos="360"/>
                <w:tab w:val="num" w:pos="600"/>
              </w:tabs>
              <w:ind w:left="360" w:hanging="360"/>
            </w:pPr>
            <w:r w:rsidRPr="00473632">
              <w:t>Přizpůsobivost člověka prostředí</w:t>
            </w:r>
          </w:p>
        </w:tc>
        <w:tc>
          <w:tcPr>
            <w:tcW w:w="3758" w:type="dxa"/>
            <w:tcBorders>
              <w:bottom w:val="nil"/>
            </w:tcBorders>
          </w:tcPr>
          <w:p w14:paraId="34C55AA7"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popíše historii vzájemného ovlivňování člověka a přírody </w:t>
            </w:r>
          </w:p>
          <w:p w14:paraId="123392A9"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význam životního</w:t>
            </w:r>
            <w:r w:rsidRPr="00473632">
              <w:rPr>
                <w:rFonts w:ascii="Arial" w:hAnsi="Arial" w:cs="Arial"/>
              </w:rPr>
              <w:t xml:space="preserve"> </w:t>
            </w:r>
            <w:r w:rsidRPr="00473632">
              <w:t>prostředí, působení škodlivých vlivů na člověka a jeho prevenci</w:t>
            </w:r>
          </w:p>
        </w:tc>
      </w:tr>
      <w:tr w:rsidR="00D57B09" w:rsidRPr="00473632" w14:paraId="0AE2E792" w14:textId="77777777">
        <w:tc>
          <w:tcPr>
            <w:tcW w:w="3752" w:type="dxa"/>
            <w:tcBorders>
              <w:top w:val="nil"/>
              <w:bottom w:val="nil"/>
            </w:tcBorders>
          </w:tcPr>
          <w:p w14:paraId="690762B9" w14:textId="77777777" w:rsidR="00D57B09" w:rsidRPr="00473632" w:rsidRDefault="00D57B09" w:rsidP="00CD6DC6">
            <w:pPr>
              <w:pStyle w:val="svp"/>
              <w:numPr>
                <w:ilvl w:val="0"/>
                <w:numId w:val="5"/>
              </w:numPr>
              <w:tabs>
                <w:tab w:val="clear" w:pos="480"/>
                <w:tab w:val="num" w:pos="360"/>
                <w:tab w:val="num" w:pos="600"/>
              </w:tabs>
              <w:ind w:left="360" w:hanging="360"/>
            </w:pPr>
            <w:r w:rsidRPr="00473632">
              <w:t>Vzájemné vztahy mezi člověkem a životním prostředím</w:t>
            </w:r>
          </w:p>
        </w:tc>
        <w:tc>
          <w:tcPr>
            <w:tcW w:w="3758" w:type="dxa"/>
            <w:tcBorders>
              <w:top w:val="nil"/>
              <w:bottom w:val="nil"/>
            </w:tcBorders>
          </w:tcPr>
          <w:p w14:paraId="5B63488B"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historii vzájemného ovlivňování člověka a přírody</w:t>
            </w:r>
          </w:p>
        </w:tc>
      </w:tr>
      <w:tr w:rsidR="00D57B09" w:rsidRPr="00473632" w14:paraId="420363C7" w14:textId="77777777">
        <w:tc>
          <w:tcPr>
            <w:tcW w:w="3752" w:type="dxa"/>
            <w:tcBorders>
              <w:top w:val="nil"/>
              <w:bottom w:val="nil"/>
            </w:tcBorders>
          </w:tcPr>
          <w:p w14:paraId="3DDA952B"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Dopady činností člověka na životní prostředí</w:t>
            </w:r>
          </w:p>
        </w:tc>
        <w:tc>
          <w:tcPr>
            <w:tcW w:w="3758" w:type="dxa"/>
            <w:tcBorders>
              <w:top w:val="nil"/>
              <w:bottom w:val="nil"/>
            </w:tcBorders>
          </w:tcPr>
          <w:p w14:paraId="05997741" w14:textId="77777777" w:rsidR="00D57B09" w:rsidRPr="00473632" w:rsidRDefault="00D57B09" w:rsidP="00CD6DC6">
            <w:pPr>
              <w:pStyle w:val="svp"/>
              <w:numPr>
                <w:ilvl w:val="0"/>
                <w:numId w:val="5"/>
              </w:numPr>
              <w:tabs>
                <w:tab w:val="clear" w:pos="480"/>
                <w:tab w:val="num" w:pos="360"/>
                <w:tab w:val="num" w:pos="600"/>
              </w:tabs>
              <w:ind w:left="360" w:hanging="360"/>
            </w:pPr>
            <w:r w:rsidRPr="00473632">
              <w:t>hodnotí vliv různých činností člověka na jednotlivé složky životního prostředí</w:t>
            </w:r>
          </w:p>
          <w:p w14:paraId="6B80A9EA"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působení životního prostředí na člověka a jeho zdraví</w:t>
            </w:r>
          </w:p>
        </w:tc>
      </w:tr>
      <w:tr w:rsidR="00D57B09" w:rsidRPr="00473632" w14:paraId="0E0C12AB" w14:textId="77777777">
        <w:tc>
          <w:tcPr>
            <w:tcW w:w="3752" w:type="dxa"/>
            <w:tcBorders>
              <w:top w:val="nil"/>
              <w:bottom w:val="nil"/>
            </w:tcBorders>
          </w:tcPr>
          <w:p w14:paraId="1717A72E" w14:textId="77777777" w:rsidR="00D57B09" w:rsidRPr="00473632" w:rsidRDefault="00D57B09" w:rsidP="00CD6DC6">
            <w:pPr>
              <w:pStyle w:val="svp"/>
              <w:numPr>
                <w:ilvl w:val="0"/>
                <w:numId w:val="5"/>
              </w:numPr>
              <w:tabs>
                <w:tab w:val="clear" w:pos="480"/>
                <w:tab w:val="num" w:pos="360"/>
                <w:tab w:val="num" w:pos="600"/>
              </w:tabs>
              <w:ind w:left="360" w:hanging="360"/>
            </w:pPr>
            <w:r w:rsidRPr="00473632">
              <w:t>Přírodní zdroje energie a surovin</w:t>
            </w:r>
          </w:p>
        </w:tc>
        <w:tc>
          <w:tcPr>
            <w:tcW w:w="3758" w:type="dxa"/>
            <w:tcBorders>
              <w:top w:val="nil"/>
              <w:bottom w:val="nil"/>
            </w:tcBorders>
          </w:tcPr>
          <w:p w14:paraId="01755A0B"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přírodní zdroje surovin a energie z hlediska jejich obnovitelnosti, posoudí vliv jejich využívání na prostředí</w:t>
            </w:r>
          </w:p>
        </w:tc>
      </w:tr>
      <w:tr w:rsidR="00D57B09" w:rsidRPr="00473632" w14:paraId="64724C94" w14:textId="77777777">
        <w:tc>
          <w:tcPr>
            <w:tcW w:w="3752" w:type="dxa"/>
            <w:tcBorders>
              <w:top w:val="nil"/>
              <w:bottom w:val="nil"/>
            </w:tcBorders>
          </w:tcPr>
          <w:p w14:paraId="0034E638" w14:textId="77777777" w:rsidR="00D57B09" w:rsidRPr="00473632" w:rsidRDefault="00D57B09" w:rsidP="00CD6DC6">
            <w:pPr>
              <w:pStyle w:val="svp"/>
              <w:numPr>
                <w:ilvl w:val="0"/>
                <w:numId w:val="5"/>
              </w:numPr>
              <w:tabs>
                <w:tab w:val="clear" w:pos="480"/>
                <w:tab w:val="num" w:pos="360"/>
                <w:tab w:val="num" w:pos="600"/>
              </w:tabs>
              <w:ind w:left="360" w:hanging="360"/>
            </w:pPr>
            <w:r w:rsidRPr="00473632">
              <w:t>Odpady</w:t>
            </w:r>
          </w:p>
        </w:tc>
        <w:tc>
          <w:tcPr>
            <w:tcW w:w="3758" w:type="dxa"/>
            <w:tcBorders>
              <w:top w:val="nil"/>
              <w:bottom w:val="nil"/>
            </w:tcBorders>
          </w:tcPr>
          <w:p w14:paraId="0870A4E3"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způsoby nakládání s odpady</w:t>
            </w:r>
          </w:p>
        </w:tc>
      </w:tr>
      <w:tr w:rsidR="00D57B09" w:rsidRPr="00473632" w14:paraId="7E6FA2C8" w14:textId="77777777">
        <w:tc>
          <w:tcPr>
            <w:tcW w:w="3752" w:type="dxa"/>
            <w:tcBorders>
              <w:top w:val="nil"/>
              <w:bottom w:val="nil"/>
            </w:tcBorders>
          </w:tcPr>
          <w:p w14:paraId="0FF0AB81" w14:textId="77777777" w:rsidR="00D57B09" w:rsidRPr="00473632" w:rsidRDefault="00D57B09" w:rsidP="00CD6DC6">
            <w:pPr>
              <w:pStyle w:val="svp"/>
              <w:numPr>
                <w:ilvl w:val="0"/>
                <w:numId w:val="5"/>
              </w:numPr>
              <w:tabs>
                <w:tab w:val="clear" w:pos="480"/>
                <w:tab w:val="num" w:pos="360"/>
                <w:tab w:val="num" w:pos="600"/>
              </w:tabs>
              <w:ind w:left="360" w:hanging="360"/>
            </w:pPr>
            <w:r w:rsidRPr="00473632">
              <w:t>Globální problémy</w:t>
            </w:r>
          </w:p>
        </w:tc>
        <w:tc>
          <w:tcPr>
            <w:tcW w:w="3758" w:type="dxa"/>
            <w:tcBorders>
              <w:top w:val="nil"/>
              <w:bottom w:val="nil"/>
            </w:tcBorders>
          </w:tcPr>
          <w:p w14:paraId="1EF0295D" w14:textId="77777777" w:rsidR="00D57B09" w:rsidRPr="00473632" w:rsidRDefault="00D57B09" w:rsidP="00CD6DC6">
            <w:pPr>
              <w:pStyle w:val="svp"/>
              <w:numPr>
                <w:ilvl w:val="0"/>
                <w:numId w:val="5"/>
              </w:numPr>
              <w:tabs>
                <w:tab w:val="clear" w:pos="480"/>
                <w:tab w:val="num" w:pos="360"/>
                <w:tab w:val="num" w:pos="600"/>
              </w:tabs>
              <w:ind w:left="360" w:hanging="360"/>
            </w:pPr>
            <w:r w:rsidRPr="00473632">
              <w:t>charakterizuje globální problémy na Zemi</w:t>
            </w:r>
          </w:p>
        </w:tc>
      </w:tr>
      <w:tr w:rsidR="00D57B09" w:rsidRPr="00473632" w14:paraId="557F5305" w14:textId="77777777">
        <w:tc>
          <w:tcPr>
            <w:tcW w:w="3752" w:type="dxa"/>
            <w:tcBorders>
              <w:top w:val="nil"/>
              <w:bottom w:val="nil"/>
            </w:tcBorders>
          </w:tcPr>
          <w:p w14:paraId="1BC4D63C" w14:textId="77777777" w:rsidR="00D57B09" w:rsidRPr="00473632" w:rsidRDefault="00D57B09" w:rsidP="00CD6DC6">
            <w:pPr>
              <w:pStyle w:val="svp"/>
              <w:numPr>
                <w:ilvl w:val="0"/>
                <w:numId w:val="5"/>
              </w:numPr>
              <w:tabs>
                <w:tab w:val="clear" w:pos="480"/>
                <w:tab w:val="num" w:pos="360"/>
                <w:tab w:val="num" w:pos="600"/>
              </w:tabs>
              <w:ind w:left="360" w:hanging="360"/>
            </w:pPr>
            <w:r w:rsidRPr="00473632">
              <w:t>Ochrana přírody a krajiny</w:t>
            </w:r>
          </w:p>
        </w:tc>
        <w:tc>
          <w:tcPr>
            <w:tcW w:w="3758" w:type="dxa"/>
            <w:tcBorders>
              <w:top w:val="nil"/>
              <w:bottom w:val="nil"/>
            </w:tcBorders>
          </w:tcPr>
          <w:p w14:paraId="695B6DC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základní znečišťující látky v ovzduší, ve vodě a v půdě a vyhledá informace o aktuální situaci</w:t>
            </w:r>
          </w:p>
          <w:p w14:paraId="738F24A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příklady chráněných území v ČR a v regionu</w:t>
            </w:r>
          </w:p>
        </w:tc>
      </w:tr>
      <w:tr w:rsidR="00D57B09" w:rsidRPr="00473632" w14:paraId="3A969092" w14:textId="77777777">
        <w:tc>
          <w:tcPr>
            <w:tcW w:w="3752" w:type="dxa"/>
            <w:tcBorders>
              <w:top w:val="nil"/>
              <w:bottom w:val="nil"/>
            </w:tcBorders>
          </w:tcPr>
          <w:p w14:paraId="10A0D3FD" w14:textId="77777777" w:rsidR="00D57B09" w:rsidRPr="00473632" w:rsidRDefault="00D57B09" w:rsidP="00CD6DC6">
            <w:pPr>
              <w:pStyle w:val="svp"/>
              <w:numPr>
                <w:ilvl w:val="0"/>
                <w:numId w:val="5"/>
              </w:numPr>
              <w:tabs>
                <w:tab w:val="clear" w:pos="480"/>
                <w:tab w:val="num" w:pos="360"/>
                <w:tab w:val="num" w:pos="600"/>
              </w:tabs>
              <w:ind w:left="360" w:hanging="360"/>
            </w:pPr>
            <w:r w:rsidRPr="00473632">
              <w:t>Nástroje společnosti na ochranu životního prostředí</w:t>
            </w:r>
          </w:p>
        </w:tc>
        <w:tc>
          <w:tcPr>
            <w:tcW w:w="3758" w:type="dxa"/>
            <w:tcBorders>
              <w:top w:val="nil"/>
              <w:bottom w:val="nil"/>
            </w:tcBorders>
          </w:tcPr>
          <w:p w14:paraId="04F15D57"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základní ekonomické, právní a informační nástroje společnosti na ochranu přírody a prostředí</w:t>
            </w:r>
          </w:p>
        </w:tc>
      </w:tr>
      <w:tr w:rsidR="00D57B09" w:rsidRPr="00473632" w14:paraId="60E91E65" w14:textId="77777777">
        <w:tc>
          <w:tcPr>
            <w:tcW w:w="3752" w:type="dxa"/>
            <w:tcBorders>
              <w:top w:val="nil"/>
              <w:bottom w:val="nil"/>
            </w:tcBorders>
          </w:tcPr>
          <w:p w14:paraId="3D351332" w14:textId="77777777" w:rsidR="00D57B09" w:rsidRPr="00473632" w:rsidRDefault="00D57B09" w:rsidP="00CD6DC6">
            <w:pPr>
              <w:pStyle w:val="svp"/>
              <w:numPr>
                <w:ilvl w:val="0"/>
                <w:numId w:val="5"/>
              </w:numPr>
              <w:tabs>
                <w:tab w:val="clear" w:pos="480"/>
                <w:tab w:val="num" w:pos="360"/>
                <w:tab w:val="num" w:pos="600"/>
              </w:tabs>
              <w:ind w:left="360" w:hanging="360"/>
            </w:pPr>
            <w:r w:rsidRPr="00473632">
              <w:t>Zásady udržitelného rozvoje</w:t>
            </w:r>
          </w:p>
        </w:tc>
        <w:tc>
          <w:tcPr>
            <w:tcW w:w="3758" w:type="dxa"/>
            <w:tcBorders>
              <w:top w:val="nil"/>
              <w:bottom w:val="nil"/>
            </w:tcBorders>
          </w:tcPr>
          <w:p w14:paraId="382E3D0E"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udržitelný rozvoj jako integraci environmentálních, ekonomických, technologických a sociálních přístupů k ochraně životního prostředí</w:t>
            </w:r>
          </w:p>
        </w:tc>
      </w:tr>
      <w:tr w:rsidR="00D57B09" w:rsidRPr="00473632" w14:paraId="0FBC395E" w14:textId="77777777">
        <w:tc>
          <w:tcPr>
            <w:tcW w:w="3752" w:type="dxa"/>
            <w:tcBorders>
              <w:top w:val="nil"/>
            </w:tcBorders>
          </w:tcPr>
          <w:p w14:paraId="6A400080"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Odpovědnost jedince za ochranu přírody a životního prostředí</w:t>
            </w:r>
          </w:p>
        </w:tc>
        <w:tc>
          <w:tcPr>
            <w:tcW w:w="3758" w:type="dxa"/>
            <w:tcBorders>
              <w:top w:val="nil"/>
            </w:tcBorders>
          </w:tcPr>
          <w:p w14:paraId="34601959" w14:textId="77777777" w:rsidR="00D57B09" w:rsidRPr="00473632" w:rsidRDefault="00D57B09" w:rsidP="00CD6DC6">
            <w:pPr>
              <w:pStyle w:val="svp"/>
              <w:numPr>
                <w:ilvl w:val="0"/>
                <w:numId w:val="5"/>
              </w:numPr>
              <w:tabs>
                <w:tab w:val="clear" w:pos="480"/>
                <w:tab w:val="num" w:pos="360"/>
                <w:tab w:val="num" w:pos="600"/>
              </w:tabs>
              <w:ind w:left="360" w:hanging="360"/>
            </w:pPr>
            <w:r w:rsidRPr="00473632">
              <w:t>zdůvodní odpovědnost každého jedince za ochranu přírody, krajiny a životního prostředí</w:t>
            </w:r>
          </w:p>
          <w:p w14:paraId="65B945EB" w14:textId="77777777" w:rsidR="00D57B09" w:rsidRPr="00473632" w:rsidRDefault="00D57B09" w:rsidP="00CD6DC6">
            <w:pPr>
              <w:pStyle w:val="svp"/>
              <w:numPr>
                <w:ilvl w:val="0"/>
                <w:numId w:val="5"/>
              </w:numPr>
              <w:tabs>
                <w:tab w:val="clear" w:pos="480"/>
                <w:tab w:val="num" w:pos="360"/>
                <w:tab w:val="num" w:pos="600"/>
              </w:tabs>
              <w:ind w:left="360" w:hanging="360"/>
            </w:pPr>
            <w:r w:rsidRPr="00473632">
              <w:t>na konkrétním příkladu z občanského života a odborné praxe navrhne řešení vybraného environmentálního problému</w:t>
            </w:r>
          </w:p>
        </w:tc>
      </w:tr>
      <w:tr w:rsidR="00D57B09" w:rsidRPr="00473632" w14:paraId="4515177D" w14:textId="77777777">
        <w:tc>
          <w:tcPr>
            <w:tcW w:w="7510" w:type="dxa"/>
            <w:gridSpan w:val="2"/>
          </w:tcPr>
          <w:p w14:paraId="42F17B54" w14:textId="77777777" w:rsidR="00D57B09" w:rsidRPr="00473632" w:rsidRDefault="00D57B09" w:rsidP="00585F3F">
            <w:pPr>
              <w:pStyle w:val="svp"/>
            </w:pPr>
            <w:r w:rsidRPr="00473632">
              <w:t>Počet hodin 5</w:t>
            </w:r>
          </w:p>
        </w:tc>
      </w:tr>
    </w:tbl>
    <w:p w14:paraId="5532E54F" w14:textId="77777777" w:rsidR="00D57B09" w:rsidRPr="00473632" w:rsidRDefault="00D57B09" w:rsidP="00B34BDC"/>
    <w:p w14:paraId="1C93EBCE" w14:textId="77777777" w:rsidR="00D57B09" w:rsidRPr="00473632" w:rsidRDefault="00D57B09" w:rsidP="00213C89">
      <w:pPr>
        <w:pStyle w:val="svp2"/>
      </w:pPr>
      <w:bookmarkStart w:id="369" w:name="_Toc192571916"/>
      <w:bookmarkStart w:id="370" w:name="_Toc192765418"/>
      <w:r w:rsidRPr="00473632">
        <w:br w:type="page"/>
      </w:r>
      <w:bookmarkStart w:id="371" w:name="_Toc203064063"/>
      <w:bookmarkStart w:id="372" w:name="_Toc203064359"/>
      <w:bookmarkStart w:id="373" w:name="_Toc267487817"/>
      <w:bookmarkStart w:id="374" w:name="_Toc303252859"/>
      <w:bookmarkStart w:id="375" w:name="_Toc319059930"/>
      <w:bookmarkStart w:id="376" w:name="_Toc319783617"/>
      <w:bookmarkStart w:id="377" w:name="_Toc394465943"/>
      <w:bookmarkStart w:id="378" w:name="_Toc195034146"/>
      <w:r w:rsidRPr="00473632">
        <w:lastRenderedPageBreak/>
        <w:t>Učební osnova vyučovacího předmětu</w:t>
      </w:r>
      <w:bookmarkEnd w:id="331"/>
      <w:bookmarkEnd w:id="332"/>
      <w:bookmarkEnd w:id="369"/>
      <w:bookmarkEnd w:id="370"/>
      <w:bookmarkEnd w:id="371"/>
      <w:bookmarkEnd w:id="372"/>
      <w:bookmarkEnd w:id="373"/>
      <w:bookmarkEnd w:id="374"/>
      <w:bookmarkEnd w:id="375"/>
      <w:bookmarkEnd w:id="376"/>
      <w:bookmarkEnd w:id="377"/>
      <w:bookmarkEnd w:id="378"/>
    </w:p>
    <w:p w14:paraId="71CA0B16" w14:textId="77777777" w:rsidR="00D57B09" w:rsidRPr="00473632" w:rsidRDefault="00D57B09" w:rsidP="00213C89">
      <w:pPr>
        <w:pStyle w:val="svp1"/>
      </w:pPr>
      <w:bookmarkStart w:id="379" w:name="_Toc191276456"/>
      <w:bookmarkStart w:id="380" w:name="_Toc192571917"/>
      <w:bookmarkStart w:id="381" w:name="_Toc203064064"/>
      <w:bookmarkStart w:id="382" w:name="_Toc195034147"/>
      <w:r w:rsidRPr="00473632">
        <w:t>Matematika</w:t>
      </w:r>
      <w:bookmarkEnd w:id="379"/>
      <w:bookmarkEnd w:id="380"/>
      <w:bookmarkEnd w:id="381"/>
      <w:bookmarkEnd w:id="382"/>
    </w:p>
    <w:p w14:paraId="6F182F3E" w14:textId="77777777" w:rsidR="00D57B09" w:rsidRPr="00473632" w:rsidRDefault="00D57B09" w:rsidP="00213C89">
      <w:pPr>
        <w:pStyle w:val="svp2"/>
      </w:pPr>
      <w:bookmarkStart w:id="383" w:name="_Toc319783619"/>
      <w:bookmarkStart w:id="384" w:name="_Toc394465945"/>
      <w:bookmarkStart w:id="385" w:name="_Toc195034148"/>
      <w:r w:rsidRPr="00473632">
        <w:t xml:space="preserve">školního vzdělávacího programu </w:t>
      </w:r>
      <w:r w:rsidR="00103DCF" w:rsidRPr="00473632">
        <w:t>Slévač</w:t>
      </w:r>
      <w:bookmarkEnd w:id="383"/>
      <w:bookmarkEnd w:id="384"/>
      <w:bookmarkEnd w:id="385"/>
    </w:p>
    <w:p w14:paraId="0DD95F3A" w14:textId="77777777" w:rsidR="00D57B09" w:rsidRPr="00473632" w:rsidRDefault="00D57B09" w:rsidP="00213C89">
      <w:pPr>
        <w:pStyle w:val="svp2"/>
      </w:pPr>
      <w:bookmarkStart w:id="386" w:name="_Toc191275288"/>
      <w:bookmarkStart w:id="387" w:name="_Toc191276458"/>
      <w:bookmarkStart w:id="388" w:name="_Toc192571919"/>
      <w:bookmarkStart w:id="389" w:name="_Toc192765421"/>
      <w:bookmarkStart w:id="390" w:name="_Toc203064066"/>
      <w:bookmarkStart w:id="391" w:name="_Toc203064362"/>
      <w:bookmarkStart w:id="392" w:name="_Toc267487820"/>
      <w:bookmarkStart w:id="393" w:name="_Toc303252862"/>
      <w:bookmarkStart w:id="394" w:name="_Toc319059933"/>
      <w:bookmarkStart w:id="395" w:name="_Toc319783620"/>
      <w:bookmarkStart w:id="396" w:name="_Toc394465946"/>
      <w:bookmarkStart w:id="397" w:name="_Toc195034149"/>
      <w:r w:rsidRPr="00473632">
        <w:t xml:space="preserve">pro obor vzdělání s výučním listem </w:t>
      </w:r>
      <w:bookmarkEnd w:id="386"/>
      <w:bookmarkEnd w:id="387"/>
      <w:bookmarkEnd w:id="388"/>
      <w:bookmarkEnd w:id="389"/>
      <w:bookmarkEnd w:id="390"/>
      <w:bookmarkEnd w:id="391"/>
      <w:bookmarkEnd w:id="392"/>
      <w:bookmarkEnd w:id="393"/>
      <w:bookmarkEnd w:id="394"/>
      <w:r w:rsidR="00103DCF" w:rsidRPr="00473632">
        <w:t>21-55-H/01 Slévač</w:t>
      </w:r>
      <w:bookmarkEnd w:id="395"/>
      <w:bookmarkEnd w:id="396"/>
      <w:bookmarkEnd w:id="397"/>
    </w:p>
    <w:p w14:paraId="6726F7BA" w14:textId="77777777" w:rsidR="00D57B09" w:rsidRPr="00473632" w:rsidRDefault="00D57B09" w:rsidP="00380C02">
      <w:pPr>
        <w:pStyle w:val="svp3"/>
      </w:pPr>
      <w:r w:rsidRPr="00473632">
        <w:t>Počet hodin: 160</w:t>
      </w:r>
    </w:p>
    <w:p w14:paraId="5CFA9B98" w14:textId="4158D755" w:rsidR="00D57B09" w:rsidRPr="00473632" w:rsidRDefault="00D57B09" w:rsidP="00380C02">
      <w:pPr>
        <w:pStyle w:val="svp3"/>
      </w:pPr>
      <w:r w:rsidRPr="00473632">
        <w:t xml:space="preserve">Platnost: od </w:t>
      </w:r>
      <w:r w:rsidR="004364E9">
        <w:t>1. 9. 2025</w:t>
      </w:r>
    </w:p>
    <w:p w14:paraId="15300E2F"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2608" behindDoc="0" locked="0" layoutInCell="1" allowOverlap="1" wp14:anchorId="2D826AC1" wp14:editId="7F46337E">
                <wp:simplePos x="0" y="0"/>
                <wp:positionH relativeFrom="column">
                  <wp:posOffset>2540</wp:posOffset>
                </wp:positionH>
                <wp:positionV relativeFrom="paragraph">
                  <wp:posOffset>36194</wp:posOffset>
                </wp:positionV>
                <wp:extent cx="4646930" cy="0"/>
                <wp:effectExtent l="0" t="0" r="20320" b="190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AFBA4" id="Line 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0k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jMZ/ls8QSq0cGXkGJINNb5T1x3KBgllsA5ApPT1vlAhBRDSLhH6Y2Q&#10;MqotFepLPJnmaRoznJaCBW+Ic/awr6RFJxIGJn6xLPA8hll9VCyitZyw9c32RMirDbdLFfCgFuBz&#10;s64T8WORLtbz9Twf5ZPZepSndT36uKny0WyTfZjWT3VV1dnPQC3Li1YwxlVgN0xnlv+d+rd3cp2r&#10;+3ze+5C8RY8NA7LDP5KOYgb9rpOw1+yys4PIMJAx+PZ4wsQ/7sF+fOKrXwA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elNtJBMC&#10;AAAqBAAADgAAAAAAAAAAAAAAAAAuAgAAZHJzL2Uyb0RvYy54bWxQSwECLQAUAAYACAAAACEAmW2e&#10;LtkAAAAEAQAADwAAAAAAAAAAAAAAAABtBAAAZHJzL2Rvd25yZXYueG1sUEsFBgAAAAAEAAQA8wAA&#10;AHMFAAAAAA==&#10;" strokeweight="2pt"/>
            </w:pict>
          </mc:Fallback>
        </mc:AlternateContent>
      </w:r>
    </w:p>
    <w:p w14:paraId="73D72516" w14:textId="77777777" w:rsidR="0096181D" w:rsidRPr="00473632" w:rsidRDefault="0096181D" w:rsidP="0096181D">
      <w:pPr>
        <w:pStyle w:val="svp3"/>
      </w:pPr>
      <w:bookmarkStart w:id="398" w:name="_Toc192571920"/>
      <w:bookmarkStart w:id="399" w:name="_Toc203064067"/>
      <w:r w:rsidRPr="00473632">
        <w:t>Pojetí vyučovacího předmětu:</w:t>
      </w:r>
      <w:bookmarkEnd w:id="398"/>
      <w:bookmarkEnd w:id="399"/>
    </w:p>
    <w:p w14:paraId="1FB6B33B" w14:textId="77777777" w:rsidR="0096181D" w:rsidRPr="00473632" w:rsidRDefault="0096181D" w:rsidP="0096181D">
      <w:pPr>
        <w:pStyle w:val="svp4"/>
      </w:pPr>
      <w:bookmarkStart w:id="400" w:name="_Toc192571921"/>
      <w:bookmarkStart w:id="401" w:name="_Toc203064068"/>
      <w:r w:rsidRPr="00473632">
        <w:t>Obecný cíl:</w:t>
      </w:r>
      <w:bookmarkEnd w:id="400"/>
      <w:bookmarkEnd w:id="401"/>
    </w:p>
    <w:p w14:paraId="3F06AA30" w14:textId="77777777" w:rsidR="0096181D" w:rsidRPr="00473632" w:rsidRDefault="0096181D" w:rsidP="0096181D">
      <w:pPr>
        <w:pStyle w:val="svp"/>
      </w:pPr>
      <w:r w:rsidRPr="00473632">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7DBBBF69" w14:textId="77777777" w:rsidR="0096181D" w:rsidRPr="00473632" w:rsidRDefault="0096181D" w:rsidP="0096181D">
      <w:pPr>
        <w:pStyle w:val="svp4"/>
      </w:pPr>
      <w:bookmarkStart w:id="402" w:name="_Toc203064069"/>
      <w:r w:rsidRPr="00473632">
        <w:t>Charakteristika učiva:</w:t>
      </w:r>
      <w:bookmarkEnd w:id="402"/>
      <w:r w:rsidRPr="00473632">
        <w:t xml:space="preserve"> </w:t>
      </w:r>
    </w:p>
    <w:p w14:paraId="26AB2664" w14:textId="77777777" w:rsidR="0096181D" w:rsidRPr="00473632" w:rsidRDefault="0096181D" w:rsidP="0096181D">
      <w:pPr>
        <w:pStyle w:val="svp"/>
      </w:pPr>
      <w:r w:rsidRPr="00473632">
        <w:t>Vzdělávací proces směřuje k tomu, aby žák uměl:</w:t>
      </w:r>
    </w:p>
    <w:p w14:paraId="0EEC9EED" w14:textId="77777777" w:rsidR="0096181D" w:rsidRPr="00473632" w:rsidRDefault="0096181D" w:rsidP="0096181D">
      <w:pPr>
        <w:pStyle w:val="svp"/>
        <w:numPr>
          <w:ilvl w:val="0"/>
          <w:numId w:val="7"/>
        </w:numPr>
        <w:ind w:left="425" w:hanging="425"/>
      </w:pPr>
      <w:r w:rsidRPr="00473632">
        <w:t>správně užívat matematické pojmy,</w:t>
      </w:r>
    </w:p>
    <w:p w14:paraId="2699A059" w14:textId="77777777" w:rsidR="0096181D" w:rsidRPr="00473632" w:rsidRDefault="0096181D" w:rsidP="0096181D">
      <w:pPr>
        <w:pStyle w:val="svp"/>
        <w:numPr>
          <w:ilvl w:val="0"/>
          <w:numId w:val="7"/>
        </w:numPr>
        <w:ind w:left="425" w:hanging="425"/>
      </w:pPr>
      <w:r w:rsidRPr="00473632">
        <w:t>efektivně provádět operace s čísly, používat a převádět běžně používané jednotky,</w:t>
      </w:r>
    </w:p>
    <w:p w14:paraId="6EA93D49" w14:textId="77777777" w:rsidR="0096181D" w:rsidRPr="00473632" w:rsidRDefault="0096181D" w:rsidP="0096181D">
      <w:pPr>
        <w:pStyle w:val="svp"/>
        <w:numPr>
          <w:ilvl w:val="0"/>
          <w:numId w:val="7"/>
        </w:numPr>
        <w:ind w:left="425" w:hanging="425"/>
      </w:pPr>
      <w:r w:rsidRPr="00473632">
        <w:t>logicky uvažovat,</w:t>
      </w:r>
    </w:p>
    <w:p w14:paraId="6DA11A3E" w14:textId="77777777" w:rsidR="0096181D" w:rsidRPr="00473632" w:rsidRDefault="0096181D" w:rsidP="0096181D">
      <w:pPr>
        <w:pStyle w:val="svp"/>
        <w:numPr>
          <w:ilvl w:val="0"/>
          <w:numId w:val="7"/>
        </w:numPr>
        <w:ind w:left="425" w:hanging="425"/>
      </w:pPr>
      <w:r w:rsidRPr="00473632">
        <w:t>zkoumat a řešit problémy,</w:t>
      </w:r>
    </w:p>
    <w:p w14:paraId="5878BF1F" w14:textId="77777777" w:rsidR="0096181D" w:rsidRPr="00473632" w:rsidRDefault="0096181D" w:rsidP="0096181D">
      <w:pPr>
        <w:pStyle w:val="svp"/>
        <w:numPr>
          <w:ilvl w:val="0"/>
          <w:numId w:val="7"/>
        </w:numPr>
        <w:ind w:left="425" w:hanging="425"/>
      </w:pPr>
      <w:r w:rsidRPr="00473632">
        <w:t>komunikovat (vyhodnotit informace v grafech, diagramech a tabulkách, číst s porozuměním matematický text v učebnici, přesně se vyjadřovat),</w:t>
      </w:r>
    </w:p>
    <w:p w14:paraId="2B48F92E" w14:textId="77777777" w:rsidR="0096181D" w:rsidRPr="00473632" w:rsidRDefault="0096181D" w:rsidP="0096181D">
      <w:pPr>
        <w:pStyle w:val="svp"/>
        <w:numPr>
          <w:ilvl w:val="0"/>
          <w:numId w:val="7"/>
        </w:numPr>
        <w:ind w:left="425" w:hanging="425"/>
      </w:pPr>
      <w:r w:rsidRPr="00473632">
        <w:t>aplikovat matematické poznatky v odborném vyučování a běžném životě.</w:t>
      </w:r>
    </w:p>
    <w:p w14:paraId="298C2949" w14:textId="77777777" w:rsidR="0096181D" w:rsidRPr="00473632" w:rsidRDefault="0096181D" w:rsidP="0096181D">
      <w:pPr>
        <w:pStyle w:val="svp"/>
        <w:numPr>
          <w:ilvl w:val="0"/>
          <w:numId w:val="7"/>
        </w:numPr>
        <w:ind w:left="425" w:hanging="425"/>
      </w:pPr>
      <w:r w:rsidRPr="00473632">
        <w:t>využívat digitální technologie.</w:t>
      </w:r>
    </w:p>
    <w:p w14:paraId="0118AB9E" w14:textId="77777777" w:rsidR="0096181D" w:rsidRPr="00473632" w:rsidRDefault="0096181D" w:rsidP="0096181D">
      <w:pPr>
        <w:pStyle w:val="svp4"/>
      </w:pPr>
      <w:bookmarkStart w:id="403" w:name="_Toc203064070"/>
      <w:r w:rsidRPr="00473632">
        <w:t>Pojetí výuky:</w:t>
      </w:r>
      <w:bookmarkEnd w:id="403"/>
    </w:p>
    <w:p w14:paraId="2A7C7490" w14:textId="77777777" w:rsidR="0096181D" w:rsidRPr="00473632" w:rsidRDefault="0096181D" w:rsidP="0096181D">
      <w:pPr>
        <w:pStyle w:val="svp"/>
      </w:pPr>
      <w:r w:rsidRPr="00473632">
        <w:t xml:space="preserve">Získání pozitivního vztahu k matematice vyžaduje vhodnou motivaci při zavádění nového učiva a následné procvičování získaných dovedností na úlohách, které se vztahují k řešení problémů odborné praxe nebo běžného </w:t>
      </w:r>
      <w:r w:rsidRPr="00473632">
        <w:lastRenderedPageBreak/>
        <w:t>života. Důraz se klade i na zdokonalování numerických dovedností žáků a na využívání digitálních technologií.</w:t>
      </w:r>
    </w:p>
    <w:p w14:paraId="03907995" w14:textId="77777777" w:rsidR="0096181D" w:rsidRPr="00473632" w:rsidRDefault="0096181D" w:rsidP="0096181D">
      <w:pPr>
        <w:pStyle w:val="svp"/>
      </w:pPr>
      <w:r w:rsidRPr="00473632">
        <w:t>V matematickém vzdělávání je kladen důraz nikoliv na osvojení sumy teoretických poznatků, vzorců, výpočetních postupů a dovedností, ale na výchovu přemýšlivého člověka, který umí používat matematiku v různých životních situacích (v odborné složce vzdělání, v dalším studiu, v osobním životě, budoucím zaměstnání, volném čase apod.).</w:t>
      </w:r>
    </w:p>
    <w:p w14:paraId="5894E9C2" w14:textId="77777777" w:rsidR="0096181D" w:rsidRPr="00473632" w:rsidRDefault="0096181D" w:rsidP="0096181D">
      <w:pPr>
        <w:pStyle w:val="svp"/>
        <w:rPr>
          <w:b/>
          <w:bCs/>
        </w:rPr>
      </w:pPr>
      <w:r w:rsidRPr="00473632">
        <w:t>Část výuky probíhá v počítačové učebně, kdy se informační a komunikační technologie využívají při řešení úloh z kapitol o funkcích, goniometrie a statistiky.</w:t>
      </w:r>
    </w:p>
    <w:p w14:paraId="63D8A881" w14:textId="77777777" w:rsidR="0096181D" w:rsidRPr="00473632" w:rsidRDefault="0096181D" w:rsidP="0096181D">
      <w:pPr>
        <w:pStyle w:val="svp4"/>
      </w:pPr>
      <w:bookmarkStart w:id="404" w:name="_Toc203064071"/>
      <w:r w:rsidRPr="00473632">
        <w:t>Hodnocení výsledků žáků:</w:t>
      </w:r>
      <w:bookmarkEnd w:id="404"/>
    </w:p>
    <w:p w14:paraId="09C54A1D" w14:textId="77777777" w:rsidR="0096181D" w:rsidRPr="00473632" w:rsidRDefault="0096181D" w:rsidP="0096181D">
      <w:pPr>
        <w:pStyle w:val="svp"/>
      </w:pPr>
      <w:r w:rsidRPr="00473632">
        <w:t>Ke kontrole vědomostí a dovedností slouží písemné a ústní zkoušení. Předpokládá se, že v každém klasifikačním období žáci vypracují alespoň jednu písemnou práci v trvání jedné vyučovací hodiny. Stejná doba je určena na její opravu a rozbor.</w:t>
      </w:r>
    </w:p>
    <w:p w14:paraId="70B8E790" w14:textId="77777777" w:rsidR="0096181D" w:rsidRPr="00473632" w:rsidRDefault="0096181D" w:rsidP="0096181D">
      <w:pPr>
        <w:pStyle w:val="svp4"/>
      </w:pPr>
      <w:bookmarkStart w:id="405" w:name="_Toc203064072"/>
      <w:r w:rsidRPr="00473632">
        <w:t>Mezipředmětové vztahy:</w:t>
      </w:r>
    </w:p>
    <w:p w14:paraId="009885E3" w14:textId="77777777" w:rsidR="0096181D" w:rsidRPr="00473632" w:rsidRDefault="0096181D" w:rsidP="0096181D">
      <w:pPr>
        <w:pStyle w:val="svp"/>
      </w:pPr>
      <w:r w:rsidRPr="00473632">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Naopak problémy z praxe se pomáhají řešit a procvičovat v matematice. Základům práce s informacemi se postupně naučí během studia v předmětu informační a komunikační technologie. </w:t>
      </w:r>
    </w:p>
    <w:p w14:paraId="765511A1" w14:textId="77777777" w:rsidR="0096181D" w:rsidRPr="00473632" w:rsidRDefault="0096181D" w:rsidP="0096181D">
      <w:pPr>
        <w:pStyle w:val="svp4"/>
      </w:pPr>
      <w:r w:rsidRPr="00473632">
        <w:t>Přínos předmětu k rozvoji klíčových kompetencí a průřezových témat:</w:t>
      </w:r>
      <w:bookmarkEnd w:id="405"/>
    </w:p>
    <w:p w14:paraId="38924839" w14:textId="77777777" w:rsidR="0096181D" w:rsidRPr="00473632" w:rsidRDefault="0096181D" w:rsidP="0096181D">
      <w:pPr>
        <w:pStyle w:val="svp"/>
      </w:pPr>
      <w:r w:rsidRPr="00473632">
        <w:t>Z hlediska klíčových kompetencí se klade důraz zejména na komunikativní dovednosti, schopnost analyzovat a řešit problémy,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96181D" w:rsidRPr="00473632" w14:paraId="7836DC6A" w14:textId="77777777" w:rsidTr="002959DF">
        <w:tc>
          <w:tcPr>
            <w:tcW w:w="2380" w:type="dxa"/>
          </w:tcPr>
          <w:p w14:paraId="5EE985F3" w14:textId="77777777" w:rsidR="0096181D" w:rsidRPr="00473632" w:rsidRDefault="0096181D" w:rsidP="002959DF">
            <w:pPr>
              <w:pStyle w:val="svp"/>
            </w:pPr>
            <w:r w:rsidRPr="00473632">
              <w:br w:type="page"/>
            </w:r>
            <w:r w:rsidRPr="00473632">
              <w:br w:type="page"/>
              <w:t>Učivo:</w:t>
            </w:r>
          </w:p>
        </w:tc>
        <w:tc>
          <w:tcPr>
            <w:tcW w:w="5133" w:type="dxa"/>
          </w:tcPr>
          <w:p w14:paraId="3FC4B3EA" w14:textId="77777777" w:rsidR="0096181D" w:rsidRPr="00473632" w:rsidRDefault="0096181D" w:rsidP="002959DF">
            <w:pPr>
              <w:pStyle w:val="svp"/>
            </w:pPr>
            <w:r w:rsidRPr="00473632">
              <w:t>Matematika</w:t>
            </w:r>
          </w:p>
        </w:tc>
      </w:tr>
      <w:tr w:rsidR="0096181D" w:rsidRPr="00473632" w14:paraId="6ECAE2EB" w14:textId="77777777" w:rsidTr="002959DF">
        <w:tc>
          <w:tcPr>
            <w:tcW w:w="2380" w:type="dxa"/>
          </w:tcPr>
          <w:p w14:paraId="6BB2C87D" w14:textId="77777777" w:rsidR="0096181D" w:rsidRPr="00473632" w:rsidRDefault="0096181D" w:rsidP="002959DF">
            <w:pPr>
              <w:pStyle w:val="svp"/>
            </w:pPr>
            <w:r w:rsidRPr="00473632">
              <w:t>Výsledky vzdělávání:</w:t>
            </w:r>
          </w:p>
        </w:tc>
        <w:tc>
          <w:tcPr>
            <w:tcW w:w="5133" w:type="dxa"/>
          </w:tcPr>
          <w:p w14:paraId="44C25886" w14:textId="77777777" w:rsidR="0096181D" w:rsidRPr="00473632" w:rsidRDefault="0096181D" w:rsidP="002959DF">
            <w:pPr>
              <w:pStyle w:val="svp"/>
            </w:pPr>
            <w:r w:rsidRPr="00473632">
              <w:t xml:space="preserve">Téma Matematika přispívá k naplňování obecných cílů vzdělávání, zejména v rozvoji obecných a odborných kompetencí. Učivo je koncipováno do tradičních celků. Cílem vzdělávání je dosažení takové úrovně klíčových kompetencí, které přispějí k tomu, aby žák získal pozitivní postoj k matematice a zájem o ni, motivaci k celoživotnímu vzdělávání, důvěru ve vlastní </w:t>
            </w:r>
            <w:r w:rsidRPr="00473632">
              <w:lastRenderedPageBreak/>
              <w:t>schopnosti a preciznost při práci.</w:t>
            </w:r>
          </w:p>
        </w:tc>
      </w:tr>
      <w:tr w:rsidR="0096181D" w:rsidRPr="00473632" w14:paraId="0FBD396D" w14:textId="77777777" w:rsidTr="002959DF">
        <w:tc>
          <w:tcPr>
            <w:tcW w:w="2380" w:type="dxa"/>
          </w:tcPr>
          <w:p w14:paraId="78705431" w14:textId="77777777" w:rsidR="0096181D" w:rsidRPr="00473632" w:rsidRDefault="0096181D" w:rsidP="002959DF">
            <w:pPr>
              <w:pStyle w:val="svp"/>
            </w:pPr>
            <w:r w:rsidRPr="00473632">
              <w:lastRenderedPageBreak/>
              <w:t>Žák:</w:t>
            </w:r>
          </w:p>
        </w:tc>
        <w:tc>
          <w:tcPr>
            <w:tcW w:w="5133" w:type="dxa"/>
          </w:tcPr>
          <w:p w14:paraId="085AE1B4" w14:textId="77777777" w:rsidR="0096181D" w:rsidRPr="00473632" w:rsidRDefault="0096181D" w:rsidP="0096181D">
            <w:pPr>
              <w:pStyle w:val="svp"/>
              <w:numPr>
                <w:ilvl w:val="0"/>
                <w:numId w:val="34"/>
              </w:numPr>
            </w:pPr>
            <w:r w:rsidRPr="00473632">
              <w:t>řeší problémy jak samostatně, tak při týmové práci</w:t>
            </w:r>
          </w:p>
          <w:p w14:paraId="21915A49" w14:textId="77777777" w:rsidR="0096181D" w:rsidRPr="00473632" w:rsidRDefault="0096181D" w:rsidP="0096181D">
            <w:pPr>
              <w:pStyle w:val="svp"/>
              <w:numPr>
                <w:ilvl w:val="0"/>
                <w:numId w:val="34"/>
              </w:numPr>
            </w:pPr>
            <w:r w:rsidRPr="00473632">
              <w:t>orientuje se ve světě kolem sebe a rozumí mu, poznává a rozvíjí svou osobnost</w:t>
            </w:r>
          </w:p>
          <w:p w14:paraId="60415638" w14:textId="77777777" w:rsidR="0096181D" w:rsidRPr="00473632" w:rsidRDefault="0096181D" w:rsidP="0096181D">
            <w:pPr>
              <w:pStyle w:val="svp"/>
              <w:numPr>
                <w:ilvl w:val="0"/>
                <w:numId w:val="34"/>
              </w:numPr>
            </w:pPr>
            <w:r w:rsidRPr="00473632">
              <w:t>komplexně uplatňuje osvojené poznatky z matematiky a vhodně je aplikuje v odborných předmětech, k řešení problémů odborné praxe nebo běžného života</w:t>
            </w:r>
          </w:p>
          <w:p w14:paraId="459588EC" w14:textId="77777777" w:rsidR="0096181D" w:rsidRPr="00473632" w:rsidRDefault="0096181D" w:rsidP="0096181D">
            <w:pPr>
              <w:pStyle w:val="svp"/>
              <w:numPr>
                <w:ilvl w:val="0"/>
                <w:numId w:val="34"/>
              </w:numPr>
            </w:pPr>
            <w:r w:rsidRPr="00473632">
              <w:t>stanovuje si reálné cíle ve vlastním zdokonalování i při řešení pracovních úkolů</w:t>
            </w:r>
          </w:p>
          <w:p w14:paraId="14B292C3" w14:textId="77777777" w:rsidR="0096181D" w:rsidRPr="00473632" w:rsidRDefault="0096181D" w:rsidP="0096181D">
            <w:pPr>
              <w:pStyle w:val="svp"/>
              <w:numPr>
                <w:ilvl w:val="0"/>
                <w:numId w:val="34"/>
              </w:numPr>
            </w:pPr>
            <w:r w:rsidRPr="00473632">
              <w:t>analyzuje problém s následným návrhem optimálního řešení</w:t>
            </w:r>
          </w:p>
          <w:p w14:paraId="21B51231" w14:textId="77777777" w:rsidR="0096181D" w:rsidRPr="00473632" w:rsidRDefault="0096181D" w:rsidP="0096181D">
            <w:pPr>
              <w:pStyle w:val="svp"/>
              <w:numPr>
                <w:ilvl w:val="0"/>
                <w:numId w:val="34"/>
              </w:numPr>
            </w:pPr>
            <w:r w:rsidRPr="00473632">
              <w:t>aplikuje informace vhodné pro potřeby řešení konkrétního problému a rozumí získaným výsledkům</w:t>
            </w:r>
          </w:p>
          <w:p w14:paraId="3A87A2FD" w14:textId="77777777" w:rsidR="0096181D" w:rsidRPr="00473632" w:rsidRDefault="0096181D" w:rsidP="0096181D">
            <w:pPr>
              <w:pStyle w:val="svp"/>
              <w:numPr>
                <w:ilvl w:val="0"/>
                <w:numId w:val="34"/>
              </w:numPr>
            </w:pPr>
            <w:r w:rsidRPr="00473632">
              <w:t>pomáhá méně zkušeným lidem ze svého okolí v řešení problémů při využívání matematiky</w:t>
            </w:r>
          </w:p>
          <w:p w14:paraId="00849ECD" w14:textId="77777777" w:rsidR="0096181D" w:rsidRPr="00473632" w:rsidRDefault="0096181D" w:rsidP="0096181D">
            <w:pPr>
              <w:pStyle w:val="svp"/>
              <w:numPr>
                <w:ilvl w:val="0"/>
                <w:numId w:val="34"/>
              </w:numPr>
            </w:pPr>
            <w:r w:rsidRPr="00473632">
              <w:t>v rámci průřezových témat se učí využívat informační a komunikační technologie při práci s kalkulátory a matematicko-fyzikálními tabulkami</w:t>
            </w:r>
          </w:p>
          <w:p w14:paraId="7ACCDE9C" w14:textId="77777777" w:rsidR="0096181D" w:rsidRPr="00473632" w:rsidRDefault="0096181D" w:rsidP="0096181D">
            <w:pPr>
              <w:pStyle w:val="svp"/>
              <w:numPr>
                <w:ilvl w:val="0"/>
                <w:numId w:val="34"/>
              </w:numPr>
            </w:pPr>
            <w:r w:rsidRPr="00473632">
              <w:t>používá odbornou literaturu, učebnice, tabulky, internetu, PC, kalkulátoru, rýsovacích potřeb</w:t>
            </w:r>
          </w:p>
          <w:p w14:paraId="2084F319" w14:textId="77777777" w:rsidR="0096181D" w:rsidRPr="00473632" w:rsidRDefault="0096181D" w:rsidP="0096181D">
            <w:pPr>
              <w:pStyle w:val="svp"/>
              <w:numPr>
                <w:ilvl w:val="0"/>
                <w:numId w:val="34"/>
              </w:numPr>
            </w:pPr>
            <w:r w:rsidRPr="00473632">
              <w:t>řeší příklady z odborných předmětů, část příkladů je věnována ekologické tematice</w:t>
            </w:r>
          </w:p>
          <w:p w14:paraId="276EBECE" w14:textId="77777777" w:rsidR="0096181D" w:rsidRPr="00473632" w:rsidRDefault="0096181D" w:rsidP="0096181D">
            <w:pPr>
              <w:pStyle w:val="svp"/>
              <w:numPr>
                <w:ilvl w:val="0"/>
                <w:numId w:val="34"/>
              </w:numPr>
            </w:pPr>
            <w:r w:rsidRPr="00473632">
              <w:t xml:space="preserve">nastolí problém a následně diskutuje o možnostech řešení, soustavně pracuje s textem (pochopení zadání), neustálé opakuje probranou látku, klade důraz na pochopení návaznosti a propojení učiva. </w:t>
            </w:r>
          </w:p>
          <w:p w14:paraId="5E9AAB91" w14:textId="77777777" w:rsidR="0096181D" w:rsidRPr="00473632" w:rsidRDefault="0096181D" w:rsidP="0096181D">
            <w:pPr>
              <w:pStyle w:val="svp"/>
              <w:numPr>
                <w:ilvl w:val="0"/>
                <w:numId w:val="34"/>
              </w:numPr>
              <w:jc w:val="left"/>
            </w:pPr>
            <w:r w:rsidRPr="00473632">
              <w:t xml:space="preserve">používá vhodná prostředí, pomůcky, ale i různé běžně dostupné nástroje, technologie, programy a aplikace. </w:t>
            </w:r>
          </w:p>
          <w:p w14:paraId="6EB4C57F" w14:textId="77777777" w:rsidR="0096181D" w:rsidRPr="00473632" w:rsidRDefault="0096181D" w:rsidP="0096181D">
            <w:pPr>
              <w:pStyle w:val="svp"/>
              <w:numPr>
                <w:ilvl w:val="0"/>
                <w:numId w:val="34"/>
              </w:numPr>
              <w:jc w:val="left"/>
            </w:pPr>
            <w:r w:rsidRPr="00473632">
              <w:t xml:space="preserve">S informatickými koncepty se seznamuje prostřednictvím vlastní zkušenosti s řešením </w:t>
            </w:r>
            <w:r w:rsidRPr="00473632">
              <w:lastRenderedPageBreak/>
              <w:t>rozmanitých problémových situací. Setkává se i se situacemi blízkými jeho reálnému životu a odborné praxi.</w:t>
            </w:r>
          </w:p>
          <w:p w14:paraId="28098197" w14:textId="77777777" w:rsidR="0096181D" w:rsidRPr="00473632" w:rsidRDefault="0096181D" w:rsidP="002959DF">
            <w:pPr>
              <w:pStyle w:val="svp"/>
              <w:ind w:left="360"/>
            </w:pPr>
          </w:p>
        </w:tc>
      </w:tr>
    </w:tbl>
    <w:p w14:paraId="0E778BE4" w14:textId="62B0CE28" w:rsidR="0096181D" w:rsidRPr="00473632" w:rsidRDefault="0096181D" w:rsidP="001666BB">
      <w:pPr>
        <w:pStyle w:val="svp3"/>
      </w:pPr>
    </w:p>
    <w:p w14:paraId="33E1ADD9" w14:textId="77777777" w:rsidR="00D57B09" w:rsidRPr="00473632" w:rsidRDefault="00D57B09" w:rsidP="001666BB">
      <w:pPr>
        <w:pStyle w:val="svp3"/>
      </w:pPr>
      <w:r w:rsidRPr="00473632">
        <w:br w:type="page"/>
      </w:r>
      <w:bookmarkStart w:id="406" w:name="_Toc203064073"/>
      <w:r w:rsidRPr="00473632">
        <w:lastRenderedPageBreak/>
        <w:t>Rámcový rozpis učiva:</w:t>
      </w:r>
      <w:bookmarkEnd w:id="406"/>
      <w:r w:rsidRPr="00473632">
        <w:t xml:space="preserve"> </w:t>
      </w:r>
    </w:p>
    <w:p w14:paraId="1B3E5836" w14:textId="77777777" w:rsidR="00D57B09" w:rsidRPr="00473632" w:rsidRDefault="00D57B09" w:rsidP="001666BB">
      <w:pPr>
        <w:pStyle w:val="svp4"/>
      </w:pPr>
      <w:bookmarkStart w:id="407" w:name="_Toc203064074"/>
      <w:bookmarkStart w:id="408" w:name="_Toc203064370"/>
      <w:r w:rsidRPr="00473632">
        <w:t>Matematika</w:t>
      </w:r>
      <w:bookmarkEnd w:id="407"/>
      <w:bookmarkEnd w:id="408"/>
      <w:r w:rsidRPr="00473632">
        <w:t xml:space="preserve"> </w:t>
      </w:r>
    </w:p>
    <w:p w14:paraId="41CAD3CD" w14:textId="77777777" w:rsidR="00D57B09" w:rsidRPr="00473632" w:rsidRDefault="00D57B09" w:rsidP="00916BEB">
      <w:pPr>
        <w:pStyle w:val="svpCharCharCharCharCharCharChar"/>
        <w:tabs>
          <w:tab w:val="right" w:pos="7371"/>
        </w:tabs>
      </w:pPr>
      <w:r w:rsidRPr="00473632">
        <w:t>1. ročník</w:t>
      </w:r>
      <w:r w:rsidRPr="00473632">
        <w:tab/>
        <w:t>64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53CFA849" w14:textId="77777777">
        <w:tc>
          <w:tcPr>
            <w:tcW w:w="3750" w:type="dxa"/>
          </w:tcPr>
          <w:p w14:paraId="1D2C448E" w14:textId="77777777" w:rsidR="00D57B09" w:rsidRPr="00473632" w:rsidRDefault="00D57B09" w:rsidP="00C20B6A">
            <w:pPr>
              <w:pStyle w:val="Zhlav"/>
              <w:spacing w:after="120"/>
              <w:jc w:val="both"/>
            </w:pPr>
            <w:r w:rsidRPr="00473632">
              <w:t>Učivo</w:t>
            </w:r>
          </w:p>
        </w:tc>
        <w:tc>
          <w:tcPr>
            <w:tcW w:w="3760" w:type="dxa"/>
          </w:tcPr>
          <w:p w14:paraId="464EB056" w14:textId="77777777" w:rsidR="00D57B09" w:rsidRPr="00473632" w:rsidRDefault="00D57B09" w:rsidP="00C20B6A">
            <w:pPr>
              <w:pStyle w:val="Zhlav"/>
              <w:spacing w:after="120"/>
              <w:jc w:val="both"/>
            </w:pPr>
            <w:r w:rsidRPr="00473632">
              <w:t>Výsledky vzdělávání</w:t>
            </w:r>
          </w:p>
        </w:tc>
      </w:tr>
      <w:tr w:rsidR="00D57B09" w:rsidRPr="00473632" w14:paraId="09AEF809" w14:textId="77777777">
        <w:tc>
          <w:tcPr>
            <w:tcW w:w="3750" w:type="dxa"/>
          </w:tcPr>
          <w:p w14:paraId="6077D893" w14:textId="77777777" w:rsidR="00D57B09" w:rsidRPr="00473632" w:rsidRDefault="00D57B09" w:rsidP="003C2953">
            <w:pPr>
              <w:pStyle w:val="svp"/>
              <w:numPr>
                <w:ilvl w:val="0"/>
                <w:numId w:val="11"/>
              </w:numPr>
            </w:pPr>
            <w:r w:rsidRPr="00473632">
              <w:t>Operace s reálnými čísly</w:t>
            </w:r>
          </w:p>
        </w:tc>
        <w:tc>
          <w:tcPr>
            <w:tcW w:w="3760" w:type="dxa"/>
          </w:tcPr>
          <w:p w14:paraId="70BC7A5B" w14:textId="77777777" w:rsidR="00D57B09" w:rsidRPr="00473632" w:rsidRDefault="00D57B09" w:rsidP="00C20B6A">
            <w:pPr>
              <w:pStyle w:val="Zhlav"/>
              <w:spacing w:after="120"/>
              <w:jc w:val="both"/>
            </w:pPr>
            <w:r w:rsidRPr="00473632">
              <w:t>Žák:</w:t>
            </w:r>
          </w:p>
        </w:tc>
      </w:tr>
      <w:tr w:rsidR="00D57B09" w:rsidRPr="00473632" w14:paraId="7A74F568" w14:textId="77777777">
        <w:tc>
          <w:tcPr>
            <w:tcW w:w="3750" w:type="dxa"/>
            <w:tcBorders>
              <w:bottom w:val="nil"/>
            </w:tcBorders>
          </w:tcPr>
          <w:p w14:paraId="186E383B" w14:textId="77777777" w:rsidR="00D57B09" w:rsidRPr="00473632" w:rsidRDefault="00D57B09" w:rsidP="00CD6DC6">
            <w:pPr>
              <w:pStyle w:val="svp"/>
              <w:numPr>
                <w:ilvl w:val="0"/>
                <w:numId w:val="5"/>
              </w:numPr>
              <w:tabs>
                <w:tab w:val="clear" w:pos="480"/>
                <w:tab w:val="num" w:pos="360"/>
                <w:tab w:val="num" w:pos="600"/>
              </w:tabs>
              <w:ind w:left="360" w:hanging="360"/>
            </w:pPr>
            <w:r w:rsidRPr="00473632">
              <w:t>Přirozená a celá čísla</w:t>
            </w:r>
          </w:p>
        </w:tc>
        <w:tc>
          <w:tcPr>
            <w:tcW w:w="3760" w:type="dxa"/>
            <w:tcBorders>
              <w:bottom w:val="nil"/>
            </w:tcBorders>
          </w:tcPr>
          <w:p w14:paraId="576FE36F"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provádí aritmetické operace s přirozenými a celými čísly</w:t>
            </w:r>
          </w:p>
        </w:tc>
      </w:tr>
      <w:tr w:rsidR="00D57B09" w:rsidRPr="00473632" w14:paraId="79050BD7" w14:textId="77777777">
        <w:tc>
          <w:tcPr>
            <w:tcW w:w="3750" w:type="dxa"/>
            <w:tcBorders>
              <w:top w:val="nil"/>
              <w:bottom w:val="nil"/>
            </w:tcBorders>
          </w:tcPr>
          <w:p w14:paraId="73F7A00C" w14:textId="77777777" w:rsidR="00D57B09" w:rsidRPr="00473632" w:rsidRDefault="00D57B09" w:rsidP="00CD6DC6">
            <w:pPr>
              <w:pStyle w:val="svp"/>
              <w:numPr>
                <w:ilvl w:val="0"/>
                <w:numId w:val="5"/>
              </w:numPr>
              <w:tabs>
                <w:tab w:val="clear" w:pos="480"/>
                <w:tab w:val="num" w:pos="360"/>
                <w:tab w:val="num" w:pos="600"/>
              </w:tabs>
              <w:ind w:left="360" w:hanging="360"/>
            </w:pPr>
            <w:r w:rsidRPr="00473632">
              <w:t>Racionální čísla</w:t>
            </w:r>
          </w:p>
        </w:tc>
        <w:tc>
          <w:tcPr>
            <w:tcW w:w="3760" w:type="dxa"/>
            <w:tcBorders>
              <w:top w:val="nil"/>
              <w:bottom w:val="nil"/>
            </w:tcBorders>
          </w:tcPr>
          <w:p w14:paraId="7DC3E391"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používá různé zápisy racionálního čísla,</w:t>
            </w:r>
          </w:p>
          <w:p w14:paraId="5EFE319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provádí aritmetické operace se zlomky a desetinnými čísly</w:t>
            </w:r>
          </w:p>
          <w:p w14:paraId="58C0D700" w14:textId="77777777" w:rsidR="00D57B09" w:rsidRPr="00473632" w:rsidRDefault="00D57B09" w:rsidP="00DE0CCB">
            <w:pPr>
              <w:pStyle w:val="svp"/>
              <w:numPr>
                <w:ilvl w:val="0"/>
                <w:numId w:val="5"/>
              </w:numPr>
              <w:tabs>
                <w:tab w:val="clear" w:pos="480"/>
                <w:tab w:val="num" w:pos="360"/>
                <w:tab w:val="num" w:pos="600"/>
              </w:tabs>
              <w:ind w:left="360" w:hanging="360"/>
            </w:pPr>
            <w:r w:rsidRPr="00473632">
              <w:t>zaokrouhlí desetinné číslo</w:t>
            </w:r>
          </w:p>
        </w:tc>
      </w:tr>
      <w:tr w:rsidR="00D57B09" w:rsidRPr="00473632" w14:paraId="61D11087" w14:textId="77777777">
        <w:tc>
          <w:tcPr>
            <w:tcW w:w="3750" w:type="dxa"/>
            <w:tcBorders>
              <w:top w:val="nil"/>
              <w:bottom w:val="nil"/>
            </w:tcBorders>
          </w:tcPr>
          <w:p w14:paraId="51A42613" w14:textId="77777777" w:rsidR="00D57B09" w:rsidRPr="00473632" w:rsidRDefault="00D57B09" w:rsidP="00CD6DC6">
            <w:pPr>
              <w:pStyle w:val="svp"/>
              <w:numPr>
                <w:ilvl w:val="0"/>
                <w:numId w:val="5"/>
              </w:numPr>
              <w:tabs>
                <w:tab w:val="clear" w:pos="480"/>
                <w:tab w:val="num" w:pos="360"/>
                <w:tab w:val="num" w:pos="600"/>
              </w:tabs>
              <w:ind w:left="360" w:hanging="360"/>
            </w:pPr>
            <w:r w:rsidRPr="00473632">
              <w:t>Reálná čísla</w:t>
            </w:r>
          </w:p>
        </w:tc>
        <w:tc>
          <w:tcPr>
            <w:tcW w:w="3760" w:type="dxa"/>
            <w:tcBorders>
              <w:top w:val="nil"/>
              <w:bottom w:val="nil"/>
            </w:tcBorders>
          </w:tcPr>
          <w:p w14:paraId="21558131" w14:textId="77777777" w:rsidR="00D57B09" w:rsidRPr="00473632" w:rsidRDefault="00D57B09" w:rsidP="00CD6DC6">
            <w:pPr>
              <w:pStyle w:val="svp"/>
              <w:numPr>
                <w:ilvl w:val="0"/>
                <w:numId w:val="5"/>
              </w:numPr>
              <w:tabs>
                <w:tab w:val="clear" w:pos="480"/>
                <w:tab w:val="num" w:pos="360"/>
                <w:tab w:val="num" w:pos="600"/>
              </w:tabs>
              <w:ind w:left="360" w:hanging="360"/>
            </w:pPr>
            <w:r w:rsidRPr="00473632">
              <w:t>znázorní reálné číslo na číselné ose</w:t>
            </w:r>
          </w:p>
          <w:p w14:paraId="684A09EB"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zapsat a znázornit interval</w:t>
            </w:r>
          </w:p>
          <w:p w14:paraId="7B6B6365"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provádí operace sjednocení a průnik intervalů</w:t>
            </w:r>
          </w:p>
        </w:tc>
      </w:tr>
      <w:tr w:rsidR="00D57B09" w:rsidRPr="00473632" w14:paraId="6F864F81" w14:textId="77777777">
        <w:tc>
          <w:tcPr>
            <w:tcW w:w="3750" w:type="dxa"/>
            <w:tcBorders>
              <w:top w:val="nil"/>
              <w:bottom w:val="nil"/>
            </w:tcBorders>
          </w:tcPr>
          <w:p w14:paraId="2C73E82E"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Poměr</w:t>
            </w:r>
          </w:p>
        </w:tc>
        <w:tc>
          <w:tcPr>
            <w:tcW w:w="3760" w:type="dxa"/>
            <w:tcBorders>
              <w:top w:val="nil"/>
              <w:bottom w:val="nil"/>
            </w:tcBorders>
          </w:tcPr>
          <w:p w14:paraId="759EFE15"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rozliší přímou a nepřímou úměrnost</w:t>
            </w:r>
          </w:p>
        </w:tc>
      </w:tr>
      <w:tr w:rsidR="00D57B09" w:rsidRPr="00473632" w14:paraId="74359BE0" w14:textId="77777777">
        <w:tc>
          <w:tcPr>
            <w:tcW w:w="3750" w:type="dxa"/>
            <w:tcBorders>
              <w:top w:val="nil"/>
              <w:bottom w:val="nil"/>
            </w:tcBorders>
          </w:tcPr>
          <w:p w14:paraId="0EA50D0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Procento a procentová část</w:t>
            </w:r>
          </w:p>
        </w:tc>
        <w:tc>
          <w:tcPr>
            <w:tcW w:w="3760" w:type="dxa"/>
            <w:tcBorders>
              <w:top w:val="nil"/>
              <w:bottom w:val="nil"/>
            </w:tcBorders>
          </w:tcPr>
          <w:p w14:paraId="6CF0FD62"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používá trojčlenku a řeší praktické úlohy s využitím procentového počtu</w:t>
            </w:r>
          </w:p>
        </w:tc>
      </w:tr>
      <w:tr w:rsidR="00D57B09" w:rsidRPr="00473632" w14:paraId="592FF210" w14:textId="77777777">
        <w:tc>
          <w:tcPr>
            <w:tcW w:w="3750" w:type="dxa"/>
            <w:tcBorders>
              <w:top w:val="nil"/>
            </w:tcBorders>
          </w:tcPr>
          <w:p w14:paraId="47A9C335" w14:textId="77777777" w:rsidR="00D57B09" w:rsidRPr="00473632" w:rsidRDefault="00D57B09" w:rsidP="00CD6DC6">
            <w:pPr>
              <w:pStyle w:val="svp"/>
              <w:numPr>
                <w:ilvl w:val="0"/>
                <w:numId w:val="5"/>
              </w:numPr>
              <w:tabs>
                <w:tab w:val="clear" w:pos="480"/>
                <w:tab w:val="num" w:pos="360"/>
                <w:tab w:val="num" w:pos="600"/>
              </w:tabs>
              <w:ind w:left="360" w:hanging="360"/>
            </w:pPr>
            <w:r w:rsidRPr="00473632">
              <w:t>Mocniny a odmocniny</w:t>
            </w:r>
          </w:p>
        </w:tc>
        <w:tc>
          <w:tcPr>
            <w:tcW w:w="3760" w:type="dxa"/>
            <w:tcBorders>
              <w:top w:val="nil"/>
            </w:tcBorders>
          </w:tcPr>
          <w:p w14:paraId="56B29235" w14:textId="77777777" w:rsidR="00D57B09" w:rsidRPr="00473632" w:rsidRDefault="00D57B09" w:rsidP="00DE0CCB">
            <w:pPr>
              <w:pStyle w:val="svp"/>
              <w:numPr>
                <w:ilvl w:val="0"/>
                <w:numId w:val="5"/>
              </w:numPr>
              <w:tabs>
                <w:tab w:val="clear" w:pos="480"/>
                <w:tab w:val="num" w:pos="360"/>
                <w:tab w:val="num" w:pos="600"/>
              </w:tabs>
              <w:ind w:left="360" w:hanging="360"/>
            </w:pPr>
            <w:r w:rsidRPr="00473632">
              <w:t xml:space="preserve">dokáže napsat číslo ve tvaru </w:t>
            </w:r>
            <w:r w:rsidRPr="00473632">
              <w:br/>
              <w:t xml:space="preserve">a </w:t>
            </w:r>
            <w:r w:rsidRPr="00473632">
              <w:sym w:font="Symbol" w:char="F02A"/>
            </w:r>
            <w:r w:rsidRPr="00473632">
              <w:t xml:space="preserve"> 10</w:t>
            </w:r>
            <w:r w:rsidRPr="00473632">
              <w:rPr>
                <w:vertAlign w:val="superscript"/>
              </w:rPr>
              <w:t>k</w:t>
            </w:r>
            <w:r w:rsidRPr="00473632">
              <w:t xml:space="preserve">, kde a </w:t>
            </w:r>
            <w:r w:rsidRPr="00473632">
              <w:sym w:font="Symbol" w:char="F0CE"/>
            </w:r>
            <w:r w:rsidRPr="00473632">
              <w:t xml:space="preserve"> </w:t>
            </w:r>
            <w:r w:rsidRPr="00473632">
              <w:sym w:font="Symbol" w:char="F03C"/>
            </w:r>
            <w:r w:rsidRPr="00473632">
              <w:t>1</w:t>
            </w:r>
            <w:r w:rsidRPr="00473632">
              <w:sym w:font="Symbol" w:char="F03B"/>
            </w:r>
            <w:r w:rsidRPr="00473632">
              <w:t>10) a k</w:t>
            </w:r>
            <w:r w:rsidRPr="00473632">
              <w:sym w:font="Symbol" w:char="F0CE"/>
            </w:r>
            <w:r w:rsidRPr="00473632">
              <w:t>Z</w:t>
            </w:r>
          </w:p>
          <w:p w14:paraId="1B9FDFCF" w14:textId="77777777" w:rsidR="00D57B09" w:rsidRPr="00473632" w:rsidRDefault="00D57B09" w:rsidP="00DE0CCB">
            <w:pPr>
              <w:pStyle w:val="svp"/>
              <w:numPr>
                <w:ilvl w:val="0"/>
                <w:numId w:val="5"/>
              </w:numPr>
              <w:tabs>
                <w:tab w:val="clear" w:pos="480"/>
                <w:tab w:val="num" w:pos="360"/>
                <w:tab w:val="num" w:pos="600"/>
              </w:tabs>
              <w:ind w:left="360" w:hanging="360"/>
            </w:pPr>
            <w:r w:rsidRPr="00473632">
              <w:t xml:space="preserve">určí druhou a odmocninu čísla pomocí kalkulátoru </w:t>
            </w:r>
          </w:p>
          <w:p w14:paraId="5F59D8E5" w14:textId="77777777" w:rsidR="00D57B09" w:rsidRPr="00473632" w:rsidRDefault="00D57B09" w:rsidP="00DE0CCB">
            <w:pPr>
              <w:pStyle w:val="svp"/>
              <w:numPr>
                <w:ilvl w:val="0"/>
                <w:numId w:val="5"/>
              </w:numPr>
              <w:tabs>
                <w:tab w:val="clear" w:pos="480"/>
                <w:tab w:val="num" w:pos="360"/>
                <w:tab w:val="num" w:pos="600"/>
              </w:tabs>
              <w:ind w:left="360" w:hanging="360"/>
            </w:pPr>
            <w:r w:rsidRPr="00473632">
              <w:t>provádí početní výkony s mocninami s celočíselným mocnitelem</w:t>
            </w:r>
          </w:p>
          <w:p w14:paraId="14E2BB16" w14:textId="77777777" w:rsidR="00D57B09" w:rsidRPr="00473632" w:rsidRDefault="00D57B09" w:rsidP="00DE0CCB">
            <w:pPr>
              <w:pStyle w:val="svp"/>
              <w:numPr>
                <w:ilvl w:val="0"/>
                <w:numId w:val="5"/>
              </w:numPr>
              <w:tabs>
                <w:tab w:val="clear" w:pos="480"/>
                <w:tab w:val="num" w:pos="360"/>
                <w:tab w:val="num" w:pos="600"/>
              </w:tabs>
              <w:ind w:left="360" w:hanging="360"/>
            </w:pPr>
            <w:r w:rsidRPr="00473632">
              <w:t>umí užívat věty pro počítání s mocninami</w:t>
            </w:r>
          </w:p>
        </w:tc>
      </w:tr>
      <w:tr w:rsidR="00D57B09" w:rsidRPr="00473632" w14:paraId="30413BD8" w14:textId="77777777">
        <w:tc>
          <w:tcPr>
            <w:tcW w:w="7510" w:type="dxa"/>
            <w:gridSpan w:val="2"/>
          </w:tcPr>
          <w:p w14:paraId="1F663D0F" w14:textId="77777777" w:rsidR="00D57B09" w:rsidRPr="00473632" w:rsidRDefault="00D57B09" w:rsidP="00CF7EB6">
            <w:pPr>
              <w:pStyle w:val="svp"/>
            </w:pPr>
            <w:r w:rsidRPr="00473632">
              <w:t xml:space="preserve">Počet hodin 20 </w:t>
            </w:r>
          </w:p>
        </w:tc>
      </w:tr>
    </w:tbl>
    <w:p w14:paraId="51A1ADAD" w14:textId="77777777" w:rsidR="00D57B09" w:rsidRPr="00473632" w:rsidRDefault="00D57B09" w:rsidP="001666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57B09" w:rsidRPr="00473632" w14:paraId="6B7ED960" w14:textId="77777777">
        <w:trPr>
          <w:trHeight w:val="283"/>
        </w:trPr>
        <w:tc>
          <w:tcPr>
            <w:tcW w:w="3756" w:type="dxa"/>
          </w:tcPr>
          <w:p w14:paraId="4290A861" w14:textId="77777777" w:rsidR="00D57B09" w:rsidRPr="00473632" w:rsidRDefault="00D57B09" w:rsidP="003C2953">
            <w:pPr>
              <w:pStyle w:val="svp"/>
              <w:numPr>
                <w:ilvl w:val="0"/>
                <w:numId w:val="11"/>
              </w:numPr>
              <w:rPr>
                <w:rFonts w:ascii="Arial" w:hAnsi="Arial" w:cs="Arial"/>
              </w:rPr>
            </w:pPr>
            <w:r w:rsidRPr="00473632">
              <w:lastRenderedPageBreak/>
              <w:t>Výrazy a jejich úpravy</w:t>
            </w:r>
          </w:p>
        </w:tc>
        <w:tc>
          <w:tcPr>
            <w:tcW w:w="3757" w:type="dxa"/>
          </w:tcPr>
          <w:p w14:paraId="4298659C" w14:textId="77777777" w:rsidR="00D57B09" w:rsidRPr="00473632" w:rsidRDefault="00D57B09" w:rsidP="00C20B6A">
            <w:pPr>
              <w:pStyle w:val="svp"/>
            </w:pPr>
            <w:r w:rsidRPr="00473632">
              <w:t>Žák:</w:t>
            </w:r>
          </w:p>
        </w:tc>
      </w:tr>
      <w:tr w:rsidR="00D57B09" w:rsidRPr="00473632" w14:paraId="24544904" w14:textId="77777777">
        <w:trPr>
          <w:trHeight w:val="540"/>
        </w:trPr>
        <w:tc>
          <w:tcPr>
            <w:tcW w:w="3756" w:type="dxa"/>
          </w:tcPr>
          <w:p w14:paraId="7C66318E" w14:textId="77777777" w:rsidR="00D57B09" w:rsidRPr="00473632" w:rsidRDefault="00D57B09" w:rsidP="00DE0CCB">
            <w:pPr>
              <w:pStyle w:val="svp"/>
              <w:numPr>
                <w:ilvl w:val="0"/>
                <w:numId w:val="5"/>
              </w:numPr>
              <w:tabs>
                <w:tab w:val="clear" w:pos="480"/>
                <w:tab w:val="num" w:pos="360"/>
                <w:tab w:val="num" w:pos="600"/>
              </w:tabs>
              <w:ind w:left="360" w:hanging="360"/>
            </w:pPr>
            <w:r w:rsidRPr="00473632">
              <w:t>Mnohočleny</w:t>
            </w:r>
          </w:p>
          <w:p w14:paraId="77881430" w14:textId="77777777" w:rsidR="00D57B09" w:rsidRPr="00473632" w:rsidRDefault="00D57B09" w:rsidP="00DE0CCB">
            <w:pPr>
              <w:pStyle w:val="svp"/>
              <w:numPr>
                <w:ilvl w:val="0"/>
                <w:numId w:val="5"/>
              </w:numPr>
              <w:tabs>
                <w:tab w:val="clear" w:pos="480"/>
                <w:tab w:val="num" w:pos="360"/>
                <w:tab w:val="num" w:pos="600"/>
              </w:tabs>
              <w:ind w:left="360" w:hanging="360"/>
            </w:pPr>
            <w:r w:rsidRPr="00473632">
              <w:t>Lomené výrazy</w:t>
            </w:r>
          </w:p>
        </w:tc>
        <w:tc>
          <w:tcPr>
            <w:tcW w:w="3757" w:type="dxa"/>
          </w:tcPr>
          <w:p w14:paraId="3A7B5C2A"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provádí operace s mnohočleny (sčítání, odčítání, násobení)</w:t>
            </w:r>
          </w:p>
          <w:p w14:paraId="298B924C"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dokáže dosazovat za proměnnou do výrazu a určit jeho číselnou hodnotu </w:t>
            </w:r>
          </w:p>
          <w:p w14:paraId="6A783BAF" w14:textId="77777777" w:rsidR="00D57B09" w:rsidRPr="00473632" w:rsidRDefault="00D57B09" w:rsidP="00DE0CCB">
            <w:pPr>
              <w:pStyle w:val="svp"/>
              <w:numPr>
                <w:ilvl w:val="0"/>
                <w:numId w:val="5"/>
              </w:numPr>
              <w:tabs>
                <w:tab w:val="clear" w:pos="480"/>
                <w:tab w:val="num" w:pos="360"/>
                <w:tab w:val="num" w:pos="600"/>
              </w:tabs>
              <w:ind w:left="360" w:hanging="360"/>
            </w:pPr>
            <w:r w:rsidRPr="00473632">
              <w:t>rozloží mnohočlen na součin a užívá vztahy pro druhou mocninu dvojčlenu a rozdíl druhých mocnin</w:t>
            </w:r>
          </w:p>
          <w:p w14:paraId="21968CC1" w14:textId="77777777" w:rsidR="00D57B09" w:rsidRPr="00473632" w:rsidRDefault="00D57B09" w:rsidP="00CD6DC6">
            <w:pPr>
              <w:pStyle w:val="svp"/>
              <w:numPr>
                <w:ilvl w:val="0"/>
                <w:numId w:val="5"/>
              </w:numPr>
              <w:tabs>
                <w:tab w:val="clear" w:pos="480"/>
                <w:tab w:val="num" w:pos="360"/>
                <w:tab w:val="num" w:pos="600"/>
              </w:tabs>
              <w:ind w:left="360" w:hanging="360"/>
            </w:pPr>
            <w:r w:rsidRPr="00473632">
              <w:t>provádí operace s lomenými výrazy</w:t>
            </w:r>
          </w:p>
          <w:p w14:paraId="27A29C56"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podmínky, za kterých má výraz smysl</w:t>
            </w:r>
          </w:p>
        </w:tc>
      </w:tr>
      <w:tr w:rsidR="00D57B09" w:rsidRPr="00473632" w14:paraId="1FA18629" w14:textId="77777777">
        <w:trPr>
          <w:trHeight w:val="291"/>
        </w:trPr>
        <w:tc>
          <w:tcPr>
            <w:tcW w:w="7513" w:type="dxa"/>
            <w:gridSpan w:val="2"/>
          </w:tcPr>
          <w:p w14:paraId="5081D3A7" w14:textId="77777777" w:rsidR="00D57B09" w:rsidRPr="00473632" w:rsidRDefault="00D57B09" w:rsidP="00CF7EB6">
            <w:pPr>
              <w:pStyle w:val="svp"/>
            </w:pPr>
            <w:r w:rsidRPr="00473632">
              <w:t>Počet hodin 12</w:t>
            </w:r>
          </w:p>
        </w:tc>
      </w:tr>
    </w:tbl>
    <w:p w14:paraId="12A49A3B" w14:textId="77777777" w:rsidR="00D57B09" w:rsidRPr="00473632" w:rsidRDefault="00D57B09" w:rsidP="001666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7"/>
        <w:gridCol w:w="3736"/>
      </w:tblGrid>
      <w:tr w:rsidR="00D57B09" w:rsidRPr="00473632" w14:paraId="5AAA1930" w14:textId="77777777">
        <w:trPr>
          <w:trHeight w:val="229"/>
        </w:trPr>
        <w:tc>
          <w:tcPr>
            <w:tcW w:w="3706" w:type="dxa"/>
          </w:tcPr>
          <w:p w14:paraId="4FBD79E9" w14:textId="77777777" w:rsidR="00D57B09" w:rsidRPr="00473632" w:rsidRDefault="00D57B09" w:rsidP="003C2953">
            <w:pPr>
              <w:pStyle w:val="svp"/>
              <w:numPr>
                <w:ilvl w:val="0"/>
                <w:numId w:val="11"/>
              </w:numPr>
              <w:rPr>
                <w:rFonts w:ascii="Arial" w:hAnsi="Arial" w:cs="Arial"/>
              </w:rPr>
            </w:pPr>
            <w:r w:rsidRPr="00473632">
              <w:t>Planimetrie</w:t>
            </w:r>
          </w:p>
        </w:tc>
        <w:tc>
          <w:tcPr>
            <w:tcW w:w="3665" w:type="dxa"/>
          </w:tcPr>
          <w:p w14:paraId="32FACD7E" w14:textId="77777777" w:rsidR="00D57B09" w:rsidRPr="00473632" w:rsidRDefault="00D57B09" w:rsidP="00C20B6A">
            <w:pPr>
              <w:pStyle w:val="svp"/>
            </w:pPr>
            <w:r w:rsidRPr="00473632">
              <w:t>Žák:</w:t>
            </w:r>
          </w:p>
        </w:tc>
      </w:tr>
      <w:tr w:rsidR="00D57B09" w:rsidRPr="00473632" w14:paraId="16E74075" w14:textId="77777777">
        <w:tc>
          <w:tcPr>
            <w:tcW w:w="3706" w:type="dxa"/>
            <w:tcBorders>
              <w:bottom w:val="nil"/>
            </w:tcBorders>
          </w:tcPr>
          <w:p w14:paraId="4A952C0A"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Základní pojmy</w:t>
            </w:r>
          </w:p>
        </w:tc>
        <w:tc>
          <w:tcPr>
            <w:tcW w:w="3665" w:type="dxa"/>
            <w:tcBorders>
              <w:bottom w:val="nil"/>
            </w:tcBorders>
          </w:tcPr>
          <w:p w14:paraId="57C76129" w14:textId="77777777" w:rsidR="00D57B09" w:rsidRPr="00473632" w:rsidRDefault="00D57B09" w:rsidP="00DE0CCB">
            <w:pPr>
              <w:pStyle w:val="svp"/>
              <w:numPr>
                <w:ilvl w:val="0"/>
                <w:numId w:val="5"/>
              </w:numPr>
              <w:tabs>
                <w:tab w:val="clear" w:pos="480"/>
                <w:tab w:val="num" w:pos="360"/>
                <w:tab w:val="num" w:pos="600"/>
              </w:tabs>
              <w:ind w:left="360" w:hanging="360"/>
            </w:pPr>
            <w:r w:rsidRPr="00473632">
              <w:t xml:space="preserve">užívá pojmy a vztahy: bod, přímka rovina, odchylka dvou přímek, vzdálenost bodu od přímky, vzdálenost dvou rovnoběžek, úsečka a její délka, úhel a jeho velikost </w:t>
            </w:r>
          </w:p>
        </w:tc>
      </w:tr>
      <w:tr w:rsidR="00D57B09" w:rsidRPr="00473632" w14:paraId="083EC929" w14:textId="77777777">
        <w:tc>
          <w:tcPr>
            <w:tcW w:w="3706" w:type="dxa"/>
            <w:tcBorders>
              <w:top w:val="nil"/>
              <w:bottom w:val="nil"/>
            </w:tcBorders>
          </w:tcPr>
          <w:p w14:paraId="40A084D2"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Trojúhelník</w:t>
            </w:r>
          </w:p>
        </w:tc>
        <w:tc>
          <w:tcPr>
            <w:tcW w:w="3665" w:type="dxa"/>
            <w:tcBorders>
              <w:top w:val="nil"/>
              <w:bottom w:val="nil"/>
            </w:tcBorders>
          </w:tcPr>
          <w:p w14:paraId="69144E98" w14:textId="77777777" w:rsidR="00D57B09" w:rsidRPr="00473632" w:rsidRDefault="00D57B09" w:rsidP="00CD6DC6">
            <w:pPr>
              <w:pStyle w:val="svp"/>
              <w:numPr>
                <w:ilvl w:val="0"/>
                <w:numId w:val="5"/>
              </w:numPr>
              <w:tabs>
                <w:tab w:val="clear" w:pos="480"/>
                <w:tab w:val="num" w:pos="360"/>
                <w:tab w:val="num" w:pos="600"/>
              </w:tabs>
              <w:ind w:left="360" w:hanging="360"/>
            </w:pPr>
            <w:r w:rsidRPr="00473632">
              <w:t>dokáže určit prvky v trojúhelníku, jeho obvod a obsah</w:t>
            </w:r>
          </w:p>
          <w:p w14:paraId="4B18030C" w14:textId="77777777" w:rsidR="00D57B09" w:rsidRPr="00473632" w:rsidRDefault="00D57B09" w:rsidP="00DE0CCB">
            <w:pPr>
              <w:pStyle w:val="svp"/>
              <w:numPr>
                <w:ilvl w:val="0"/>
                <w:numId w:val="5"/>
              </w:numPr>
              <w:tabs>
                <w:tab w:val="clear" w:pos="480"/>
                <w:tab w:val="num" w:pos="360"/>
                <w:tab w:val="num" w:pos="600"/>
              </w:tabs>
              <w:ind w:left="360" w:hanging="360"/>
            </w:pPr>
            <w:r w:rsidRPr="00473632">
              <w:t>sestrojí trojúhelník, různé druhy rovnoběžníků a lichoběžník z daných prvků a určí jejich obvod a obsah</w:t>
            </w:r>
          </w:p>
          <w:p w14:paraId="7339B76D" w14:textId="77777777" w:rsidR="00D57B09" w:rsidRPr="00473632" w:rsidRDefault="00D57B09" w:rsidP="00DE0CCB">
            <w:pPr>
              <w:pStyle w:val="svp"/>
              <w:numPr>
                <w:ilvl w:val="0"/>
                <w:numId w:val="5"/>
              </w:numPr>
              <w:tabs>
                <w:tab w:val="clear" w:pos="480"/>
                <w:tab w:val="num" w:pos="360"/>
                <w:tab w:val="num" w:pos="600"/>
              </w:tabs>
              <w:ind w:left="360" w:hanging="360"/>
            </w:pPr>
            <w:r w:rsidRPr="00473632">
              <w:t>rozliší shodné a podobné trojúhelníky a své tvrzení zdůvodní užitím vět o shodnosti a podobnosti trojúhelníků</w:t>
            </w:r>
          </w:p>
        </w:tc>
      </w:tr>
      <w:tr w:rsidR="00D57B09" w:rsidRPr="00473632" w14:paraId="655CECD0" w14:textId="77777777">
        <w:tc>
          <w:tcPr>
            <w:tcW w:w="3706" w:type="dxa"/>
            <w:tcBorders>
              <w:top w:val="nil"/>
              <w:bottom w:val="nil"/>
            </w:tcBorders>
          </w:tcPr>
          <w:p w14:paraId="6BB7E769"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Mnohoúhelníky</w:t>
            </w:r>
          </w:p>
        </w:tc>
        <w:tc>
          <w:tcPr>
            <w:tcW w:w="3665" w:type="dxa"/>
            <w:tcBorders>
              <w:top w:val="nil"/>
              <w:bottom w:val="nil"/>
            </w:tcBorders>
          </w:tcPr>
          <w:p w14:paraId="093585DC"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 xml:space="preserve">rozlišuje jednotlivé druhy mnohoúhelníků, dokáže určit </w:t>
            </w:r>
            <w:r w:rsidRPr="00473632">
              <w:lastRenderedPageBreak/>
              <w:t>jejich obvod a obsah</w:t>
            </w:r>
          </w:p>
        </w:tc>
      </w:tr>
      <w:tr w:rsidR="00D57B09" w:rsidRPr="00473632" w14:paraId="37DC6B39" w14:textId="77777777">
        <w:tc>
          <w:tcPr>
            <w:tcW w:w="3706" w:type="dxa"/>
            <w:tcBorders>
              <w:top w:val="nil"/>
              <w:bottom w:val="nil"/>
            </w:tcBorders>
          </w:tcPr>
          <w:p w14:paraId="38F5C1A1"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lastRenderedPageBreak/>
              <w:t>Kružnice a kruh</w:t>
            </w:r>
          </w:p>
        </w:tc>
        <w:tc>
          <w:tcPr>
            <w:tcW w:w="3665" w:type="dxa"/>
            <w:tcBorders>
              <w:top w:val="nil"/>
              <w:bottom w:val="nil"/>
            </w:tcBorders>
          </w:tcPr>
          <w:p w14:paraId="4711FDB4" w14:textId="77777777" w:rsidR="00D57B09" w:rsidRPr="00473632" w:rsidRDefault="00D57B09" w:rsidP="00DE0CCB">
            <w:pPr>
              <w:pStyle w:val="svp"/>
              <w:numPr>
                <w:ilvl w:val="0"/>
                <w:numId w:val="5"/>
              </w:numPr>
              <w:tabs>
                <w:tab w:val="clear" w:pos="480"/>
                <w:tab w:val="num" w:pos="360"/>
                <w:tab w:val="num" w:pos="600"/>
              </w:tabs>
              <w:ind w:left="360" w:hanging="360"/>
              <w:rPr>
                <w:rFonts w:ascii="Arial" w:hAnsi="Arial" w:cs="Arial"/>
              </w:rPr>
            </w:pPr>
            <w:r w:rsidRPr="00473632">
              <w:t>umí rozlišit pojmy kruh a kružnice</w:t>
            </w:r>
          </w:p>
          <w:p w14:paraId="183EAF6B" w14:textId="77777777" w:rsidR="00D57B09" w:rsidRPr="00473632" w:rsidRDefault="00D57B09" w:rsidP="00DE0CCB">
            <w:pPr>
              <w:pStyle w:val="svp"/>
              <w:numPr>
                <w:ilvl w:val="0"/>
                <w:numId w:val="5"/>
              </w:numPr>
              <w:tabs>
                <w:tab w:val="clear" w:pos="480"/>
                <w:tab w:val="num" w:pos="360"/>
                <w:tab w:val="num" w:pos="600"/>
              </w:tabs>
              <w:ind w:left="360" w:hanging="360"/>
              <w:rPr>
                <w:rFonts w:ascii="Arial" w:hAnsi="Arial" w:cs="Arial"/>
              </w:rPr>
            </w:pPr>
            <w:r w:rsidRPr="00473632">
              <w:t>určí obvod a obsah kruhu, vzájemnou polohu přímky a kružnice</w:t>
            </w:r>
          </w:p>
        </w:tc>
      </w:tr>
      <w:tr w:rsidR="00D57B09" w:rsidRPr="00473632" w14:paraId="68B7DBC4" w14:textId="77777777">
        <w:tc>
          <w:tcPr>
            <w:tcW w:w="3706" w:type="dxa"/>
            <w:tcBorders>
              <w:top w:val="nil"/>
            </w:tcBorders>
          </w:tcPr>
          <w:p w14:paraId="1E0A2AE6"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Trigonometrie pravoúhlého trojúhelníka</w:t>
            </w:r>
          </w:p>
        </w:tc>
        <w:tc>
          <w:tcPr>
            <w:tcW w:w="3665" w:type="dxa"/>
            <w:tcBorders>
              <w:top w:val="nil"/>
            </w:tcBorders>
          </w:tcPr>
          <w:p w14:paraId="071C6E15" w14:textId="77777777" w:rsidR="00D57B09" w:rsidRPr="00473632" w:rsidRDefault="00D57B09" w:rsidP="00DE0CCB">
            <w:pPr>
              <w:pStyle w:val="svp"/>
              <w:numPr>
                <w:ilvl w:val="0"/>
                <w:numId w:val="5"/>
              </w:numPr>
              <w:tabs>
                <w:tab w:val="clear" w:pos="480"/>
                <w:tab w:val="num" w:pos="360"/>
                <w:tab w:val="num" w:pos="600"/>
              </w:tabs>
              <w:ind w:left="360" w:hanging="360"/>
              <w:rPr>
                <w:rFonts w:ascii="Arial" w:hAnsi="Arial" w:cs="Arial"/>
              </w:rPr>
            </w:pPr>
            <w:r w:rsidRPr="00473632">
              <w:t>řeší praktické úlohy s využitím trigonometrie pravoúhlého trojúhelníku a věty Pythagorovy</w:t>
            </w:r>
          </w:p>
        </w:tc>
      </w:tr>
      <w:tr w:rsidR="00D57B09" w:rsidRPr="00473632" w14:paraId="1AADFF99" w14:textId="77777777">
        <w:trPr>
          <w:trHeight w:val="90"/>
        </w:trPr>
        <w:tc>
          <w:tcPr>
            <w:tcW w:w="7371" w:type="dxa"/>
            <w:gridSpan w:val="2"/>
          </w:tcPr>
          <w:p w14:paraId="7076DA9F" w14:textId="77777777" w:rsidR="00D57B09" w:rsidRPr="00473632" w:rsidRDefault="00D57B09" w:rsidP="00CF7EB6">
            <w:pPr>
              <w:pStyle w:val="svp"/>
            </w:pPr>
            <w:r w:rsidRPr="00473632">
              <w:t>Počet hodin 14</w:t>
            </w:r>
          </w:p>
        </w:tc>
      </w:tr>
    </w:tbl>
    <w:p w14:paraId="2033518C" w14:textId="77777777" w:rsidR="00D57B09" w:rsidRPr="00473632" w:rsidRDefault="00D57B09" w:rsidP="001666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3757"/>
      </w:tblGrid>
      <w:tr w:rsidR="00D57B09" w:rsidRPr="00473632" w14:paraId="225EAC78" w14:textId="77777777">
        <w:trPr>
          <w:trHeight w:val="518"/>
        </w:trPr>
        <w:tc>
          <w:tcPr>
            <w:tcW w:w="3685" w:type="dxa"/>
          </w:tcPr>
          <w:p w14:paraId="6BCC2DD7" w14:textId="77777777" w:rsidR="00D57B09" w:rsidRPr="00473632" w:rsidRDefault="00D57B09" w:rsidP="003C2953">
            <w:pPr>
              <w:pStyle w:val="svp"/>
              <w:numPr>
                <w:ilvl w:val="0"/>
                <w:numId w:val="11"/>
              </w:numPr>
              <w:rPr>
                <w:rFonts w:ascii="Arial" w:hAnsi="Arial" w:cs="Arial"/>
              </w:rPr>
            </w:pPr>
            <w:r w:rsidRPr="00473632">
              <w:t>Řešení rovnic a nerovnic v množině R</w:t>
            </w:r>
          </w:p>
        </w:tc>
        <w:tc>
          <w:tcPr>
            <w:tcW w:w="3686" w:type="dxa"/>
          </w:tcPr>
          <w:p w14:paraId="130783F9" w14:textId="77777777" w:rsidR="00D57B09" w:rsidRPr="00473632" w:rsidRDefault="00D57B09" w:rsidP="00C20B6A">
            <w:pPr>
              <w:pStyle w:val="svp"/>
            </w:pPr>
            <w:r w:rsidRPr="00473632">
              <w:t>Žák:</w:t>
            </w:r>
          </w:p>
        </w:tc>
      </w:tr>
      <w:tr w:rsidR="00D57B09" w:rsidRPr="00473632" w14:paraId="3856B405" w14:textId="77777777">
        <w:tc>
          <w:tcPr>
            <w:tcW w:w="3685" w:type="dxa"/>
            <w:tcBorders>
              <w:bottom w:val="nil"/>
            </w:tcBorders>
          </w:tcPr>
          <w:p w14:paraId="250B363C" w14:textId="77777777" w:rsidR="00D57B09" w:rsidRPr="00473632" w:rsidRDefault="00D57B09" w:rsidP="00CD6DC6">
            <w:pPr>
              <w:pStyle w:val="svp"/>
              <w:numPr>
                <w:ilvl w:val="0"/>
                <w:numId w:val="5"/>
              </w:numPr>
              <w:tabs>
                <w:tab w:val="clear" w:pos="480"/>
                <w:tab w:val="num" w:pos="360"/>
                <w:tab w:val="num" w:pos="600"/>
              </w:tabs>
              <w:ind w:left="360" w:hanging="360"/>
            </w:pPr>
            <w:r w:rsidRPr="00473632">
              <w:t>Lineární rovnice, úpravy rovnic</w:t>
            </w:r>
          </w:p>
          <w:p w14:paraId="3A2C6FF1" w14:textId="77777777" w:rsidR="00D57B09" w:rsidRPr="00473632" w:rsidRDefault="00D57B09" w:rsidP="00CF7EB6">
            <w:pPr>
              <w:pStyle w:val="svp"/>
              <w:tabs>
                <w:tab w:val="num" w:pos="600"/>
              </w:tabs>
              <w:rPr>
                <w:sz w:val="16"/>
                <w:szCs w:val="16"/>
              </w:rPr>
            </w:pPr>
          </w:p>
          <w:p w14:paraId="55CF49B7" w14:textId="77777777" w:rsidR="00D57B09" w:rsidRPr="00473632" w:rsidRDefault="00D57B09" w:rsidP="00CF7EB6">
            <w:pPr>
              <w:pStyle w:val="svp"/>
              <w:numPr>
                <w:ilvl w:val="0"/>
                <w:numId w:val="5"/>
              </w:numPr>
              <w:tabs>
                <w:tab w:val="clear" w:pos="480"/>
                <w:tab w:val="num" w:pos="360"/>
                <w:tab w:val="num" w:pos="600"/>
              </w:tabs>
              <w:ind w:left="360" w:hanging="360"/>
            </w:pPr>
            <w:r w:rsidRPr="00473632">
              <w:t>Vyjádření neznámé ze vzorce</w:t>
            </w:r>
          </w:p>
        </w:tc>
        <w:tc>
          <w:tcPr>
            <w:tcW w:w="3686" w:type="dxa"/>
            <w:tcBorders>
              <w:bottom w:val="nil"/>
            </w:tcBorders>
          </w:tcPr>
          <w:p w14:paraId="0C4BD12B" w14:textId="77777777" w:rsidR="00D57B09" w:rsidRPr="00473632" w:rsidRDefault="00D57B09" w:rsidP="00CD6DC6">
            <w:pPr>
              <w:pStyle w:val="svp"/>
              <w:numPr>
                <w:ilvl w:val="0"/>
                <w:numId w:val="5"/>
              </w:numPr>
              <w:tabs>
                <w:tab w:val="clear" w:pos="480"/>
                <w:tab w:val="num" w:pos="360"/>
                <w:tab w:val="num" w:pos="600"/>
              </w:tabs>
              <w:ind w:left="360" w:hanging="360"/>
            </w:pPr>
            <w:r w:rsidRPr="00473632">
              <w:t>řeší lineární rovnice o jedné neznámé</w:t>
            </w:r>
          </w:p>
          <w:p w14:paraId="53A4105F"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vyjádří neznámou ze vzorce</w:t>
            </w:r>
          </w:p>
          <w:p w14:paraId="5814FDBA"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užít lineární rovnice při řešení jednoduchých slovních úloh</w:t>
            </w:r>
          </w:p>
        </w:tc>
      </w:tr>
      <w:tr w:rsidR="00D57B09" w:rsidRPr="00473632" w14:paraId="6E590F4C" w14:textId="77777777">
        <w:tc>
          <w:tcPr>
            <w:tcW w:w="3685" w:type="dxa"/>
            <w:tcBorders>
              <w:top w:val="nil"/>
              <w:bottom w:val="nil"/>
            </w:tcBorders>
          </w:tcPr>
          <w:p w14:paraId="7144E96C" w14:textId="77777777" w:rsidR="00D57B09" w:rsidRPr="00473632" w:rsidRDefault="00D57B09" w:rsidP="00CD6DC6">
            <w:pPr>
              <w:pStyle w:val="svp"/>
              <w:numPr>
                <w:ilvl w:val="0"/>
                <w:numId w:val="5"/>
              </w:numPr>
              <w:tabs>
                <w:tab w:val="clear" w:pos="480"/>
                <w:tab w:val="num" w:pos="360"/>
                <w:tab w:val="num" w:pos="600"/>
              </w:tabs>
              <w:ind w:left="360" w:hanging="360"/>
            </w:pPr>
            <w:r w:rsidRPr="00473632">
              <w:t>Soustavy lineárních rovnic</w:t>
            </w:r>
          </w:p>
        </w:tc>
        <w:tc>
          <w:tcPr>
            <w:tcW w:w="3686" w:type="dxa"/>
            <w:tcBorders>
              <w:top w:val="nil"/>
              <w:bottom w:val="nil"/>
            </w:tcBorders>
          </w:tcPr>
          <w:p w14:paraId="7BBBCA9E"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řeší soustavu dvou lineárních rovnic o dvou neznámých</w:t>
            </w:r>
          </w:p>
        </w:tc>
      </w:tr>
      <w:tr w:rsidR="00D57B09" w:rsidRPr="00473632" w14:paraId="0A449A86" w14:textId="77777777">
        <w:tc>
          <w:tcPr>
            <w:tcW w:w="3685" w:type="dxa"/>
            <w:tcBorders>
              <w:top w:val="nil"/>
            </w:tcBorders>
          </w:tcPr>
          <w:p w14:paraId="69ACD935"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Lineární nerovnice</w:t>
            </w:r>
          </w:p>
          <w:p w14:paraId="2715B72C" w14:textId="77777777" w:rsidR="00D57B09" w:rsidRPr="00473632" w:rsidRDefault="00D57B09" w:rsidP="00CD6DC6">
            <w:pPr>
              <w:pStyle w:val="svp"/>
              <w:numPr>
                <w:ilvl w:val="0"/>
                <w:numId w:val="5"/>
              </w:numPr>
              <w:tabs>
                <w:tab w:val="clear" w:pos="480"/>
                <w:tab w:val="num" w:pos="360"/>
                <w:tab w:val="num" w:pos="600"/>
              </w:tabs>
              <w:ind w:left="360" w:hanging="360"/>
              <w:rPr>
                <w:rFonts w:ascii="Arial" w:hAnsi="Arial" w:cs="Arial"/>
              </w:rPr>
            </w:pPr>
            <w:r w:rsidRPr="00473632">
              <w:t>Slovní úlohy</w:t>
            </w:r>
          </w:p>
        </w:tc>
        <w:tc>
          <w:tcPr>
            <w:tcW w:w="3686" w:type="dxa"/>
            <w:tcBorders>
              <w:top w:val="nil"/>
            </w:tcBorders>
          </w:tcPr>
          <w:p w14:paraId="0720E290" w14:textId="77777777" w:rsidR="00D57B09" w:rsidRPr="00473632" w:rsidRDefault="00D57B09" w:rsidP="00CF7EB6">
            <w:pPr>
              <w:pStyle w:val="svp"/>
              <w:numPr>
                <w:ilvl w:val="0"/>
                <w:numId w:val="5"/>
              </w:numPr>
              <w:tabs>
                <w:tab w:val="clear" w:pos="480"/>
                <w:tab w:val="num" w:pos="360"/>
                <w:tab w:val="num" w:pos="600"/>
              </w:tabs>
              <w:ind w:left="360" w:hanging="360"/>
              <w:rPr>
                <w:rFonts w:ascii="Arial" w:hAnsi="Arial" w:cs="Arial"/>
              </w:rPr>
            </w:pPr>
            <w:r w:rsidRPr="00473632">
              <w:t>řeší lineární nerovnice o jedné neznámé a jejich soustavy</w:t>
            </w:r>
          </w:p>
          <w:p w14:paraId="13A05E0B" w14:textId="77777777" w:rsidR="00D57B09" w:rsidRPr="00473632" w:rsidRDefault="00D57B09" w:rsidP="00CF7EB6">
            <w:pPr>
              <w:pStyle w:val="svp"/>
              <w:numPr>
                <w:ilvl w:val="0"/>
                <w:numId w:val="5"/>
              </w:numPr>
              <w:tabs>
                <w:tab w:val="clear" w:pos="480"/>
                <w:tab w:val="num" w:pos="360"/>
                <w:tab w:val="num" w:pos="600"/>
              </w:tabs>
              <w:ind w:left="360" w:hanging="360"/>
              <w:rPr>
                <w:rFonts w:ascii="Arial" w:hAnsi="Arial" w:cs="Arial"/>
              </w:rPr>
            </w:pPr>
            <w:r w:rsidRPr="00473632">
              <w:t>užívá lineární rovnice při řešení jednoduchých slovních úloh</w:t>
            </w:r>
          </w:p>
        </w:tc>
      </w:tr>
      <w:tr w:rsidR="00D57B09" w:rsidRPr="00473632" w14:paraId="714B4A68" w14:textId="77777777">
        <w:trPr>
          <w:trHeight w:val="90"/>
        </w:trPr>
        <w:tc>
          <w:tcPr>
            <w:tcW w:w="7371" w:type="dxa"/>
            <w:gridSpan w:val="2"/>
          </w:tcPr>
          <w:p w14:paraId="04E8C7F2" w14:textId="77777777" w:rsidR="00D57B09" w:rsidRPr="00473632" w:rsidRDefault="00D57B09" w:rsidP="00CF7EB6">
            <w:pPr>
              <w:pStyle w:val="svp"/>
            </w:pPr>
            <w:r w:rsidRPr="00473632">
              <w:t>Počet hodin 18</w:t>
            </w:r>
          </w:p>
        </w:tc>
      </w:tr>
    </w:tbl>
    <w:p w14:paraId="70725A29" w14:textId="77777777" w:rsidR="00D57B09" w:rsidRPr="00473632" w:rsidRDefault="00D57B09" w:rsidP="001666BB">
      <w:pPr>
        <w:pStyle w:val="svp"/>
      </w:pPr>
    </w:p>
    <w:p w14:paraId="6DF9C3C3" w14:textId="77777777" w:rsidR="00D57B09" w:rsidRPr="00473632" w:rsidRDefault="00D57B09" w:rsidP="00CF7EB6">
      <w:pPr>
        <w:pStyle w:val="svp"/>
        <w:tabs>
          <w:tab w:val="right" w:pos="7371"/>
        </w:tabs>
      </w:pPr>
      <w:r w:rsidRPr="00473632">
        <w:t>2. ročník</w:t>
      </w:r>
      <w:r w:rsidRPr="00473632">
        <w:tab/>
        <w:t>64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3757"/>
      </w:tblGrid>
      <w:tr w:rsidR="00D57B09" w:rsidRPr="00473632" w14:paraId="3D156C89" w14:textId="77777777">
        <w:trPr>
          <w:trHeight w:val="209"/>
        </w:trPr>
        <w:tc>
          <w:tcPr>
            <w:tcW w:w="3756" w:type="dxa"/>
          </w:tcPr>
          <w:p w14:paraId="21D80D32" w14:textId="77777777" w:rsidR="00D57B09" w:rsidRPr="00473632" w:rsidRDefault="00D57B09" w:rsidP="003C2953">
            <w:pPr>
              <w:pStyle w:val="svp"/>
              <w:numPr>
                <w:ilvl w:val="0"/>
                <w:numId w:val="11"/>
              </w:numPr>
              <w:rPr>
                <w:rFonts w:ascii="Arial" w:hAnsi="Arial" w:cs="Arial"/>
              </w:rPr>
            </w:pPr>
            <w:r w:rsidRPr="00473632">
              <w:t>Funkce</w:t>
            </w:r>
          </w:p>
        </w:tc>
        <w:tc>
          <w:tcPr>
            <w:tcW w:w="3757" w:type="dxa"/>
          </w:tcPr>
          <w:p w14:paraId="787F0CA7" w14:textId="77777777" w:rsidR="00D57B09" w:rsidRPr="00473632" w:rsidRDefault="00D57B09" w:rsidP="00C20B6A">
            <w:pPr>
              <w:pStyle w:val="svp"/>
            </w:pPr>
            <w:r w:rsidRPr="00473632">
              <w:t>Žák:</w:t>
            </w:r>
          </w:p>
        </w:tc>
      </w:tr>
      <w:tr w:rsidR="00D57B09" w:rsidRPr="00473632" w14:paraId="2127545B" w14:textId="77777777">
        <w:tc>
          <w:tcPr>
            <w:tcW w:w="3756" w:type="dxa"/>
            <w:tcBorders>
              <w:bottom w:val="nil"/>
            </w:tcBorders>
          </w:tcPr>
          <w:p w14:paraId="79F1A5FF" w14:textId="77777777" w:rsidR="00D57B09" w:rsidRPr="00473632" w:rsidRDefault="00D57B09" w:rsidP="00CF7EB6">
            <w:pPr>
              <w:pStyle w:val="svp"/>
              <w:numPr>
                <w:ilvl w:val="0"/>
                <w:numId w:val="5"/>
              </w:numPr>
              <w:tabs>
                <w:tab w:val="clear" w:pos="480"/>
                <w:tab w:val="num" w:pos="360"/>
                <w:tab w:val="num" w:pos="600"/>
              </w:tabs>
              <w:ind w:left="360" w:hanging="360"/>
            </w:pPr>
            <w:r w:rsidRPr="00473632">
              <w:t>Základní pojmy: pojem funkce, definiční obor a obor hodnot funkce, graf</w:t>
            </w:r>
          </w:p>
          <w:p w14:paraId="467A2CDC" w14:textId="77777777" w:rsidR="00D57B09" w:rsidRPr="00473632" w:rsidRDefault="00D57B09" w:rsidP="00CF7EB6">
            <w:pPr>
              <w:pStyle w:val="svp"/>
              <w:numPr>
                <w:ilvl w:val="0"/>
                <w:numId w:val="5"/>
              </w:numPr>
              <w:tabs>
                <w:tab w:val="clear" w:pos="480"/>
                <w:tab w:val="num" w:pos="360"/>
                <w:tab w:val="num" w:pos="600"/>
              </w:tabs>
              <w:ind w:left="360" w:hanging="360"/>
              <w:rPr>
                <w:rFonts w:ascii="Arial" w:hAnsi="Arial" w:cs="Arial"/>
              </w:rPr>
            </w:pPr>
            <w:r w:rsidRPr="00473632">
              <w:t xml:space="preserve">Druhy funkcí: přímá a nepřímá </w:t>
            </w:r>
            <w:r w:rsidRPr="00473632">
              <w:lastRenderedPageBreak/>
              <w:t>úměrnost, lineární funkce</w:t>
            </w:r>
          </w:p>
        </w:tc>
        <w:tc>
          <w:tcPr>
            <w:tcW w:w="3757" w:type="dxa"/>
            <w:tcBorders>
              <w:bottom w:val="nil"/>
            </w:tcBorders>
          </w:tcPr>
          <w:p w14:paraId="5817CC43"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zobrazí body v rovině podle soustavy souřadnic</w:t>
            </w:r>
          </w:p>
          <w:p w14:paraId="2404061A"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rozlišuje pojmy: definiční obor funkce, obor hodnot funkce, hodnota funkce v bodě, graf </w:t>
            </w:r>
            <w:r w:rsidRPr="00473632">
              <w:lastRenderedPageBreak/>
              <w:t>funkce</w:t>
            </w:r>
          </w:p>
          <w:p w14:paraId="496ACC2A" w14:textId="77777777" w:rsidR="00D57B09" w:rsidRPr="00473632" w:rsidRDefault="00D57B09" w:rsidP="00CF7EB6">
            <w:pPr>
              <w:pStyle w:val="svp"/>
              <w:numPr>
                <w:ilvl w:val="0"/>
                <w:numId w:val="5"/>
              </w:numPr>
              <w:tabs>
                <w:tab w:val="clear" w:pos="480"/>
                <w:tab w:val="num" w:pos="360"/>
                <w:tab w:val="num" w:pos="600"/>
              </w:tabs>
              <w:ind w:left="360" w:hanging="360"/>
            </w:pPr>
            <w:r w:rsidRPr="00473632">
              <w:t>sestrojí graf funkce, určí, kdy funkce roste nebo klesá</w:t>
            </w:r>
          </w:p>
        </w:tc>
      </w:tr>
      <w:tr w:rsidR="00D57B09" w:rsidRPr="00473632" w14:paraId="05B593E4" w14:textId="77777777">
        <w:trPr>
          <w:trHeight w:val="524"/>
        </w:trPr>
        <w:tc>
          <w:tcPr>
            <w:tcW w:w="3756" w:type="dxa"/>
            <w:tcBorders>
              <w:top w:val="nil"/>
            </w:tcBorders>
          </w:tcPr>
          <w:p w14:paraId="7CDBEC84" w14:textId="77777777" w:rsidR="00D57B09" w:rsidRPr="00473632" w:rsidRDefault="00D57B09" w:rsidP="00CF7EB6">
            <w:pPr>
              <w:pStyle w:val="svp"/>
              <w:tabs>
                <w:tab w:val="num" w:pos="600"/>
              </w:tabs>
              <w:ind w:left="360"/>
            </w:pPr>
          </w:p>
        </w:tc>
        <w:tc>
          <w:tcPr>
            <w:tcW w:w="3757" w:type="dxa"/>
            <w:tcBorders>
              <w:top w:val="nil"/>
            </w:tcBorders>
          </w:tcPr>
          <w:p w14:paraId="1C0D6C68"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konstantní funkci, lineární funkci, přímou a nepřímou úměrnost a sestrojit jejich grafy</w:t>
            </w:r>
          </w:p>
          <w:p w14:paraId="4A048D59"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goniometrické funkce v pravoúhlém trojúhelníku</w:t>
            </w:r>
          </w:p>
          <w:p w14:paraId="2BAF78AF"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v úlohách poznatky o funkcích, úpravách výrazů a rovnic</w:t>
            </w:r>
          </w:p>
        </w:tc>
      </w:tr>
      <w:tr w:rsidR="00D57B09" w:rsidRPr="00473632" w14:paraId="24BD836F" w14:textId="77777777">
        <w:tc>
          <w:tcPr>
            <w:tcW w:w="7513" w:type="dxa"/>
            <w:gridSpan w:val="2"/>
          </w:tcPr>
          <w:p w14:paraId="21F73BCA" w14:textId="77777777" w:rsidR="00D57B09" w:rsidRPr="00473632" w:rsidRDefault="00D57B09" w:rsidP="00C20B6A">
            <w:pPr>
              <w:pStyle w:val="svp"/>
            </w:pPr>
            <w:r w:rsidRPr="00473632">
              <w:t>Počet hodin 18</w:t>
            </w:r>
          </w:p>
        </w:tc>
      </w:tr>
    </w:tbl>
    <w:p w14:paraId="15680501" w14:textId="77777777" w:rsidR="00D57B09" w:rsidRPr="00473632" w:rsidRDefault="00D57B09" w:rsidP="001666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7"/>
        <w:gridCol w:w="3736"/>
      </w:tblGrid>
      <w:tr w:rsidR="00D57B09" w:rsidRPr="00473632" w14:paraId="64753518" w14:textId="77777777">
        <w:trPr>
          <w:trHeight w:val="247"/>
        </w:trPr>
        <w:tc>
          <w:tcPr>
            <w:tcW w:w="3777" w:type="dxa"/>
          </w:tcPr>
          <w:p w14:paraId="5294BC5F" w14:textId="77777777" w:rsidR="00D57B09" w:rsidRPr="00473632" w:rsidRDefault="00D57B09" w:rsidP="003C2953">
            <w:pPr>
              <w:pStyle w:val="svp"/>
              <w:numPr>
                <w:ilvl w:val="0"/>
                <w:numId w:val="11"/>
              </w:numPr>
              <w:rPr>
                <w:rFonts w:ascii="Arial" w:hAnsi="Arial" w:cs="Arial"/>
              </w:rPr>
            </w:pPr>
            <w:r w:rsidRPr="00473632">
              <w:t>Výpočty povrchů a objemů těles</w:t>
            </w:r>
          </w:p>
        </w:tc>
        <w:tc>
          <w:tcPr>
            <w:tcW w:w="3736" w:type="dxa"/>
          </w:tcPr>
          <w:p w14:paraId="2F0B6D84" w14:textId="77777777" w:rsidR="00D57B09" w:rsidRPr="00473632" w:rsidRDefault="00D57B09" w:rsidP="00C20B6A">
            <w:pPr>
              <w:pStyle w:val="svp"/>
            </w:pPr>
            <w:r w:rsidRPr="00473632">
              <w:t>Žák:</w:t>
            </w:r>
          </w:p>
        </w:tc>
      </w:tr>
      <w:tr w:rsidR="00D57B09" w:rsidRPr="00473632" w14:paraId="6B2C2645" w14:textId="77777777">
        <w:trPr>
          <w:trHeight w:val="360"/>
        </w:trPr>
        <w:tc>
          <w:tcPr>
            <w:tcW w:w="3777" w:type="dxa"/>
          </w:tcPr>
          <w:p w14:paraId="7F82D93E" w14:textId="77777777" w:rsidR="00D57B09" w:rsidRPr="00473632" w:rsidRDefault="00D57B09" w:rsidP="00CD6DC6">
            <w:pPr>
              <w:pStyle w:val="svp"/>
              <w:numPr>
                <w:ilvl w:val="0"/>
                <w:numId w:val="5"/>
              </w:numPr>
              <w:tabs>
                <w:tab w:val="clear" w:pos="480"/>
                <w:tab w:val="num" w:pos="360"/>
                <w:tab w:val="num" w:pos="600"/>
              </w:tabs>
              <w:ind w:left="360" w:hanging="360"/>
            </w:pPr>
            <w:r w:rsidRPr="00473632">
              <w:t>Tělesa</w:t>
            </w:r>
          </w:p>
          <w:p w14:paraId="59D52592" w14:textId="77777777" w:rsidR="00D57B09" w:rsidRPr="00473632" w:rsidRDefault="00D57B09" w:rsidP="00CD6DC6">
            <w:pPr>
              <w:pStyle w:val="svp"/>
              <w:numPr>
                <w:ilvl w:val="0"/>
                <w:numId w:val="5"/>
              </w:numPr>
              <w:tabs>
                <w:tab w:val="clear" w:pos="480"/>
                <w:tab w:val="num" w:pos="360"/>
                <w:tab w:val="num" w:pos="600"/>
              </w:tabs>
              <w:ind w:left="360" w:hanging="360"/>
            </w:pPr>
            <w:r w:rsidRPr="00473632">
              <w:t>Základní polohové a metrické vlastnosti v prostoru</w:t>
            </w:r>
          </w:p>
        </w:tc>
        <w:tc>
          <w:tcPr>
            <w:tcW w:w="3736" w:type="dxa"/>
          </w:tcPr>
          <w:p w14:paraId="610F2A3A"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vzájemnou polohu bodů, přímek a rovin</w:t>
            </w:r>
          </w:p>
          <w:p w14:paraId="1DD3EB42" w14:textId="77777777" w:rsidR="00D57B09" w:rsidRPr="00473632" w:rsidRDefault="00D57B09" w:rsidP="0028607F">
            <w:pPr>
              <w:pStyle w:val="svp"/>
              <w:numPr>
                <w:ilvl w:val="0"/>
                <w:numId w:val="5"/>
              </w:numPr>
              <w:tabs>
                <w:tab w:val="clear" w:pos="480"/>
                <w:tab w:val="num" w:pos="360"/>
                <w:tab w:val="num" w:pos="600"/>
              </w:tabs>
              <w:ind w:left="360" w:hanging="360"/>
            </w:pPr>
            <w:r w:rsidRPr="00473632">
              <w:t>rozlišuje základní tělesa (krychle, kvádr, hranol, válec, pravidelný jehlan, rotační kužel) a určí jejich povrch a objem</w:t>
            </w:r>
          </w:p>
          <w:p w14:paraId="65F503F0" w14:textId="77777777" w:rsidR="00D57B09" w:rsidRPr="00473632" w:rsidRDefault="00D57B09" w:rsidP="00CD6DC6">
            <w:pPr>
              <w:pStyle w:val="svp"/>
              <w:numPr>
                <w:ilvl w:val="0"/>
                <w:numId w:val="5"/>
              </w:numPr>
              <w:tabs>
                <w:tab w:val="clear" w:pos="480"/>
                <w:tab w:val="num" w:pos="360"/>
                <w:tab w:val="num" w:pos="600"/>
              </w:tabs>
              <w:ind w:left="360" w:hanging="360"/>
            </w:pPr>
            <w:r w:rsidRPr="00473632">
              <w:t>aplikuje poznatky v praktických úlohách z odborné praxe a běžného života</w:t>
            </w:r>
          </w:p>
          <w:p w14:paraId="03A4FA8A" w14:textId="77777777" w:rsidR="00D57B09" w:rsidRPr="00473632" w:rsidRDefault="00D57B09" w:rsidP="00CD6DC6">
            <w:pPr>
              <w:pStyle w:val="svp"/>
              <w:numPr>
                <w:ilvl w:val="0"/>
                <w:numId w:val="5"/>
              </w:numPr>
              <w:tabs>
                <w:tab w:val="clear" w:pos="480"/>
                <w:tab w:val="num" w:pos="360"/>
                <w:tab w:val="num" w:pos="600"/>
              </w:tabs>
              <w:ind w:left="360" w:hanging="360"/>
            </w:pPr>
            <w:r w:rsidRPr="00473632">
              <w:t>užívá goniometrické funkce ostrého úhlu při výpočtu povrchu a objemu těles</w:t>
            </w:r>
          </w:p>
        </w:tc>
      </w:tr>
      <w:tr w:rsidR="00D57B09" w:rsidRPr="00473632" w14:paraId="7E119DD1" w14:textId="77777777">
        <w:trPr>
          <w:trHeight w:val="389"/>
        </w:trPr>
        <w:tc>
          <w:tcPr>
            <w:tcW w:w="7513" w:type="dxa"/>
            <w:gridSpan w:val="2"/>
          </w:tcPr>
          <w:p w14:paraId="17C5105E" w14:textId="77777777" w:rsidR="00D57B09" w:rsidRPr="00473632" w:rsidRDefault="00D57B09" w:rsidP="00C20B6A">
            <w:pPr>
              <w:pStyle w:val="svp"/>
            </w:pPr>
            <w:r w:rsidRPr="00473632">
              <w:t>Počet hodin 28</w:t>
            </w:r>
          </w:p>
        </w:tc>
      </w:tr>
    </w:tbl>
    <w:p w14:paraId="04E0598F" w14:textId="77777777" w:rsidR="00D57B09" w:rsidRPr="00473632" w:rsidRDefault="00D57B09" w:rsidP="001666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7"/>
        <w:gridCol w:w="3736"/>
      </w:tblGrid>
      <w:tr w:rsidR="00D57B09" w:rsidRPr="00473632" w14:paraId="753E0AC4" w14:textId="77777777">
        <w:trPr>
          <w:trHeight w:val="247"/>
        </w:trPr>
        <w:tc>
          <w:tcPr>
            <w:tcW w:w="3777" w:type="dxa"/>
          </w:tcPr>
          <w:p w14:paraId="2DD87587" w14:textId="77777777" w:rsidR="00D57B09" w:rsidRPr="00473632" w:rsidRDefault="00D57B09" w:rsidP="003C2953">
            <w:pPr>
              <w:pStyle w:val="svp"/>
              <w:numPr>
                <w:ilvl w:val="0"/>
                <w:numId w:val="11"/>
              </w:numPr>
              <w:rPr>
                <w:rFonts w:ascii="Arial" w:hAnsi="Arial" w:cs="Arial"/>
              </w:rPr>
            </w:pPr>
            <w:r w:rsidRPr="00473632">
              <w:t>Práce s daty</w:t>
            </w:r>
          </w:p>
        </w:tc>
        <w:tc>
          <w:tcPr>
            <w:tcW w:w="3736" w:type="dxa"/>
          </w:tcPr>
          <w:p w14:paraId="642186D2" w14:textId="77777777" w:rsidR="00D57B09" w:rsidRPr="00473632" w:rsidRDefault="00D57B09" w:rsidP="00C20B6A">
            <w:pPr>
              <w:pStyle w:val="svp"/>
            </w:pPr>
            <w:r w:rsidRPr="00473632">
              <w:t>Žák:</w:t>
            </w:r>
          </w:p>
        </w:tc>
      </w:tr>
      <w:tr w:rsidR="00D57B09" w:rsidRPr="00473632" w14:paraId="6B49D62C" w14:textId="77777777">
        <w:trPr>
          <w:trHeight w:val="360"/>
        </w:trPr>
        <w:tc>
          <w:tcPr>
            <w:tcW w:w="3777" w:type="dxa"/>
          </w:tcPr>
          <w:p w14:paraId="682FF14B" w14:textId="77777777" w:rsidR="00D57B09" w:rsidRPr="00473632" w:rsidRDefault="00D57B09" w:rsidP="0028607F">
            <w:pPr>
              <w:pStyle w:val="svp"/>
              <w:numPr>
                <w:ilvl w:val="0"/>
                <w:numId w:val="5"/>
              </w:numPr>
              <w:tabs>
                <w:tab w:val="clear" w:pos="480"/>
                <w:tab w:val="num" w:pos="360"/>
                <w:tab w:val="num" w:pos="600"/>
              </w:tabs>
              <w:ind w:left="360" w:hanging="360"/>
            </w:pPr>
            <w:r w:rsidRPr="00473632">
              <w:t>Statistika</w:t>
            </w:r>
          </w:p>
          <w:p w14:paraId="1248C043" w14:textId="77777777" w:rsidR="00D57B09" w:rsidRPr="00473632" w:rsidRDefault="00D57B09" w:rsidP="0028607F">
            <w:pPr>
              <w:pStyle w:val="svp"/>
              <w:numPr>
                <w:ilvl w:val="0"/>
                <w:numId w:val="5"/>
              </w:numPr>
              <w:tabs>
                <w:tab w:val="clear" w:pos="480"/>
                <w:tab w:val="num" w:pos="360"/>
                <w:tab w:val="num" w:pos="600"/>
              </w:tabs>
              <w:ind w:left="360" w:hanging="360"/>
            </w:pPr>
            <w:r w:rsidRPr="00473632">
              <w:t>Data</w:t>
            </w:r>
          </w:p>
          <w:p w14:paraId="0C04810A" w14:textId="77777777" w:rsidR="00D57B09" w:rsidRPr="00473632" w:rsidRDefault="00D57B09" w:rsidP="0028607F">
            <w:pPr>
              <w:pStyle w:val="svp"/>
              <w:numPr>
                <w:ilvl w:val="0"/>
                <w:numId w:val="5"/>
              </w:numPr>
              <w:tabs>
                <w:tab w:val="clear" w:pos="480"/>
                <w:tab w:val="num" w:pos="360"/>
                <w:tab w:val="num" w:pos="600"/>
              </w:tabs>
              <w:ind w:left="360" w:hanging="360"/>
            </w:pPr>
            <w:r w:rsidRPr="00473632">
              <w:t>Zpracování dat</w:t>
            </w:r>
          </w:p>
          <w:p w14:paraId="23D7270A"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Základní pojmy, charakteristiky </w:t>
            </w:r>
            <w:r w:rsidRPr="00473632">
              <w:lastRenderedPageBreak/>
              <w:t>polohy</w:t>
            </w:r>
          </w:p>
        </w:tc>
        <w:tc>
          <w:tcPr>
            <w:tcW w:w="3736" w:type="dxa"/>
          </w:tcPr>
          <w:p w14:paraId="10016C46"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vyhledává, vyhodnocuje a zpracuje data</w:t>
            </w:r>
          </w:p>
          <w:p w14:paraId="21A37167"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porovnává soubory dat</w:t>
            </w:r>
          </w:p>
          <w:p w14:paraId="16424A32"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interpretuje údaje vyjádřené v diagramech, grafech </w:t>
            </w:r>
            <w:r w:rsidRPr="00473632">
              <w:lastRenderedPageBreak/>
              <w:t>a tabulkách</w:t>
            </w:r>
          </w:p>
          <w:p w14:paraId="08252879"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základní statistické prvky</w:t>
            </w:r>
          </w:p>
          <w:p w14:paraId="148E684D" w14:textId="77777777" w:rsidR="00D57B09" w:rsidRPr="00473632" w:rsidRDefault="00D57B09" w:rsidP="0028607F">
            <w:pPr>
              <w:pStyle w:val="svp"/>
              <w:numPr>
                <w:ilvl w:val="0"/>
                <w:numId w:val="5"/>
              </w:numPr>
              <w:tabs>
                <w:tab w:val="clear" w:pos="480"/>
                <w:tab w:val="num" w:pos="360"/>
                <w:tab w:val="num" w:pos="600"/>
              </w:tabs>
              <w:ind w:left="360" w:hanging="360"/>
            </w:pPr>
            <w:r w:rsidRPr="00473632">
              <w:t>určí četnost znaku a aritmetický průměr</w:t>
            </w:r>
          </w:p>
          <w:p w14:paraId="36440A3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určit prostý a vážený aritmetický průměr, modus, medián, relativní četnost</w:t>
            </w:r>
          </w:p>
        </w:tc>
      </w:tr>
      <w:tr w:rsidR="00D57B09" w:rsidRPr="00473632" w14:paraId="3EA03BE6" w14:textId="77777777">
        <w:trPr>
          <w:trHeight w:val="389"/>
        </w:trPr>
        <w:tc>
          <w:tcPr>
            <w:tcW w:w="7513" w:type="dxa"/>
            <w:gridSpan w:val="2"/>
          </w:tcPr>
          <w:p w14:paraId="0AAA342C" w14:textId="77777777" w:rsidR="00D57B09" w:rsidRPr="00473632" w:rsidRDefault="00D57B09" w:rsidP="00C20B6A">
            <w:pPr>
              <w:pStyle w:val="svp"/>
            </w:pPr>
            <w:r w:rsidRPr="00473632">
              <w:lastRenderedPageBreak/>
              <w:t>Počet hodin 18</w:t>
            </w:r>
          </w:p>
        </w:tc>
      </w:tr>
    </w:tbl>
    <w:p w14:paraId="2426BE13" w14:textId="77777777" w:rsidR="00D57B09" w:rsidRPr="00473632" w:rsidRDefault="00D57B09" w:rsidP="001666BB">
      <w:pPr>
        <w:pStyle w:val="svp"/>
      </w:pPr>
    </w:p>
    <w:p w14:paraId="7D56985E" w14:textId="77777777" w:rsidR="00D57B09" w:rsidRPr="00473632" w:rsidRDefault="00D57B09" w:rsidP="0028607F">
      <w:pPr>
        <w:pStyle w:val="svp"/>
        <w:tabs>
          <w:tab w:val="right" w:pos="7371"/>
        </w:tabs>
      </w:pPr>
      <w:r w:rsidRPr="00473632">
        <w:t>3.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7"/>
        <w:gridCol w:w="3736"/>
      </w:tblGrid>
      <w:tr w:rsidR="00D57B09" w:rsidRPr="00473632" w14:paraId="250BAF89" w14:textId="77777777">
        <w:trPr>
          <w:trHeight w:val="247"/>
        </w:trPr>
        <w:tc>
          <w:tcPr>
            <w:tcW w:w="3777" w:type="dxa"/>
          </w:tcPr>
          <w:p w14:paraId="7E205A90" w14:textId="77777777" w:rsidR="00D57B09" w:rsidRPr="00473632" w:rsidRDefault="00D57B09" w:rsidP="003C2953">
            <w:pPr>
              <w:pStyle w:val="svp"/>
              <w:numPr>
                <w:ilvl w:val="0"/>
                <w:numId w:val="11"/>
              </w:numPr>
              <w:rPr>
                <w:rFonts w:ascii="Arial" w:hAnsi="Arial" w:cs="Arial"/>
              </w:rPr>
            </w:pPr>
            <w:r w:rsidRPr="00473632">
              <w:t>Funkce</w:t>
            </w:r>
          </w:p>
        </w:tc>
        <w:tc>
          <w:tcPr>
            <w:tcW w:w="3736" w:type="dxa"/>
          </w:tcPr>
          <w:p w14:paraId="3A3F2F70" w14:textId="77777777" w:rsidR="00D57B09" w:rsidRPr="00473632" w:rsidRDefault="00D57B09" w:rsidP="00C20B6A">
            <w:pPr>
              <w:pStyle w:val="svp"/>
            </w:pPr>
            <w:r w:rsidRPr="00473632">
              <w:t>Žák:</w:t>
            </w:r>
          </w:p>
        </w:tc>
      </w:tr>
      <w:tr w:rsidR="00D57B09" w:rsidRPr="00473632" w14:paraId="1FA52F05" w14:textId="77777777">
        <w:trPr>
          <w:trHeight w:val="360"/>
        </w:trPr>
        <w:tc>
          <w:tcPr>
            <w:tcW w:w="3777" w:type="dxa"/>
            <w:tcBorders>
              <w:bottom w:val="nil"/>
            </w:tcBorders>
          </w:tcPr>
          <w:p w14:paraId="4C59D80F" w14:textId="77777777" w:rsidR="00D57B09" w:rsidRPr="00473632" w:rsidRDefault="00D57B09" w:rsidP="00CD6DC6">
            <w:pPr>
              <w:pStyle w:val="svp"/>
              <w:numPr>
                <w:ilvl w:val="0"/>
                <w:numId w:val="5"/>
              </w:numPr>
              <w:tabs>
                <w:tab w:val="clear" w:pos="480"/>
                <w:tab w:val="num" w:pos="360"/>
                <w:tab w:val="num" w:pos="600"/>
              </w:tabs>
              <w:ind w:left="360" w:hanging="360"/>
            </w:pPr>
            <w:r w:rsidRPr="00473632">
              <w:t>Druhy funkcí</w:t>
            </w:r>
          </w:p>
        </w:tc>
        <w:tc>
          <w:tcPr>
            <w:tcW w:w="3736" w:type="dxa"/>
            <w:tcBorders>
              <w:bottom w:val="nil"/>
            </w:tcBorders>
          </w:tcPr>
          <w:p w14:paraId="2DC2A79E"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funkci lineární, kvadratickou, exponenciální, logaritmickou</w:t>
            </w:r>
          </w:p>
        </w:tc>
      </w:tr>
      <w:tr w:rsidR="00D57B09" w:rsidRPr="00473632" w14:paraId="3A1C6613" w14:textId="77777777">
        <w:trPr>
          <w:trHeight w:val="360"/>
        </w:trPr>
        <w:tc>
          <w:tcPr>
            <w:tcW w:w="3777" w:type="dxa"/>
            <w:tcBorders>
              <w:top w:val="nil"/>
              <w:bottom w:val="nil"/>
            </w:tcBorders>
          </w:tcPr>
          <w:p w14:paraId="1F098565" w14:textId="77777777" w:rsidR="00D57B09" w:rsidRPr="00473632" w:rsidRDefault="00D57B09" w:rsidP="00CD6DC6">
            <w:pPr>
              <w:pStyle w:val="svp"/>
              <w:numPr>
                <w:ilvl w:val="0"/>
                <w:numId w:val="5"/>
              </w:numPr>
              <w:tabs>
                <w:tab w:val="clear" w:pos="480"/>
                <w:tab w:val="num" w:pos="360"/>
                <w:tab w:val="num" w:pos="600"/>
              </w:tabs>
              <w:ind w:left="360" w:hanging="360"/>
            </w:pPr>
            <w:r w:rsidRPr="00473632">
              <w:t>Logaritmus</w:t>
            </w:r>
          </w:p>
        </w:tc>
        <w:tc>
          <w:tcPr>
            <w:tcW w:w="3736" w:type="dxa"/>
            <w:tcBorders>
              <w:top w:val="nil"/>
              <w:bottom w:val="nil"/>
            </w:tcBorders>
          </w:tcPr>
          <w:p w14:paraId="4B4F3E78"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počítá s logaritmy</w:t>
            </w:r>
          </w:p>
        </w:tc>
      </w:tr>
      <w:tr w:rsidR="00D57B09" w:rsidRPr="00473632" w14:paraId="0EA2761D" w14:textId="77777777">
        <w:trPr>
          <w:trHeight w:val="360"/>
        </w:trPr>
        <w:tc>
          <w:tcPr>
            <w:tcW w:w="3777" w:type="dxa"/>
            <w:tcBorders>
              <w:top w:val="nil"/>
            </w:tcBorders>
          </w:tcPr>
          <w:p w14:paraId="6E84B0A1" w14:textId="77777777" w:rsidR="00D57B09" w:rsidRPr="00473632" w:rsidRDefault="00D57B09" w:rsidP="00CD6DC6">
            <w:pPr>
              <w:pStyle w:val="svp"/>
              <w:numPr>
                <w:ilvl w:val="0"/>
                <w:numId w:val="5"/>
              </w:numPr>
              <w:tabs>
                <w:tab w:val="clear" w:pos="480"/>
                <w:tab w:val="num" w:pos="360"/>
                <w:tab w:val="num" w:pos="600"/>
              </w:tabs>
              <w:ind w:left="360" w:hanging="360"/>
            </w:pPr>
            <w:r w:rsidRPr="00473632">
              <w:t>Goniometrické funkce</w:t>
            </w:r>
          </w:p>
        </w:tc>
        <w:tc>
          <w:tcPr>
            <w:tcW w:w="3736" w:type="dxa"/>
            <w:tcBorders>
              <w:top w:val="nil"/>
            </w:tcBorders>
          </w:tcPr>
          <w:p w14:paraId="7379067F"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použít pojmy – orientovaný úhel, funkce sin, cos obecného úhlu</w:t>
            </w:r>
          </w:p>
          <w:p w14:paraId="04FB39A4" w14:textId="77777777" w:rsidR="00D57B09" w:rsidRPr="00473632" w:rsidRDefault="00D57B09" w:rsidP="00CD6DC6">
            <w:pPr>
              <w:pStyle w:val="svp"/>
              <w:numPr>
                <w:ilvl w:val="0"/>
                <w:numId w:val="5"/>
              </w:numPr>
              <w:tabs>
                <w:tab w:val="clear" w:pos="480"/>
                <w:tab w:val="num" w:pos="360"/>
                <w:tab w:val="num" w:pos="600"/>
              </w:tabs>
              <w:ind w:left="360" w:hanging="360"/>
            </w:pPr>
            <w:r w:rsidRPr="00473632">
              <w:t>určí hodnoty funkce sin, cos, tang, cotang</w:t>
            </w:r>
          </w:p>
          <w:p w14:paraId="34DEF3AA"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rozlišuje grafy funkce sin, cos, tang, cotang, vztahy mezi goniometrickými funkcemi</w:t>
            </w:r>
          </w:p>
          <w:p w14:paraId="6836853D"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používá goniometrické funkce v pravoúhlém trojúhelníku, sinovou a kosinovou větu  </w:t>
            </w:r>
          </w:p>
        </w:tc>
      </w:tr>
      <w:tr w:rsidR="00D57B09" w:rsidRPr="00473632" w14:paraId="742B7ECC" w14:textId="77777777">
        <w:trPr>
          <w:trHeight w:val="389"/>
        </w:trPr>
        <w:tc>
          <w:tcPr>
            <w:tcW w:w="7513" w:type="dxa"/>
            <w:gridSpan w:val="2"/>
          </w:tcPr>
          <w:p w14:paraId="099A012B" w14:textId="77777777" w:rsidR="00D57B09" w:rsidRPr="00473632" w:rsidRDefault="00D57B09" w:rsidP="0028607F">
            <w:pPr>
              <w:pStyle w:val="svp"/>
            </w:pPr>
            <w:r w:rsidRPr="00473632">
              <w:t>Počet hodin 32</w:t>
            </w:r>
          </w:p>
        </w:tc>
      </w:tr>
    </w:tbl>
    <w:p w14:paraId="43AC5072" w14:textId="77777777" w:rsidR="00D57B09" w:rsidRPr="00473632" w:rsidRDefault="00D57B09" w:rsidP="00213C89">
      <w:pPr>
        <w:pStyle w:val="svp2"/>
      </w:pPr>
      <w:r w:rsidRPr="00473632">
        <w:br w:type="page"/>
      </w:r>
      <w:bookmarkStart w:id="409" w:name="_Toc191275297"/>
      <w:bookmarkStart w:id="410" w:name="_Toc191276467"/>
      <w:bookmarkStart w:id="411" w:name="_Toc192571928"/>
      <w:bookmarkStart w:id="412" w:name="_Toc192765430"/>
      <w:bookmarkStart w:id="413" w:name="_Toc203064075"/>
      <w:bookmarkStart w:id="414" w:name="_Toc203064371"/>
      <w:bookmarkStart w:id="415" w:name="_Toc267487821"/>
      <w:bookmarkStart w:id="416" w:name="_Toc303252863"/>
      <w:bookmarkStart w:id="417" w:name="_Toc319059934"/>
      <w:bookmarkStart w:id="418" w:name="_Toc319783621"/>
      <w:bookmarkStart w:id="419" w:name="_Toc394465947"/>
      <w:bookmarkStart w:id="420" w:name="_Toc195034150"/>
      <w:r w:rsidRPr="00473632">
        <w:lastRenderedPageBreak/>
        <w:t>Učební osnova vyučovacího předmětu</w:t>
      </w:r>
      <w:bookmarkEnd w:id="409"/>
      <w:bookmarkEnd w:id="410"/>
      <w:bookmarkEnd w:id="411"/>
      <w:bookmarkEnd w:id="412"/>
      <w:bookmarkEnd w:id="413"/>
      <w:bookmarkEnd w:id="414"/>
      <w:bookmarkEnd w:id="415"/>
      <w:bookmarkEnd w:id="416"/>
      <w:bookmarkEnd w:id="417"/>
      <w:bookmarkEnd w:id="418"/>
      <w:bookmarkEnd w:id="419"/>
      <w:bookmarkEnd w:id="420"/>
    </w:p>
    <w:p w14:paraId="4496F477" w14:textId="77777777" w:rsidR="00D57B09" w:rsidRPr="00473632" w:rsidRDefault="00D57B09" w:rsidP="00213C89">
      <w:pPr>
        <w:pStyle w:val="svp1"/>
      </w:pPr>
      <w:bookmarkStart w:id="421" w:name="_Toc191276468"/>
      <w:bookmarkStart w:id="422" w:name="_Toc192571929"/>
      <w:bookmarkStart w:id="423" w:name="_Toc203064076"/>
      <w:bookmarkStart w:id="424" w:name="_Toc195034151"/>
      <w:r w:rsidRPr="00473632">
        <w:t>Fyzika</w:t>
      </w:r>
      <w:bookmarkEnd w:id="421"/>
      <w:bookmarkEnd w:id="422"/>
      <w:bookmarkEnd w:id="423"/>
      <w:bookmarkEnd w:id="424"/>
    </w:p>
    <w:p w14:paraId="6E2D44E8" w14:textId="77777777" w:rsidR="00D57B09" w:rsidRPr="00473632" w:rsidRDefault="00D57B09" w:rsidP="00213C89">
      <w:pPr>
        <w:pStyle w:val="svp2"/>
      </w:pPr>
      <w:bookmarkStart w:id="425" w:name="_Toc319783623"/>
      <w:bookmarkStart w:id="426" w:name="_Toc394465949"/>
      <w:bookmarkStart w:id="427" w:name="_Toc195034152"/>
      <w:r w:rsidRPr="00473632">
        <w:t xml:space="preserve">školního vzdělávacího programu </w:t>
      </w:r>
      <w:r w:rsidR="00103DCF" w:rsidRPr="00473632">
        <w:t>Slévač</w:t>
      </w:r>
      <w:bookmarkEnd w:id="425"/>
      <w:bookmarkEnd w:id="426"/>
      <w:bookmarkEnd w:id="427"/>
    </w:p>
    <w:p w14:paraId="59B963A7" w14:textId="77777777" w:rsidR="00D57B09" w:rsidRPr="00473632" w:rsidRDefault="00D57B09" w:rsidP="00213C89">
      <w:pPr>
        <w:pStyle w:val="svp2"/>
      </w:pPr>
      <w:bookmarkStart w:id="428" w:name="_Toc191275300"/>
      <w:bookmarkStart w:id="429" w:name="_Toc191276470"/>
      <w:bookmarkStart w:id="430" w:name="_Toc192571931"/>
      <w:bookmarkStart w:id="431" w:name="_Toc192765433"/>
      <w:bookmarkStart w:id="432" w:name="_Toc203064078"/>
      <w:bookmarkStart w:id="433" w:name="_Toc203064374"/>
      <w:bookmarkStart w:id="434" w:name="_Toc267487824"/>
      <w:bookmarkStart w:id="435" w:name="_Toc303252866"/>
      <w:bookmarkStart w:id="436" w:name="_Toc319059937"/>
      <w:bookmarkStart w:id="437" w:name="_Toc319783624"/>
      <w:bookmarkStart w:id="438" w:name="_Toc394465950"/>
      <w:bookmarkStart w:id="439" w:name="_Toc195034153"/>
      <w:r w:rsidRPr="00473632">
        <w:t xml:space="preserve">pro obor vzdělání s výučním listem </w:t>
      </w:r>
      <w:bookmarkEnd w:id="428"/>
      <w:bookmarkEnd w:id="429"/>
      <w:r w:rsidR="00103DCF" w:rsidRPr="00473632">
        <w:t>21-55-H/01 Slévač</w:t>
      </w:r>
      <w:bookmarkEnd w:id="430"/>
      <w:bookmarkEnd w:id="431"/>
      <w:bookmarkEnd w:id="432"/>
      <w:bookmarkEnd w:id="433"/>
      <w:bookmarkEnd w:id="434"/>
      <w:bookmarkEnd w:id="435"/>
      <w:bookmarkEnd w:id="436"/>
      <w:bookmarkEnd w:id="437"/>
      <w:bookmarkEnd w:id="438"/>
      <w:bookmarkEnd w:id="439"/>
    </w:p>
    <w:p w14:paraId="3830E2BF" w14:textId="77777777" w:rsidR="00D57B09" w:rsidRPr="00473632" w:rsidRDefault="00D57B09" w:rsidP="00380C02">
      <w:pPr>
        <w:pStyle w:val="svp3"/>
      </w:pPr>
      <w:r w:rsidRPr="00473632">
        <w:t>Počet hodin: 96</w:t>
      </w:r>
    </w:p>
    <w:p w14:paraId="46779480" w14:textId="63F25C5D" w:rsidR="00D57B09" w:rsidRPr="00473632" w:rsidRDefault="00D57B09" w:rsidP="00380C02">
      <w:pPr>
        <w:pStyle w:val="svp3"/>
      </w:pPr>
      <w:r w:rsidRPr="00473632">
        <w:t xml:space="preserve">Platnost: od </w:t>
      </w:r>
      <w:r w:rsidR="004364E9">
        <w:t>1. 9. 2025</w:t>
      </w:r>
    </w:p>
    <w:p w14:paraId="7488C78A" w14:textId="0068232B" w:rsidR="00837142" w:rsidRPr="00473632" w:rsidRDefault="00945C7F" w:rsidP="00837142">
      <w:pPr>
        <w:pStyle w:val="svp"/>
      </w:pPr>
      <w:r w:rsidRPr="00473632">
        <w:rPr>
          <w:noProof/>
        </w:rPr>
        <mc:AlternateContent>
          <mc:Choice Requires="wps">
            <w:drawing>
              <wp:anchor distT="4294967294" distB="4294967294" distL="114300" distR="114300" simplePos="0" relativeHeight="251653632" behindDoc="0" locked="0" layoutInCell="1" allowOverlap="1" wp14:anchorId="4332709E" wp14:editId="01174361">
                <wp:simplePos x="0" y="0"/>
                <wp:positionH relativeFrom="column">
                  <wp:posOffset>2540</wp:posOffset>
                </wp:positionH>
                <wp:positionV relativeFrom="paragraph">
                  <wp:posOffset>36194</wp:posOffset>
                </wp:positionV>
                <wp:extent cx="4646930" cy="0"/>
                <wp:effectExtent l="0" t="0" r="20320" b="1905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3C0E" id="Line 6"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E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6BATRBMC&#10;AAAqBAAADgAAAAAAAAAAAAAAAAAuAgAAZHJzL2Uyb0RvYy54bWxQSwECLQAUAAYACAAAACEAmW2e&#10;LtkAAAAEAQAADwAAAAAAAAAAAAAAAABtBAAAZHJzL2Rvd25yZXYueG1sUEsFBgAAAAAEAAQA8wAA&#10;AHMFAAAAAA==&#10;" strokeweight="2pt"/>
            </w:pict>
          </mc:Fallback>
        </mc:AlternateContent>
      </w:r>
      <w:bookmarkStart w:id="440" w:name="_Toc191275306"/>
      <w:bookmarkStart w:id="441" w:name="_Toc203036624"/>
      <w:bookmarkStart w:id="442" w:name="_Toc203064085"/>
    </w:p>
    <w:p w14:paraId="7F1EA77D" w14:textId="77777777" w:rsidR="00837142" w:rsidRPr="00473632" w:rsidRDefault="00837142" w:rsidP="00837142">
      <w:pPr>
        <w:pStyle w:val="svp3"/>
        <w:jc w:val="both"/>
      </w:pPr>
      <w:bookmarkStart w:id="443" w:name="_Toc192571932"/>
      <w:bookmarkStart w:id="444" w:name="_Toc203064079"/>
      <w:r w:rsidRPr="00473632">
        <w:t>Pojetí vyučovacího předmětu</w:t>
      </w:r>
      <w:bookmarkEnd w:id="443"/>
      <w:bookmarkEnd w:id="444"/>
    </w:p>
    <w:p w14:paraId="560C7047" w14:textId="77777777" w:rsidR="00837142" w:rsidRPr="00473632" w:rsidRDefault="00837142" w:rsidP="00837142">
      <w:pPr>
        <w:pStyle w:val="svp4"/>
        <w:jc w:val="both"/>
      </w:pPr>
      <w:bookmarkStart w:id="445" w:name="_Toc192571933"/>
      <w:bookmarkStart w:id="446" w:name="_Toc203064080"/>
      <w:r w:rsidRPr="00473632">
        <w:t>Obecný cíl</w:t>
      </w:r>
      <w:bookmarkEnd w:id="445"/>
      <w:bookmarkEnd w:id="446"/>
      <w:r w:rsidRPr="00473632">
        <w:t>:</w:t>
      </w:r>
    </w:p>
    <w:p w14:paraId="363C3606" w14:textId="77777777" w:rsidR="00837142" w:rsidRPr="00473632" w:rsidRDefault="00837142" w:rsidP="00837142">
      <w:pPr>
        <w:pStyle w:val="svp"/>
      </w:pPr>
      <w:r w:rsidRPr="00473632">
        <w:t>Fyzikální vzdělávání směřuje k tomu, aby žáci pochopili podstatu fyzikálních jevů, které se odehrávají v přírodě a s nimiž se také mohou setkat v odborné praxi i běžném životě. Výuka tohoto předmětu přispívá k hlubšímu a komplexnímu pochopení těchto jevů a zákonů, k formování žádoucích vztahů k přírodnímu prostředí a umožňuje žákům proniknout do dějů, které probíhají v živé i neživé přírodě.</w:t>
      </w:r>
    </w:p>
    <w:p w14:paraId="3EF1630A" w14:textId="77777777" w:rsidR="00837142" w:rsidRPr="00473632" w:rsidRDefault="00837142" w:rsidP="00837142">
      <w:pPr>
        <w:pStyle w:val="svp4"/>
        <w:jc w:val="both"/>
      </w:pPr>
      <w:bookmarkStart w:id="447" w:name="_Toc203064081"/>
      <w:r w:rsidRPr="00473632">
        <w:t>Charakteristika učiva</w:t>
      </w:r>
      <w:bookmarkEnd w:id="447"/>
      <w:r w:rsidRPr="00473632">
        <w:t>:</w:t>
      </w:r>
    </w:p>
    <w:p w14:paraId="4D714ED3" w14:textId="77777777" w:rsidR="00837142" w:rsidRPr="00473632" w:rsidRDefault="00837142" w:rsidP="00837142">
      <w:pPr>
        <w:pStyle w:val="svp"/>
      </w:pPr>
      <w:bookmarkStart w:id="448" w:name="_Toc203064082"/>
      <w:r w:rsidRPr="00473632">
        <w:t>Žáci se učí chápat souvislosti přispívající k dotváření přírodovědného obrazu světa, klást si o něm otázky a ne jenom znát fakta, názvy a termíny. Žáci umí posuzovat a rozlišovat vědecké názory od nevědeckých a z tohoto vyvozovat správné závěry, umí pozorovat, popsat a vysvětlit přírodní jevy. Chápou funkci technických zařízení a přístrojů používaných v občanském životě. Znají vlastnosti běžně používaných látek a příčinu jejich změny. Naučí se provádět laboratorní cvičení podle zadaného návodu, zpracovat a vyhodnotit výsledky měření. Naučí se aplikovat získané přírodovědné poznatky v odborném vzdělávání, v praxi i každodenním životě.</w:t>
      </w:r>
    </w:p>
    <w:p w14:paraId="0EE9C67A" w14:textId="77777777" w:rsidR="00837142" w:rsidRPr="00473632" w:rsidRDefault="00837142" w:rsidP="00837142">
      <w:pPr>
        <w:pStyle w:val="svp4"/>
        <w:jc w:val="both"/>
      </w:pPr>
      <w:r w:rsidRPr="00473632">
        <w:t>Pojetí výuky</w:t>
      </w:r>
      <w:bookmarkEnd w:id="448"/>
    </w:p>
    <w:p w14:paraId="396FF749" w14:textId="77777777" w:rsidR="00837142" w:rsidRPr="00473632" w:rsidRDefault="00837142" w:rsidP="00837142">
      <w:pPr>
        <w:pStyle w:val="svp"/>
      </w:pPr>
      <w:r w:rsidRPr="00473632">
        <w:t>Při vyučovacím procesu jsou respektovány pedagogické zásady, především zásady názornosti, přiměřenosti a trvalosti. Důraz je kladen na pochopení základních souvislostí a postavení člověka v přírodě a řešení jednoduchých přírodovědných problémů.</w:t>
      </w:r>
    </w:p>
    <w:p w14:paraId="176E7181" w14:textId="77777777" w:rsidR="00837142" w:rsidRPr="00473632" w:rsidRDefault="00837142" w:rsidP="00837142">
      <w:pPr>
        <w:pStyle w:val="svp"/>
      </w:pPr>
      <w:r w:rsidRPr="00473632">
        <w:t xml:space="preserve">Zařazení vyučovacího předmětu se předpokládá do prvních dvou ročníků v celkovém rozsahu 2 hodin týdně, tj. celkem 128 hodin za studium. Předpokládá se, že poznatky z tohoto vyučovacího předmětu se využívají v dalších odborných předmětech. </w:t>
      </w:r>
    </w:p>
    <w:p w14:paraId="03052E5E" w14:textId="77777777" w:rsidR="00837142" w:rsidRPr="00473632" w:rsidRDefault="00837142" w:rsidP="00837142">
      <w:pPr>
        <w:pStyle w:val="svp"/>
      </w:pPr>
      <w:r w:rsidRPr="00473632">
        <w:lastRenderedPageBreak/>
        <w:t xml:space="preserve">Při vyučování se používají zejména tyto vyučovací metody: dialogu, výklad s demonstracemi, skupinová práce, samostatná práce. Žáci si osvojují učivo pomocí názorného výkladu a jednoduchých pokusů. Učivo rozvržené do tematických celků je doplněného videonahrávkami a prezentacemi fyzikálních pokusů. </w:t>
      </w:r>
    </w:p>
    <w:p w14:paraId="78D09114" w14:textId="77777777" w:rsidR="00837142" w:rsidRPr="00473632" w:rsidRDefault="00837142" w:rsidP="00837142">
      <w:pPr>
        <w:pStyle w:val="svp"/>
      </w:pPr>
      <w:r w:rsidRPr="00473632">
        <w:t>Teoretické bloky učiva jsou promítnuty do fyzikálních příkladů s matematickými výpočty, z nichž žáci získávají konkrétní představu o souvislostech jednotlivých dějů.</w:t>
      </w:r>
    </w:p>
    <w:p w14:paraId="745AB0AA" w14:textId="77777777" w:rsidR="00837142" w:rsidRPr="00473632" w:rsidRDefault="00837142" w:rsidP="00837142">
      <w:pPr>
        <w:pStyle w:val="svp"/>
      </w:pPr>
      <w:r w:rsidRPr="00473632">
        <w:t>Žáci využívají digitální technologie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56385906" w14:textId="77777777" w:rsidR="00837142" w:rsidRPr="00473632" w:rsidRDefault="00837142" w:rsidP="00837142">
      <w:pPr>
        <w:pStyle w:val="svp4"/>
        <w:jc w:val="both"/>
      </w:pPr>
      <w:bookmarkStart w:id="449" w:name="_Toc203064083"/>
      <w:r w:rsidRPr="00473632">
        <w:t>Hodnocení výsledků žáků</w:t>
      </w:r>
      <w:bookmarkEnd w:id="449"/>
    </w:p>
    <w:p w14:paraId="4ABC3157" w14:textId="77777777" w:rsidR="00837142" w:rsidRPr="00473632" w:rsidRDefault="00837142" w:rsidP="00837142">
      <w:pPr>
        <w:pStyle w:val="svp"/>
      </w:pPr>
      <w:r w:rsidRPr="00473632">
        <w:t>Hodnocení žáků je uplatňováno podle standardního školního klasifikačního řádu s přihlédnutím na individuální požadavky a možnosti integrovaných žáků. Vhodnými klasifikačními metodami jsou známkování a slovní hodnocení. Pro zjišťování výsledků zapamatování a, nejen z krátkodobého hlediska, osvojení probraného učiva je jako vhodná forma jeví používání testů a hledání možností pro individuální projevy žáků.</w:t>
      </w:r>
    </w:p>
    <w:p w14:paraId="30BDC19B" w14:textId="77777777" w:rsidR="00837142" w:rsidRPr="00473632" w:rsidRDefault="00837142" w:rsidP="00837142">
      <w:pPr>
        <w:pStyle w:val="svp4"/>
        <w:jc w:val="both"/>
      </w:pPr>
      <w:bookmarkStart w:id="450" w:name="_Toc203064084"/>
      <w:r w:rsidRPr="00473632">
        <w:t>Mezipředmětové vztahy:</w:t>
      </w:r>
    </w:p>
    <w:p w14:paraId="7AB91978" w14:textId="77777777" w:rsidR="00837142" w:rsidRPr="00473632" w:rsidRDefault="00837142" w:rsidP="00837142">
      <w:pPr>
        <w:pStyle w:val="svp"/>
      </w:pPr>
      <w:r w:rsidRPr="00473632">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Základům práce s informacemi se postupně naučí během studia v předmětu informační a komunikační technologie. </w:t>
      </w:r>
    </w:p>
    <w:p w14:paraId="2A12F958" w14:textId="77777777" w:rsidR="00837142" w:rsidRPr="00473632" w:rsidRDefault="00837142" w:rsidP="00837142">
      <w:pPr>
        <w:pStyle w:val="svp"/>
      </w:pPr>
      <w:r w:rsidRPr="00473632">
        <w:t>Žáci využívají digitální technologie 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34F47C69" w14:textId="77777777" w:rsidR="00837142" w:rsidRPr="00473632" w:rsidRDefault="00837142" w:rsidP="00837142">
      <w:pPr>
        <w:pStyle w:val="svp4"/>
        <w:jc w:val="both"/>
      </w:pPr>
      <w:r w:rsidRPr="00473632">
        <w:t>Přínos předmětu k rozvoji klíčových kompetencí a průřezových témat:</w:t>
      </w:r>
      <w:bookmarkEnd w:id="450"/>
    </w:p>
    <w:p w14:paraId="2255A103" w14:textId="77777777" w:rsidR="00837142" w:rsidRPr="00473632" w:rsidRDefault="00837142" w:rsidP="00837142">
      <w:pPr>
        <w:pStyle w:val="svp"/>
      </w:pPr>
      <w:r w:rsidRPr="00473632">
        <w:t>Z hlediska klíčových kompetencí se klade důraz zejména na komunikativní dovednosti, schopnost analyzovat a řešit problémy,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837142" w:rsidRPr="00473632" w14:paraId="103A32E4" w14:textId="77777777" w:rsidTr="002959DF">
        <w:tc>
          <w:tcPr>
            <w:tcW w:w="2380" w:type="dxa"/>
          </w:tcPr>
          <w:p w14:paraId="4A0EB3E6" w14:textId="77777777" w:rsidR="00837142" w:rsidRPr="00473632" w:rsidRDefault="00837142" w:rsidP="002959DF">
            <w:pPr>
              <w:pStyle w:val="svp"/>
            </w:pPr>
            <w:r w:rsidRPr="00473632">
              <w:lastRenderedPageBreak/>
              <w:br w:type="page"/>
            </w:r>
            <w:r w:rsidRPr="00473632">
              <w:br w:type="page"/>
              <w:t>Učivo:</w:t>
            </w:r>
          </w:p>
        </w:tc>
        <w:tc>
          <w:tcPr>
            <w:tcW w:w="5133" w:type="dxa"/>
          </w:tcPr>
          <w:p w14:paraId="31186728" w14:textId="77777777" w:rsidR="00837142" w:rsidRPr="00473632" w:rsidRDefault="00837142" w:rsidP="002959DF">
            <w:pPr>
              <w:pStyle w:val="svp"/>
            </w:pPr>
            <w:r w:rsidRPr="00473632">
              <w:t>Fyzika</w:t>
            </w:r>
          </w:p>
        </w:tc>
      </w:tr>
      <w:tr w:rsidR="00837142" w:rsidRPr="00473632" w14:paraId="22277314" w14:textId="77777777" w:rsidTr="002959DF">
        <w:tc>
          <w:tcPr>
            <w:tcW w:w="2380" w:type="dxa"/>
          </w:tcPr>
          <w:p w14:paraId="23BF01A3" w14:textId="77777777" w:rsidR="00837142" w:rsidRPr="00473632" w:rsidRDefault="00837142" w:rsidP="002959DF">
            <w:pPr>
              <w:pStyle w:val="svp"/>
            </w:pPr>
            <w:r w:rsidRPr="00473632">
              <w:t>Výsledky vzdělávání:</w:t>
            </w:r>
          </w:p>
        </w:tc>
        <w:tc>
          <w:tcPr>
            <w:tcW w:w="5133" w:type="dxa"/>
          </w:tcPr>
          <w:p w14:paraId="71AE9584" w14:textId="77777777" w:rsidR="00837142" w:rsidRPr="00473632" w:rsidRDefault="00837142" w:rsidP="002959DF">
            <w:pPr>
              <w:pStyle w:val="svp"/>
            </w:pPr>
            <w:r w:rsidRPr="00473632">
              <w:t>Téma Fyzika přispívá k naplňování obecných cílů vzdělávání, zejména v rozvoji obecných a odborných kompetencí. Učivo je koncipováno do tradičních celků.</w:t>
            </w:r>
          </w:p>
          <w:p w14:paraId="51AAD7D9" w14:textId="77777777" w:rsidR="00837142" w:rsidRPr="00473632" w:rsidRDefault="00837142" w:rsidP="002959DF">
            <w:pPr>
              <w:pStyle w:val="svp"/>
            </w:pPr>
            <w:r w:rsidRPr="00473632">
              <w:t>Cílem fyzikálního vzdělávání je naučit žáky využívat fyzikálních poznatků v profesním i občanském životě.</w:t>
            </w:r>
          </w:p>
        </w:tc>
      </w:tr>
      <w:tr w:rsidR="00837142" w:rsidRPr="00473632" w14:paraId="674F582E" w14:textId="77777777" w:rsidTr="002959DF">
        <w:tc>
          <w:tcPr>
            <w:tcW w:w="2380" w:type="dxa"/>
          </w:tcPr>
          <w:p w14:paraId="5E769889" w14:textId="77777777" w:rsidR="00837142" w:rsidRPr="00473632" w:rsidRDefault="00837142" w:rsidP="002959DF">
            <w:pPr>
              <w:pStyle w:val="svp"/>
            </w:pPr>
            <w:r w:rsidRPr="00473632">
              <w:t>Žák:</w:t>
            </w:r>
          </w:p>
        </w:tc>
        <w:tc>
          <w:tcPr>
            <w:tcW w:w="5133" w:type="dxa"/>
          </w:tcPr>
          <w:p w14:paraId="06C6AA8C" w14:textId="77777777" w:rsidR="00837142" w:rsidRPr="00473632" w:rsidRDefault="00837142" w:rsidP="00837142">
            <w:pPr>
              <w:pStyle w:val="svp"/>
              <w:numPr>
                <w:ilvl w:val="0"/>
                <w:numId w:val="6"/>
              </w:numPr>
            </w:pPr>
            <w:r w:rsidRPr="00473632">
              <w:t>řeší problémy jak samostatně, tak při týmové práci</w:t>
            </w:r>
          </w:p>
          <w:p w14:paraId="0E896A1F" w14:textId="77777777" w:rsidR="00837142" w:rsidRPr="00473632" w:rsidRDefault="00837142" w:rsidP="00837142">
            <w:pPr>
              <w:pStyle w:val="svp"/>
              <w:numPr>
                <w:ilvl w:val="0"/>
                <w:numId w:val="6"/>
              </w:numPr>
            </w:pPr>
            <w:r w:rsidRPr="00473632">
              <w:t>orientuje se ve světě kolem sebe a rozumí mu, poznává a rozvíjí svou osobnost</w:t>
            </w:r>
          </w:p>
          <w:p w14:paraId="48B8CFA6" w14:textId="77777777" w:rsidR="00837142" w:rsidRPr="00473632" w:rsidRDefault="00837142" w:rsidP="00837142">
            <w:pPr>
              <w:pStyle w:val="svp"/>
              <w:numPr>
                <w:ilvl w:val="0"/>
                <w:numId w:val="6"/>
              </w:numPr>
            </w:pPr>
            <w:r w:rsidRPr="00473632">
              <w:t>využívá informačních zdrojů pro rychlé a efektivní vyhledávání informací, jejich vyhodnocování a uspořádání</w:t>
            </w:r>
          </w:p>
          <w:p w14:paraId="7502E978" w14:textId="77777777" w:rsidR="00837142" w:rsidRPr="00473632" w:rsidRDefault="00837142" w:rsidP="00837142">
            <w:pPr>
              <w:pStyle w:val="svp"/>
              <w:numPr>
                <w:ilvl w:val="0"/>
                <w:numId w:val="6"/>
              </w:numPr>
            </w:pPr>
            <w:r w:rsidRPr="00473632">
              <w:t>obhajuje výsledky fyzikálních prací před skupinou lidí a umí o nich diskutovat</w:t>
            </w:r>
          </w:p>
          <w:p w14:paraId="0BC39C74" w14:textId="77777777" w:rsidR="00837142" w:rsidRPr="00473632" w:rsidRDefault="00837142" w:rsidP="00837142">
            <w:pPr>
              <w:pStyle w:val="svp"/>
              <w:numPr>
                <w:ilvl w:val="0"/>
                <w:numId w:val="6"/>
              </w:numPr>
            </w:pPr>
            <w:r w:rsidRPr="00473632">
              <w:t>vyjadřuje se odbornou terminologií, správně interpretuje technické značky a dobře se orientuje ve fyzikálních a strojnických tabulkách</w:t>
            </w:r>
          </w:p>
          <w:p w14:paraId="6A55CB5B" w14:textId="77777777" w:rsidR="00837142" w:rsidRPr="00473632" w:rsidRDefault="00837142" w:rsidP="00837142">
            <w:pPr>
              <w:pStyle w:val="svp"/>
              <w:numPr>
                <w:ilvl w:val="0"/>
                <w:numId w:val="6"/>
              </w:numPr>
            </w:pPr>
            <w:r w:rsidRPr="00473632">
              <w:t xml:space="preserve">při řešení odborných fyzikálních problémů komplexně uplatňuje osvojené poznatky z matematiky, technického kreslení a dalších odborných předmětů a vhodně je aplikuje </w:t>
            </w:r>
          </w:p>
          <w:p w14:paraId="78674B41" w14:textId="77777777" w:rsidR="00837142" w:rsidRPr="00473632" w:rsidRDefault="00837142" w:rsidP="00837142">
            <w:pPr>
              <w:pStyle w:val="svp"/>
              <w:numPr>
                <w:ilvl w:val="0"/>
                <w:numId w:val="6"/>
              </w:numPr>
            </w:pPr>
            <w:r w:rsidRPr="00473632">
              <w:t>stanovuje si reálné cíle ve vlastním zdokonalování i při řešení pracovních úkolů</w:t>
            </w:r>
          </w:p>
          <w:p w14:paraId="2DBEFDB7" w14:textId="77777777" w:rsidR="00837142" w:rsidRPr="00473632" w:rsidRDefault="00837142" w:rsidP="00837142">
            <w:pPr>
              <w:pStyle w:val="svp"/>
              <w:numPr>
                <w:ilvl w:val="0"/>
                <w:numId w:val="6"/>
              </w:numPr>
            </w:pPr>
            <w:r w:rsidRPr="00473632">
              <w:t>analyzuje problém s následným návrhem optimálního řešení</w:t>
            </w:r>
          </w:p>
          <w:p w14:paraId="13182E20" w14:textId="77777777" w:rsidR="00837142" w:rsidRPr="00473632" w:rsidRDefault="00837142" w:rsidP="00837142">
            <w:pPr>
              <w:pStyle w:val="svp"/>
              <w:numPr>
                <w:ilvl w:val="0"/>
                <w:numId w:val="6"/>
              </w:numPr>
            </w:pPr>
            <w:r w:rsidRPr="00473632">
              <w:t>aplikuje informace vhodné pro potřeby řešení konkrétního problému a rozumí získaným výsledkům</w:t>
            </w:r>
          </w:p>
          <w:p w14:paraId="21AE3088" w14:textId="77777777" w:rsidR="00837142" w:rsidRPr="00473632" w:rsidRDefault="00837142" w:rsidP="00837142">
            <w:pPr>
              <w:pStyle w:val="svp"/>
              <w:numPr>
                <w:ilvl w:val="0"/>
                <w:numId w:val="6"/>
              </w:numPr>
            </w:pPr>
            <w:r w:rsidRPr="00473632">
              <w:t>orientuje se v běžných pojmech z oblasti fyziky, uspořádává je do logických souvislostí</w:t>
            </w:r>
          </w:p>
          <w:p w14:paraId="3288A002" w14:textId="77777777" w:rsidR="00837142" w:rsidRPr="00473632" w:rsidRDefault="00837142" w:rsidP="00837142">
            <w:pPr>
              <w:pStyle w:val="svp"/>
              <w:numPr>
                <w:ilvl w:val="0"/>
                <w:numId w:val="6"/>
              </w:numPr>
              <w:rPr>
                <w:rFonts w:ascii="Arial" w:hAnsi="Arial" w:cs="Arial"/>
              </w:rPr>
            </w:pPr>
            <w:r w:rsidRPr="00473632">
              <w:t xml:space="preserve">je připraven ke studiu a zvládnutí nových aplikačních technologií a programů, které </w:t>
            </w:r>
            <w:r w:rsidRPr="00473632">
              <w:lastRenderedPageBreak/>
              <w:t xml:space="preserve">případně bude muset absolvent v budoucnu ve své praxi ovládat; tím u sebe odbourává obavy z rychle se rozvíjející a stále inovované techniky </w:t>
            </w:r>
          </w:p>
          <w:p w14:paraId="3E6F34F5" w14:textId="77777777" w:rsidR="00837142" w:rsidRPr="00473632" w:rsidRDefault="00837142" w:rsidP="00837142">
            <w:pPr>
              <w:pStyle w:val="svp"/>
              <w:numPr>
                <w:ilvl w:val="0"/>
                <w:numId w:val="6"/>
              </w:numPr>
            </w:pPr>
            <w:r w:rsidRPr="00473632">
              <w:t>využívá přírodovědných poznatků a dovedností v praktickém životě ve všech situacích, které souvisejí s fyzikou</w:t>
            </w:r>
          </w:p>
          <w:p w14:paraId="4B4F78BD" w14:textId="77777777" w:rsidR="00837142" w:rsidRPr="00473632" w:rsidRDefault="00837142" w:rsidP="00837142">
            <w:pPr>
              <w:pStyle w:val="svp"/>
              <w:numPr>
                <w:ilvl w:val="0"/>
                <w:numId w:val="6"/>
              </w:numPr>
            </w:pPr>
            <w:r w:rsidRPr="00473632">
              <w:t>umí logicky uvažovat, analyzovat a řešit jednoduché fyzikální problémy</w:t>
            </w:r>
          </w:p>
          <w:p w14:paraId="42D7CD6A" w14:textId="77777777" w:rsidR="00837142" w:rsidRPr="00473632" w:rsidRDefault="00837142" w:rsidP="00837142">
            <w:pPr>
              <w:pStyle w:val="svp"/>
              <w:numPr>
                <w:ilvl w:val="0"/>
                <w:numId w:val="6"/>
              </w:numPr>
              <w:rPr>
                <w:rFonts w:ascii="Arial" w:hAnsi="Arial" w:cs="Arial"/>
              </w:rPr>
            </w:pPr>
            <w:r w:rsidRPr="00473632">
              <w:t>rozumí základním fyzikálním souvislostem, umí komunikovat, vyhledávat a interpretovat informace z oblasti fyziky a o problémech diskutovat.</w:t>
            </w:r>
          </w:p>
          <w:p w14:paraId="6BF044C8" w14:textId="77777777" w:rsidR="00837142" w:rsidRPr="00473632" w:rsidRDefault="00837142" w:rsidP="00837142">
            <w:pPr>
              <w:pStyle w:val="svp"/>
              <w:numPr>
                <w:ilvl w:val="0"/>
                <w:numId w:val="6"/>
              </w:numPr>
            </w:pPr>
            <w:r w:rsidRPr="00473632">
              <w:t xml:space="preserve">používá vhodná prostředí, pomůcky, ale i různé běžně dostupné nástroje, technologie, programy a aplikace. </w:t>
            </w:r>
          </w:p>
          <w:p w14:paraId="7B8B8E5C" w14:textId="77777777" w:rsidR="00837142" w:rsidRPr="00473632" w:rsidRDefault="00837142" w:rsidP="00837142">
            <w:pPr>
              <w:pStyle w:val="svp"/>
              <w:numPr>
                <w:ilvl w:val="0"/>
                <w:numId w:val="6"/>
              </w:numPr>
            </w:pPr>
            <w:r w:rsidRPr="00473632">
              <w:t xml:space="preserve">S informatickými koncepty se seznamuje prostřednictvím vlastní zkušenosti s řešením rozmanitých problémových situací. </w:t>
            </w:r>
          </w:p>
          <w:p w14:paraId="33E15A3B" w14:textId="77777777" w:rsidR="00837142" w:rsidRPr="00473632" w:rsidRDefault="00837142" w:rsidP="00837142">
            <w:pPr>
              <w:pStyle w:val="svp"/>
              <w:numPr>
                <w:ilvl w:val="0"/>
                <w:numId w:val="6"/>
              </w:numPr>
            </w:pPr>
            <w:r w:rsidRPr="00473632">
              <w:t>Setkává se i se situacemi blízkými jeho reálnému životu a odborné praxi.</w:t>
            </w:r>
          </w:p>
        </w:tc>
      </w:tr>
    </w:tbl>
    <w:p w14:paraId="3619C625" w14:textId="348382AB" w:rsidR="00F569E1" w:rsidRPr="00473632" w:rsidRDefault="00F569E1" w:rsidP="00837142">
      <w:pPr>
        <w:pStyle w:val="svp"/>
      </w:pPr>
    </w:p>
    <w:p w14:paraId="5792C45A" w14:textId="7CB908EB" w:rsidR="00837142" w:rsidRPr="00473632" w:rsidRDefault="00F569E1" w:rsidP="00F569E1">
      <w:r w:rsidRPr="00473632">
        <w:br w:type="page"/>
      </w:r>
    </w:p>
    <w:p w14:paraId="205CAAE1" w14:textId="5227FF3D" w:rsidR="00D57B09" w:rsidRPr="00473632" w:rsidRDefault="00D57B09" w:rsidP="00031BF7">
      <w:pPr>
        <w:pStyle w:val="svp3"/>
      </w:pPr>
      <w:r w:rsidRPr="00473632">
        <w:lastRenderedPageBreak/>
        <w:t>Rámcový rozpis učiva:</w:t>
      </w:r>
      <w:bookmarkEnd w:id="440"/>
      <w:bookmarkEnd w:id="441"/>
      <w:bookmarkEnd w:id="442"/>
      <w:r w:rsidRPr="00473632">
        <w:t xml:space="preserve"> </w:t>
      </w:r>
    </w:p>
    <w:p w14:paraId="1E143D2D" w14:textId="77777777" w:rsidR="00D57B09" w:rsidRPr="00473632" w:rsidRDefault="00D57B09" w:rsidP="00031BF7">
      <w:pPr>
        <w:pStyle w:val="svp4"/>
      </w:pPr>
      <w:bookmarkStart w:id="451" w:name="_Toc191275307"/>
      <w:bookmarkStart w:id="452" w:name="_Toc191276477"/>
      <w:bookmarkStart w:id="453" w:name="_Toc203036625"/>
      <w:bookmarkStart w:id="454" w:name="_Toc203064086"/>
      <w:bookmarkStart w:id="455" w:name="_Toc203064382"/>
      <w:r w:rsidRPr="00473632">
        <w:t>Fyzika</w:t>
      </w:r>
      <w:bookmarkEnd w:id="451"/>
      <w:bookmarkEnd w:id="452"/>
      <w:bookmarkEnd w:id="453"/>
      <w:bookmarkEnd w:id="454"/>
      <w:bookmarkEnd w:id="455"/>
    </w:p>
    <w:p w14:paraId="097BAD1C" w14:textId="77777777" w:rsidR="00D57B09" w:rsidRPr="00473632" w:rsidRDefault="00D57B09" w:rsidP="00A42E87">
      <w:pPr>
        <w:pStyle w:val="svp"/>
        <w:tabs>
          <w:tab w:val="right" w:pos="7371"/>
        </w:tabs>
      </w:pPr>
      <w:r w:rsidRPr="00473632">
        <w:t>1. ročník</w:t>
      </w:r>
      <w:r w:rsidRPr="00473632">
        <w:tab/>
        <w:t>64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3B318B32" w14:textId="77777777">
        <w:tc>
          <w:tcPr>
            <w:tcW w:w="3750" w:type="dxa"/>
          </w:tcPr>
          <w:p w14:paraId="68ACC2C4" w14:textId="77777777" w:rsidR="00D57B09" w:rsidRPr="00473632" w:rsidRDefault="00D57B09" w:rsidP="00FA386A">
            <w:pPr>
              <w:pStyle w:val="svp"/>
            </w:pPr>
            <w:r w:rsidRPr="00473632">
              <w:t>Učivo</w:t>
            </w:r>
          </w:p>
        </w:tc>
        <w:tc>
          <w:tcPr>
            <w:tcW w:w="3760" w:type="dxa"/>
          </w:tcPr>
          <w:p w14:paraId="46B8D0DD" w14:textId="77777777" w:rsidR="00D57B09" w:rsidRPr="00473632" w:rsidRDefault="00D57B09" w:rsidP="008079E6">
            <w:pPr>
              <w:pStyle w:val="svp"/>
            </w:pPr>
            <w:r w:rsidRPr="00473632">
              <w:t>Výsledky vzdělávání</w:t>
            </w:r>
          </w:p>
        </w:tc>
      </w:tr>
      <w:tr w:rsidR="00D57B09" w:rsidRPr="00473632" w14:paraId="6A16BCB0" w14:textId="77777777">
        <w:tc>
          <w:tcPr>
            <w:tcW w:w="3750" w:type="dxa"/>
          </w:tcPr>
          <w:p w14:paraId="76B5DFFE" w14:textId="77777777" w:rsidR="00D57B09" w:rsidRPr="00473632" w:rsidRDefault="00D57B09" w:rsidP="003C2953">
            <w:pPr>
              <w:pStyle w:val="svp"/>
              <w:numPr>
                <w:ilvl w:val="0"/>
                <w:numId w:val="14"/>
              </w:numPr>
            </w:pPr>
            <w:r w:rsidRPr="00473632">
              <w:t>Fyzikální veličiny</w:t>
            </w:r>
          </w:p>
        </w:tc>
        <w:tc>
          <w:tcPr>
            <w:tcW w:w="3760" w:type="dxa"/>
          </w:tcPr>
          <w:p w14:paraId="3A5F0384" w14:textId="77777777" w:rsidR="00D57B09" w:rsidRPr="00473632" w:rsidRDefault="00D57B09" w:rsidP="008079E6">
            <w:pPr>
              <w:pStyle w:val="svp"/>
            </w:pPr>
            <w:r w:rsidRPr="00473632">
              <w:t>Žák:</w:t>
            </w:r>
          </w:p>
        </w:tc>
      </w:tr>
      <w:tr w:rsidR="00D57B09" w:rsidRPr="00473632" w14:paraId="27CEBA1C" w14:textId="77777777">
        <w:tc>
          <w:tcPr>
            <w:tcW w:w="3750" w:type="dxa"/>
            <w:tcBorders>
              <w:bottom w:val="nil"/>
            </w:tcBorders>
          </w:tcPr>
          <w:p w14:paraId="05518EB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Fyzikální veličiny a jejich měření</w:t>
            </w:r>
          </w:p>
        </w:tc>
        <w:tc>
          <w:tcPr>
            <w:tcW w:w="3760" w:type="dxa"/>
            <w:tcBorders>
              <w:bottom w:val="nil"/>
            </w:tcBorders>
          </w:tcPr>
          <w:p w14:paraId="24DC059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umí používat fyzikální jednotky</w:t>
            </w:r>
          </w:p>
        </w:tc>
      </w:tr>
      <w:tr w:rsidR="00D57B09" w:rsidRPr="00473632" w14:paraId="43DE0C1A" w14:textId="77777777">
        <w:tc>
          <w:tcPr>
            <w:tcW w:w="3750" w:type="dxa"/>
            <w:tcBorders>
              <w:top w:val="nil"/>
              <w:bottom w:val="nil"/>
            </w:tcBorders>
          </w:tcPr>
          <w:p w14:paraId="40C6989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 čem pojednává fyzika</w:t>
            </w:r>
          </w:p>
        </w:tc>
        <w:tc>
          <w:tcPr>
            <w:tcW w:w="3760" w:type="dxa"/>
            <w:tcBorders>
              <w:top w:val="nil"/>
              <w:bottom w:val="nil"/>
            </w:tcBorders>
          </w:tcPr>
          <w:p w14:paraId="1DD9B41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měří přímo i nepřímo jednotky a jejich násobky</w:t>
            </w:r>
          </w:p>
        </w:tc>
      </w:tr>
      <w:tr w:rsidR="00D57B09" w:rsidRPr="00473632" w14:paraId="7D8DA084" w14:textId="77777777">
        <w:tc>
          <w:tcPr>
            <w:tcW w:w="3750" w:type="dxa"/>
            <w:tcBorders>
              <w:top w:val="nil"/>
            </w:tcBorders>
          </w:tcPr>
          <w:p w14:paraId="38831B0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Fyzikální jednotky</w:t>
            </w:r>
          </w:p>
        </w:tc>
        <w:tc>
          <w:tcPr>
            <w:tcW w:w="3760" w:type="dxa"/>
            <w:tcBorders>
              <w:top w:val="nil"/>
            </w:tcBorders>
          </w:tcPr>
          <w:p w14:paraId="18B1F19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používá vyhledávání jednotek v matematicko – fyzikálních tabulkách</w:t>
            </w:r>
          </w:p>
        </w:tc>
      </w:tr>
      <w:tr w:rsidR="00D57B09" w:rsidRPr="00473632" w14:paraId="55156E43" w14:textId="77777777">
        <w:tc>
          <w:tcPr>
            <w:tcW w:w="7510" w:type="dxa"/>
            <w:gridSpan w:val="2"/>
          </w:tcPr>
          <w:p w14:paraId="3D53DB6B" w14:textId="77777777" w:rsidR="00D57B09" w:rsidRPr="00473632" w:rsidRDefault="00D57B09" w:rsidP="008079E6">
            <w:pPr>
              <w:pStyle w:val="svp"/>
            </w:pPr>
            <w:r w:rsidRPr="00473632">
              <w:t>Počet hodin 4</w:t>
            </w:r>
          </w:p>
        </w:tc>
      </w:tr>
    </w:tbl>
    <w:p w14:paraId="3233EABD" w14:textId="77777777" w:rsidR="00D57B09" w:rsidRPr="00473632" w:rsidRDefault="00D57B09" w:rsidP="0015205F">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286FAB50" w14:textId="77777777">
        <w:tc>
          <w:tcPr>
            <w:tcW w:w="3750" w:type="dxa"/>
            <w:tcBorders>
              <w:right w:val="single" w:sz="4" w:space="0" w:color="auto"/>
            </w:tcBorders>
          </w:tcPr>
          <w:p w14:paraId="0CC12BCE" w14:textId="77777777" w:rsidR="00D57B09" w:rsidRPr="00473632" w:rsidRDefault="00D57B09" w:rsidP="003C2953">
            <w:pPr>
              <w:pStyle w:val="svp"/>
              <w:numPr>
                <w:ilvl w:val="0"/>
                <w:numId w:val="14"/>
              </w:numPr>
            </w:pPr>
            <w:r w:rsidRPr="00473632">
              <w:t>Mechanika – kinematika</w:t>
            </w:r>
          </w:p>
        </w:tc>
        <w:tc>
          <w:tcPr>
            <w:tcW w:w="3760" w:type="dxa"/>
            <w:tcBorders>
              <w:top w:val="single" w:sz="4" w:space="0" w:color="auto"/>
              <w:left w:val="single" w:sz="4" w:space="0" w:color="auto"/>
              <w:bottom w:val="single" w:sz="4" w:space="0" w:color="auto"/>
              <w:right w:val="single" w:sz="4" w:space="0" w:color="auto"/>
            </w:tcBorders>
          </w:tcPr>
          <w:p w14:paraId="69BA3AD3" w14:textId="77777777" w:rsidR="00D57B09" w:rsidRPr="00473632" w:rsidRDefault="00D57B09" w:rsidP="008079E6">
            <w:pPr>
              <w:pStyle w:val="svp"/>
              <w:rPr>
                <w:rFonts w:ascii="Arial" w:hAnsi="Arial" w:cs="Arial"/>
                <w:b/>
                <w:bCs/>
              </w:rPr>
            </w:pPr>
            <w:r w:rsidRPr="00473632">
              <w:t>Žák:</w:t>
            </w:r>
          </w:p>
        </w:tc>
      </w:tr>
      <w:tr w:rsidR="00D57B09" w:rsidRPr="00473632" w14:paraId="0400B2AF" w14:textId="77777777">
        <w:tc>
          <w:tcPr>
            <w:tcW w:w="3750" w:type="dxa"/>
          </w:tcPr>
          <w:p w14:paraId="5F0BDCC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Definice mechanického pohybu</w:t>
            </w:r>
          </w:p>
          <w:p w14:paraId="65227BE9"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Dráha hmotného bodu </w:t>
            </w:r>
          </w:p>
          <w:p w14:paraId="76F898D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Rychlost hmotného bodu </w:t>
            </w:r>
          </w:p>
          <w:p w14:paraId="3A0D8D3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Zrychlení </w:t>
            </w:r>
          </w:p>
          <w:p w14:paraId="34EE2CC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Volný pád</w:t>
            </w:r>
          </w:p>
          <w:p w14:paraId="3037921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Skládání pohybů </w:t>
            </w:r>
          </w:p>
          <w:p w14:paraId="5EEBB1F3" w14:textId="77777777" w:rsidR="00D57B09" w:rsidRPr="00473632" w:rsidRDefault="00D57B09" w:rsidP="00A42E87">
            <w:pPr>
              <w:pStyle w:val="svp"/>
              <w:numPr>
                <w:ilvl w:val="0"/>
                <w:numId w:val="5"/>
              </w:numPr>
              <w:tabs>
                <w:tab w:val="clear" w:pos="480"/>
                <w:tab w:val="num" w:pos="360"/>
                <w:tab w:val="num" w:pos="600"/>
                <w:tab w:val="num" w:pos="900"/>
              </w:tabs>
              <w:ind w:left="360" w:hanging="360"/>
            </w:pPr>
            <w:r w:rsidRPr="00473632">
              <w:t>Pohyby přímočaré a pohyb rovnoměrný po kružnici</w:t>
            </w:r>
          </w:p>
        </w:tc>
        <w:tc>
          <w:tcPr>
            <w:tcW w:w="3760" w:type="dxa"/>
            <w:tcBorders>
              <w:top w:val="single" w:sz="4" w:space="0" w:color="auto"/>
            </w:tcBorders>
          </w:tcPr>
          <w:p w14:paraId="1316A95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rozliší druhy pohybů podle trajektorie a změny rychlosti </w:t>
            </w:r>
          </w:p>
          <w:p w14:paraId="676A73C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jednoduché úlohy o pohybech hmotného bodu s využitím vztahů mezi kinematickými veličinami</w:t>
            </w:r>
          </w:p>
          <w:p w14:paraId="79E93E1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jednoduché situace o pohybech z běžného života</w:t>
            </w:r>
          </w:p>
        </w:tc>
      </w:tr>
      <w:tr w:rsidR="00D57B09" w:rsidRPr="00473632" w14:paraId="353FA06E" w14:textId="77777777">
        <w:tc>
          <w:tcPr>
            <w:tcW w:w="7510" w:type="dxa"/>
            <w:gridSpan w:val="2"/>
          </w:tcPr>
          <w:p w14:paraId="29D39674" w14:textId="77777777" w:rsidR="00D57B09" w:rsidRPr="00473632" w:rsidRDefault="00D57B09" w:rsidP="008079E6">
            <w:pPr>
              <w:pStyle w:val="svp"/>
            </w:pPr>
            <w:r w:rsidRPr="00473632">
              <w:t>Počet hodin 9</w:t>
            </w:r>
          </w:p>
        </w:tc>
      </w:tr>
    </w:tbl>
    <w:p w14:paraId="64FA6FF4"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DD040DD" w14:textId="77777777">
        <w:tc>
          <w:tcPr>
            <w:tcW w:w="3822" w:type="dxa"/>
          </w:tcPr>
          <w:p w14:paraId="76A5D53B" w14:textId="77777777" w:rsidR="00D57B09" w:rsidRPr="00473632" w:rsidRDefault="00D57B09" w:rsidP="003C2953">
            <w:pPr>
              <w:pStyle w:val="svp"/>
              <w:numPr>
                <w:ilvl w:val="0"/>
                <w:numId w:val="14"/>
              </w:numPr>
            </w:pPr>
            <w:r w:rsidRPr="00473632">
              <w:t>Dynamika</w:t>
            </w:r>
          </w:p>
        </w:tc>
        <w:tc>
          <w:tcPr>
            <w:tcW w:w="3691" w:type="dxa"/>
          </w:tcPr>
          <w:p w14:paraId="52F2205C" w14:textId="77777777" w:rsidR="00D57B09" w:rsidRPr="00473632" w:rsidRDefault="00D57B09" w:rsidP="008079E6">
            <w:pPr>
              <w:pStyle w:val="svp"/>
            </w:pPr>
            <w:r w:rsidRPr="00473632">
              <w:t>Žák:</w:t>
            </w:r>
          </w:p>
        </w:tc>
      </w:tr>
      <w:tr w:rsidR="00D57B09" w:rsidRPr="00473632" w14:paraId="73E56140" w14:textId="77777777">
        <w:tc>
          <w:tcPr>
            <w:tcW w:w="3822" w:type="dxa"/>
          </w:tcPr>
          <w:p w14:paraId="2955372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Newtonovy pohybové zákony</w:t>
            </w:r>
          </w:p>
          <w:p w14:paraId="453196F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Síla a její účinky na těleso</w:t>
            </w:r>
          </w:p>
          <w:p w14:paraId="1A79DD6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Zákon setrvačnosti</w:t>
            </w:r>
          </w:p>
          <w:p w14:paraId="5030419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Zákon síly, síly v přírodě</w:t>
            </w:r>
          </w:p>
          <w:p w14:paraId="6651110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Gravitace, tíhová síla a tíha tělesa</w:t>
            </w:r>
          </w:p>
          <w:p w14:paraId="4F0704D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Síly, které brzdí pohyb tělesa</w:t>
            </w:r>
          </w:p>
          <w:p w14:paraId="5B51C15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Zákon akce a reakce</w:t>
            </w:r>
          </w:p>
          <w:p w14:paraId="6A73E00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Hybnost těles</w:t>
            </w:r>
          </w:p>
          <w:p w14:paraId="7A66652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Dostředivá a odstředivá síla </w:t>
            </w:r>
          </w:p>
        </w:tc>
        <w:tc>
          <w:tcPr>
            <w:tcW w:w="3691" w:type="dxa"/>
          </w:tcPr>
          <w:p w14:paraId="45445A1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 xml:space="preserve">aplikuje Newtonovy pohybové zákony v jednoduchých úlohách a pohybech </w:t>
            </w:r>
          </w:p>
          <w:p w14:paraId="6A422AF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určí síly, které v přírodě a technických zařízeních působí na tělesa a popíše, jaký druh </w:t>
            </w:r>
            <w:r w:rsidRPr="00473632">
              <w:lastRenderedPageBreak/>
              <w:t>pohybu tyto síly vyvolají</w:t>
            </w:r>
          </w:p>
          <w:p w14:paraId="0776CEB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vypočítá výslednici sil působících na těleso a jejich momenty</w:t>
            </w:r>
          </w:p>
        </w:tc>
      </w:tr>
      <w:tr w:rsidR="00D57B09" w:rsidRPr="00473632" w14:paraId="02DADED2" w14:textId="77777777">
        <w:tc>
          <w:tcPr>
            <w:tcW w:w="7513" w:type="dxa"/>
            <w:gridSpan w:val="2"/>
          </w:tcPr>
          <w:p w14:paraId="41D0D07B" w14:textId="77777777" w:rsidR="00D57B09" w:rsidRPr="00473632" w:rsidRDefault="00D57B09" w:rsidP="008079E6">
            <w:pPr>
              <w:pStyle w:val="svp"/>
            </w:pPr>
            <w:r w:rsidRPr="00473632">
              <w:lastRenderedPageBreak/>
              <w:t>Počet hodin 6</w:t>
            </w:r>
          </w:p>
        </w:tc>
      </w:tr>
    </w:tbl>
    <w:p w14:paraId="21A2D37E"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16162177" w14:textId="77777777">
        <w:tc>
          <w:tcPr>
            <w:tcW w:w="3822" w:type="dxa"/>
            <w:vAlign w:val="bottom"/>
          </w:tcPr>
          <w:p w14:paraId="7E983AE6" w14:textId="77777777" w:rsidR="00D57B09" w:rsidRPr="00473632" w:rsidRDefault="00D57B09" w:rsidP="003C2953">
            <w:pPr>
              <w:pStyle w:val="svp"/>
              <w:numPr>
                <w:ilvl w:val="0"/>
                <w:numId w:val="14"/>
              </w:numPr>
            </w:pPr>
            <w:r w:rsidRPr="00473632">
              <w:t>Mechanická práce a energie</w:t>
            </w:r>
          </w:p>
        </w:tc>
        <w:tc>
          <w:tcPr>
            <w:tcW w:w="3691" w:type="dxa"/>
          </w:tcPr>
          <w:p w14:paraId="31188E41" w14:textId="77777777" w:rsidR="00D57B09" w:rsidRPr="00473632" w:rsidRDefault="00D57B09" w:rsidP="008079E6">
            <w:r w:rsidRPr="00473632">
              <w:t>Žák:</w:t>
            </w:r>
          </w:p>
        </w:tc>
      </w:tr>
      <w:tr w:rsidR="00D57B09" w:rsidRPr="00473632" w14:paraId="1E2F517E" w14:textId="77777777">
        <w:tc>
          <w:tcPr>
            <w:tcW w:w="3822" w:type="dxa"/>
          </w:tcPr>
          <w:p w14:paraId="6A0EA18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Mechanická práce</w:t>
            </w:r>
          </w:p>
          <w:p w14:paraId="4E56B27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Výkon a práce počítaná z výkonu</w:t>
            </w:r>
          </w:p>
          <w:p w14:paraId="6F089E6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Účinnost stroje</w:t>
            </w:r>
          </w:p>
          <w:p w14:paraId="38B27B5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Mechanická energie</w:t>
            </w:r>
          </w:p>
          <w:p w14:paraId="3233687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Zákon zachování energie</w:t>
            </w:r>
          </w:p>
        </w:tc>
        <w:tc>
          <w:tcPr>
            <w:tcW w:w="3691" w:type="dxa"/>
          </w:tcPr>
          <w:p w14:paraId="793A7FB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vypočítá mechanickou práci a energii při pohybu tělesa působením stálé síly</w:t>
            </w:r>
          </w:p>
          <w:p w14:paraId="54430A1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určí výkon a účinnost při konání práce</w:t>
            </w:r>
          </w:p>
          <w:p w14:paraId="2AE7EB0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analyzuje jednoduché děje s využitím zákona zachování mechanické energie</w:t>
            </w:r>
          </w:p>
        </w:tc>
      </w:tr>
      <w:tr w:rsidR="00D57B09" w:rsidRPr="00473632" w14:paraId="39C5FEB6" w14:textId="77777777">
        <w:tc>
          <w:tcPr>
            <w:tcW w:w="7513" w:type="dxa"/>
            <w:gridSpan w:val="2"/>
            <w:vAlign w:val="bottom"/>
          </w:tcPr>
          <w:p w14:paraId="1856173B" w14:textId="77777777" w:rsidR="00D57B09" w:rsidRPr="00473632" w:rsidRDefault="00D57B09" w:rsidP="008079E6">
            <w:pPr>
              <w:pStyle w:val="svp"/>
            </w:pPr>
            <w:r w:rsidRPr="00473632">
              <w:t xml:space="preserve">Počet hodin 4 </w:t>
            </w:r>
          </w:p>
        </w:tc>
      </w:tr>
    </w:tbl>
    <w:p w14:paraId="7BC96282"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5FC3823" w14:textId="77777777">
        <w:tc>
          <w:tcPr>
            <w:tcW w:w="3822" w:type="dxa"/>
            <w:vAlign w:val="bottom"/>
          </w:tcPr>
          <w:p w14:paraId="77D4FF9F" w14:textId="77777777" w:rsidR="00D57B09" w:rsidRPr="00473632" w:rsidRDefault="00D57B09" w:rsidP="003C2953">
            <w:pPr>
              <w:pStyle w:val="svp"/>
              <w:numPr>
                <w:ilvl w:val="0"/>
                <w:numId w:val="14"/>
              </w:numPr>
            </w:pPr>
            <w:r w:rsidRPr="00473632">
              <w:t>Gravitační pole</w:t>
            </w:r>
          </w:p>
        </w:tc>
        <w:tc>
          <w:tcPr>
            <w:tcW w:w="3691" w:type="dxa"/>
          </w:tcPr>
          <w:p w14:paraId="415F7444" w14:textId="77777777" w:rsidR="00D57B09" w:rsidRPr="00473632" w:rsidRDefault="00D57B09" w:rsidP="008079E6">
            <w:pPr>
              <w:pStyle w:val="svp"/>
            </w:pPr>
            <w:r w:rsidRPr="00473632">
              <w:t>Žák:</w:t>
            </w:r>
          </w:p>
        </w:tc>
      </w:tr>
      <w:tr w:rsidR="00D57B09" w:rsidRPr="00473632" w14:paraId="25A3AAC5" w14:textId="77777777">
        <w:tc>
          <w:tcPr>
            <w:tcW w:w="3822" w:type="dxa"/>
            <w:vAlign w:val="bottom"/>
          </w:tcPr>
          <w:p w14:paraId="38024B9D" w14:textId="77777777" w:rsidR="00D57B09" w:rsidRPr="00473632" w:rsidRDefault="00D57B09" w:rsidP="00CD6DC6">
            <w:pPr>
              <w:pStyle w:val="svp"/>
              <w:numPr>
                <w:ilvl w:val="0"/>
                <w:numId w:val="5"/>
              </w:numPr>
              <w:tabs>
                <w:tab w:val="clear" w:pos="480"/>
                <w:tab w:val="num" w:pos="360"/>
                <w:tab w:val="num" w:pos="600"/>
              </w:tabs>
              <w:ind w:left="360" w:hanging="360"/>
            </w:pPr>
            <w:r w:rsidRPr="00473632">
              <w:t>Newtonovy pohybové zákony, gravitace</w:t>
            </w:r>
          </w:p>
          <w:p w14:paraId="4B1BA904" w14:textId="77777777" w:rsidR="00D57B09" w:rsidRPr="00473632" w:rsidRDefault="00D57B09" w:rsidP="00CD6DC6">
            <w:pPr>
              <w:pStyle w:val="svp"/>
              <w:numPr>
                <w:ilvl w:val="0"/>
                <w:numId w:val="5"/>
              </w:numPr>
              <w:tabs>
                <w:tab w:val="clear" w:pos="480"/>
                <w:tab w:val="num" w:pos="360"/>
                <w:tab w:val="num" w:pos="600"/>
              </w:tabs>
              <w:ind w:left="360" w:hanging="360"/>
            </w:pPr>
            <w:r w:rsidRPr="00473632">
              <w:t>Gravitační a tíhové zrychlení při povrchu Země</w:t>
            </w:r>
          </w:p>
          <w:p w14:paraId="7F2FD644"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Pohyb těles v blízkosti povrchu Země</w:t>
            </w:r>
          </w:p>
          <w:p w14:paraId="693BEA68"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Pohyby těles ve větších vzdálenostech od Země</w:t>
            </w:r>
          </w:p>
          <w:p w14:paraId="3A9C93CA" w14:textId="77777777" w:rsidR="00D57B09" w:rsidRPr="00473632" w:rsidRDefault="00D57B09" w:rsidP="00CD6DC6">
            <w:pPr>
              <w:pStyle w:val="svp"/>
              <w:numPr>
                <w:ilvl w:val="0"/>
                <w:numId w:val="5"/>
              </w:numPr>
              <w:tabs>
                <w:tab w:val="clear" w:pos="480"/>
                <w:tab w:val="num" w:pos="360"/>
                <w:tab w:val="num" w:pos="600"/>
              </w:tabs>
              <w:ind w:left="360" w:hanging="360"/>
            </w:pPr>
            <w:r w:rsidRPr="00473632">
              <w:t>Gravitační pole Slunce</w:t>
            </w:r>
          </w:p>
        </w:tc>
        <w:tc>
          <w:tcPr>
            <w:tcW w:w="3691" w:type="dxa"/>
          </w:tcPr>
          <w:p w14:paraId="23DE7777"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základní druhy pohybu v gravitačním poli</w:t>
            </w:r>
          </w:p>
          <w:p w14:paraId="2899C3DC" w14:textId="77777777" w:rsidR="00D57B09" w:rsidRPr="00473632" w:rsidRDefault="00D57B09" w:rsidP="00CD6DC6">
            <w:pPr>
              <w:pStyle w:val="svp"/>
              <w:numPr>
                <w:ilvl w:val="0"/>
                <w:numId w:val="5"/>
              </w:numPr>
              <w:tabs>
                <w:tab w:val="clear" w:pos="480"/>
                <w:tab w:val="num" w:pos="360"/>
                <w:tab w:val="num" w:pos="600"/>
              </w:tabs>
              <w:ind w:left="360" w:hanging="360"/>
            </w:pPr>
            <w:r w:rsidRPr="00473632">
              <w:t>analyzuje jednoduché děje</w:t>
            </w:r>
          </w:p>
          <w:p w14:paraId="2DFB882B"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vypočítá jednoduché příklady z oblasti gravitace</w:t>
            </w:r>
          </w:p>
        </w:tc>
      </w:tr>
      <w:tr w:rsidR="00D57B09" w:rsidRPr="00473632" w14:paraId="79FC9734" w14:textId="77777777">
        <w:tc>
          <w:tcPr>
            <w:tcW w:w="7513" w:type="dxa"/>
            <w:gridSpan w:val="2"/>
            <w:vAlign w:val="bottom"/>
          </w:tcPr>
          <w:p w14:paraId="12DB168B" w14:textId="77777777" w:rsidR="00D57B09" w:rsidRPr="00473632" w:rsidRDefault="00D57B09" w:rsidP="008079E6">
            <w:pPr>
              <w:pStyle w:val="svp"/>
            </w:pPr>
            <w:r w:rsidRPr="00473632">
              <w:t>Počet hodin 4</w:t>
            </w:r>
          </w:p>
        </w:tc>
      </w:tr>
    </w:tbl>
    <w:p w14:paraId="6A419562"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59865D00" w14:textId="77777777">
        <w:tc>
          <w:tcPr>
            <w:tcW w:w="3822" w:type="dxa"/>
            <w:vAlign w:val="bottom"/>
          </w:tcPr>
          <w:p w14:paraId="710CB53A" w14:textId="77777777" w:rsidR="00D57B09" w:rsidRPr="00473632" w:rsidRDefault="00D57B09" w:rsidP="003C2953">
            <w:pPr>
              <w:pStyle w:val="svp"/>
              <w:numPr>
                <w:ilvl w:val="0"/>
                <w:numId w:val="14"/>
              </w:numPr>
            </w:pPr>
            <w:r w:rsidRPr="00473632">
              <w:t>Mechanika tuhého tělesa</w:t>
            </w:r>
          </w:p>
        </w:tc>
        <w:tc>
          <w:tcPr>
            <w:tcW w:w="3691" w:type="dxa"/>
          </w:tcPr>
          <w:p w14:paraId="0F91701A" w14:textId="77777777" w:rsidR="00D57B09" w:rsidRPr="00473632" w:rsidRDefault="00D57B09" w:rsidP="008079E6">
            <w:pPr>
              <w:pStyle w:val="svp"/>
            </w:pPr>
            <w:r w:rsidRPr="00473632">
              <w:t>Žák:</w:t>
            </w:r>
          </w:p>
        </w:tc>
      </w:tr>
      <w:tr w:rsidR="00D57B09" w:rsidRPr="00473632" w14:paraId="5CE3C844" w14:textId="77777777">
        <w:tc>
          <w:tcPr>
            <w:tcW w:w="3822" w:type="dxa"/>
            <w:vAlign w:val="bottom"/>
          </w:tcPr>
          <w:p w14:paraId="12AAB4C0" w14:textId="77777777" w:rsidR="00D57B09" w:rsidRPr="00473632" w:rsidRDefault="00D57B09" w:rsidP="000C596E">
            <w:pPr>
              <w:pStyle w:val="svp"/>
              <w:numPr>
                <w:ilvl w:val="0"/>
                <w:numId w:val="5"/>
              </w:numPr>
              <w:tabs>
                <w:tab w:val="clear" w:pos="480"/>
                <w:tab w:val="num" w:pos="360"/>
                <w:tab w:val="num" w:pos="600"/>
              </w:tabs>
              <w:ind w:left="360" w:hanging="360"/>
            </w:pPr>
            <w:r w:rsidRPr="00473632">
              <w:t>Posuvný a otáčivý ohyb, skládání sil</w:t>
            </w:r>
          </w:p>
          <w:p w14:paraId="39E4E4DE"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Moment síly vzhledem k ose otáčení</w:t>
            </w:r>
          </w:p>
          <w:p w14:paraId="1D2CFE8E" w14:textId="77777777" w:rsidR="00D57B09" w:rsidRPr="00473632" w:rsidRDefault="00D57B09" w:rsidP="00CD6DC6">
            <w:pPr>
              <w:pStyle w:val="svp"/>
              <w:numPr>
                <w:ilvl w:val="0"/>
                <w:numId w:val="5"/>
              </w:numPr>
              <w:tabs>
                <w:tab w:val="clear" w:pos="480"/>
                <w:tab w:val="num" w:pos="360"/>
                <w:tab w:val="num" w:pos="600"/>
              </w:tabs>
              <w:ind w:left="360" w:hanging="360"/>
            </w:pPr>
            <w:r w:rsidRPr="00473632">
              <w:t>Moment setrvačnosti</w:t>
            </w:r>
          </w:p>
          <w:p w14:paraId="622E4242" w14:textId="77777777" w:rsidR="00D57B09" w:rsidRPr="00473632" w:rsidRDefault="00D57B09" w:rsidP="00CD6DC6">
            <w:pPr>
              <w:pStyle w:val="svp"/>
              <w:numPr>
                <w:ilvl w:val="0"/>
                <w:numId w:val="5"/>
              </w:numPr>
              <w:tabs>
                <w:tab w:val="clear" w:pos="480"/>
                <w:tab w:val="num" w:pos="360"/>
                <w:tab w:val="num" w:pos="600"/>
              </w:tabs>
              <w:ind w:left="360" w:hanging="360"/>
            </w:pPr>
            <w:r w:rsidRPr="00473632">
              <w:t>Skládání a rozkládání sil</w:t>
            </w:r>
          </w:p>
          <w:p w14:paraId="23B0D26B" w14:textId="77777777" w:rsidR="00D57B09" w:rsidRPr="00473632" w:rsidRDefault="00D57B09" w:rsidP="00CD6DC6">
            <w:pPr>
              <w:pStyle w:val="svp"/>
              <w:numPr>
                <w:ilvl w:val="0"/>
                <w:numId w:val="5"/>
              </w:numPr>
              <w:tabs>
                <w:tab w:val="clear" w:pos="480"/>
                <w:tab w:val="num" w:pos="360"/>
                <w:tab w:val="num" w:pos="600"/>
              </w:tabs>
              <w:ind w:left="360" w:hanging="360"/>
            </w:pPr>
            <w:r w:rsidRPr="00473632">
              <w:t>Dvojice sil</w:t>
            </w:r>
          </w:p>
          <w:p w14:paraId="518510B0" w14:textId="77777777" w:rsidR="00D57B09" w:rsidRPr="00473632" w:rsidRDefault="00D57B09" w:rsidP="00CD6DC6">
            <w:pPr>
              <w:pStyle w:val="svp"/>
              <w:numPr>
                <w:ilvl w:val="0"/>
                <w:numId w:val="5"/>
              </w:numPr>
              <w:tabs>
                <w:tab w:val="clear" w:pos="480"/>
                <w:tab w:val="num" w:pos="360"/>
                <w:tab w:val="num" w:pos="600"/>
              </w:tabs>
              <w:ind w:left="360" w:hanging="360"/>
            </w:pPr>
            <w:r w:rsidRPr="00473632">
              <w:t>Těžiště tuhého tělesa</w:t>
            </w:r>
          </w:p>
          <w:p w14:paraId="78DE0427"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Rovnovážné polohy tělesa</w:t>
            </w:r>
          </w:p>
          <w:p w14:paraId="785252A9" w14:textId="77777777" w:rsidR="00D57B09" w:rsidRPr="00473632" w:rsidRDefault="00D57B09" w:rsidP="00CD6DC6">
            <w:pPr>
              <w:pStyle w:val="svp"/>
              <w:numPr>
                <w:ilvl w:val="0"/>
                <w:numId w:val="5"/>
              </w:numPr>
              <w:tabs>
                <w:tab w:val="clear" w:pos="480"/>
                <w:tab w:val="num" w:pos="360"/>
                <w:tab w:val="num" w:pos="600"/>
              </w:tabs>
              <w:ind w:left="360" w:hanging="360"/>
            </w:pPr>
            <w:r w:rsidRPr="00473632">
              <w:t>Jednoduché stroje</w:t>
            </w:r>
          </w:p>
        </w:tc>
        <w:tc>
          <w:tcPr>
            <w:tcW w:w="3691" w:type="dxa"/>
          </w:tcPr>
          <w:p w14:paraId="093A1F66"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určí výslednici sil působících na těleso a jejich momenty</w:t>
            </w:r>
          </w:p>
          <w:p w14:paraId="15D3453A"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 xml:space="preserve">určí těžiště jednoduchého tvaru </w:t>
            </w:r>
          </w:p>
          <w:p w14:paraId="65138C3F"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využívá vědomosti v odborných předmětech</w:t>
            </w:r>
          </w:p>
          <w:p w14:paraId="39F84659" w14:textId="77777777" w:rsidR="00D57B09" w:rsidRPr="00473632" w:rsidRDefault="00D57B09" w:rsidP="008079E6">
            <w:pPr>
              <w:pStyle w:val="svp"/>
              <w:tabs>
                <w:tab w:val="num" w:pos="900"/>
              </w:tabs>
            </w:pPr>
          </w:p>
          <w:p w14:paraId="04AF88AC" w14:textId="77777777" w:rsidR="00D57B09" w:rsidRPr="00473632" w:rsidRDefault="00D57B09" w:rsidP="008079E6">
            <w:pPr>
              <w:pStyle w:val="svp"/>
              <w:tabs>
                <w:tab w:val="num" w:pos="900"/>
              </w:tabs>
            </w:pPr>
          </w:p>
          <w:p w14:paraId="5D1AD4C5" w14:textId="77777777" w:rsidR="00D57B09" w:rsidRPr="00473632" w:rsidRDefault="00D57B09" w:rsidP="00CD6DC6">
            <w:pPr>
              <w:pStyle w:val="svp"/>
              <w:numPr>
                <w:ilvl w:val="0"/>
                <w:numId w:val="5"/>
              </w:numPr>
              <w:tabs>
                <w:tab w:val="clear" w:pos="480"/>
                <w:tab w:val="num" w:pos="360"/>
                <w:tab w:val="num" w:pos="600"/>
              </w:tabs>
              <w:ind w:left="360" w:hanging="360"/>
            </w:pPr>
            <w:r w:rsidRPr="00473632">
              <w:t>popíše jednoduché stroje</w:t>
            </w:r>
          </w:p>
          <w:p w14:paraId="696182CC"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princip činností jednoduchých strojů</w:t>
            </w:r>
          </w:p>
        </w:tc>
      </w:tr>
      <w:tr w:rsidR="00D57B09" w:rsidRPr="00473632" w14:paraId="2F5CB198" w14:textId="77777777">
        <w:tc>
          <w:tcPr>
            <w:tcW w:w="7513" w:type="dxa"/>
            <w:gridSpan w:val="2"/>
          </w:tcPr>
          <w:p w14:paraId="2986B1B8" w14:textId="77777777" w:rsidR="00D57B09" w:rsidRPr="00473632" w:rsidRDefault="00D57B09" w:rsidP="008079E6">
            <w:pPr>
              <w:pStyle w:val="svp"/>
            </w:pPr>
            <w:r w:rsidRPr="00473632">
              <w:lastRenderedPageBreak/>
              <w:t>Počet hodin 10</w:t>
            </w:r>
          </w:p>
        </w:tc>
      </w:tr>
    </w:tbl>
    <w:p w14:paraId="1215CE37"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34273B8" w14:textId="77777777">
        <w:tc>
          <w:tcPr>
            <w:tcW w:w="3822" w:type="dxa"/>
            <w:vAlign w:val="bottom"/>
          </w:tcPr>
          <w:p w14:paraId="6994DE15" w14:textId="77777777" w:rsidR="00D57B09" w:rsidRPr="00473632" w:rsidRDefault="00D57B09" w:rsidP="003C2953">
            <w:pPr>
              <w:pStyle w:val="svp"/>
              <w:numPr>
                <w:ilvl w:val="0"/>
                <w:numId w:val="14"/>
              </w:numPr>
            </w:pPr>
            <w:r w:rsidRPr="00473632">
              <w:t>Mechanika tekutin</w:t>
            </w:r>
          </w:p>
        </w:tc>
        <w:tc>
          <w:tcPr>
            <w:tcW w:w="3691" w:type="dxa"/>
          </w:tcPr>
          <w:p w14:paraId="0F18BE1F" w14:textId="77777777" w:rsidR="00D57B09" w:rsidRPr="00473632" w:rsidRDefault="00D57B09" w:rsidP="008079E6">
            <w:pPr>
              <w:pStyle w:val="svp"/>
            </w:pPr>
            <w:r w:rsidRPr="00473632">
              <w:t>Žák:</w:t>
            </w:r>
          </w:p>
        </w:tc>
      </w:tr>
      <w:tr w:rsidR="00D57B09" w:rsidRPr="00473632" w14:paraId="4A495D6F" w14:textId="77777777">
        <w:tc>
          <w:tcPr>
            <w:tcW w:w="3822" w:type="dxa"/>
            <w:vAlign w:val="bottom"/>
          </w:tcPr>
          <w:p w14:paraId="675E261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Vlastnosti kapalin a plynů</w:t>
            </w:r>
          </w:p>
          <w:p w14:paraId="21E949A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Tlak v kapalině vyvolaný vnější silou, tíhou</w:t>
            </w:r>
          </w:p>
          <w:p w14:paraId="0DBB761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Tlak vyvolaný tíhou vzduchu</w:t>
            </w:r>
          </w:p>
          <w:p w14:paraId="6BAD415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Vztlaková síla v kapalinách a plynech</w:t>
            </w:r>
          </w:p>
          <w:p w14:paraId="70AFA3C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Proudění tekutin</w:t>
            </w:r>
          </w:p>
          <w:p w14:paraId="1D2B041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Obtékání těles s reálnou tekutinou</w:t>
            </w:r>
          </w:p>
          <w:p w14:paraId="1649283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Odpor prostředí</w:t>
            </w:r>
          </w:p>
          <w:p w14:paraId="0F97DC5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Využití energie proudící tekutiny</w:t>
            </w:r>
          </w:p>
        </w:tc>
        <w:tc>
          <w:tcPr>
            <w:tcW w:w="3691" w:type="dxa"/>
          </w:tcPr>
          <w:p w14:paraId="4FEC7E5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aplikuje Pascalův a Archimédův zákon při řešení úloh na tlakové síly v tekutinách</w:t>
            </w:r>
          </w:p>
          <w:p w14:paraId="3EB8E60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změny tlaku v proudící tekutině</w:t>
            </w:r>
          </w:p>
          <w:p w14:paraId="565D09A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využívá aplikace přírodních jevů při výpočtech energie proudící tekutiny</w:t>
            </w:r>
          </w:p>
        </w:tc>
      </w:tr>
      <w:tr w:rsidR="00D57B09" w:rsidRPr="00473632" w14:paraId="3534F0C7" w14:textId="77777777">
        <w:tc>
          <w:tcPr>
            <w:tcW w:w="7513" w:type="dxa"/>
            <w:gridSpan w:val="2"/>
          </w:tcPr>
          <w:p w14:paraId="7B924383" w14:textId="77777777" w:rsidR="00D57B09" w:rsidRPr="00473632" w:rsidRDefault="00D57B09" w:rsidP="008079E6">
            <w:pPr>
              <w:pStyle w:val="svp"/>
            </w:pPr>
            <w:r w:rsidRPr="00473632">
              <w:t>Počet hodin 9</w:t>
            </w:r>
          </w:p>
        </w:tc>
      </w:tr>
    </w:tbl>
    <w:p w14:paraId="4B05C341"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25314F3" w14:textId="77777777">
        <w:tc>
          <w:tcPr>
            <w:tcW w:w="3750" w:type="dxa"/>
            <w:vAlign w:val="bottom"/>
          </w:tcPr>
          <w:p w14:paraId="372080F6" w14:textId="77777777" w:rsidR="00D57B09" w:rsidRPr="00473632" w:rsidRDefault="00D57B09" w:rsidP="003C2953">
            <w:pPr>
              <w:pStyle w:val="svp"/>
              <w:numPr>
                <w:ilvl w:val="0"/>
                <w:numId w:val="14"/>
              </w:numPr>
            </w:pPr>
            <w:r w:rsidRPr="00473632">
              <w:t>Molekulová fyzika a termika</w:t>
            </w:r>
          </w:p>
        </w:tc>
        <w:tc>
          <w:tcPr>
            <w:tcW w:w="3621" w:type="dxa"/>
          </w:tcPr>
          <w:p w14:paraId="750029DE" w14:textId="77777777" w:rsidR="00D57B09" w:rsidRPr="00473632" w:rsidRDefault="00D57B09" w:rsidP="008079E6">
            <w:pPr>
              <w:pStyle w:val="svp"/>
            </w:pPr>
            <w:r w:rsidRPr="00473632">
              <w:t>Žák:</w:t>
            </w:r>
          </w:p>
        </w:tc>
      </w:tr>
      <w:tr w:rsidR="00D57B09" w:rsidRPr="00473632" w14:paraId="1E6E7B94" w14:textId="77777777">
        <w:tc>
          <w:tcPr>
            <w:tcW w:w="3750" w:type="dxa"/>
          </w:tcPr>
          <w:p w14:paraId="685765F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Teplota a její měření</w:t>
            </w:r>
          </w:p>
          <w:p w14:paraId="7BEEF38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Teplotní roztažnost látek</w:t>
            </w:r>
          </w:p>
          <w:p w14:paraId="1901F44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Objemová roztažnost</w:t>
            </w:r>
          </w:p>
          <w:p w14:paraId="7B0577C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Částicová stavba látek</w:t>
            </w:r>
          </w:p>
          <w:p w14:paraId="1BD1C0C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Hmotnost částic a látkové množství </w:t>
            </w:r>
          </w:p>
          <w:p w14:paraId="58DE3D5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Teplo a práce, přeměny vnitřní energie tělesa</w:t>
            </w:r>
          </w:p>
          <w:p w14:paraId="60E3BCF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Přenos vnitřní energie</w:t>
            </w:r>
          </w:p>
        </w:tc>
        <w:tc>
          <w:tcPr>
            <w:tcW w:w="3621" w:type="dxa"/>
          </w:tcPr>
          <w:p w14:paraId="1BD46C4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změří teplotu v Celsiově teplotní stupnici a vyjádří ji jako termodynamickou teplotu</w:t>
            </w:r>
          </w:p>
          <w:p w14:paraId="3F4B9E6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význam teplotní roztažnosti látek v přírodě a v technické praxi a řeší úlohy na roztažnost látek</w:t>
            </w:r>
          </w:p>
          <w:p w14:paraId="530822B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popíše vlastnosti látek z hlediska </w:t>
            </w:r>
            <w:r w:rsidRPr="00473632">
              <w:lastRenderedPageBreak/>
              <w:t>jejich stavby</w:t>
            </w:r>
          </w:p>
          <w:p w14:paraId="7A27BB4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jednoduché případy tepelné výměny pomocí kalorimetrické rovnice</w:t>
            </w:r>
          </w:p>
          <w:p w14:paraId="6147E6C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pojem vnitřní energie soustavy a způsoby její přeměny</w:t>
            </w:r>
          </w:p>
        </w:tc>
      </w:tr>
      <w:tr w:rsidR="00D57B09" w:rsidRPr="00473632" w14:paraId="5EDACA83" w14:textId="77777777">
        <w:tc>
          <w:tcPr>
            <w:tcW w:w="7371" w:type="dxa"/>
            <w:gridSpan w:val="2"/>
          </w:tcPr>
          <w:p w14:paraId="0F879138" w14:textId="77777777" w:rsidR="00D57B09" w:rsidRPr="00473632" w:rsidRDefault="00D57B09" w:rsidP="008079E6">
            <w:pPr>
              <w:pStyle w:val="svp"/>
            </w:pPr>
            <w:r w:rsidRPr="00473632">
              <w:lastRenderedPageBreak/>
              <w:t>Počet hodin 6</w:t>
            </w:r>
          </w:p>
        </w:tc>
      </w:tr>
    </w:tbl>
    <w:p w14:paraId="0A97F423"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11F6C30" w14:textId="77777777">
        <w:tc>
          <w:tcPr>
            <w:tcW w:w="3750" w:type="dxa"/>
            <w:vAlign w:val="bottom"/>
          </w:tcPr>
          <w:p w14:paraId="027D8F73" w14:textId="77777777" w:rsidR="00D57B09" w:rsidRPr="00473632" w:rsidRDefault="00D57B09" w:rsidP="003C2953">
            <w:pPr>
              <w:pStyle w:val="svp"/>
              <w:numPr>
                <w:ilvl w:val="0"/>
                <w:numId w:val="14"/>
              </w:numPr>
            </w:pPr>
            <w:r w:rsidRPr="00473632">
              <w:t>Plyny</w:t>
            </w:r>
          </w:p>
        </w:tc>
        <w:tc>
          <w:tcPr>
            <w:tcW w:w="3621" w:type="dxa"/>
          </w:tcPr>
          <w:p w14:paraId="25F4F31D" w14:textId="77777777" w:rsidR="00D57B09" w:rsidRPr="00473632" w:rsidRDefault="00D57B09" w:rsidP="008079E6">
            <w:pPr>
              <w:pStyle w:val="svp"/>
            </w:pPr>
            <w:r w:rsidRPr="00473632">
              <w:t>Žák:</w:t>
            </w:r>
          </w:p>
        </w:tc>
      </w:tr>
      <w:tr w:rsidR="00D57B09" w:rsidRPr="00473632" w14:paraId="265A56F5" w14:textId="77777777">
        <w:tc>
          <w:tcPr>
            <w:tcW w:w="3750" w:type="dxa"/>
            <w:vAlign w:val="bottom"/>
          </w:tcPr>
          <w:p w14:paraId="6D86574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Ideální plyn</w:t>
            </w:r>
          </w:p>
          <w:p w14:paraId="55D064C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Stavové změny ideálního plynu</w:t>
            </w:r>
          </w:p>
          <w:p w14:paraId="36B77339"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Stavová rovnice pro ideální plyn</w:t>
            </w:r>
          </w:p>
          <w:p w14:paraId="36CC236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Plyn při nízkém tlaku a teplotě</w:t>
            </w:r>
          </w:p>
          <w:p w14:paraId="507619A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Práce ideálního plynu</w:t>
            </w:r>
          </w:p>
          <w:p w14:paraId="5DC203B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Kruhový děj</w:t>
            </w:r>
          </w:p>
          <w:p w14:paraId="77154F3B"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Tepelné motory</w:t>
            </w:r>
          </w:p>
        </w:tc>
        <w:tc>
          <w:tcPr>
            <w:tcW w:w="3621" w:type="dxa"/>
          </w:tcPr>
          <w:p w14:paraId="078D7CC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řeší úlohy na děje v plynech s použitím stavové rovnice pro ideální plyn </w:t>
            </w:r>
          </w:p>
          <w:p w14:paraId="59F898F6" w14:textId="77777777" w:rsidR="00D57B09" w:rsidRPr="00473632" w:rsidRDefault="00D57B09" w:rsidP="008079E6">
            <w:pPr>
              <w:pStyle w:val="svp"/>
              <w:tabs>
                <w:tab w:val="num" w:pos="900"/>
              </w:tabs>
            </w:pPr>
          </w:p>
          <w:p w14:paraId="3110F7D3" w14:textId="77777777" w:rsidR="00D57B09" w:rsidRPr="00473632" w:rsidRDefault="00D57B09" w:rsidP="008079E6">
            <w:pPr>
              <w:pStyle w:val="svp"/>
              <w:tabs>
                <w:tab w:val="num" w:pos="900"/>
              </w:tabs>
            </w:pPr>
          </w:p>
          <w:p w14:paraId="7300270D" w14:textId="77777777" w:rsidR="00D57B09" w:rsidRPr="00473632" w:rsidRDefault="00D57B09" w:rsidP="008079E6">
            <w:pPr>
              <w:pStyle w:val="svp"/>
              <w:tabs>
                <w:tab w:val="num" w:pos="900"/>
              </w:tabs>
            </w:pPr>
          </w:p>
          <w:p w14:paraId="67E70FE9"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princip funkce tepelných motorů</w:t>
            </w:r>
          </w:p>
        </w:tc>
      </w:tr>
      <w:tr w:rsidR="00D57B09" w:rsidRPr="00473632" w14:paraId="4AAA6350" w14:textId="77777777">
        <w:tc>
          <w:tcPr>
            <w:tcW w:w="7371" w:type="dxa"/>
            <w:gridSpan w:val="2"/>
          </w:tcPr>
          <w:p w14:paraId="72C6AB66" w14:textId="77777777" w:rsidR="00D57B09" w:rsidRPr="00473632" w:rsidRDefault="00D57B09" w:rsidP="008079E6">
            <w:pPr>
              <w:pStyle w:val="svp"/>
            </w:pPr>
            <w:r w:rsidRPr="00473632">
              <w:t>Počet hodin 6</w:t>
            </w:r>
          </w:p>
        </w:tc>
      </w:tr>
    </w:tbl>
    <w:p w14:paraId="05B0C643" w14:textId="77777777" w:rsidR="00D57B09" w:rsidRPr="00473632" w:rsidRDefault="00D57B09" w:rsidP="0015205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C7AC46E" w14:textId="77777777">
        <w:tc>
          <w:tcPr>
            <w:tcW w:w="3750" w:type="dxa"/>
            <w:vAlign w:val="bottom"/>
          </w:tcPr>
          <w:p w14:paraId="69B2B5C7" w14:textId="77777777" w:rsidR="00D57B09" w:rsidRPr="00473632" w:rsidRDefault="00D57B09" w:rsidP="003C2953">
            <w:pPr>
              <w:pStyle w:val="svp"/>
              <w:numPr>
                <w:ilvl w:val="0"/>
                <w:numId w:val="14"/>
              </w:numPr>
            </w:pPr>
            <w:r w:rsidRPr="00473632">
              <w:t>Pevné látky a kapaliny</w:t>
            </w:r>
          </w:p>
        </w:tc>
        <w:tc>
          <w:tcPr>
            <w:tcW w:w="3621" w:type="dxa"/>
          </w:tcPr>
          <w:p w14:paraId="07F49167" w14:textId="77777777" w:rsidR="00D57B09" w:rsidRPr="00473632" w:rsidRDefault="00D57B09" w:rsidP="008079E6">
            <w:pPr>
              <w:pStyle w:val="svp"/>
            </w:pPr>
            <w:r w:rsidRPr="00473632">
              <w:t>Žák:</w:t>
            </w:r>
          </w:p>
        </w:tc>
      </w:tr>
      <w:tr w:rsidR="00D57B09" w:rsidRPr="00473632" w14:paraId="54D5C280" w14:textId="77777777">
        <w:tc>
          <w:tcPr>
            <w:tcW w:w="3750" w:type="dxa"/>
            <w:vAlign w:val="bottom"/>
          </w:tcPr>
          <w:p w14:paraId="1CCE89A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Struktura pevných látek a kapalin</w:t>
            </w:r>
          </w:p>
          <w:p w14:paraId="3A838F6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Deformace pevného tělesa</w:t>
            </w:r>
          </w:p>
          <w:p w14:paraId="6421440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Hookův zákon</w:t>
            </w:r>
          </w:p>
          <w:p w14:paraId="6B3C743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Povrch kapaliny</w:t>
            </w:r>
          </w:p>
          <w:p w14:paraId="09429B5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Kapilární jevy</w:t>
            </w:r>
          </w:p>
          <w:p w14:paraId="5B4D8E0D" w14:textId="77777777" w:rsidR="00D57B09" w:rsidRPr="00473632" w:rsidRDefault="00D57B09" w:rsidP="009C5754">
            <w:pPr>
              <w:pStyle w:val="svp"/>
              <w:numPr>
                <w:ilvl w:val="0"/>
                <w:numId w:val="5"/>
              </w:numPr>
              <w:tabs>
                <w:tab w:val="clear" w:pos="480"/>
                <w:tab w:val="num" w:pos="360"/>
                <w:tab w:val="num" w:pos="600"/>
                <w:tab w:val="num" w:pos="900"/>
              </w:tabs>
              <w:ind w:left="360" w:hanging="360"/>
            </w:pPr>
            <w:r w:rsidRPr="00473632">
              <w:t xml:space="preserve">Přeměny skupenství </w:t>
            </w:r>
          </w:p>
          <w:p w14:paraId="494F6CD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Tání, tuhnutí, vypařování, var, kondenzace</w:t>
            </w:r>
          </w:p>
          <w:p w14:paraId="070ECE4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Vlhkost vzduchu</w:t>
            </w:r>
          </w:p>
        </w:tc>
        <w:tc>
          <w:tcPr>
            <w:tcW w:w="3621" w:type="dxa"/>
          </w:tcPr>
          <w:p w14:paraId="5E0BEAF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mechanické vlastnosti těles z  hlediska struktury pevných látek</w:t>
            </w:r>
          </w:p>
          <w:p w14:paraId="0A41943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příklady deformací pevných těles jednoduchého tvaru a řeší úlohy na Hookův zákon</w:t>
            </w:r>
          </w:p>
          <w:p w14:paraId="10DEF7D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přeměny skupenství látek a jejich význam v přírodě a v technické praxi</w:t>
            </w:r>
          </w:p>
        </w:tc>
      </w:tr>
      <w:tr w:rsidR="00D57B09" w:rsidRPr="00473632" w14:paraId="60413DAF" w14:textId="77777777">
        <w:tc>
          <w:tcPr>
            <w:tcW w:w="7371" w:type="dxa"/>
            <w:gridSpan w:val="2"/>
          </w:tcPr>
          <w:p w14:paraId="27937D78" w14:textId="77777777" w:rsidR="00D57B09" w:rsidRPr="00473632" w:rsidRDefault="00D57B09" w:rsidP="008079E6">
            <w:pPr>
              <w:pStyle w:val="svp"/>
            </w:pPr>
            <w:r w:rsidRPr="00473632">
              <w:t>Počet hodin 6</w:t>
            </w:r>
          </w:p>
        </w:tc>
      </w:tr>
    </w:tbl>
    <w:p w14:paraId="41E83B4A" w14:textId="77777777" w:rsidR="00D57B09" w:rsidRPr="00473632" w:rsidRDefault="00D57B09" w:rsidP="0015205F">
      <w:pPr>
        <w:pStyle w:val="svp"/>
      </w:pPr>
    </w:p>
    <w:p w14:paraId="05376220" w14:textId="77777777" w:rsidR="00D57B09" w:rsidRPr="00473632" w:rsidRDefault="00D57B09" w:rsidP="009C5754">
      <w:pPr>
        <w:pStyle w:val="svp"/>
        <w:tabs>
          <w:tab w:val="right" w:pos="7371"/>
        </w:tabs>
      </w:pPr>
      <w:r w:rsidRPr="00473632">
        <w:lastRenderedPageBreak/>
        <w:t>2.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E0FA8B4" w14:textId="77777777">
        <w:tc>
          <w:tcPr>
            <w:tcW w:w="3822" w:type="dxa"/>
            <w:vAlign w:val="bottom"/>
          </w:tcPr>
          <w:p w14:paraId="38BC09BE" w14:textId="77777777" w:rsidR="00D57B09" w:rsidRPr="00473632" w:rsidRDefault="00D57B09" w:rsidP="003C2953">
            <w:pPr>
              <w:pStyle w:val="svp"/>
              <w:numPr>
                <w:ilvl w:val="0"/>
                <w:numId w:val="14"/>
              </w:numPr>
            </w:pPr>
            <w:r w:rsidRPr="00473632">
              <w:t>Elektrický náboj a proud</w:t>
            </w:r>
          </w:p>
        </w:tc>
        <w:tc>
          <w:tcPr>
            <w:tcW w:w="3691" w:type="dxa"/>
          </w:tcPr>
          <w:p w14:paraId="20CE86A2" w14:textId="77777777" w:rsidR="00D57B09" w:rsidRPr="00473632" w:rsidRDefault="00D57B09" w:rsidP="008079E6">
            <w:pPr>
              <w:pStyle w:val="svp"/>
            </w:pPr>
            <w:r w:rsidRPr="00473632">
              <w:t>Žák:</w:t>
            </w:r>
          </w:p>
        </w:tc>
      </w:tr>
      <w:tr w:rsidR="00D57B09" w:rsidRPr="00473632" w14:paraId="5ACC8E79" w14:textId="77777777">
        <w:tc>
          <w:tcPr>
            <w:tcW w:w="3822" w:type="dxa"/>
            <w:tcBorders>
              <w:bottom w:val="nil"/>
            </w:tcBorders>
            <w:vAlign w:val="bottom"/>
          </w:tcPr>
          <w:p w14:paraId="29C7CF8B"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Podstata a vlastnosti elektrického náboje tělesa</w:t>
            </w:r>
          </w:p>
          <w:p w14:paraId="7171CC4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Coulombův zákon</w:t>
            </w:r>
          </w:p>
          <w:p w14:paraId="35B6B64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Elektrické pole</w:t>
            </w:r>
          </w:p>
          <w:p w14:paraId="3D7ABC3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Elektrický potenciál</w:t>
            </w:r>
          </w:p>
          <w:p w14:paraId="2892A92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Elektrické napětí </w:t>
            </w:r>
          </w:p>
          <w:p w14:paraId="1D70E31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Vodič a izolant v elektrickém poli</w:t>
            </w:r>
          </w:p>
          <w:p w14:paraId="0EC5991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Kapacita vodiče, kondenzátory</w:t>
            </w:r>
          </w:p>
        </w:tc>
        <w:tc>
          <w:tcPr>
            <w:tcW w:w="3691" w:type="dxa"/>
            <w:tcBorders>
              <w:bottom w:val="nil"/>
            </w:tcBorders>
          </w:tcPr>
          <w:p w14:paraId="4D8FD59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elektrické pole z hlediska jeho působení na bodový elektrický náboj</w:t>
            </w:r>
          </w:p>
          <w:p w14:paraId="2202A6FA"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princip a funkci kondenzátoru</w:t>
            </w:r>
          </w:p>
        </w:tc>
      </w:tr>
      <w:tr w:rsidR="00D57B09" w:rsidRPr="00473632" w14:paraId="662C2457" w14:textId="77777777">
        <w:tc>
          <w:tcPr>
            <w:tcW w:w="3822" w:type="dxa"/>
            <w:tcBorders>
              <w:top w:val="nil"/>
            </w:tcBorders>
            <w:vAlign w:val="bottom"/>
          </w:tcPr>
          <w:p w14:paraId="7482A6F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Elektrický proud v látkách</w:t>
            </w:r>
          </w:p>
          <w:p w14:paraId="534D8C2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Jednoduchý elektrický obvod</w:t>
            </w:r>
          </w:p>
          <w:p w14:paraId="6107B12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Odpor vodiče</w:t>
            </w:r>
          </w:p>
          <w:p w14:paraId="7F24FDD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Zákony elektrického proudu: Ohmův zákon</w:t>
            </w:r>
          </w:p>
          <w:p w14:paraId="492AE99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Kirchhoffovy zákony</w:t>
            </w:r>
          </w:p>
          <w:p w14:paraId="0E4F05AB"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Spojování rezistorů</w:t>
            </w:r>
          </w:p>
          <w:p w14:paraId="0899281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Spojování zdrojů napětí</w:t>
            </w:r>
          </w:p>
          <w:p w14:paraId="76A4ED2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Práce a výkon elektrického proudu</w:t>
            </w:r>
          </w:p>
          <w:p w14:paraId="302BAED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Teplo předávané elektrickým spotřebičem</w:t>
            </w:r>
          </w:p>
        </w:tc>
        <w:tc>
          <w:tcPr>
            <w:tcW w:w="3691" w:type="dxa"/>
            <w:tcBorders>
              <w:top w:val="nil"/>
            </w:tcBorders>
          </w:tcPr>
          <w:p w14:paraId="16E0341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vznik elektrického proudu v látkách</w:t>
            </w:r>
          </w:p>
          <w:p w14:paraId="323C48F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úlohy s elektrickými obvody s použitím Ohmova zákona</w:t>
            </w:r>
          </w:p>
          <w:p w14:paraId="4DC77B4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sestaví podle schématu elektrický obvod a změří elektrické napětí a proud</w:t>
            </w:r>
          </w:p>
          <w:p w14:paraId="78D03271"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úlohy na práci a výkon elektrického proudu</w:t>
            </w:r>
          </w:p>
        </w:tc>
      </w:tr>
      <w:tr w:rsidR="00D57B09" w:rsidRPr="00473632" w14:paraId="7A507598" w14:textId="77777777">
        <w:tc>
          <w:tcPr>
            <w:tcW w:w="7513" w:type="dxa"/>
            <w:gridSpan w:val="2"/>
            <w:vAlign w:val="bottom"/>
          </w:tcPr>
          <w:p w14:paraId="467B1138" w14:textId="77777777" w:rsidR="00D57B09" w:rsidRPr="00473632" w:rsidRDefault="00D57B09" w:rsidP="009C5754">
            <w:pPr>
              <w:pStyle w:val="svp"/>
            </w:pPr>
            <w:r w:rsidRPr="00473632">
              <w:t>Počet hodin 10</w:t>
            </w:r>
          </w:p>
        </w:tc>
      </w:tr>
    </w:tbl>
    <w:p w14:paraId="7BBC49C4" w14:textId="77777777" w:rsidR="00D57B09" w:rsidRPr="00473632" w:rsidRDefault="00D57B09" w:rsidP="0061080C">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419F31F" w14:textId="77777777">
        <w:tc>
          <w:tcPr>
            <w:tcW w:w="3822" w:type="dxa"/>
            <w:vAlign w:val="bottom"/>
          </w:tcPr>
          <w:p w14:paraId="0166E6A8" w14:textId="77777777" w:rsidR="00D57B09" w:rsidRPr="00473632" w:rsidRDefault="00D57B09" w:rsidP="003C2953">
            <w:pPr>
              <w:pStyle w:val="svp"/>
              <w:numPr>
                <w:ilvl w:val="0"/>
                <w:numId w:val="14"/>
              </w:numPr>
            </w:pPr>
            <w:r w:rsidRPr="00473632">
              <w:t>Magnetické pole</w:t>
            </w:r>
          </w:p>
        </w:tc>
        <w:tc>
          <w:tcPr>
            <w:tcW w:w="3691" w:type="dxa"/>
          </w:tcPr>
          <w:p w14:paraId="63AB77A5" w14:textId="77777777" w:rsidR="00D57B09" w:rsidRPr="00473632" w:rsidRDefault="00D57B09" w:rsidP="008079E6">
            <w:pPr>
              <w:pStyle w:val="svp"/>
            </w:pPr>
            <w:r w:rsidRPr="00473632">
              <w:t>Žák:</w:t>
            </w:r>
          </w:p>
        </w:tc>
      </w:tr>
      <w:tr w:rsidR="00D57B09" w:rsidRPr="00473632" w14:paraId="320F47E5" w14:textId="77777777">
        <w:tc>
          <w:tcPr>
            <w:tcW w:w="3822" w:type="dxa"/>
            <w:vAlign w:val="bottom"/>
          </w:tcPr>
          <w:p w14:paraId="3290CD1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Magnetické pole</w:t>
            </w:r>
          </w:p>
          <w:p w14:paraId="7817F91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Magnetické pole elektrického proudu</w:t>
            </w:r>
          </w:p>
          <w:p w14:paraId="4ABBC11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Magnetická síla </w:t>
            </w:r>
          </w:p>
          <w:p w14:paraId="1FEC8D1E"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Částice s nábojem v magnetickém poli</w:t>
            </w:r>
          </w:p>
          <w:p w14:paraId="50EE7CFB"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Magnetické látky</w:t>
            </w:r>
          </w:p>
          <w:p w14:paraId="683D952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Elektromagnetická indukce, indukčnost vodičů</w:t>
            </w:r>
          </w:p>
        </w:tc>
        <w:tc>
          <w:tcPr>
            <w:tcW w:w="3691" w:type="dxa"/>
          </w:tcPr>
          <w:p w14:paraId="1D8FEF8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určí magnetickou sílu v magnetickém poli vodiče s proudem a popíše magnetické pole indukčními čarami</w:t>
            </w:r>
          </w:p>
          <w:p w14:paraId="35E5F42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jev elektromagnetické indukce</w:t>
            </w:r>
          </w:p>
          <w:p w14:paraId="51D34BC9"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lastRenderedPageBreak/>
              <w:t>význam v technice</w:t>
            </w:r>
          </w:p>
        </w:tc>
      </w:tr>
      <w:tr w:rsidR="00D57B09" w:rsidRPr="00473632" w14:paraId="08055937" w14:textId="77777777">
        <w:tc>
          <w:tcPr>
            <w:tcW w:w="7513" w:type="dxa"/>
            <w:gridSpan w:val="2"/>
          </w:tcPr>
          <w:p w14:paraId="0F45E8EC" w14:textId="77777777" w:rsidR="00D57B09" w:rsidRPr="00473632" w:rsidRDefault="00D57B09" w:rsidP="009C5754">
            <w:pPr>
              <w:pStyle w:val="svp"/>
            </w:pPr>
            <w:r w:rsidRPr="00473632">
              <w:lastRenderedPageBreak/>
              <w:t>Počet hodin 5</w:t>
            </w:r>
          </w:p>
        </w:tc>
      </w:tr>
    </w:tbl>
    <w:p w14:paraId="503C3E4A" w14:textId="77777777" w:rsidR="00D57B09" w:rsidRPr="00473632" w:rsidRDefault="00D57B09" w:rsidP="004326D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556DDC9" w14:textId="77777777">
        <w:tc>
          <w:tcPr>
            <w:tcW w:w="3822" w:type="dxa"/>
            <w:vAlign w:val="bottom"/>
          </w:tcPr>
          <w:p w14:paraId="322E7646" w14:textId="77777777" w:rsidR="00D57B09" w:rsidRPr="00473632" w:rsidRDefault="00D57B09" w:rsidP="003C2953">
            <w:pPr>
              <w:pStyle w:val="svp"/>
              <w:numPr>
                <w:ilvl w:val="0"/>
                <w:numId w:val="14"/>
              </w:numPr>
            </w:pPr>
            <w:r w:rsidRPr="00473632">
              <w:t>Střídavý proud</w:t>
            </w:r>
          </w:p>
        </w:tc>
        <w:tc>
          <w:tcPr>
            <w:tcW w:w="3691" w:type="dxa"/>
          </w:tcPr>
          <w:p w14:paraId="3B7C29A8" w14:textId="77777777" w:rsidR="00D57B09" w:rsidRPr="00473632" w:rsidRDefault="00D57B09" w:rsidP="008079E6">
            <w:pPr>
              <w:pStyle w:val="svp"/>
            </w:pPr>
            <w:r w:rsidRPr="00473632">
              <w:t>Žák:</w:t>
            </w:r>
          </w:p>
        </w:tc>
      </w:tr>
      <w:tr w:rsidR="00D57B09" w:rsidRPr="00473632" w14:paraId="1225CFF0" w14:textId="77777777">
        <w:tc>
          <w:tcPr>
            <w:tcW w:w="3822" w:type="dxa"/>
          </w:tcPr>
          <w:p w14:paraId="10873400" w14:textId="77777777" w:rsidR="00D57B09" w:rsidRPr="00473632" w:rsidRDefault="00D57B09" w:rsidP="009C5754">
            <w:pPr>
              <w:pStyle w:val="svp"/>
              <w:numPr>
                <w:ilvl w:val="0"/>
                <w:numId w:val="5"/>
              </w:numPr>
              <w:tabs>
                <w:tab w:val="clear" w:pos="480"/>
                <w:tab w:val="num" w:pos="360"/>
                <w:tab w:val="num" w:pos="600"/>
                <w:tab w:val="num" w:pos="900"/>
              </w:tabs>
              <w:ind w:left="360" w:hanging="360"/>
            </w:pPr>
            <w:r w:rsidRPr="00473632">
              <w:t>Vznik střídavého proudu</w:t>
            </w:r>
          </w:p>
          <w:p w14:paraId="2DE29E8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Trojfázová soustava</w:t>
            </w:r>
          </w:p>
          <w:p w14:paraId="69E828D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Asynchronní elektromotory</w:t>
            </w:r>
          </w:p>
          <w:p w14:paraId="0A736F6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Přenos elektrické energie střídavým proudem</w:t>
            </w:r>
          </w:p>
          <w:p w14:paraId="0984F40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Transformátory</w:t>
            </w:r>
          </w:p>
          <w:p w14:paraId="4C9323F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Energetické a životní prostředí</w:t>
            </w:r>
          </w:p>
          <w:p w14:paraId="43D85A2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Polovodiče</w:t>
            </w:r>
          </w:p>
        </w:tc>
        <w:tc>
          <w:tcPr>
            <w:tcW w:w="3691" w:type="dxa"/>
          </w:tcPr>
          <w:p w14:paraId="5E0781A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charakterizuje základní vlastnosti obvodů střídavého proudu</w:t>
            </w:r>
          </w:p>
          <w:p w14:paraId="6106BF2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princip transformátoru a usměrňovače střídavého proudu</w:t>
            </w:r>
          </w:p>
          <w:p w14:paraId="5AE1592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princip generování střídavých proudů, princip a použití součástek s přechodem PN</w:t>
            </w:r>
          </w:p>
        </w:tc>
      </w:tr>
      <w:tr w:rsidR="00D57B09" w:rsidRPr="00473632" w14:paraId="513081CE" w14:textId="77777777">
        <w:tc>
          <w:tcPr>
            <w:tcW w:w="7513" w:type="dxa"/>
            <w:gridSpan w:val="2"/>
          </w:tcPr>
          <w:p w14:paraId="4FA6E874" w14:textId="77777777" w:rsidR="00D57B09" w:rsidRPr="00473632" w:rsidRDefault="00D57B09" w:rsidP="009C5754">
            <w:pPr>
              <w:pStyle w:val="svp"/>
            </w:pPr>
            <w:r w:rsidRPr="00473632">
              <w:t>Počet hodin 4</w:t>
            </w:r>
          </w:p>
        </w:tc>
      </w:tr>
    </w:tbl>
    <w:p w14:paraId="4CF0A99B" w14:textId="77777777" w:rsidR="00D57B09" w:rsidRPr="00473632" w:rsidRDefault="00D57B09" w:rsidP="004326D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32B1A5EB" w14:textId="77777777">
        <w:tc>
          <w:tcPr>
            <w:tcW w:w="3822" w:type="dxa"/>
            <w:vAlign w:val="bottom"/>
          </w:tcPr>
          <w:p w14:paraId="47A77D1E" w14:textId="77777777" w:rsidR="00D57B09" w:rsidRPr="00473632" w:rsidRDefault="00D57B09" w:rsidP="003C2953">
            <w:pPr>
              <w:pStyle w:val="svp"/>
              <w:numPr>
                <w:ilvl w:val="0"/>
                <w:numId w:val="14"/>
              </w:numPr>
            </w:pPr>
            <w:r w:rsidRPr="00473632">
              <w:t>Mechanické kmitání a vlnění</w:t>
            </w:r>
          </w:p>
        </w:tc>
        <w:tc>
          <w:tcPr>
            <w:tcW w:w="3691" w:type="dxa"/>
          </w:tcPr>
          <w:p w14:paraId="7F77D19E" w14:textId="77777777" w:rsidR="00D57B09" w:rsidRPr="00473632" w:rsidRDefault="00D57B09" w:rsidP="008079E6">
            <w:pPr>
              <w:pStyle w:val="svp"/>
            </w:pPr>
            <w:r w:rsidRPr="00473632">
              <w:t>Žák:</w:t>
            </w:r>
          </w:p>
        </w:tc>
      </w:tr>
      <w:tr w:rsidR="00D57B09" w:rsidRPr="00473632" w14:paraId="66372BD5" w14:textId="77777777">
        <w:tc>
          <w:tcPr>
            <w:tcW w:w="3822" w:type="dxa"/>
            <w:vAlign w:val="bottom"/>
          </w:tcPr>
          <w:p w14:paraId="6436E43D"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Kmitavý pohyb, harmonické kmitání</w:t>
            </w:r>
          </w:p>
          <w:p w14:paraId="28DED70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Mechanický oscilátor</w:t>
            </w:r>
          </w:p>
          <w:p w14:paraId="07EBB30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Perioda kmitavého mechanického oscilátoru </w:t>
            </w:r>
          </w:p>
          <w:p w14:paraId="783F258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Nucené kmitání</w:t>
            </w:r>
          </w:p>
          <w:p w14:paraId="2990533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Vlnění v řadě bodů</w:t>
            </w:r>
          </w:p>
          <w:p w14:paraId="20D41E7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Stojaté vlnění</w:t>
            </w:r>
          </w:p>
          <w:p w14:paraId="04A2C19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Šíření vlnění v prostoru </w:t>
            </w:r>
          </w:p>
          <w:p w14:paraId="72EA3E7B"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Zvukové vlnění</w:t>
            </w:r>
          </w:p>
        </w:tc>
        <w:tc>
          <w:tcPr>
            <w:tcW w:w="3691" w:type="dxa"/>
          </w:tcPr>
          <w:p w14:paraId="1F6BF97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vlastní kmitání mechanického oscilátoru</w:t>
            </w:r>
          </w:p>
          <w:p w14:paraId="0C4DD24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rozliší základní druhy mechanického vlnění, popíše jejich šíření</w:t>
            </w:r>
          </w:p>
          <w:p w14:paraId="2087A57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nucené kmitání mechanického oscilátoru</w:t>
            </w:r>
          </w:p>
          <w:p w14:paraId="0EE2786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určí podmínky rezonance</w:t>
            </w:r>
          </w:p>
          <w:p w14:paraId="2131E28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charakterizuje základní vlastnosti zvuku</w:t>
            </w:r>
          </w:p>
          <w:p w14:paraId="11CC5074" w14:textId="77777777" w:rsidR="00D57B09" w:rsidRPr="00473632" w:rsidRDefault="00D57B09" w:rsidP="009C5754">
            <w:pPr>
              <w:pStyle w:val="svp"/>
              <w:numPr>
                <w:ilvl w:val="0"/>
                <w:numId w:val="5"/>
              </w:numPr>
              <w:tabs>
                <w:tab w:val="clear" w:pos="480"/>
                <w:tab w:val="num" w:pos="360"/>
                <w:tab w:val="num" w:pos="600"/>
                <w:tab w:val="num" w:pos="900"/>
              </w:tabs>
              <w:ind w:left="360" w:hanging="360"/>
            </w:pPr>
            <w:r w:rsidRPr="00473632">
              <w:t>vysvětlí negativní vliv zvuku a uvede způsoby ochrany sluchu</w:t>
            </w:r>
          </w:p>
        </w:tc>
      </w:tr>
      <w:tr w:rsidR="00D57B09" w:rsidRPr="00473632" w14:paraId="359D10DB" w14:textId="77777777">
        <w:tc>
          <w:tcPr>
            <w:tcW w:w="7513" w:type="dxa"/>
            <w:gridSpan w:val="2"/>
          </w:tcPr>
          <w:p w14:paraId="6D998555" w14:textId="77777777" w:rsidR="00D57B09" w:rsidRPr="00473632" w:rsidRDefault="00D57B09" w:rsidP="009C5754">
            <w:pPr>
              <w:pStyle w:val="svp"/>
            </w:pPr>
            <w:r w:rsidRPr="00473632">
              <w:t>Počet hodin 4</w:t>
            </w:r>
          </w:p>
        </w:tc>
      </w:tr>
    </w:tbl>
    <w:p w14:paraId="659C6884" w14:textId="77777777" w:rsidR="00D57B09" w:rsidRPr="00473632" w:rsidRDefault="00D57B09" w:rsidP="00FD76DE">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5096617F" w14:textId="77777777">
        <w:tc>
          <w:tcPr>
            <w:tcW w:w="3822" w:type="dxa"/>
            <w:vAlign w:val="bottom"/>
          </w:tcPr>
          <w:p w14:paraId="3C626A51" w14:textId="77777777" w:rsidR="00D57B09" w:rsidRPr="00473632" w:rsidRDefault="00D57B09" w:rsidP="003C2953">
            <w:pPr>
              <w:pStyle w:val="svp"/>
              <w:numPr>
                <w:ilvl w:val="0"/>
                <w:numId w:val="14"/>
              </w:numPr>
            </w:pPr>
            <w:r w:rsidRPr="00473632">
              <w:lastRenderedPageBreak/>
              <w:t>Optika</w:t>
            </w:r>
          </w:p>
        </w:tc>
        <w:tc>
          <w:tcPr>
            <w:tcW w:w="3691" w:type="dxa"/>
          </w:tcPr>
          <w:p w14:paraId="26958184" w14:textId="77777777" w:rsidR="00D57B09" w:rsidRPr="00473632" w:rsidRDefault="00D57B09" w:rsidP="008079E6">
            <w:pPr>
              <w:pStyle w:val="svp"/>
            </w:pPr>
            <w:r w:rsidRPr="00473632">
              <w:t>Žák:</w:t>
            </w:r>
          </w:p>
        </w:tc>
      </w:tr>
      <w:tr w:rsidR="00D57B09" w:rsidRPr="00473632" w14:paraId="784FDDAD" w14:textId="77777777">
        <w:tc>
          <w:tcPr>
            <w:tcW w:w="3822" w:type="dxa"/>
            <w:tcBorders>
              <w:bottom w:val="nil"/>
            </w:tcBorders>
          </w:tcPr>
          <w:p w14:paraId="342715F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Podstata světla</w:t>
            </w:r>
          </w:p>
          <w:p w14:paraId="5A833E03"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Světlo, šíření světla</w:t>
            </w:r>
          </w:p>
          <w:p w14:paraId="77EECE4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Jevy na rozhranní dvou prostředí </w:t>
            </w:r>
          </w:p>
        </w:tc>
        <w:tc>
          <w:tcPr>
            <w:tcW w:w="3691" w:type="dxa"/>
            <w:tcBorders>
              <w:bottom w:val="nil"/>
            </w:tcBorders>
          </w:tcPr>
          <w:p w14:paraId="1F6C8E2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charakterizuje světlo jeho vlnovou délkou a rychlost v různých prostředích</w:t>
            </w:r>
          </w:p>
          <w:p w14:paraId="22963A86"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úlohy na odraz a lom světla</w:t>
            </w:r>
          </w:p>
        </w:tc>
      </w:tr>
      <w:tr w:rsidR="00D57B09" w:rsidRPr="00473632" w14:paraId="1CC5D17A" w14:textId="77777777">
        <w:tc>
          <w:tcPr>
            <w:tcW w:w="3822" w:type="dxa"/>
            <w:tcBorders>
              <w:top w:val="nil"/>
              <w:bottom w:val="nil"/>
            </w:tcBorders>
            <w:vAlign w:val="bottom"/>
          </w:tcPr>
          <w:p w14:paraId="2AF81C20"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Rozklad světla hranolem</w:t>
            </w:r>
          </w:p>
          <w:p w14:paraId="0B5BCF3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Svítivost </w:t>
            </w:r>
          </w:p>
          <w:p w14:paraId="5C2957C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Osvětlení</w:t>
            </w:r>
          </w:p>
          <w:p w14:paraId="3919759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Vlnové vlastnosti </w:t>
            </w:r>
          </w:p>
          <w:p w14:paraId="20C0E4D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Světla zobrazení zrcadlem a čočkou</w:t>
            </w:r>
          </w:p>
        </w:tc>
        <w:tc>
          <w:tcPr>
            <w:tcW w:w="3691" w:type="dxa"/>
            <w:tcBorders>
              <w:top w:val="nil"/>
              <w:bottom w:val="nil"/>
            </w:tcBorders>
          </w:tcPr>
          <w:p w14:paraId="2317F4C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podstatu jevů interference, ohyb a polarizace světla</w:t>
            </w:r>
          </w:p>
          <w:p w14:paraId="69166CFA" w14:textId="77777777" w:rsidR="00D57B09" w:rsidRPr="00473632" w:rsidRDefault="00D57B09" w:rsidP="009C5754">
            <w:pPr>
              <w:pStyle w:val="svp"/>
              <w:tabs>
                <w:tab w:val="num" w:pos="600"/>
                <w:tab w:val="num" w:pos="900"/>
              </w:tabs>
              <w:ind w:left="360"/>
              <w:rPr>
                <w:sz w:val="44"/>
                <w:szCs w:val="44"/>
              </w:rPr>
            </w:pPr>
          </w:p>
          <w:p w14:paraId="1C5FA83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úlohy na zobrazení zrcadly a čočkami</w:t>
            </w:r>
          </w:p>
        </w:tc>
      </w:tr>
      <w:tr w:rsidR="00D57B09" w:rsidRPr="00473632" w14:paraId="5EC6D5E3" w14:textId="77777777">
        <w:tc>
          <w:tcPr>
            <w:tcW w:w="3822" w:type="dxa"/>
            <w:tcBorders>
              <w:top w:val="nil"/>
              <w:bottom w:val="nil"/>
            </w:tcBorders>
            <w:vAlign w:val="bottom"/>
          </w:tcPr>
          <w:p w14:paraId="6C01FA54"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Rozklad světla hranolem</w:t>
            </w:r>
          </w:p>
          <w:p w14:paraId="22ED4D85"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Svítivost </w:t>
            </w:r>
          </w:p>
          <w:p w14:paraId="04C3BB7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Osvětlení</w:t>
            </w:r>
          </w:p>
          <w:p w14:paraId="63FB770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Elektromagnetické záření </w:t>
            </w:r>
          </w:p>
          <w:p w14:paraId="41124D97"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 xml:space="preserve">Vlnové vlastnosti, druhy elektromagnetického záření, rentgenové záření </w:t>
            </w:r>
          </w:p>
          <w:p w14:paraId="763771F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Světla zobrazení zrcadlem a čočkou</w:t>
            </w:r>
          </w:p>
        </w:tc>
        <w:tc>
          <w:tcPr>
            <w:tcW w:w="3691" w:type="dxa"/>
            <w:tcBorders>
              <w:top w:val="nil"/>
              <w:bottom w:val="nil"/>
            </w:tcBorders>
          </w:tcPr>
          <w:p w14:paraId="481C284F"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popíše způsoby vyzařování světla různými zdroji</w:t>
            </w:r>
          </w:p>
          <w:p w14:paraId="7B434A3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objasní význam dostatečného osvětlení pro hygienu práce a ochranu zraku</w:t>
            </w:r>
          </w:p>
          <w:p w14:paraId="5F833948"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charakterizuje světlo a jeho vlnovou délku a rychlost šíření v odlišných prostředích, popíše význam a využití různých druhů elektromagnetických záření</w:t>
            </w:r>
          </w:p>
          <w:p w14:paraId="4839719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řeší úlohy na odraz a lom světla</w:t>
            </w:r>
          </w:p>
        </w:tc>
      </w:tr>
      <w:tr w:rsidR="00D57B09" w:rsidRPr="00473632" w14:paraId="2F6880EA" w14:textId="77777777">
        <w:tc>
          <w:tcPr>
            <w:tcW w:w="3822" w:type="dxa"/>
            <w:tcBorders>
              <w:top w:val="nil"/>
              <w:bottom w:val="nil"/>
            </w:tcBorders>
          </w:tcPr>
          <w:p w14:paraId="0D085C3B" w14:textId="77777777" w:rsidR="00D57B09" w:rsidRPr="00473632" w:rsidRDefault="00D57B09" w:rsidP="009C5754">
            <w:pPr>
              <w:pStyle w:val="svp"/>
              <w:numPr>
                <w:ilvl w:val="0"/>
                <w:numId w:val="5"/>
              </w:numPr>
              <w:tabs>
                <w:tab w:val="clear" w:pos="480"/>
                <w:tab w:val="num" w:pos="360"/>
                <w:tab w:val="num" w:pos="600"/>
                <w:tab w:val="num" w:pos="900"/>
              </w:tabs>
              <w:ind w:left="360" w:hanging="360"/>
              <w:jc w:val="left"/>
            </w:pPr>
            <w:r w:rsidRPr="00473632">
              <w:t>Lidské oko</w:t>
            </w:r>
          </w:p>
        </w:tc>
        <w:tc>
          <w:tcPr>
            <w:tcW w:w="3691" w:type="dxa"/>
            <w:tcBorders>
              <w:top w:val="nil"/>
              <w:bottom w:val="nil"/>
            </w:tcBorders>
          </w:tcPr>
          <w:p w14:paraId="14C6F317" w14:textId="77777777" w:rsidR="00D57B09" w:rsidRPr="00473632" w:rsidRDefault="00D57B09" w:rsidP="009C5754">
            <w:pPr>
              <w:pStyle w:val="svp"/>
              <w:numPr>
                <w:ilvl w:val="0"/>
                <w:numId w:val="5"/>
              </w:numPr>
              <w:tabs>
                <w:tab w:val="clear" w:pos="480"/>
                <w:tab w:val="num" w:pos="360"/>
                <w:tab w:val="num" w:pos="600"/>
                <w:tab w:val="num" w:pos="900"/>
              </w:tabs>
              <w:ind w:left="360" w:hanging="360"/>
              <w:jc w:val="left"/>
            </w:pPr>
            <w:r w:rsidRPr="00473632">
              <w:t>vysvětlí optickou funkci oka a korekci jeho vad</w:t>
            </w:r>
          </w:p>
        </w:tc>
      </w:tr>
      <w:tr w:rsidR="00D57B09" w:rsidRPr="00473632" w14:paraId="7BB0BA19" w14:textId="77777777">
        <w:tc>
          <w:tcPr>
            <w:tcW w:w="3822" w:type="dxa"/>
            <w:tcBorders>
              <w:top w:val="nil"/>
              <w:bottom w:val="nil"/>
            </w:tcBorders>
          </w:tcPr>
          <w:p w14:paraId="57265664" w14:textId="77777777" w:rsidR="00D57B09" w:rsidRPr="00473632" w:rsidRDefault="00D57B09" w:rsidP="009C5754">
            <w:pPr>
              <w:pStyle w:val="svp"/>
              <w:numPr>
                <w:ilvl w:val="0"/>
                <w:numId w:val="5"/>
              </w:numPr>
              <w:tabs>
                <w:tab w:val="clear" w:pos="480"/>
                <w:tab w:val="num" w:pos="360"/>
                <w:tab w:val="num" w:pos="600"/>
                <w:tab w:val="num" w:pos="900"/>
              </w:tabs>
              <w:ind w:left="360" w:hanging="360"/>
              <w:jc w:val="left"/>
            </w:pPr>
            <w:r w:rsidRPr="00473632">
              <w:t xml:space="preserve">Optické přístroje </w:t>
            </w:r>
          </w:p>
        </w:tc>
        <w:tc>
          <w:tcPr>
            <w:tcW w:w="3691" w:type="dxa"/>
            <w:tcBorders>
              <w:top w:val="nil"/>
              <w:bottom w:val="nil"/>
            </w:tcBorders>
          </w:tcPr>
          <w:p w14:paraId="74CD1BCF" w14:textId="77777777" w:rsidR="00D57B09" w:rsidRPr="00473632" w:rsidRDefault="00D57B09" w:rsidP="009C5754">
            <w:pPr>
              <w:pStyle w:val="svp"/>
              <w:numPr>
                <w:ilvl w:val="0"/>
                <w:numId w:val="5"/>
              </w:numPr>
              <w:tabs>
                <w:tab w:val="clear" w:pos="480"/>
                <w:tab w:val="num" w:pos="360"/>
                <w:tab w:val="num" w:pos="600"/>
                <w:tab w:val="num" w:pos="900"/>
              </w:tabs>
              <w:ind w:left="360" w:hanging="360"/>
              <w:jc w:val="left"/>
            </w:pPr>
            <w:r w:rsidRPr="00473632">
              <w:t>vysvětlí principy základních typů optických přístrojů</w:t>
            </w:r>
          </w:p>
        </w:tc>
      </w:tr>
      <w:tr w:rsidR="00D57B09" w:rsidRPr="00473632" w14:paraId="45D7C250" w14:textId="77777777">
        <w:tc>
          <w:tcPr>
            <w:tcW w:w="3822" w:type="dxa"/>
            <w:tcBorders>
              <w:top w:val="nil"/>
              <w:bottom w:val="nil"/>
            </w:tcBorders>
            <w:vAlign w:val="bottom"/>
          </w:tcPr>
          <w:p w14:paraId="45E0527C"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Přínos fyziky pro ostatní vědy</w:t>
            </w:r>
          </w:p>
        </w:tc>
        <w:tc>
          <w:tcPr>
            <w:tcW w:w="3691" w:type="dxa"/>
            <w:tcBorders>
              <w:top w:val="nil"/>
              <w:bottom w:val="nil"/>
            </w:tcBorders>
          </w:tcPr>
          <w:p w14:paraId="49C92D32" w14:textId="77777777" w:rsidR="00D57B09" w:rsidRPr="00473632" w:rsidRDefault="00D57B09" w:rsidP="00CD6DC6">
            <w:pPr>
              <w:pStyle w:val="svp"/>
              <w:numPr>
                <w:ilvl w:val="0"/>
                <w:numId w:val="5"/>
              </w:numPr>
              <w:tabs>
                <w:tab w:val="clear" w:pos="480"/>
                <w:tab w:val="num" w:pos="360"/>
                <w:tab w:val="num" w:pos="600"/>
                <w:tab w:val="num" w:pos="900"/>
              </w:tabs>
              <w:ind w:left="360" w:hanging="360"/>
            </w:pPr>
            <w:r w:rsidRPr="00473632">
              <w:t>vysvětlí vztahy mezi přírodními vědami a jejich význam pro člověka</w:t>
            </w:r>
          </w:p>
        </w:tc>
      </w:tr>
      <w:tr w:rsidR="00D57B09" w:rsidRPr="00473632" w14:paraId="0024D068" w14:textId="77777777">
        <w:tc>
          <w:tcPr>
            <w:tcW w:w="7513" w:type="dxa"/>
            <w:gridSpan w:val="2"/>
          </w:tcPr>
          <w:p w14:paraId="0146472A" w14:textId="77777777" w:rsidR="00D57B09" w:rsidRPr="00473632" w:rsidRDefault="00D57B09" w:rsidP="00500D40">
            <w:pPr>
              <w:pStyle w:val="svp"/>
            </w:pPr>
            <w:r w:rsidRPr="00473632">
              <w:t>Počet hodin 4</w:t>
            </w:r>
          </w:p>
        </w:tc>
      </w:tr>
    </w:tbl>
    <w:p w14:paraId="1F5BD776" w14:textId="77777777" w:rsidR="00D57B09" w:rsidRPr="00473632" w:rsidRDefault="00D57B09" w:rsidP="004326D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B2735F7" w14:textId="77777777">
        <w:tc>
          <w:tcPr>
            <w:tcW w:w="3750" w:type="dxa"/>
            <w:vAlign w:val="bottom"/>
          </w:tcPr>
          <w:p w14:paraId="21659941" w14:textId="77777777" w:rsidR="00D57B09" w:rsidRPr="00473632" w:rsidRDefault="00D57B09" w:rsidP="003C2953">
            <w:pPr>
              <w:pStyle w:val="svp"/>
              <w:numPr>
                <w:ilvl w:val="0"/>
                <w:numId w:val="14"/>
              </w:numPr>
            </w:pPr>
            <w:r w:rsidRPr="00473632">
              <w:t>Fyzika atomu</w:t>
            </w:r>
          </w:p>
        </w:tc>
        <w:tc>
          <w:tcPr>
            <w:tcW w:w="3621" w:type="dxa"/>
          </w:tcPr>
          <w:p w14:paraId="51B51659" w14:textId="77777777" w:rsidR="00D57B09" w:rsidRPr="00473632" w:rsidRDefault="00D57B09" w:rsidP="008079E6">
            <w:pPr>
              <w:pStyle w:val="svp"/>
            </w:pPr>
            <w:r w:rsidRPr="00473632">
              <w:t>Žák:</w:t>
            </w:r>
          </w:p>
        </w:tc>
      </w:tr>
      <w:tr w:rsidR="00D57B09" w:rsidRPr="00473632" w14:paraId="0B852787" w14:textId="77777777">
        <w:tc>
          <w:tcPr>
            <w:tcW w:w="3750" w:type="dxa"/>
          </w:tcPr>
          <w:p w14:paraId="1A4E1235" w14:textId="77777777" w:rsidR="00D57B09" w:rsidRPr="00473632" w:rsidRDefault="00D57B09" w:rsidP="00CD6DC6">
            <w:pPr>
              <w:pStyle w:val="svp"/>
              <w:numPr>
                <w:ilvl w:val="0"/>
                <w:numId w:val="5"/>
              </w:numPr>
              <w:tabs>
                <w:tab w:val="clear" w:pos="480"/>
                <w:tab w:val="num" w:pos="360"/>
                <w:tab w:val="num" w:pos="600"/>
              </w:tabs>
              <w:ind w:left="360" w:hanging="360"/>
            </w:pPr>
            <w:r w:rsidRPr="00473632">
              <w:t>Model atomu, laser</w:t>
            </w:r>
          </w:p>
          <w:p w14:paraId="401D4E0D" w14:textId="77777777" w:rsidR="00D57B09" w:rsidRPr="00473632" w:rsidRDefault="00D57B09" w:rsidP="00CD6DC6">
            <w:pPr>
              <w:pStyle w:val="svp"/>
              <w:numPr>
                <w:ilvl w:val="0"/>
                <w:numId w:val="5"/>
              </w:numPr>
              <w:tabs>
                <w:tab w:val="clear" w:pos="480"/>
                <w:tab w:val="num" w:pos="360"/>
                <w:tab w:val="num" w:pos="600"/>
              </w:tabs>
              <w:ind w:left="360" w:hanging="360"/>
            </w:pPr>
            <w:r w:rsidRPr="00473632">
              <w:lastRenderedPageBreak/>
              <w:t>Nukleony, radioaktivita, jaderné záření</w:t>
            </w:r>
          </w:p>
          <w:p w14:paraId="3F48178C" w14:textId="77777777" w:rsidR="00D57B09" w:rsidRPr="00473632" w:rsidRDefault="00D57B09" w:rsidP="00CD6DC6">
            <w:pPr>
              <w:pStyle w:val="svp"/>
              <w:numPr>
                <w:ilvl w:val="0"/>
                <w:numId w:val="5"/>
              </w:numPr>
              <w:tabs>
                <w:tab w:val="clear" w:pos="480"/>
                <w:tab w:val="num" w:pos="360"/>
                <w:tab w:val="num" w:pos="600"/>
              </w:tabs>
              <w:ind w:left="360" w:hanging="360"/>
            </w:pPr>
            <w:r w:rsidRPr="00473632">
              <w:t>Základní způsoby ochrany vůči radioaktivnímu záření</w:t>
            </w:r>
          </w:p>
          <w:p w14:paraId="4BBC32FF" w14:textId="77777777" w:rsidR="00D57B09" w:rsidRPr="00473632" w:rsidRDefault="00D57B09" w:rsidP="00CD6DC6">
            <w:pPr>
              <w:pStyle w:val="svp"/>
              <w:numPr>
                <w:ilvl w:val="0"/>
                <w:numId w:val="5"/>
              </w:numPr>
              <w:tabs>
                <w:tab w:val="clear" w:pos="480"/>
                <w:tab w:val="num" w:pos="360"/>
                <w:tab w:val="num" w:pos="600"/>
              </w:tabs>
              <w:ind w:left="360" w:hanging="360"/>
            </w:pPr>
            <w:r w:rsidRPr="00473632">
              <w:t>Jaderná energie a její využití</w:t>
            </w:r>
          </w:p>
        </w:tc>
        <w:tc>
          <w:tcPr>
            <w:tcW w:w="3621" w:type="dxa"/>
          </w:tcPr>
          <w:p w14:paraId="0DFD3203" w14:textId="77777777" w:rsidR="00D57B09" w:rsidRPr="00473632" w:rsidRDefault="00D57B09" w:rsidP="00500D40">
            <w:pPr>
              <w:pStyle w:val="svp"/>
              <w:numPr>
                <w:ilvl w:val="0"/>
                <w:numId w:val="5"/>
              </w:numPr>
              <w:tabs>
                <w:tab w:val="clear" w:pos="480"/>
                <w:tab w:val="num" w:pos="360"/>
                <w:tab w:val="num" w:pos="600"/>
              </w:tabs>
              <w:ind w:left="360" w:hanging="360"/>
            </w:pPr>
            <w:r w:rsidRPr="00473632">
              <w:lastRenderedPageBreak/>
              <w:t xml:space="preserve">popíše strukturu elektronového obalu atomu z hlediska energie </w:t>
            </w:r>
            <w:r w:rsidRPr="00473632">
              <w:lastRenderedPageBreak/>
              <w:t>elektronu</w:t>
            </w:r>
          </w:p>
          <w:p w14:paraId="45745A9B" w14:textId="77777777" w:rsidR="00D57B09" w:rsidRPr="00473632" w:rsidRDefault="00D57B09" w:rsidP="00CD6DC6">
            <w:pPr>
              <w:pStyle w:val="svp"/>
              <w:numPr>
                <w:ilvl w:val="0"/>
                <w:numId w:val="5"/>
              </w:numPr>
              <w:tabs>
                <w:tab w:val="clear" w:pos="480"/>
                <w:tab w:val="num" w:pos="360"/>
                <w:tab w:val="num" w:pos="600"/>
              </w:tabs>
              <w:ind w:left="360" w:hanging="360"/>
            </w:pPr>
            <w:r w:rsidRPr="00473632">
              <w:t>umí popsat složení atomového jádra a charakterizuje základní nukleony</w:t>
            </w:r>
          </w:p>
          <w:p w14:paraId="1BC4CB05" w14:textId="77777777" w:rsidR="00D57B09" w:rsidRPr="00473632" w:rsidRDefault="00D57B09" w:rsidP="00CD6DC6">
            <w:pPr>
              <w:pStyle w:val="svp"/>
              <w:numPr>
                <w:ilvl w:val="0"/>
                <w:numId w:val="5"/>
              </w:numPr>
              <w:tabs>
                <w:tab w:val="clear" w:pos="480"/>
                <w:tab w:val="num" w:pos="360"/>
                <w:tab w:val="num" w:pos="600"/>
              </w:tabs>
              <w:ind w:left="360" w:hanging="360"/>
            </w:pPr>
            <w:r w:rsidRPr="00473632">
              <w:t>vysvětlí podstatu  radioaktivity</w:t>
            </w:r>
          </w:p>
          <w:p w14:paraId="67AD4911" w14:textId="77777777" w:rsidR="00D57B09" w:rsidRPr="00473632" w:rsidRDefault="00D57B09" w:rsidP="00CD6DC6">
            <w:pPr>
              <w:pStyle w:val="svp"/>
              <w:numPr>
                <w:ilvl w:val="0"/>
                <w:numId w:val="5"/>
              </w:numPr>
              <w:tabs>
                <w:tab w:val="clear" w:pos="480"/>
                <w:tab w:val="num" w:pos="360"/>
                <w:tab w:val="num" w:pos="600"/>
              </w:tabs>
              <w:ind w:left="360" w:hanging="360"/>
            </w:pPr>
            <w:r w:rsidRPr="00473632">
              <w:t>uvede základní způsoby ochrany před radioaktivním zářením</w:t>
            </w:r>
          </w:p>
          <w:p w14:paraId="7DD91199" w14:textId="77777777" w:rsidR="00D57B09" w:rsidRPr="00473632" w:rsidRDefault="00D57B09" w:rsidP="00CD6DC6">
            <w:pPr>
              <w:pStyle w:val="svp"/>
              <w:numPr>
                <w:ilvl w:val="0"/>
                <w:numId w:val="5"/>
              </w:numPr>
              <w:tabs>
                <w:tab w:val="clear" w:pos="480"/>
                <w:tab w:val="num" w:pos="360"/>
                <w:tab w:val="num" w:pos="600"/>
              </w:tabs>
              <w:ind w:left="360" w:hanging="360"/>
            </w:pPr>
            <w:r w:rsidRPr="00473632">
              <w:t>rozumí uměle vyvolaným přeměnám jádra atomu, popíše princip získávání energie v jaderném reaktoru</w:t>
            </w:r>
          </w:p>
        </w:tc>
      </w:tr>
      <w:tr w:rsidR="00D57B09" w:rsidRPr="00473632" w14:paraId="49D92AF9" w14:textId="77777777">
        <w:tc>
          <w:tcPr>
            <w:tcW w:w="7371" w:type="dxa"/>
            <w:gridSpan w:val="2"/>
            <w:vAlign w:val="bottom"/>
          </w:tcPr>
          <w:p w14:paraId="0E4A0CC9" w14:textId="77777777" w:rsidR="00D57B09" w:rsidRPr="00473632" w:rsidRDefault="00D57B09" w:rsidP="00500D40">
            <w:pPr>
              <w:pStyle w:val="svp"/>
            </w:pPr>
            <w:r w:rsidRPr="00473632">
              <w:lastRenderedPageBreak/>
              <w:t>Počet hodin 4</w:t>
            </w:r>
          </w:p>
        </w:tc>
      </w:tr>
    </w:tbl>
    <w:p w14:paraId="2B5275E3" w14:textId="77777777" w:rsidR="00D57B09" w:rsidRPr="00473632" w:rsidRDefault="00D57B09" w:rsidP="004326DF">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C30D30B" w14:textId="77777777">
        <w:tc>
          <w:tcPr>
            <w:tcW w:w="3750" w:type="dxa"/>
            <w:vAlign w:val="bottom"/>
          </w:tcPr>
          <w:p w14:paraId="158160BB" w14:textId="77777777" w:rsidR="00D57B09" w:rsidRPr="00473632" w:rsidRDefault="00D57B09" w:rsidP="003C2953">
            <w:pPr>
              <w:pStyle w:val="svp"/>
              <w:numPr>
                <w:ilvl w:val="0"/>
                <w:numId w:val="14"/>
              </w:numPr>
            </w:pPr>
            <w:r w:rsidRPr="00473632">
              <w:t>Vesmír</w:t>
            </w:r>
          </w:p>
        </w:tc>
        <w:tc>
          <w:tcPr>
            <w:tcW w:w="3621" w:type="dxa"/>
          </w:tcPr>
          <w:p w14:paraId="1F68A28E" w14:textId="77777777" w:rsidR="00D57B09" w:rsidRPr="00473632" w:rsidRDefault="00D57B09" w:rsidP="008079E6">
            <w:pPr>
              <w:pStyle w:val="svp"/>
            </w:pPr>
            <w:r w:rsidRPr="00473632">
              <w:t>Žák:</w:t>
            </w:r>
          </w:p>
        </w:tc>
      </w:tr>
      <w:tr w:rsidR="00D57B09" w:rsidRPr="00473632" w14:paraId="5BFC2C86" w14:textId="77777777">
        <w:tc>
          <w:tcPr>
            <w:tcW w:w="3750" w:type="dxa"/>
          </w:tcPr>
          <w:p w14:paraId="481CFBFA" w14:textId="77777777" w:rsidR="00D57B09" w:rsidRPr="00473632" w:rsidRDefault="00D57B09" w:rsidP="00CD6DC6">
            <w:pPr>
              <w:pStyle w:val="svp"/>
              <w:numPr>
                <w:ilvl w:val="0"/>
                <w:numId w:val="5"/>
              </w:numPr>
              <w:tabs>
                <w:tab w:val="clear" w:pos="480"/>
                <w:tab w:val="num" w:pos="360"/>
                <w:tab w:val="num" w:pos="600"/>
              </w:tabs>
              <w:ind w:left="360" w:hanging="360"/>
            </w:pPr>
            <w:r w:rsidRPr="00473632">
              <w:t>Slunce, planety a jejich pohyb, galaxie</w:t>
            </w:r>
          </w:p>
          <w:p w14:paraId="1AFB7B64" w14:textId="77777777" w:rsidR="00D57B09" w:rsidRPr="00473632" w:rsidRDefault="00D57B09" w:rsidP="008079E6">
            <w:pPr>
              <w:pStyle w:val="svp"/>
              <w:tabs>
                <w:tab w:val="num" w:pos="900"/>
              </w:tabs>
            </w:pPr>
          </w:p>
          <w:p w14:paraId="3CB96F70" w14:textId="77777777" w:rsidR="00D57B09" w:rsidRPr="00473632" w:rsidRDefault="00D57B09" w:rsidP="008079E6">
            <w:pPr>
              <w:pStyle w:val="svp"/>
              <w:tabs>
                <w:tab w:val="num" w:pos="900"/>
              </w:tabs>
              <w:rPr>
                <w:sz w:val="40"/>
                <w:szCs w:val="40"/>
              </w:rPr>
            </w:pPr>
          </w:p>
          <w:p w14:paraId="30F4F9CC" w14:textId="77777777" w:rsidR="00D57B09" w:rsidRPr="00473632" w:rsidRDefault="00D57B09" w:rsidP="00CD6DC6">
            <w:pPr>
              <w:pStyle w:val="svp"/>
              <w:numPr>
                <w:ilvl w:val="0"/>
                <w:numId w:val="5"/>
              </w:numPr>
              <w:tabs>
                <w:tab w:val="clear" w:pos="480"/>
                <w:tab w:val="num" w:pos="360"/>
                <w:tab w:val="num" w:pos="600"/>
              </w:tabs>
              <w:ind w:left="360" w:hanging="360"/>
            </w:pPr>
            <w:r w:rsidRPr="00473632">
              <w:t>Hvězdy, vývoj hvězd, komety</w:t>
            </w:r>
          </w:p>
          <w:p w14:paraId="411FE658" w14:textId="77777777" w:rsidR="00D57B09" w:rsidRPr="00473632" w:rsidRDefault="00D57B09" w:rsidP="00CD6DC6">
            <w:pPr>
              <w:pStyle w:val="svp"/>
              <w:numPr>
                <w:ilvl w:val="0"/>
                <w:numId w:val="5"/>
              </w:numPr>
              <w:tabs>
                <w:tab w:val="clear" w:pos="480"/>
                <w:tab w:val="num" w:pos="360"/>
                <w:tab w:val="num" w:pos="600"/>
              </w:tabs>
              <w:ind w:left="360" w:hanging="360"/>
            </w:pPr>
            <w:r w:rsidRPr="00473632">
              <w:t>Vývoj vesmíru, výzkum</w:t>
            </w:r>
          </w:p>
        </w:tc>
        <w:tc>
          <w:tcPr>
            <w:tcW w:w="3621" w:type="dxa"/>
          </w:tcPr>
          <w:p w14:paraId="7FD492A2" w14:textId="77777777" w:rsidR="00D57B09" w:rsidRPr="00473632" w:rsidRDefault="00D57B09" w:rsidP="00500D40">
            <w:pPr>
              <w:pStyle w:val="svp"/>
              <w:numPr>
                <w:ilvl w:val="0"/>
                <w:numId w:val="5"/>
              </w:numPr>
              <w:tabs>
                <w:tab w:val="clear" w:pos="480"/>
                <w:tab w:val="num" w:pos="360"/>
                <w:tab w:val="num" w:pos="600"/>
              </w:tabs>
              <w:ind w:left="360" w:hanging="360"/>
            </w:pPr>
            <w:r w:rsidRPr="00473632">
              <w:t>charakterizuje Slunce jako hvězdu, zná základní údaje o Sluneční soustavě</w:t>
            </w:r>
          </w:p>
          <w:p w14:paraId="190A5ACC" w14:textId="77777777" w:rsidR="00D57B09" w:rsidRPr="00473632" w:rsidRDefault="00D57B09" w:rsidP="00500D40">
            <w:pPr>
              <w:pStyle w:val="svp"/>
              <w:numPr>
                <w:ilvl w:val="0"/>
                <w:numId w:val="5"/>
              </w:numPr>
              <w:tabs>
                <w:tab w:val="clear" w:pos="480"/>
                <w:tab w:val="num" w:pos="360"/>
                <w:tab w:val="num" w:pos="600"/>
              </w:tabs>
              <w:ind w:left="360" w:hanging="360"/>
            </w:pPr>
            <w:r w:rsidRPr="00473632">
              <w:t>popíše objekty ve Sluneční soustavě</w:t>
            </w:r>
          </w:p>
          <w:p w14:paraId="3D4A0705" w14:textId="77777777" w:rsidR="00D57B09" w:rsidRPr="00473632" w:rsidRDefault="00D57B09" w:rsidP="00CD6DC6">
            <w:pPr>
              <w:pStyle w:val="svp"/>
              <w:numPr>
                <w:ilvl w:val="0"/>
                <w:numId w:val="5"/>
              </w:numPr>
              <w:tabs>
                <w:tab w:val="clear" w:pos="480"/>
                <w:tab w:val="num" w:pos="360"/>
                <w:tab w:val="num" w:pos="600"/>
              </w:tabs>
              <w:ind w:left="360" w:hanging="360"/>
            </w:pPr>
            <w:r w:rsidRPr="00473632">
              <w:t xml:space="preserve">uvede příklady základních typů hvězd, umí vysvětlit podstatu jejich vzniku a zániku </w:t>
            </w:r>
          </w:p>
        </w:tc>
      </w:tr>
      <w:tr w:rsidR="00D57B09" w:rsidRPr="00473632" w14:paraId="1216CB4E" w14:textId="77777777">
        <w:tc>
          <w:tcPr>
            <w:tcW w:w="7371" w:type="dxa"/>
            <w:gridSpan w:val="2"/>
            <w:vAlign w:val="bottom"/>
          </w:tcPr>
          <w:p w14:paraId="7444E51F" w14:textId="77777777" w:rsidR="00D57B09" w:rsidRPr="00473632" w:rsidRDefault="00D57B09" w:rsidP="00500D40">
            <w:pPr>
              <w:pStyle w:val="svp"/>
            </w:pPr>
            <w:r w:rsidRPr="00473632">
              <w:t>Počet hodin 1</w:t>
            </w:r>
          </w:p>
        </w:tc>
      </w:tr>
    </w:tbl>
    <w:p w14:paraId="0F821853" w14:textId="77777777" w:rsidR="00D57B09" w:rsidRPr="00473632" w:rsidRDefault="00D57B09" w:rsidP="0015205F"/>
    <w:p w14:paraId="0CEBE958" w14:textId="77777777" w:rsidR="00D57B09" w:rsidRPr="00473632" w:rsidRDefault="00D57B09" w:rsidP="00213C89">
      <w:pPr>
        <w:pStyle w:val="svp2"/>
      </w:pPr>
      <w:r w:rsidRPr="00473632">
        <w:br w:type="page"/>
      </w:r>
      <w:bookmarkStart w:id="456" w:name="_Toc192337822"/>
      <w:bookmarkStart w:id="457" w:name="_Toc192338847"/>
      <w:bookmarkStart w:id="458" w:name="_Toc192571939"/>
      <w:bookmarkStart w:id="459" w:name="_Toc192765441"/>
      <w:bookmarkStart w:id="460" w:name="_Toc203064087"/>
      <w:bookmarkStart w:id="461" w:name="_Toc203064383"/>
      <w:bookmarkStart w:id="462" w:name="_Toc267487825"/>
      <w:bookmarkStart w:id="463" w:name="_Toc303252867"/>
      <w:bookmarkStart w:id="464" w:name="_Toc319059938"/>
      <w:bookmarkStart w:id="465" w:name="_Toc319783625"/>
      <w:bookmarkStart w:id="466" w:name="_Toc394465951"/>
      <w:bookmarkStart w:id="467" w:name="_Toc195034154"/>
      <w:bookmarkStart w:id="468" w:name="_Toc191276501"/>
      <w:bookmarkStart w:id="469" w:name="_Toc191275322"/>
      <w:bookmarkStart w:id="470" w:name="_Toc191276490"/>
      <w:r w:rsidRPr="00473632">
        <w:lastRenderedPageBreak/>
        <w:t>Učební osnova vyučovacího předmětu</w:t>
      </w:r>
      <w:bookmarkEnd w:id="456"/>
      <w:bookmarkEnd w:id="457"/>
      <w:bookmarkEnd w:id="458"/>
      <w:bookmarkEnd w:id="459"/>
      <w:bookmarkEnd w:id="460"/>
      <w:bookmarkEnd w:id="461"/>
      <w:bookmarkEnd w:id="462"/>
      <w:bookmarkEnd w:id="463"/>
      <w:bookmarkEnd w:id="464"/>
      <w:bookmarkEnd w:id="465"/>
      <w:bookmarkEnd w:id="466"/>
      <w:bookmarkEnd w:id="467"/>
    </w:p>
    <w:p w14:paraId="5163897E" w14:textId="77777777" w:rsidR="00D57B09" w:rsidRPr="00473632" w:rsidRDefault="00D57B09" w:rsidP="00213C89">
      <w:pPr>
        <w:pStyle w:val="svp1"/>
      </w:pPr>
      <w:bookmarkStart w:id="471" w:name="_Toc192338848"/>
      <w:bookmarkStart w:id="472" w:name="_Toc192571940"/>
      <w:bookmarkStart w:id="473" w:name="_Toc203064088"/>
      <w:bookmarkStart w:id="474" w:name="_Toc195034155"/>
      <w:r w:rsidRPr="00473632">
        <w:t>Chemie</w:t>
      </w:r>
      <w:bookmarkEnd w:id="471"/>
      <w:bookmarkEnd w:id="472"/>
      <w:bookmarkEnd w:id="473"/>
      <w:bookmarkEnd w:id="474"/>
    </w:p>
    <w:p w14:paraId="729E8D46" w14:textId="77777777" w:rsidR="00D57B09" w:rsidRPr="00473632" w:rsidRDefault="00D57B09" w:rsidP="00213C89">
      <w:pPr>
        <w:pStyle w:val="svp2"/>
      </w:pPr>
      <w:bookmarkStart w:id="475" w:name="_Toc319783627"/>
      <w:bookmarkStart w:id="476" w:name="_Toc394465953"/>
      <w:bookmarkStart w:id="477" w:name="_Toc195034156"/>
      <w:r w:rsidRPr="00473632">
        <w:t xml:space="preserve">školního vzdělávacího programu </w:t>
      </w:r>
      <w:r w:rsidR="00103DCF" w:rsidRPr="00473632">
        <w:t>Slévač</w:t>
      </w:r>
      <w:bookmarkEnd w:id="475"/>
      <w:bookmarkEnd w:id="476"/>
      <w:bookmarkEnd w:id="477"/>
    </w:p>
    <w:p w14:paraId="479EA2DA" w14:textId="77777777" w:rsidR="00D57B09" w:rsidRPr="00473632" w:rsidRDefault="00D57B09" w:rsidP="00213C89">
      <w:pPr>
        <w:pStyle w:val="svp2"/>
      </w:pPr>
      <w:bookmarkStart w:id="478" w:name="_Toc267487828"/>
      <w:bookmarkStart w:id="479" w:name="_Toc303252870"/>
      <w:bookmarkStart w:id="480" w:name="_Toc319059941"/>
      <w:bookmarkStart w:id="481" w:name="_Toc319783628"/>
      <w:bookmarkStart w:id="482" w:name="_Toc394465954"/>
      <w:bookmarkStart w:id="483" w:name="_Toc195034157"/>
      <w:r w:rsidRPr="00473632">
        <w:t xml:space="preserve">pro obor vzdělání s výučním listem </w:t>
      </w:r>
      <w:r w:rsidR="00103DCF" w:rsidRPr="00473632">
        <w:t>21-55-H/01 Slévač</w:t>
      </w:r>
      <w:bookmarkEnd w:id="478"/>
      <w:bookmarkEnd w:id="479"/>
      <w:bookmarkEnd w:id="480"/>
      <w:bookmarkEnd w:id="481"/>
      <w:bookmarkEnd w:id="482"/>
      <w:bookmarkEnd w:id="483"/>
    </w:p>
    <w:p w14:paraId="2BDA58BE" w14:textId="77777777" w:rsidR="00D57B09" w:rsidRPr="00473632" w:rsidRDefault="00D57B09" w:rsidP="00380C02">
      <w:pPr>
        <w:pStyle w:val="svp3"/>
      </w:pPr>
      <w:r w:rsidRPr="00473632">
        <w:t>Počet hodin: 16</w:t>
      </w:r>
    </w:p>
    <w:p w14:paraId="728B38CD" w14:textId="1DF574D3" w:rsidR="00D57B09" w:rsidRPr="00473632" w:rsidRDefault="00D57B09" w:rsidP="00380C02">
      <w:pPr>
        <w:pStyle w:val="svp3"/>
      </w:pPr>
      <w:r w:rsidRPr="00473632">
        <w:t xml:space="preserve">Platnost: od </w:t>
      </w:r>
      <w:r w:rsidR="004364E9">
        <w:t>1. 9. 2025</w:t>
      </w:r>
    </w:p>
    <w:p w14:paraId="620F111F"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8752" behindDoc="0" locked="0" layoutInCell="1" allowOverlap="1" wp14:anchorId="74809BE1" wp14:editId="04E8F710">
                <wp:simplePos x="0" y="0"/>
                <wp:positionH relativeFrom="column">
                  <wp:posOffset>2540</wp:posOffset>
                </wp:positionH>
                <wp:positionV relativeFrom="paragraph">
                  <wp:posOffset>36194</wp:posOffset>
                </wp:positionV>
                <wp:extent cx="4646930" cy="0"/>
                <wp:effectExtent l="0" t="0" r="20320" b="1905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EFC5B" id="Line 1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jZ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PELONkU&#10;AgAAKwQAAA4AAAAAAAAAAAAAAAAALgIAAGRycy9lMm9Eb2MueG1sUEsBAi0AFAAGAAgAAAAhAJlt&#10;ni7ZAAAABAEAAA8AAAAAAAAAAAAAAAAAbgQAAGRycy9kb3ducmV2LnhtbFBLBQYAAAAABAAEAPMA&#10;AAB0BQAAAAA=&#10;" strokeweight="2pt"/>
            </w:pict>
          </mc:Fallback>
        </mc:AlternateContent>
      </w:r>
    </w:p>
    <w:p w14:paraId="738BE72E" w14:textId="77777777" w:rsidR="00F569E1" w:rsidRPr="00473632" w:rsidRDefault="00F569E1" w:rsidP="00F569E1">
      <w:pPr>
        <w:pStyle w:val="svp3"/>
      </w:pPr>
      <w:bookmarkStart w:id="484" w:name="_Toc192571943"/>
      <w:bookmarkStart w:id="485" w:name="_Toc203064091"/>
      <w:bookmarkStart w:id="486" w:name="_Toc192338857"/>
      <w:bookmarkStart w:id="487" w:name="_Toc192571949"/>
      <w:bookmarkStart w:id="488" w:name="_Toc203064097"/>
      <w:r w:rsidRPr="00473632">
        <w:t>Pojetí vyučovacího předmětu:</w:t>
      </w:r>
      <w:bookmarkEnd w:id="484"/>
      <w:bookmarkEnd w:id="485"/>
    </w:p>
    <w:p w14:paraId="5930C07A" w14:textId="77777777" w:rsidR="00F569E1" w:rsidRPr="00473632" w:rsidRDefault="00F569E1" w:rsidP="00F569E1">
      <w:pPr>
        <w:pStyle w:val="svp4"/>
      </w:pPr>
      <w:bookmarkStart w:id="489" w:name="_Toc192571944"/>
      <w:bookmarkStart w:id="490" w:name="_Toc203064092"/>
      <w:r w:rsidRPr="00473632">
        <w:t>Obecný cíl:</w:t>
      </w:r>
      <w:bookmarkEnd w:id="489"/>
      <w:bookmarkEnd w:id="490"/>
    </w:p>
    <w:p w14:paraId="3E54F065" w14:textId="77777777" w:rsidR="00F569E1" w:rsidRPr="00473632" w:rsidRDefault="00F569E1" w:rsidP="00F569E1">
      <w:pPr>
        <w:pStyle w:val="svp"/>
      </w:pPr>
      <w:r w:rsidRPr="00473632">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biologie). Mimořádně nadaní žáci se podílí na přípravě částí vyučovacích hodin, vedou výklad zadaného tématu učitelem, jsou pověřeni organizací projektové výuky nebo reprezentují školu v soutěžích a olympiádách z chemie.  </w:t>
      </w:r>
    </w:p>
    <w:p w14:paraId="5B9737FE" w14:textId="77777777" w:rsidR="00F569E1" w:rsidRPr="00473632" w:rsidRDefault="00F569E1" w:rsidP="00F569E1">
      <w:pPr>
        <w:pStyle w:val="svp4"/>
      </w:pPr>
      <w:bookmarkStart w:id="491" w:name="_Toc192571945"/>
      <w:r w:rsidRPr="00473632">
        <w:t>Charakteristika učiva:</w:t>
      </w:r>
      <w:bookmarkEnd w:id="491"/>
      <w:r w:rsidRPr="00473632">
        <w:t xml:space="preserve"> </w:t>
      </w:r>
    </w:p>
    <w:p w14:paraId="534BFB4A" w14:textId="77777777" w:rsidR="00F569E1" w:rsidRPr="00473632" w:rsidRDefault="00F569E1" w:rsidP="00F569E1">
      <w:pPr>
        <w:pStyle w:val="svp"/>
      </w:pPr>
      <w:r w:rsidRPr="00473632">
        <w:t xml:space="preserve">Učivo chemie tvoří vybrané poznatky obecné, anorganické a organické chemie a biochemie. V jednotlivých tematických celcích doporučujeme zaměřit se na vlastnosti a praktické využití chemických prvků a sloučenin, chemických dějů a procesů v oboru i běžném životě. </w:t>
      </w:r>
    </w:p>
    <w:p w14:paraId="24F434EE" w14:textId="77777777" w:rsidR="00F569E1" w:rsidRPr="00473632" w:rsidRDefault="00F569E1" w:rsidP="00F569E1">
      <w:pPr>
        <w:pStyle w:val="svp4"/>
      </w:pPr>
      <w:bookmarkStart w:id="492" w:name="_Toc192571946"/>
      <w:r w:rsidRPr="00473632">
        <w:t>Pojetí výuky:</w:t>
      </w:r>
      <w:bookmarkEnd w:id="492"/>
    </w:p>
    <w:p w14:paraId="479F4948" w14:textId="4CDB8102" w:rsidR="00F569E1" w:rsidRPr="00473632" w:rsidRDefault="00F569E1" w:rsidP="00F569E1">
      <w:pPr>
        <w:pStyle w:val="svp"/>
      </w:pPr>
      <w:r w:rsidRPr="00473632">
        <w:t xml:space="preserve">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pracovat s různými informačními zdroji a digitálními technologiemi, ovládat jednoduché laboratorní techniky, </w:t>
      </w:r>
      <w:r w:rsidRPr="00473632">
        <w:lastRenderedPageBreak/>
        <w:t xml:space="preserve">provádět laboratorní práce podle písemných návodů, zpracovat a zhodnotit výsledky měření. K lepšímu osvojování poznatků a k vytváření správných představ o látkách a jevech přispívá zařazení demonstračních pokusů, využívání modelů, schémat, obrazů apod. Výuku lze rovněž vhodně doplnit exkurzemi, besedami s odborníky, případně zadáním žákovského projektu ke zvolené problematice. Důležitá je návaznost na učivo v jiných předmětech a v projektech. Učivo je včleněno do prvního ročníku tak, aby byl respektován vývoj dovedností a dále návaznost na využití získaných dovedností v jiných předmětech. Základním metodickým postupem je výklad učitele na </w:t>
      </w:r>
      <w:r w:rsidR="00292040" w:rsidRPr="00473632">
        <w:t>praktickém příkladu</w:t>
      </w:r>
      <w:r w:rsidRPr="00473632">
        <w:t>,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44CB192F" w14:textId="77777777" w:rsidR="00F569E1" w:rsidRPr="00473632" w:rsidRDefault="00F569E1" w:rsidP="00F569E1">
      <w:pPr>
        <w:pStyle w:val="svp4"/>
      </w:pPr>
      <w:bookmarkStart w:id="493" w:name="_Toc192571947"/>
      <w:r w:rsidRPr="00473632">
        <w:t>Hodnocení výsledků žáků:</w:t>
      </w:r>
      <w:bookmarkEnd w:id="493"/>
    </w:p>
    <w:p w14:paraId="3E920B99" w14:textId="77777777" w:rsidR="00F569E1" w:rsidRPr="00473632" w:rsidRDefault="00F569E1" w:rsidP="00F569E1">
      <w:pPr>
        <w:pStyle w:val="svp"/>
      </w:pPr>
      <w:r w:rsidRPr="00473632">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03D3B92A" w14:textId="77777777" w:rsidR="00F569E1" w:rsidRPr="00473632" w:rsidRDefault="00F569E1" w:rsidP="00F569E1">
      <w:pPr>
        <w:pStyle w:val="svp"/>
      </w:pPr>
      <w:r w:rsidRPr="00473632">
        <w:t>Z hlediska klíčových dovedností se klade důraz zejména na:</w:t>
      </w:r>
    </w:p>
    <w:p w14:paraId="6C7325CB" w14:textId="77777777" w:rsidR="00F569E1" w:rsidRPr="00473632" w:rsidRDefault="00F569E1" w:rsidP="00F569E1">
      <w:pPr>
        <w:pStyle w:val="svp"/>
        <w:numPr>
          <w:ilvl w:val="0"/>
          <w:numId w:val="5"/>
        </w:numPr>
        <w:tabs>
          <w:tab w:val="clear" w:pos="480"/>
          <w:tab w:val="num" w:pos="240"/>
        </w:tabs>
        <w:ind w:left="227" w:hanging="227"/>
      </w:pPr>
      <w:r w:rsidRPr="00473632">
        <w:t>komunikativní dovednosti s používáním přírodovědné terminologie</w:t>
      </w:r>
    </w:p>
    <w:p w14:paraId="187DDD07" w14:textId="77777777" w:rsidR="00F569E1" w:rsidRPr="00473632" w:rsidRDefault="00F569E1" w:rsidP="00F569E1">
      <w:pPr>
        <w:pStyle w:val="svp"/>
        <w:numPr>
          <w:ilvl w:val="0"/>
          <w:numId w:val="5"/>
        </w:numPr>
        <w:tabs>
          <w:tab w:val="clear" w:pos="480"/>
          <w:tab w:val="num" w:pos="240"/>
        </w:tabs>
        <w:ind w:left="227" w:hanging="227"/>
      </w:pPr>
      <w:r w:rsidRPr="00473632">
        <w:t>dovednost analyzovat a řešit problémy, především s uplatněním přírodních jevů v občanském životě</w:t>
      </w:r>
    </w:p>
    <w:p w14:paraId="2F9507D2" w14:textId="77777777" w:rsidR="00F569E1" w:rsidRPr="00473632" w:rsidRDefault="00F569E1" w:rsidP="00F569E1">
      <w:pPr>
        <w:pStyle w:val="svp"/>
        <w:numPr>
          <w:ilvl w:val="0"/>
          <w:numId w:val="5"/>
        </w:numPr>
        <w:tabs>
          <w:tab w:val="clear" w:pos="480"/>
          <w:tab w:val="num" w:pos="240"/>
        </w:tabs>
        <w:ind w:left="227" w:hanging="227"/>
      </w:pPr>
      <w:r w:rsidRPr="00473632">
        <w:t>numerické aplikace v přírodovědné oblasti.</w:t>
      </w:r>
    </w:p>
    <w:p w14:paraId="0359D890" w14:textId="77777777" w:rsidR="00F569E1" w:rsidRPr="00473632" w:rsidRDefault="00F569E1" w:rsidP="00F569E1">
      <w:pPr>
        <w:pStyle w:val="svp"/>
      </w:pPr>
      <w:r w:rsidRPr="00473632">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28D5B48D" w14:textId="77777777" w:rsidR="00F569E1" w:rsidRPr="00473632" w:rsidRDefault="00F569E1" w:rsidP="00F569E1">
      <w:pPr>
        <w:pStyle w:val="svp4"/>
      </w:pPr>
      <w:bookmarkStart w:id="494" w:name="_Toc192571948"/>
      <w:r w:rsidRPr="00473632">
        <w:t>Mezipředmětové vztahy:</w:t>
      </w:r>
    </w:p>
    <w:p w14:paraId="297C4D75" w14:textId="77777777" w:rsidR="00F569E1" w:rsidRPr="00473632" w:rsidRDefault="00F569E1" w:rsidP="00F569E1">
      <w:pPr>
        <w:pStyle w:val="svp"/>
      </w:pPr>
      <w:r w:rsidRPr="00473632">
        <w:t>Chemie je v úzké vazbě na základy ekologie a fyziku.</w:t>
      </w:r>
    </w:p>
    <w:p w14:paraId="20B438E1" w14:textId="77777777" w:rsidR="00F569E1" w:rsidRPr="00473632" w:rsidRDefault="00F569E1" w:rsidP="00F569E1">
      <w:pPr>
        <w:pStyle w:val="svp4"/>
      </w:pPr>
      <w:r w:rsidRPr="00473632">
        <w:t>Přínos předmětu k rozvoji klíčových kompetencí a průřezových témat:</w:t>
      </w:r>
      <w:bookmarkEnd w:id="494"/>
    </w:p>
    <w:p w14:paraId="3CF6CC22" w14:textId="77777777" w:rsidR="00F569E1" w:rsidRPr="00473632" w:rsidRDefault="00F569E1" w:rsidP="00F569E1">
      <w:pPr>
        <w:pStyle w:val="svp"/>
      </w:pPr>
      <w:r w:rsidRPr="00473632">
        <w:t>Cílem chemického vzdělávání je aby, žák:</w:t>
      </w:r>
    </w:p>
    <w:p w14:paraId="6301F743" w14:textId="77777777" w:rsidR="00F569E1" w:rsidRPr="00473632" w:rsidRDefault="00F569E1" w:rsidP="00F569E1">
      <w:pPr>
        <w:pStyle w:val="svp"/>
        <w:numPr>
          <w:ilvl w:val="0"/>
          <w:numId w:val="5"/>
        </w:numPr>
        <w:tabs>
          <w:tab w:val="clear" w:pos="480"/>
          <w:tab w:val="num" w:pos="240"/>
        </w:tabs>
        <w:ind w:left="227" w:hanging="227"/>
      </w:pPr>
      <w:r w:rsidRPr="00473632">
        <w:t>pochopil a osvojil si vybrané pojmy, zákonitosti, terminologii a chemické názvosloví</w:t>
      </w:r>
    </w:p>
    <w:p w14:paraId="5D77A70B" w14:textId="77777777" w:rsidR="00F569E1" w:rsidRPr="00473632" w:rsidRDefault="00F569E1" w:rsidP="00F569E1">
      <w:pPr>
        <w:pStyle w:val="svp"/>
        <w:numPr>
          <w:ilvl w:val="0"/>
          <w:numId w:val="5"/>
        </w:numPr>
        <w:tabs>
          <w:tab w:val="clear" w:pos="480"/>
          <w:tab w:val="num" w:pos="240"/>
        </w:tabs>
        <w:ind w:left="227" w:hanging="227"/>
      </w:pPr>
      <w:r w:rsidRPr="00473632">
        <w:lastRenderedPageBreak/>
        <w:t>uměl pracovat s chemickými veličinami, jednotkami a rovnicemi a dovedl uplatnit tyto znalosti při řešení úloh</w:t>
      </w:r>
    </w:p>
    <w:p w14:paraId="52504BCE" w14:textId="77777777" w:rsidR="00F569E1" w:rsidRPr="00473632" w:rsidRDefault="00F569E1" w:rsidP="00F569E1">
      <w:pPr>
        <w:pStyle w:val="svp"/>
        <w:numPr>
          <w:ilvl w:val="0"/>
          <w:numId w:val="5"/>
        </w:numPr>
        <w:tabs>
          <w:tab w:val="clear" w:pos="480"/>
          <w:tab w:val="num" w:pos="240"/>
        </w:tabs>
        <w:ind w:left="227" w:hanging="227"/>
      </w:pPr>
      <w:r w:rsidRPr="00473632">
        <w:t>znal využití běžných chemických látek v odborné praxi i v občanském životě a jejich vliv na zdraví člověka a životní prostředí</w:t>
      </w:r>
    </w:p>
    <w:p w14:paraId="6D78EC82" w14:textId="77777777" w:rsidR="00F569E1" w:rsidRPr="00473632" w:rsidRDefault="00F569E1" w:rsidP="00F569E1">
      <w:pPr>
        <w:pStyle w:val="svp"/>
        <w:numPr>
          <w:ilvl w:val="0"/>
          <w:numId w:val="5"/>
        </w:numPr>
        <w:tabs>
          <w:tab w:val="clear" w:pos="480"/>
          <w:tab w:val="num" w:pos="240"/>
        </w:tabs>
        <w:ind w:left="227" w:hanging="227"/>
      </w:pPr>
      <w:r w:rsidRPr="00473632">
        <w:t>aktivně zvládl základní pravidla bezpečnosti práce a uměl poskytnout nejnutnější první pomoc v chemické laboratoři, na pracovišti i v každodenním životě</w:t>
      </w:r>
    </w:p>
    <w:p w14:paraId="53162CCA" w14:textId="77777777" w:rsidR="00F569E1" w:rsidRPr="00473632" w:rsidRDefault="00F569E1" w:rsidP="00F569E1">
      <w:pPr>
        <w:pStyle w:val="svp"/>
        <w:numPr>
          <w:ilvl w:val="0"/>
          <w:numId w:val="5"/>
        </w:numPr>
        <w:tabs>
          <w:tab w:val="clear" w:pos="480"/>
          <w:tab w:val="num" w:pos="240"/>
        </w:tabs>
        <w:ind w:left="227" w:hanging="227"/>
      </w:pPr>
      <w:r w:rsidRPr="00473632">
        <w:t>rozvíjel kritické a konstruktivní myšlení</w:t>
      </w:r>
    </w:p>
    <w:p w14:paraId="14C11B13" w14:textId="77777777" w:rsidR="00F569E1" w:rsidRPr="00473632" w:rsidRDefault="00F569E1" w:rsidP="00F569E1">
      <w:pPr>
        <w:pStyle w:val="svp"/>
        <w:numPr>
          <w:ilvl w:val="0"/>
          <w:numId w:val="5"/>
        </w:numPr>
        <w:tabs>
          <w:tab w:val="clear" w:pos="480"/>
          <w:tab w:val="num" w:pos="240"/>
        </w:tabs>
        <w:ind w:left="227" w:hanging="227"/>
      </w:pPr>
      <w:r w:rsidRPr="00473632">
        <w:t>naučil se naslouchat, respektovat a zvažovat názory druhých.</w:t>
      </w:r>
    </w:p>
    <w:p w14:paraId="4F386BA3" w14:textId="77777777" w:rsidR="00F569E1" w:rsidRPr="00473632" w:rsidRDefault="00F569E1" w:rsidP="00F569E1">
      <w:pPr>
        <w:pStyle w:val="svp"/>
        <w:numPr>
          <w:ilvl w:val="0"/>
          <w:numId w:val="5"/>
        </w:numPr>
        <w:tabs>
          <w:tab w:val="clear" w:pos="480"/>
          <w:tab w:val="num" w:pos="240"/>
        </w:tabs>
        <w:ind w:left="227" w:hanging="227"/>
      </w:pPr>
      <w:r w:rsidRPr="00473632">
        <w:t>využíval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F569E1" w:rsidRPr="00473632" w14:paraId="124DC880" w14:textId="77777777" w:rsidTr="002959DF">
        <w:tc>
          <w:tcPr>
            <w:tcW w:w="2388" w:type="dxa"/>
          </w:tcPr>
          <w:p w14:paraId="42862DD9" w14:textId="77777777" w:rsidR="00F569E1" w:rsidRPr="00473632" w:rsidRDefault="00F569E1" w:rsidP="002959DF">
            <w:pPr>
              <w:pStyle w:val="svp"/>
              <w:tabs>
                <w:tab w:val="left" w:pos="2280"/>
              </w:tabs>
            </w:pPr>
            <w:r w:rsidRPr="00473632">
              <w:br w:type="page"/>
            </w:r>
            <w:r w:rsidRPr="00473632">
              <w:br w:type="page"/>
            </w:r>
            <w:r w:rsidRPr="00473632">
              <w:br w:type="page"/>
              <w:t>Učivo:</w:t>
            </w:r>
          </w:p>
        </w:tc>
        <w:tc>
          <w:tcPr>
            <w:tcW w:w="5160" w:type="dxa"/>
          </w:tcPr>
          <w:p w14:paraId="3099AB4F" w14:textId="77777777" w:rsidR="00F569E1" w:rsidRPr="00473632" w:rsidRDefault="00F569E1" w:rsidP="002959DF">
            <w:pPr>
              <w:pStyle w:val="svp"/>
            </w:pPr>
            <w:r w:rsidRPr="00473632">
              <w:t>Chemie:</w:t>
            </w:r>
          </w:p>
        </w:tc>
      </w:tr>
      <w:tr w:rsidR="00F569E1" w:rsidRPr="00473632" w14:paraId="4C8EA63C" w14:textId="77777777" w:rsidTr="002959DF">
        <w:tc>
          <w:tcPr>
            <w:tcW w:w="2388" w:type="dxa"/>
          </w:tcPr>
          <w:p w14:paraId="4D117EF6" w14:textId="77777777" w:rsidR="00F569E1" w:rsidRPr="00473632" w:rsidRDefault="00F569E1" w:rsidP="002959DF">
            <w:pPr>
              <w:pStyle w:val="svp"/>
              <w:tabs>
                <w:tab w:val="left" w:pos="2280"/>
              </w:tabs>
            </w:pPr>
            <w:r w:rsidRPr="00473632">
              <w:t>Výsledky vzdělávání:</w:t>
            </w:r>
          </w:p>
        </w:tc>
        <w:tc>
          <w:tcPr>
            <w:tcW w:w="5160" w:type="dxa"/>
          </w:tcPr>
          <w:p w14:paraId="33408081" w14:textId="77777777" w:rsidR="00F569E1" w:rsidRPr="00473632" w:rsidRDefault="00F569E1" w:rsidP="002959DF">
            <w:pPr>
              <w:pStyle w:val="svp"/>
              <w:tabs>
                <w:tab w:val="left" w:pos="2280"/>
              </w:tabs>
            </w:pPr>
            <w:r w:rsidRPr="00473632">
              <w:t>Vyučovací předmět chemie je koncipován jako předmět všeobecně vzdělávací s průpravnou funkcí směrem k odborné složce vzdělávání</w:t>
            </w:r>
          </w:p>
        </w:tc>
      </w:tr>
      <w:tr w:rsidR="00F569E1" w:rsidRPr="00473632" w14:paraId="0A28482B" w14:textId="77777777" w:rsidTr="002959DF">
        <w:tc>
          <w:tcPr>
            <w:tcW w:w="2388" w:type="dxa"/>
          </w:tcPr>
          <w:p w14:paraId="178C2FAE" w14:textId="77777777" w:rsidR="00F569E1" w:rsidRPr="00473632" w:rsidRDefault="00F569E1" w:rsidP="002959DF">
            <w:pPr>
              <w:pStyle w:val="svp"/>
              <w:tabs>
                <w:tab w:val="left" w:pos="2280"/>
              </w:tabs>
            </w:pPr>
            <w:r w:rsidRPr="00473632">
              <w:t>Žák:</w:t>
            </w:r>
          </w:p>
        </w:tc>
        <w:tc>
          <w:tcPr>
            <w:tcW w:w="5160" w:type="dxa"/>
          </w:tcPr>
          <w:p w14:paraId="780DDE8E" w14:textId="77777777" w:rsidR="00F569E1" w:rsidRPr="00473632" w:rsidRDefault="00F569E1" w:rsidP="00F569E1">
            <w:pPr>
              <w:pStyle w:val="svp"/>
              <w:numPr>
                <w:ilvl w:val="0"/>
                <w:numId w:val="6"/>
              </w:numPr>
            </w:pPr>
            <w:r w:rsidRPr="00473632">
              <w:t>pochopí a osvojí si vybrané pojmy, zákonitosti, terminologii a chemické názvosloví</w:t>
            </w:r>
          </w:p>
          <w:p w14:paraId="471FDE34" w14:textId="77777777" w:rsidR="00F569E1" w:rsidRPr="00473632" w:rsidRDefault="00F569E1" w:rsidP="00F569E1">
            <w:pPr>
              <w:pStyle w:val="svp"/>
              <w:numPr>
                <w:ilvl w:val="0"/>
                <w:numId w:val="6"/>
              </w:numPr>
            </w:pPr>
            <w:r w:rsidRPr="00473632">
              <w:t>umí pracovat s chemickými rovnicemi, veličinami a jednotkami a dovede uplatnit tyto znalosti a dovednosti při řešení úloh</w:t>
            </w:r>
          </w:p>
          <w:p w14:paraId="2C9C4B08" w14:textId="77777777" w:rsidR="00F569E1" w:rsidRPr="00473632" w:rsidRDefault="00F569E1" w:rsidP="00F569E1">
            <w:pPr>
              <w:pStyle w:val="svp"/>
              <w:numPr>
                <w:ilvl w:val="0"/>
                <w:numId w:val="6"/>
              </w:numPr>
            </w:pPr>
            <w:r w:rsidRPr="00473632">
              <w:t xml:space="preserve">dovede pracovat s různými informačními zdroji, umí zpracovat a zhodnotit výsledky měření </w:t>
            </w:r>
          </w:p>
          <w:p w14:paraId="02F73918" w14:textId="77777777" w:rsidR="00F569E1" w:rsidRPr="00473632" w:rsidRDefault="00F569E1" w:rsidP="00F569E1">
            <w:pPr>
              <w:pStyle w:val="svp"/>
              <w:numPr>
                <w:ilvl w:val="0"/>
                <w:numId w:val="6"/>
              </w:numPr>
            </w:pPr>
            <w:r w:rsidRPr="00473632">
              <w:t>zná využití běžných chemických látek v odborné praxi a v občanském životě a jejich vliv na zdraví člověka a životní prostředí</w:t>
            </w:r>
          </w:p>
          <w:p w14:paraId="6155F042" w14:textId="77777777" w:rsidR="00F569E1" w:rsidRPr="00473632" w:rsidRDefault="00F569E1" w:rsidP="00F569E1">
            <w:pPr>
              <w:pStyle w:val="svp"/>
              <w:numPr>
                <w:ilvl w:val="0"/>
                <w:numId w:val="6"/>
              </w:numPr>
            </w:pPr>
            <w:r w:rsidRPr="00473632">
              <w:t>aktivně zvládá základní pravidla bezpečnosti práce a umí poskytovat nejnutnější pomoc v občanském životě a při práci s chemickými látkami</w:t>
            </w:r>
          </w:p>
          <w:p w14:paraId="38EF0A11" w14:textId="77777777" w:rsidR="00F569E1" w:rsidRPr="00473632" w:rsidRDefault="00F569E1" w:rsidP="00F569E1">
            <w:pPr>
              <w:pStyle w:val="svp"/>
              <w:numPr>
                <w:ilvl w:val="0"/>
                <w:numId w:val="6"/>
              </w:numPr>
            </w:pPr>
            <w:r w:rsidRPr="00473632">
              <w:t>umí řešit problémy a problémové situace, dovede využívat informační technologie a pracovat s informacemi</w:t>
            </w:r>
          </w:p>
          <w:p w14:paraId="456202D8" w14:textId="77777777" w:rsidR="00F569E1" w:rsidRPr="00473632" w:rsidRDefault="00F569E1" w:rsidP="00F569E1">
            <w:pPr>
              <w:pStyle w:val="svp"/>
              <w:numPr>
                <w:ilvl w:val="0"/>
                <w:numId w:val="6"/>
              </w:numPr>
            </w:pPr>
            <w:r w:rsidRPr="00473632">
              <w:t>zná běžné pojmy z oblasti informačních a komunikačních technologií a dává je do logických souvislostí</w:t>
            </w:r>
          </w:p>
          <w:p w14:paraId="5C13FC0C" w14:textId="77777777" w:rsidR="00F569E1" w:rsidRPr="00473632" w:rsidRDefault="00F569E1" w:rsidP="00F569E1">
            <w:pPr>
              <w:pStyle w:val="svp"/>
              <w:numPr>
                <w:ilvl w:val="0"/>
                <w:numId w:val="6"/>
              </w:numPr>
              <w:rPr>
                <w:rFonts w:ascii="Arial" w:hAnsi="Arial" w:cs="Arial"/>
              </w:rPr>
            </w:pPr>
            <w:r w:rsidRPr="00473632">
              <w:lastRenderedPageBreak/>
              <w:t>aplikuje znalosti z oblasti informačních a komunikačních technologiích při řešení úloh z jiných předmětů i ze života.</w:t>
            </w:r>
          </w:p>
          <w:p w14:paraId="05B94190" w14:textId="77777777" w:rsidR="00F569E1" w:rsidRPr="00473632" w:rsidRDefault="00F569E1" w:rsidP="00F569E1">
            <w:pPr>
              <w:pStyle w:val="svp"/>
              <w:numPr>
                <w:ilvl w:val="0"/>
                <w:numId w:val="6"/>
              </w:numPr>
            </w:pPr>
            <w:r w:rsidRPr="00473632">
              <w:t xml:space="preserve">používá vhodná prostředí, pomůcky, ale i různé běžně dostupné nástroje, technologie, programy a aplikace. </w:t>
            </w:r>
          </w:p>
          <w:p w14:paraId="2F14E5B0" w14:textId="77777777" w:rsidR="00F569E1" w:rsidRPr="00473632" w:rsidRDefault="00F569E1" w:rsidP="00F569E1">
            <w:pPr>
              <w:pStyle w:val="svp"/>
              <w:numPr>
                <w:ilvl w:val="0"/>
                <w:numId w:val="6"/>
              </w:numPr>
            </w:pPr>
            <w:r w:rsidRPr="00473632">
              <w:t xml:space="preserve">S informatickými koncepty se seznamuje prostřednictvím vlastní zkušenosti s řešením rozmanitých problémových situací. </w:t>
            </w:r>
          </w:p>
          <w:p w14:paraId="4FBC6981" w14:textId="77777777" w:rsidR="00F569E1" w:rsidRPr="00473632" w:rsidRDefault="00F569E1" w:rsidP="00F569E1">
            <w:pPr>
              <w:pStyle w:val="svp"/>
              <w:numPr>
                <w:ilvl w:val="0"/>
                <w:numId w:val="6"/>
              </w:numPr>
            </w:pPr>
            <w:r w:rsidRPr="00473632">
              <w:t>Setkává se i se situacemi blízkými jeho reálnému životu a odborné praxi.</w:t>
            </w:r>
          </w:p>
        </w:tc>
      </w:tr>
    </w:tbl>
    <w:p w14:paraId="4F9072AB" w14:textId="466545FB" w:rsidR="00F569E1" w:rsidRPr="00473632" w:rsidRDefault="00F569E1" w:rsidP="00213C89">
      <w:pPr>
        <w:pStyle w:val="svp3"/>
      </w:pPr>
      <w:r w:rsidRPr="00473632">
        <w:lastRenderedPageBreak/>
        <w:br w:type="page"/>
      </w:r>
    </w:p>
    <w:p w14:paraId="5656C184" w14:textId="4C1B54C9" w:rsidR="00D57B09" w:rsidRPr="00473632" w:rsidRDefault="00D57B09" w:rsidP="00213C89">
      <w:pPr>
        <w:pStyle w:val="svp3"/>
      </w:pPr>
      <w:r w:rsidRPr="00473632">
        <w:lastRenderedPageBreak/>
        <w:t>Rámcový rozpis učiva:</w:t>
      </w:r>
      <w:bookmarkEnd w:id="486"/>
      <w:bookmarkEnd w:id="487"/>
      <w:bookmarkEnd w:id="488"/>
      <w:r w:rsidRPr="00473632">
        <w:t xml:space="preserve"> </w:t>
      </w:r>
    </w:p>
    <w:p w14:paraId="594ADA24" w14:textId="77777777" w:rsidR="00D57B09" w:rsidRPr="00473632" w:rsidRDefault="00D57B09" w:rsidP="00213C89">
      <w:pPr>
        <w:pStyle w:val="svp4"/>
      </w:pPr>
      <w:bookmarkStart w:id="495" w:name="_Toc192337833"/>
      <w:bookmarkStart w:id="496" w:name="_Toc192338858"/>
      <w:bookmarkStart w:id="497" w:name="_Toc192571950"/>
      <w:bookmarkStart w:id="498" w:name="_Toc192765452"/>
      <w:bookmarkStart w:id="499" w:name="_Toc203064098"/>
      <w:bookmarkStart w:id="500" w:name="_Toc203064394"/>
      <w:r w:rsidRPr="00473632">
        <w:t>Chemie</w:t>
      </w:r>
      <w:bookmarkEnd w:id="495"/>
      <w:bookmarkEnd w:id="496"/>
      <w:bookmarkEnd w:id="497"/>
      <w:bookmarkEnd w:id="498"/>
      <w:bookmarkEnd w:id="499"/>
      <w:bookmarkEnd w:id="500"/>
    </w:p>
    <w:p w14:paraId="279F7437" w14:textId="77777777" w:rsidR="00D57B09" w:rsidRPr="00473632" w:rsidRDefault="00D57B09" w:rsidP="003E5FFB">
      <w:pPr>
        <w:pStyle w:val="svp"/>
        <w:tabs>
          <w:tab w:val="right" w:pos="7371"/>
        </w:tabs>
      </w:pPr>
      <w:r w:rsidRPr="00473632">
        <w:t xml:space="preserve">1. ročník </w:t>
      </w:r>
      <w:r w:rsidRPr="00473632">
        <w:tab/>
        <w:t>16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5350D11C" w14:textId="77777777">
        <w:tc>
          <w:tcPr>
            <w:tcW w:w="3750" w:type="dxa"/>
          </w:tcPr>
          <w:p w14:paraId="2B3A335B" w14:textId="77777777" w:rsidR="00D57B09" w:rsidRPr="00473632" w:rsidRDefault="00D57B09" w:rsidP="00C20B6A">
            <w:pPr>
              <w:pStyle w:val="svp"/>
            </w:pPr>
            <w:r w:rsidRPr="00473632">
              <w:t>Učivo</w:t>
            </w:r>
          </w:p>
        </w:tc>
        <w:tc>
          <w:tcPr>
            <w:tcW w:w="3760" w:type="dxa"/>
          </w:tcPr>
          <w:p w14:paraId="72D0E792" w14:textId="77777777" w:rsidR="00D57B09" w:rsidRPr="00473632" w:rsidRDefault="00D57B09" w:rsidP="00C20B6A">
            <w:pPr>
              <w:pStyle w:val="svp"/>
            </w:pPr>
            <w:r w:rsidRPr="00473632">
              <w:t>Výsledky vzdělávání</w:t>
            </w:r>
          </w:p>
        </w:tc>
      </w:tr>
      <w:tr w:rsidR="00D57B09" w:rsidRPr="00473632" w14:paraId="2BCC05FE" w14:textId="77777777">
        <w:tc>
          <w:tcPr>
            <w:tcW w:w="3750" w:type="dxa"/>
          </w:tcPr>
          <w:p w14:paraId="5E730FCA" w14:textId="77777777" w:rsidR="00D57B09" w:rsidRPr="00473632" w:rsidRDefault="00D57B09" w:rsidP="003C2953">
            <w:pPr>
              <w:pStyle w:val="svp"/>
              <w:numPr>
                <w:ilvl w:val="0"/>
                <w:numId w:val="15"/>
              </w:numPr>
            </w:pPr>
            <w:r w:rsidRPr="00473632">
              <w:t>Obecná chemie</w:t>
            </w:r>
          </w:p>
        </w:tc>
        <w:tc>
          <w:tcPr>
            <w:tcW w:w="3760" w:type="dxa"/>
          </w:tcPr>
          <w:p w14:paraId="7F319271" w14:textId="77777777" w:rsidR="00D57B09" w:rsidRPr="00473632" w:rsidRDefault="00D57B09" w:rsidP="00C20B6A">
            <w:pPr>
              <w:pStyle w:val="svp"/>
            </w:pPr>
            <w:r w:rsidRPr="00473632">
              <w:t>Žák:</w:t>
            </w:r>
          </w:p>
        </w:tc>
      </w:tr>
      <w:tr w:rsidR="00D57B09" w:rsidRPr="00473632" w14:paraId="3DDF48B2" w14:textId="77777777">
        <w:tc>
          <w:tcPr>
            <w:tcW w:w="3750" w:type="dxa"/>
            <w:tcBorders>
              <w:bottom w:val="nil"/>
            </w:tcBorders>
          </w:tcPr>
          <w:p w14:paraId="4D0EAE60" w14:textId="77777777" w:rsidR="00D57B09" w:rsidRPr="00473632" w:rsidRDefault="00D57B09" w:rsidP="00CD6DC6">
            <w:pPr>
              <w:pStyle w:val="svp"/>
              <w:numPr>
                <w:ilvl w:val="0"/>
                <w:numId w:val="5"/>
              </w:numPr>
              <w:tabs>
                <w:tab w:val="clear" w:pos="480"/>
                <w:tab w:val="num" w:pos="360"/>
              </w:tabs>
              <w:ind w:left="360" w:hanging="360"/>
            </w:pPr>
            <w:r w:rsidRPr="00473632">
              <w:t>Chemické látky a jejich vlastnosti, chemické prvky a sloučeniny</w:t>
            </w:r>
          </w:p>
        </w:tc>
        <w:tc>
          <w:tcPr>
            <w:tcW w:w="3760" w:type="dxa"/>
            <w:tcBorders>
              <w:bottom w:val="nil"/>
            </w:tcBorders>
          </w:tcPr>
          <w:p w14:paraId="47446F31" w14:textId="77777777" w:rsidR="00D57B09" w:rsidRPr="00473632" w:rsidRDefault="00D57B09" w:rsidP="00CD6DC6">
            <w:pPr>
              <w:pStyle w:val="svp"/>
              <w:numPr>
                <w:ilvl w:val="0"/>
                <w:numId w:val="5"/>
              </w:numPr>
              <w:tabs>
                <w:tab w:val="clear" w:pos="480"/>
                <w:tab w:val="num" w:pos="360"/>
              </w:tabs>
              <w:ind w:left="360" w:hanging="360"/>
            </w:pPr>
            <w:r w:rsidRPr="00473632">
              <w:t>používá základní chemické pojmy: těleso, chem. látka</w:t>
            </w:r>
          </w:p>
          <w:p w14:paraId="276A8E3C" w14:textId="77777777" w:rsidR="00D57B09" w:rsidRPr="00473632" w:rsidRDefault="00D57B09" w:rsidP="003E5FFB">
            <w:pPr>
              <w:pStyle w:val="svp"/>
              <w:numPr>
                <w:ilvl w:val="0"/>
                <w:numId w:val="5"/>
              </w:numPr>
              <w:tabs>
                <w:tab w:val="clear" w:pos="480"/>
                <w:tab w:val="num" w:pos="360"/>
              </w:tabs>
              <w:ind w:left="360" w:hanging="360"/>
            </w:pPr>
            <w:r w:rsidRPr="00473632">
              <w:t>rozlišuje atomovou a molekulovou hmotnost</w:t>
            </w:r>
          </w:p>
        </w:tc>
      </w:tr>
      <w:tr w:rsidR="00D57B09" w:rsidRPr="00473632" w14:paraId="34962FE7" w14:textId="77777777">
        <w:tc>
          <w:tcPr>
            <w:tcW w:w="3750" w:type="dxa"/>
            <w:tcBorders>
              <w:top w:val="nil"/>
              <w:bottom w:val="nil"/>
            </w:tcBorders>
          </w:tcPr>
          <w:p w14:paraId="39F4B7A5" w14:textId="77777777" w:rsidR="00D57B09" w:rsidRPr="00473632" w:rsidRDefault="00D57B09" w:rsidP="003E5FFB">
            <w:pPr>
              <w:pStyle w:val="svp"/>
              <w:numPr>
                <w:ilvl w:val="0"/>
                <w:numId w:val="5"/>
              </w:numPr>
              <w:tabs>
                <w:tab w:val="clear" w:pos="480"/>
                <w:tab w:val="num" w:pos="360"/>
              </w:tabs>
              <w:ind w:left="360" w:hanging="360"/>
            </w:pPr>
            <w:r w:rsidRPr="00473632">
              <w:t>Částicové složení látek, atom, molekula</w:t>
            </w:r>
          </w:p>
        </w:tc>
        <w:tc>
          <w:tcPr>
            <w:tcW w:w="3760" w:type="dxa"/>
            <w:tcBorders>
              <w:top w:val="nil"/>
              <w:bottom w:val="nil"/>
            </w:tcBorders>
          </w:tcPr>
          <w:p w14:paraId="7C360CC1" w14:textId="77777777" w:rsidR="00D57B09" w:rsidRPr="00473632" w:rsidRDefault="00D57B09" w:rsidP="003E5FFB">
            <w:pPr>
              <w:pStyle w:val="svp"/>
              <w:numPr>
                <w:ilvl w:val="0"/>
                <w:numId w:val="5"/>
              </w:numPr>
              <w:tabs>
                <w:tab w:val="clear" w:pos="480"/>
                <w:tab w:val="num" w:pos="360"/>
              </w:tabs>
              <w:ind w:left="360" w:hanging="360"/>
            </w:pPr>
            <w:r w:rsidRPr="00473632">
              <w:t>dokáže porovnat fyzikální a chemické vlastnosti různých látek</w:t>
            </w:r>
          </w:p>
          <w:p w14:paraId="409443D2" w14:textId="77777777" w:rsidR="00D57B09" w:rsidRPr="00473632" w:rsidRDefault="00D57B09" w:rsidP="003E5FFB">
            <w:pPr>
              <w:pStyle w:val="svp"/>
              <w:numPr>
                <w:ilvl w:val="0"/>
                <w:numId w:val="5"/>
              </w:numPr>
              <w:tabs>
                <w:tab w:val="clear" w:pos="480"/>
                <w:tab w:val="num" w:pos="360"/>
              </w:tabs>
              <w:ind w:left="360" w:hanging="360"/>
            </w:pPr>
            <w:r w:rsidRPr="00473632">
              <w:t>popíše stavbu atomu, vznik chemické vazby</w:t>
            </w:r>
          </w:p>
          <w:p w14:paraId="12FAA4EF" w14:textId="77777777" w:rsidR="00D57B09" w:rsidRPr="00473632" w:rsidRDefault="00D57B09" w:rsidP="00CD6DC6">
            <w:pPr>
              <w:pStyle w:val="svp"/>
              <w:numPr>
                <w:ilvl w:val="0"/>
                <w:numId w:val="5"/>
              </w:numPr>
              <w:tabs>
                <w:tab w:val="clear" w:pos="480"/>
                <w:tab w:val="num" w:pos="360"/>
              </w:tabs>
              <w:ind w:left="360" w:hanging="360"/>
            </w:pPr>
            <w:r w:rsidRPr="00473632">
              <w:t>rozlišuje atom, ion, proton, neutron, elektron, izotop, nuklid</w:t>
            </w:r>
          </w:p>
        </w:tc>
      </w:tr>
      <w:tr w:rsidR="00D57B09" w:rsidRPr="00473632" w14:paraId="4C25BB87" w14:textId="77777777">
        <w:tc>
          <w:tcPr>
            <w:tcW w:w="3750" w:type="dxa"/>
            <w:tcBorders>
              <w:top w:val="nil"/>
              <w:bottom w:val="nil"/>
            </w:tcBorders>
          </w:tcPr>
          <w:p w14:paraId="00B88AE9" w14:textId="77777777" w:rsidR="00D57B09" w:rsidRPr="00473632" w:rsidRDefault="00D57B09" w:rsidP="00CD6DC6">
            <w:pPr>
              <w:pStyle w:val="svp"/>
              <w:numPr>
                <w:ilvl w:val="0"/>
                <w:numId w:val="5"/>
              </w:numPr>
              <w:tabs>
                <w:tab w:val="clear" w:pos="480"/>
                <w:tab w:val="num" w:pos="360"/>
              </w:tabs>
              <w:ind w:left="360" w:hanging="360"/>
            </w:pPr>
            <w:r w:rsidRPr="00473632">
              <w:t>Chemická vazba, chemické názvosloví, symbolika</w:t>
            </w:r>
          </w:p>
        </w:tc>
        <w:tc>
          <w:tcPr>
            <w:tcW w:w="3760" w:type="dxa"/>
            <w:tcBorders>
              <w:top w:val="nil"/>
              <w:bottom w:val="nil"/>
            </w:tcBorders>
          </w:tcPr>
          <w:p w14:paraId="42B5C5E4" w14:textId="77777777" w:rsidR="00D57B09" w:rsidRPr="00473632" w:rsidRDefault="00D57B09" w:rsidP="00CD6DC6">
            <w:pPr>
              <w:pStyle w:val="svp"/>
              <w:numPr>
                <w:ilvl w:val="0"/>
                <w:numId w:val="5"/>
              </w:numPr>
              <w:tabs>
                <w:tab w:val="clear" w:pos="480"/>
                <w:tab w:val="num" w:pos="360"/>
              </w:tabs>
              <w:ind w:left="360" w:hanging="360"/>
            </w:pPr>
            <w:r w:rsidRPr="00473632">
              <w:t>používá základní chemické vzorce</w:t>
            </w:r>
          </w:p>
          <w:p w14:paraId="52758CFA" w14:textId="77777777" w:rsidR="00D57B09" w:rsidRPr="00473632" w:rsidRDefault="00D57B09" w:rsidP="00CD6DC6">
            <w:pPr>
              <w:pStyle w:val="svp"/>
              <w:numPr>
                <w:ilvl w:val="0"/>
                <w:numId w:val="5"/>
              </w:numPr>
              <w:tabs>
                <w:tab w:val="clear" w:pos="480"/>
                <w:tab w:val="num" w:pos="360"/>
              </w:tabs>
              <w:ind w:left="360" w:hanging="360"/>
            </w:pPr>
            <w:r w:rsidRPr="00473632">
              <w:t>uvede význam oxidačního čísla</w:t>
            </w:r>
          </w:p>
          <w:p w14:paraId="02AE2D43" w14:textId="77777777" w:rsidR="00D57B09" w:rsidRPr="00473632" w:rsidRDefault="00D57B09" w:rsidP="00CD6DC6">
            <w:pPr>
              <w:pStyle w:val="svp"/>
              <w:numPr>
                <w:ilvl w:val="0"/>
                <w:numId w:val="5"/>
              </w:numPr>
              <w:tabs>
                <w:tab w:val="clear" w:pos="480"/>
                <w:tab w:val="num" w:pos="360"/>
              </w:tabs>
              <w:ind w:left="360" w:hanging="360"/>
            </w:pPr>
            <w:r w:rsidRPr="00473632">
              <w:t>vysvětlí, jak vzniká chemická vazba, zná její typy, elektronegativitu a polaritu</w:t>
            </w:r>
          </w:p>
          <w:p w14:paraId="6F0B2007" w14:textId="77777777" w:rsidR="00D57B09" w:rsidRPr="00473632" w:rsidRDefault="00D57B09" w:rsidP="00CD6DC6">
            <w:pPr>
              <w:pStyle w:val="svp"/>
              <w:numPr>
                <w:ilvl w:val="0"/>
                <w:numId w:val="5"/>
              </w:numPr>
              <w:tabs>
                <w:tab w:val="clear" w:pos="480"/>
                <w:tab w:val="num" w:pos="360"/>
              </w:tabs>
              <w:ind w:left="360" w:hanging="360"/>
            </w:pPr>
            <w:r w:rsidRPr="00473632">
              <w:t>používá chem. názvosloví</w:t>
            </w:r>
          </w:p>
          <w:p w14:paraId="18D8B1B2"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používá názvosloví binárních sloučenin, kyslíkatých kyselin a jejich solí</w:t>
            </w:r>
          </w:p>
        </w:tc>
      </w:tr>
      <w:tr w:rsidR="00D57B09" w:rsidRPr="00473632" w14:paraId="268DDD5F" w14:textId="77777777">
        <w:tc>
          <w:tcPr>
            <w:tcW w:w="3750" w:type="dxa"/>
            <w:tcBorders>
              <w:top w:val="nil"/>
              <w:bottom w:val="nil"/>
            </w:tcBorders>
          </w:tcPr>
          <w:p w14:paraId="5E97F6EB" w14:textId="77777777" w:rsidR="00D57B09" w:rsidRPr="00473632" w:rsidRDefault="00D57B09" w:rsidP="00CD6DC6">
            <w:pPr>
              <w:pStyle w:val="svp"/>
              <w:numPr>
                <w:ilvl w:val="0"/>
                <w:numId w:val="5"/>
              </w:numPr>
              <w:tabs>
                <w:tab w:val="clear" w:pos="480"/>
                <w:tab w:val="num" w:pos="360"/>
              </w:tabs>
              <w:ind w:left="360" w:hanging="360"/>
            </w:pPr>
            <w:r w:rsidRPr="00473632">
              <w:t>Chemické výpočty, chemický děj, typy chemických reakcí</w:t>
            </w:r>
          </w:p>
        </w:tc>
        <w:tc>
          <w:tcPr>
            <w:tcW w:w="3760" w:type="dxa"/>
            <w:tcBorders>
              <w:top w:val="nil"/>
              <w:bottom w:val="nil"/>
            </w:tcBorders>
          </w:tcPr>
          <w:p w14:paraId="06E87D27"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umí řešit chemické rovnice a aplikuje platnost chem. zákonů</w:t>
            </w:r>
          </w:p>
          <w:p w14:paraId="2015E43D"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rozlišuje děje biologické, chemické a fyzikální, reakce exotermické a endotermické</w:t>
            </w:r>
          </w:p>
          <w:p w14:paraId="02E1ABF1"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umí poskytnout první pomoc při neodborné manipulaci osoby s chemickou látkou</w:t>
            </w:r>
          </w:p>
        </w:tc>
      </w:tr>
      <w:tr w:rsidR="00D57B09" w:rsidRPr="00473632" w14:paraId="2E2796F8" w14:textId="77777777">
        <w:tc>
          <w:tcPr>
            <w:tcW w:w="3750" w:type="dxa"/>
            <w:tcBorders>
              <w:top w:val="nil"/>
              <w:bottom w:val="nil"/>
            </w:tcBorders>
          </w:tcPr>
          <w:p w14:paraId="2B724E6C"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Periodická soustava prvků</w:t>
            </w:r>
          </w:p>
        </w:tc>
        <w:tc>
          <w:tcPr>
            <w:tcW w:w="3760" w:type="dxa"/>
            <w:tcBorders>
              <w:top w:val="nil"/>
              <w:bottom w:val="nil"/>
            </w:tcBorders>
          </w:tcPr>
          <w:p w14:paraId="5B374599" w14:textId="77777777" w:rsidR="00D57B09" w:rsidRPr="00473632" w:rsidRDefault="00D57B09" w:rsidP="00CD6DC6">
            <w:pPr>
              <w:pStyle w:val="svp"/>
              <w:numPr>
                <w:ilvl w:val="0"/>
                <w:numId w:val="5"/>
              </w:numPr>
              <w:tabs>
                <w:tab w:val="clear" w:pos="480"/>
                <w:tab w:val="num" w:pos="360"/>
              </w:tabs>
              <w:ind w:left="360" w:hanging="360"/>
            </w:pPr>
            <w:r w:rsidRPr="00473632">
              <w:t>uvede názvy, značky a vzorce vybraných chemických prvků a sloučenin</w:t>
            </w:r>
          </w:p>
          <w:p w14:paraId="7275D98B" w14:textId="77777777" w:rsidR="00D57B09" w:rsidRPr="00473632" w:rsidRDefault="00D57B09" w:rsidP="00CD6DC6">
            <w:pPr>
              <w:pStyle w:val="svp"/>
              <w:numPr>
                <w:ilvl w:val="0"/>
                <w:numId w:val="5"/>
              </w:numPr>
              <w:tabs>
                <w:tab w:val="clear" w:pos="480"/>
                <w:tab w:val="num" w:pos="360"/>
              </w:tabs>
              <w:ind w:left="360" w:hanging="360"/>
            </w:pPr>
            <w:r w:rsidRPr="00473632">
              <w:t>popíše charakteristické vlastnosti nekovů, kovů a jejich umístění v periodické soustavě prvků;</w:t>
            </w:r>
          </w:p>
        </w:tc>
      </w:tr>
      <w:tr w:rsidR="00D57B09" w:rsidRPr="00473632" w14:paraId="2616DCCA" w14:textId="77777777">
        <w:tc>
          <w:tcPr>
            <w:tcW w:w="3750" w:type="dxa"/>
            <w:tcBorders>
              <w:top w:val="nil"/>
              <w:bottom w:val="nil"/>
            </w:tcBorders>
          </w:tcPr>
          <w:p w14:paraId="3FD76A1B" w14:textId="77777777" w:rsidR="00D57B09" w:rsidRPr="00473632" w:rsidRDefault="00D57B09" w:rsidP="00CD6DC6">
            <w:pPr>
              <w:pStyle w:val="svp"/>
              <w:numPr>
                <w:ilvl w:val="0"/>
                <w:numId w:val="5"/>
              </w:numPr>
              <w:tabs>
                <w:tab w:val="clear" w:pos="480"/>
                <w:tab w:val="num" w:pos="360"/>
              </w:tabs>
              <w:ind w:left="360" w:hanging="360"/>
            </w:pPr>
            <w:r w:rsidRPr="00473632">
              <w:t>Směsi a roztoky</w:t>
            </w:r>
          </w:p>
        </w:tc>
        <w:tc>
          <w:tcPr>
            <w:tcW w:w="3760" w:type="dxa"/>
            <w:tcBorders>
              <w:top w:val="nil"/>
              <w:bottom w:val="nil"/>
            </w:tcBorders>
          </w:tcPr>
          <w:p w14:paraId="460E689F" w14:textId="77777777" w:rsidR="00D57B09" w:rsidRPr="00473632" w:rsidRDefault="00D57B09" w:rsidP="00CD6DC6">
            <w:pPr>
              <w:pStyle w:val="svp"/>
              <w:numPr>
                <w:ilvl w:val="0"/>
                <w:numId w:val="5"/>
              </w:numPr>
              <w:tabs>
                <w:tab w:val="clear" w:pos="480"/>
                <w:tab w:val="num" w:pos="360"/>
              </w:tabs>
              <w:ind w:left="360" w:hanging="360"/>
            </w:pPr>
            <w:r w:rsidRPr="00473632">
              <w:t>popíše základní metody oddělování složek ze směsí a jejich využití v praxi</w:t>
            </w:r>
          </w:p>
          <w:p w14:paraId="31D07B4C" w14:textId="77777777" w:rsidR="00D57B09" w:rsidRPr="00473632" w:rsidRDefault="00D57B09" w:rsidP="00CD6DC6">
            <w:pPr>
              <w:pStyle w:val="svp"/>
              <w:numPr>
                <w:ilvl w:val="0"/>
                <w:numId w:val="5"/>
              </w:numPr>
              <w:tabs>
                <w:tab w:val="clear" w:pos="480"/>
                <w:tab w:val="num" w:pos="360"/>
              </w:tabs>
              <w:ind w:left="360" w:hanging="360"/>
            </w:pPr>
            <w:r w:rsidRPr="00473632">
              <w:t>vyjádří složení roztoku a připraví roztok požadovaného složení</w:t>
            </w:r>
          </w:p>
        </w:tc>
      </w:tr>
      <w:tr w:rsidR="00D57B09" w:rsidRPr="00473632" w14:paraId="12D53779" w14:textId="77777777">
        <w:tc>
          <w:tcPr>
            <w:tcW w:w="3750" w:type="dxa"/>
            <w:tcBorders>
              <w:top w:val="nil"/>
              <w:bottom w:val="nil"/>
            </w:tcBorders>
          </w:tcPr>
          <w:p w14:paraId="5621047A" w14:textId="77777777" w:rsidR="00D57B09" w:rsidRPr="00473632" w:rsidRDefault="00D57B09" w:rsidP="00CD6DC6">
            <w:pPr>
              <w:pStyle w:val="svp"/>
              <w:numPr>
                <w:ilvl w:val="0"/>
                <w:numId w:val="5"/>
              </w:numPr>
              <w:tabs>
                <w:tab w:val="clear" w:pos="480"/>
                <w:tab w:val="num" w:pos="360"/>
              </w:tabs>
              <w:ind w:left="360" w:hanging="360"/>
            </w:pPr>
            <w:r w:rsidRPr="00473632">
              <w:t>Chemické reakce, chemické rovnice</w:t>
            </w:r>
          </w:p>
        </w:tc>
        <w:tc>
          <w:tcPr>
            <w:tcW w:w="3760" w:type="dxa"/>
            <w:tcBorders>
              <w:top w:val="nil"/>
              <w:bottom w:val="nil"/>
            </w:tcBorders>
          </w:tcPr>
          <w:p w14:paraId="4BB5A705" w14:textId="77777777" w:rsidR="00D57B09" w:rsidRPr="00473632" w:rsidRDefault="00D57B09" w:rsidP="00CD6DC6">
            <w:pPr>
              <w:pStyle w:val="svp"/>
              <w:numPr>
                <w:ilvl w:val="0"/>
                <w:numId w:val="5"/>
              </w:numPr>
              <w:tabs>
                <w:tab w:val="clear" w:pos="480"/>
                <w:tab w:val="num" w:pos="360"/>
              </w:tabs>
              <w:ind w:left="360" w:hanging="360"/>
            </w:pPr>
            <w:r w:rsidRPr="00473632">
              <w:t>vysvětlí podstatu chemických reakcí a zapíše jednoduchou chemickou reakci chemickou rovnicí a umí ji vyčíslit</w:t>
            </w:r>
          </w:p>
        </w:tc>
      </w:tr>
      <w:tr w:rsidR="00D57B09" w:rsidRPr="00473632" w14:paraId="03FBAF33" w14:textId="77777777">
        <w:tc>
          <w:tcPr>
            <w:tcW w:w="3750" w:type="dxa"/>
            <w:tcBorders>
              <w:top w:val="nil"/>
            </w:tcBorders>
          </w:tcPr>
          <w:p w14:paraId="18BDC978" w14:textId="77777777" w:rsidR="00D57B09" w:rsidRPr="00473632" w:rsidRDefault="00D57B09" w:rsidP="00CD6DC6">
            <w:pPr>
              <w:pStyle w:val="svp"/>
              <w:numPr>
                <w:ilvl w:val="0"/>
                <w:numId w:val="5"/>
              </w:numPr>
              <w:tabs>
                <w:tab w:val="clear" w:pos="480"/>
                <w:tab w:val="num" w:pos="360"/>
              </w:tabs>
              <w:ind w:left="360" w:hanging="360"/>
            </w:pPr>
            <w:r w:rsidRPr="00473632">
              <w:t>Výpočty v chemii</w:t>
            </w:r>
          </w:p>
        </w:tc>
        <w:tc>
          <w:tcPr>
            <w:tcW w:w="3760" w:type="dxa"/>
            <w:tcBorders>
              <w:top w:val="nil"/>
            </w:tcBorders>
          </w:tcPr>
          <w:p w14:paraId="43E6B006" w14:textId="77777777" w:rsidR="00D57B09" w:rsidRPr="00473632" w:rsidRDefault="00D57B09" w:rsidP="00CD6DC6">
            <w:pPr>
              <w:pStyle w:val="svp"/>
              <w:numPr>
                <w:ilvl w:val="0"/>
                <w:numId w:val="5"/>
              </w:numPr>
              <w:tabs>
                <w:tab w:val="clear" w:pos="480"/>
                <w:tab w:val="num" w:pos="360"/>
              </w:tabs>
              <w:ind w:left="360" w:hanging="360"/>
            </w:pPr>
            <w:r w:rsidRPr="00473632">
              <w:t>provádí jednoduché chemické výpočty, které lze využít v odborné praxi</w:t>
            </w:r>
          </w:p>
        </w:tc>
      </w:tr>
      <w:tr w:rsidR="00D57B09" w:rsidRPr="00473632" w14:paraId="7719E500" w14:textId="77777777">
        <w:tc>
          <w:tcPr>
            <w:tcW w:w="7510" w:type="dxa"/>
            <w:gridSpan w:val="2"/>
          </w:tcPr>
          <w:p w14:paraId="697CE2E9" w14:textId="77777777" w:rsidR="00D57B09" w:rsidRPr="00473632" w:rsidRDefault="00D57B09" w:rsidP="003E5FFB">
            <w:pPr>
              <w:pStyle w:val="svp"/>
            </w:pPr>
            <w:r w:rsidRPr="00473632">
              <w:t>Počet hodin 4</w:t>
            </w:r>
          </w:p>
        </w:tc>
      </w:tr>
    </w:tbl>
    <w:p w14:paraId="37732178" w14:textId="77777777" w:rsidR="00D57B09" w:rsidRPr="00473632" w:rsidRDefault="00D57B09" w:rsidP="00765C5C">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216670ED" w14:textId="77777777">
        <w:tc>
          <w:tcPr>
            <w:tcW w:w="3750" w:type="dxa"/>
            <w:tcBorders>
              <w:top w:val="single" w:sz="4" w:space="0" w:color="auto"/>
              <w:left w:val="single" w:sz="4" w:space="0" w:color="auto"/>
              <w:bottom w:val="single" w:sz="4" w:space="0" w:color="auto"/>
              <w:right w:val="single" w:sz="4" w:space="0" w:color="auto"/>
            </w:tcBorders>
          </w:tcPr>
          <w:p w14:paraId="56D7C4CB" w14:textId="77777777" w:rsidR="00D57B09" w:rsidRPr="00473632" w:rsidRDefault="00D57B09" w:rsidP="003C2953">
            <w:pPr>
              <w:pStyle w:val="svp"/>
              <w:numPr>
                <w:ilvl w:val="0"/>
                <w:numId w:val="15"/>
              </w:numPr>
              <w:rPr>
                <w:rFonts w:ascii="Arial" w:hAnsi="Arial" w:cs="Arial"/>
              </w:rPr>
            </w:pPr>
            <w:r w:rsidRPr="00473632">
              <w:t>Anorganická chemie</w:t>
            </w:r>
          </w:p>
        </w:tc>
        <w:tc>
          <w:tcPr>
            <w:tcW w:w="3760" w:type="dxa"/>
            <w:tcBorders>
              <w:top w:val="single" w:sz="4" w:space="0" w:color="auto"/>
              <w:left w:val="single" w:sz="4" w:space="0" w:color="auto"/>
              <w:bottom w:val="single" w:sz="4" w:space="0" w:color="auto"/>
              <w:right w:val="single" w:sz="4" w:space="0" w:color="auto"/>
            </w:tcBorders>
          </w:tcPr>
          <w:p w14:paraId="2EA59589" w14:textId="77777777" w:rsidR="00D57B09" w:rsidRPr="00473632" w:rsidRDefault="00D57B09" w:rsidP="00C20B6A">
            <w:pPr>
              <w:pStyle w:val="svp"/>
              <w:rPr>
                <w:rFonts w:ascii="Arial" w:hAnsi="Arial" w:cs="Arial"/>
                <w:b/>
                <w:bCs/>
              </w:rPr>
            </w:pPr>
            <w:r w:rsidRPr="00473632">
              <w:t>Žák:</w:t>
            </w:r>
          </w:p>
        </w:tc>
      </w:tr>
      <w:tr w:rsidR="00D57B09" w:rsidRPr="00473632" w14:paraId="57D475B8" w14:textId="77777777">
        <w:tc>
          <w:tcPr>
            <w:tcW w:w="3750" w:type="dxa"/>
            <w:tcBorders>
              <w:top w:val="single" w:sz="4" w:space="0" w:color="auto"/>
            </w:tcBorders>
          </w:tcPr>
          <w:p w14:paraId="72070ADD" w14:textId="77777777" w:rsidR="00D57B09" w:rsidRPr="00473632" w:rsidRDefault="00D57B09" w:rsidP="00CD6DC6">
            <w:pPr>
              <w:pStyle w:val="svp"/>
              <w:numPr>
                <w:ilvl w:val="0"/>
                <w:numId w:val="5"/>
              </w:numPr>
              <w:tabs>
                <w:tab w:val="clear" w:pos="480"/>
                <w:tab w:val="num" w:pos="360"/>
              </w:tabs>
              <w:ind w:left="360" w:hanging="360"/>
            </w:pPr>
            <w:r w:rsidRPr="00473632">
              <w:t>Anorganické látky, oxidy, kyseliny, hydroxidy, soli</w:t>
            </w:r>
          </w:p>
          <w:p w14:paraId="1338A72A" w14:textId="77777777" w:rsidR="00D57B09" w:rsidRPr="00473632" w:rsidRDefault="00D57B09" w:rsidP="00CD6DC6">
            <w:pPr>
              <w:pStyle w:val="svp"/>
              <w:numPr>
                <w:ilvl w:val="0"/>
                <w:numId w:val="5"/>
              </w:numPr>
              <w:tabs>
                <w:tab w:val="clear" w:pos="480"/>
                <w:tab w:val="num" w:pos="360"/>
              </w:tabs>
              <w:ind w:left="360" w:hanging="360"/>
            </w:pPr>
            <w:r w:rsidRPr="00473632">
              <w:t>Názvosloví anorganických sloučenin</w:t>
            </w:r>
            <w:r w:rsidRPr="00473632">
              <w:br/>
            </w:r>
          </w:p>
          <w:p w14:paraId="7F71B8DE" w14:textId="77777777" w:rsidR="00D57B09" w:rsidRPr="00473632" w:rsidRDefault="00D57B09" w:rsidP="00CD6DC6">
            <w:pPr>
              <w:pStyle w:val="svp"/>
              <w:numPr>
                <w:ilvl w:val="0"/>
                <w:numId w:val="5"/>
              </w:numPr>
              <w:tabs>
                <w:tab w:val="clear" w:pos="480"/>
                <w:tab w:val="num" w:pos="360"/>
              </w:tabs>
              <w:ind w:left="360" w:hanging="360"/>
            </w:pPr>
            <w:r w:rsidRPr="00473632">
              <w:t>Vybrané prvky a anorganické sloučeniny v běžném životě a v odborné praxi</w:t>
            </w:r>
          </w:p>
        </w:tc>
        <w:tc>
          <w:tcPr>
            <w:tcW w:w="3760" w:type="dxa"/>
            <w:tcBorders>
              <w:top w:val="single" w:sz="4" w:space="0" w:color="auto"/>
            </w:tcBorders>
          </w:tcPr>
          <w:p w14:paraId="48CE08D8" w14:textId="77777777" w:rsidR="00D57B09" w:rsidRPr="00473632" w:rsidRDefault="00D57B09" w:rsidP="00CD6DC6">
            <w:pPr>
              <w:pStyle w:val="svp"/>
              <w:numPr>
                <w:ilvl w:val="0"/>
                <w:numId w:val="5"/>
              </w:numPr>
              <w:tabs>
                <w:tab w:val="clear" w:pos="480"/>
                <w:tab w:val="num" w:pos="360"/>
              </w:tabs>
              <w:ind w:left="360" w:hanging="360"/>
            </w:pPr>
            <w:r w:rsidRPr="00473632">
              <w:t>vysvětlí vlastnosti anorganických látek</w:t>
            </w:r>
          </w:p>
          <w:p w14:paraId="23362B66" w14:textId="77777777" w:rsidR="00D57B09" w:rsidRPr="00473632" w:rsidRDefault="00D57B09" w:rsidP="00CD6DC6">
            <w:pPr>
              <w:pStyle w:val="svp"/>
              <w:numPr>
                <w:ilvl w:val="0"/>
                <w:numId w:val="5"/>
              </w:numPr>
              <w:tabs>
                <w:tab w:val="clear" w:pos="480"/>
                <w:tab w:val="num" w:pos="360"/>
              </w:tabs>
              <w:ind w:left="360" w:hanging="360"/>
            </w:pPr>
            <w:r w:rsidRPr="00473632">
              <w:t>tvoří chemické vzorce a názvy vybraných anorganických sloučenin</w:t>
            </w:r>
          </w:p>
          <w:p w14:paraId="702BB53A" w14:textId="77777777" w:rsidR="00D57B09" w:rsidRPr="00473632" w:rsidRDefault="00D57B09" w:rsidP="00CD6DC6">
            <w:pPr>
              <w:pStyle w:val="svp"/>
              <w:numPr>
                <w:ilvl w:val="0"/>
                <w:numId w:val="5"/>
              </w:numPr>
              <w:tabs>
                <w:tab w:val="clear" w:pos="480"/>
                <w:tab w:val="num" w:pos="360"/>
              </w:tabs>
              <w:ind w:left="360" w:hanging="360"/>
            </w:pPr>
            <w:r w:rsidRPr="00473632">
              <w:t>charakterizuje vybrané prvky a anorganické sloučeniny a zhodnotí jejich využití v odborné praxi a v běžném životě, posoudí je z hlediska vlivu na zdraví a životní prostředí</w:t>
            </w:r>
          </w:p>
        </w:tc>
      </w:tr>
      <w:tr w:rsidR="00D57B09" w:rsidRPr="00473632" w14:paraId="14E3DAAE" w14:textId="77777777">
        <w:tc>
          <w:tcPr>
            <w:tcW w:w="7510" w:type="dxa"/>
            <w:gridSpan w:val="2"/>
          </w:tcPr>
          <w:p w14:paraId="0CB4F33B" w14:textId="77777777" w:rsidR="00D57B09" w:rsidRPr="00473632" w:rsidRDefault="00D57B09" w:rsidP="003E5FFB">
            <w:pPr>
              <w:pStyle w:val="svp"/>
            </w:pPr>
            <w:r w:rsidRPr="00473632">
              <w:t>Počet hodin 3</w:t>
            </w:r>
          </w:p>
        </w:tc>
      </w:tr>
    </w:tbl>
    <w:p w14:paraId="0448FA30" w14:textId="77777777" w:rsidR="00D57B09" w:rsidRPr="00473632" w:rsidRDefault="00D57B09" w:rsidP="00765C5C">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8E9DB2A" w14:textId="77777777">
        <w:tc>
          <w:tcPr>
            <w:tcW w:w="3822" w:type="dxa"/>
          </w:tcPr>
          <w:p w14:paraId="7EB2C705" w14:textId="77777777" w:rsidR="00D57B09" w:rsidRPr="00473632" w:rsidRDefault="00D57B09" w:rsidP="003C2953">
            <w:pPr>
              <w:pStyle w:val="svp"/>
              <w:numPr>
                <w:ilvl w:val="0"/>
                <w:numId w:val="15"/>
              </w:numPr>
              <w:rPr>
                <w:b/>
                <w:bCs/>
              </w:rPr>
            </w:pPr>
            <w:r w:rsidRPr="00473632">
              <w:t>Organická chemie</w:t>
            </w:r>
          </w:p>
        </w:tc>
        <w:tc>
          <w:tcPr>
            <w:tcW w:w="3691" w:type="dxa"/>
          </w:tcPr>
          <w:p w14:paraId="2B8A04E0" w14:textId="77777777" w:rsidR="00D57B09" w:rsidRPr="00473632" w:rsidRDefault="00D57B09" w:rsidP="00C20B6A">
            <w:pPr>
              <w:pStyle w:val="svp"/>
            </w:pPr>
            <w:r w:rsidRPr="00473632">
              <w:t>Žák:</w:t>
            </w:r>
          </w:p>
        </w:tc>
      </w:tr>
      <w:tr w:rsidR="00D57B09" w:rsidRPr="00473632" w14:paraId="24881D8C" w14:textId="77777777">
        <w:tc>
          <w:tcPr>
            <w:tcW w:w="3822" w:type="dxa"/>
            <w:tcBorders>
              <w:bottom w:val="nil"/>
            </w:tcBorders>
          </w:tcPr>
          <w:p w14:paraId="6E89D9A2"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Vlastnosti atomu uhlíku</w:t>
            </w:r>
          </w:p>
        </w:tc>
        <w:tc>
          <w:tcPr>
            <w:tcW w:w="3691" w:type="dxa"/>
            <w:tcBorders>
              <w:bottom w:val="nil"/>
            </w:tcBorders>
          </w:tcPr>
          <w:p w14:paraId="396F13F6" w14:textId="77777777" w:rsidR="00D57B09" w:rsidRPr="00473632" w:rsidRDefault="00D57B09" w:rsidP="00CD6DC6">
            <w:pPr>
              <w:pStyle w:val="svp"/>
              <w:numPr>
                <w:ilvl w:val="0"/>
                <w:numId w:val="5"/>
              </w:numPr>
              <w:tabs>
                <w:tab w:val="clear" w:pos="480"/>
                <w:tab w:val="num" w:pos="360"/>
              </w:tabs>
              <w:ind w:left="360" w:hanging="360"/>
            </w:pPr>
            <w:r w:rsidRPr="00473632">
              <w:t>uvede důležitost uhlíku v org. chemii, popíše jeho vlastnosti a postavení v period. tabulce prvků</w:t>
            </w:r>
          </w:p>
          <w:p w14:paraId="755DA4CC" w14:textId="77777777" w:rsidR="00D57B09" w:rsidRPr="00473632" w:rsidRDefault="00D57B09" w:rsidP="00CD6DC6">
            <w:pPr>
              <w:pStyle w:val="svp"/>
              <w:numPr>
                <w:ilvl w:val="0"/>
                <w:numId w:val="5"/>
              </w:numPr>
              <w:tabs>
                <w:tab w:val="clear" w:pos="480"/>
                <w:tab w:val="num" w:pos="360"/>
              </w:tabs>
              <w:ind w:left="360" w:hanging="360"/>
            </w:pPr>
            <w:r w:rsidRPr="00473632">
              <w:t xml:space="preserve">charakterizuje základní skupiny uhlovodíků a jejich vybrané deriváty </w:t>
            </w:r>
          </w:p>
        </w:tc>
      </w:tr>
      <w:tr w:rsidR="00D57B09" w:rsidRPr="00473632" w14:paraId="1960A739" w14:textId="77777777">
        <w:tc>
          <w:tcPr>
            <w:tcW w:w="3822" w:type="dxa"/>
            <w:tcBorders>
              <w:top w:val="nil"/>
              <w:bottom w:val="nil"/>
            </w:tcBorders>
          </w:tcPr>
          <w:p w14:paraId="14E24C05" w14:textId="77777777" w:rsidR="00D57B09" w:rsidRPr="00473632" w:rsidRDefault="00D57B09" w:rsidP="00CD6DC6">
            <w:pPr>
              <w:pStyle w:val="svp"/>
              <w:numPr>
                <w:ilvl w:val="0"/>
                <w:numId w:val="5"/>
              </w:numPr>
              <w:tabs>
                <w:tab w:val="clear" w:pos="480"/>
                <w:tab w:val="num" w:pos="360"/>
              </w:tabs>
              <w:ind w:left="360" w:hanging="360"/>
            </w:pPr>
            <w:r w:rsidRPr="00473632">
              <w:t>Základ názvosloví organických sloučenin</w:t>
            </w:r>
          </w:p>
        </w:tc>
        <w:tc>
          <w:tcPr>
            <w:tcW w:w="3691" w:type="dxa"/>
            <w:tcBorders>
              <w:top w:val="nil"/>
              <w:bottom w:val="nil"/>
            </w:tcBorders>
          </w:tcPr>
          <w:p w14:paraId="488B0C38" w14:textId="77777777" w:rsidR="00D57B09" w:rsidRPr="00473632" w:rsidRDefault="00D57B09" w:rsidP="00CD6DC6">
            <w:pPr>
              <w:pStyle w:val="svp"/>
              <w:numPr>
                <w:ilvl w:val="0"/>
                <w:numId w:val="5"/>
              </w:numPr>
              <w:tabs>
                <w:tab w:val="clear" w:pos="480"/>
                <w:tab w:val="num" w:pos="360"/>
              </w:tabs>
              <w:ind w:left="360" w:hanging="360"/>
            </w:pPr>
            <w:r w:rsidRPr="00473632">
              <w:t>tvoří jednoduché chemické vzorce a názvy</w:t>
            </w:r>
          </w:p>
        </w:tc>
      </w:tr>
      <w:tr w:rsidR="00D57B09" w:rsidRPr="00473632" w14:paraId="369AB5A5" w14:textId="77777777">
        <w:tc>
          <w:tcPr>
            <w:tcW w:w="3822" w:type="dxa"/>
            <w:tcBorders>
              <w:top w:val="nil"/>
            </w:tcBorders>
          </w:tcPr>
          <w:p w14:paraId="2BFBF83F" w14:textId="77777777" w:rsidR="00D57B09" w:rsidRPr="00473632" w:rsidRDefault="00D57B09" w:rsidP="00CD6DC6">
            <w:pPr>
              <w:pStyle w:val="svp"/>
              <w:numPr>
                <w:ilvl w:val="0"/>
                <w:numId w:val="5"/>
              </w:numPr>
              <w:tabs>
                <w:tab w:val="clear" w:pos="480"/>
                <w:tab w:val="num" w:pos="360"/>
              </w:tabs>
              <w:ind w:left="360" w:hanging="360"/>
            </w:pPr>
            <w:r w:rsidRPr="00473632">
              <w:t>Organické sloučeniny v běžném životě a odborné praxi</w:t>
            </w:r>
          </w:p>
          <w:p w14:paraId="7C6F47C0" w14:textId="77777777" w:rsidR="00D57B09" w:rsidRPr="00473632" w:rsidRDefault="00D57B09" w:rsidP="00CD6DC6">
            <w:pPr>
              <w:pStyle w:val="svp"/>
              <w:numPr>
                <w:ilvl w:val="0"/>
                <w:numId w:val="5"/>
              </w:numPr>
              <w:tabs>
                <w:tab w:val="clear" w:pos="480"/>
                <w:tab w:val="num" w:pos="360"/>
              </w:tabs>
              <w:ind w:left="360" w:hanging="360"/>
            </w:pPr>
            <w:r w:rsidRPr="00473632">
              <w:t>Typy reakcí v org. chemii</w:t>
            </w:r>
          </w:p>
        </w:tc>
        <w:tc>
          <w:tcPr>
            <w:tcW w:w="3691" w:type="dxa"/>
            <w:tcBorders>
              <w:top w:val="nil"/>
            </w:tcBorders>
          </w:tcPr>
          <w:p w14:paraId="542079CC" w14:textId="77777777" w:rsidR="00D57B09" w:rsidRPr="00473632" w:rsidRDefault="00D57B09" w:rsidP="00CD6DC6">
            <w:pPr>
              <w:pStyle w:val="svp"/>
              <w:numPr>
                <w:ilvl w:val="0"/>
                <w:numId w:val="5"/>
              </w:numPr>
              <w:tabs>
                <w:tab w:val="clear" w:pos="480"/>
                <w:tab w:val="num" w:pos="360"/>
              </w:tabs>
              <w:ind w:left="360" w:hanging="360"/>
            </w:pPr>
            <w:r w:rsidRPr="00473632">
              <w:t>uvede významné zástupce jednoduchých organických sloučenin a zhodnotí jejich využití v odborné praxi a v běžném životě</w:t>
            </w:r>
          </w:p>
          <w:p w14:paraId="7CED7A6C" w14:textId="77777777" w:rsidR="00D57B09" w:rsidRPr="00473632" w:rsidRDefault="00D57B09" w:rsidP="00CD6DC6">
            <w:pPr>
              <w:pStyle w:val="svp"/>
              <w:numPr>
                <w:ilvl w:val="0"/>
                <w:numId w:val="5"/>
              </w:numPr>
              <w:tabs>
                <w:tab w:val="clear" w:pos="480"/>
                <w:tab w:val="num" w:pos="360"/>
              </w:tabs>
              <w:ind w:left="360" w:hanging="360"/>
            </w:pPr>
            <w:r w:rsidRPr="00473632">
              <w:t>posoudí je z hlediska vlivu na zdraví a životní prostředí</w:t>
            </w:r>
          </w:p>
          <w:p w14:paraId="3D7E6FFB" w14:textId="77777777" w:rsidR="00D57B09" w:rsidRPr="00473632" w:rsidRDefault="00D57B09" w:rsidP="00CD6DC6">
            <w:pPr>
              <w:pStyle w:val="svp"/>
              <w:numPr>
                <w:ilvl w:val="0"/>
                <w:numId w:val="5"/>
              </w:numPr>
              <w:tabs>
                <w:tab w:val="clear" w:pos="480"/>
                <w:tab w:val="num" w:pos="360"/>
              </w:tabs>
              <w:ind w:left="360" w:hanging="360"/>
            </w:pPr>
            <w:r w:rsidRPr="00473632">
              <w:t>popíše základní chem. reakce v org. chemii</w:t>
            </w:r>
          </w:p>
        </w:tc>
      </w:tr>
      <w:tr w:rsidR="00D57B09" w:rsidRPr="00473632" w14:paraId="2A2D1753" w14:textId="77777777">
        <w:tc>
          <w:tcPr>
            <w:tcW w:w="7513" w:type="dxa"/>
            <w:gridSpan w:val="2"/>
          </w:tcPr>
          <w:p w14:paraId="68373D07" w14:textId="77777777" w:rsidR="00D57B09" w:rsidRPr="00473632" w:rsidRDefault="00D57B09" w:rsidP="003E5FFB">
            <w:pPr>
              <w:pStyle w:val="svp"/>
            </w:pPr>
            <w:r w:rsidRPr="00473632">
              <w:t>Počet hodin 4</w:t>
            </w:r>
          </w:p>
        </w:tc>
      </w:tr>
    </w:tbl>
    <w:p w14:paraId="1EE4A691" w14:textId="77777777" w:rsidR="00D57B09" w:rsidRPr="00473632" w:rsidRDefault="00D57B09" w:rsidP="00765C5C">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3C2778D2" w14:textId="77777777">
        <w:tc>
          <w:tcPr>
            <w:tcW w:w="3750" w:type="dxa"/>
            <w:vAlign w:val="bottom"/>
          </w:tcPr>
          <w:p w14:paraId="44D6D33B" w14:textId="77777777" w:rsidR="00D57B09" w:rsidRPr="00473632" w:rsidRDefault="00D57B09" w:rsidP="003C2953">
            <w:pPr>
              <w:pStyle w:val="svp"/>
              <w:numPr>
                <w:ilvl w:val="0"/>
                <w:numId w:val="15"/>
              </w:numPr>
            </w:pPr>
            <w:r w:rsidRPr="00473632">
              <w:t>Nejdůležitější kovy a jejich sloučeniny</w:t>
            </w:r>
          </w:p>
        </w:tc>
        <w:tc>
          <w:tcPr>
            <w:tcW w:w="3621" w:type="dxa"/>
          </w:tcPr>
          <w:p w14:paraId="00724E03" w14:textId="77777777" w:rsidR="00D57B09" w:rsidRPr="00473632" w:rsidRDefault="00D57B09" w:rsidP="00C20B6A">
            <w:pPr>
              <w:pStyle w:val="svp"/>
            </w:pPr>
            <w:r w:rsidRPr="00473632">
              <w:t>Žák:</w:t>
            </w:r>
          </w:p>
        </w:tc>
      </w:tr>
      <w:tr w:rsidR="00D57B09" w:rsidRPr="00473632" w14:paraId="30971482" w14:textId="77777777">
        <w:tc>
          <w:tcPr>
            <w:tcW w:w="3750" w:type="dxa"/>
            <w:tcBorders>
              <w:bottom w:val="nil"/>
            </w:tcBorders>
          </w:tcPr>
          <w:p w14:paraId="5152DED0" w14:textId="77777777" w:rsidR="00D57B09" w:rsidRPr="00473632" w:rsidRDefault="00D57B09" w:rsidP="00CD6DC6">
            <w:pPr>
              <w:pStyle w:val="svp"/>
              <w:numPr>
                <w:ilvl w:val="0"/>
                <w:numId w:val="5"/>
              </w:numPr>
              <w:tabs>
                <w:tab w:val="clear" w:pos="480"/>
                <w:tab w:val="num" w:pos="360"/>
              </w:tabs>
              <w:ind w:left="360" w:hanging="360"/>
            </w:pPr>
            <w:r w:rsidRPr="00473632">
              <w:t>Obecné vlastnosti a principy výroby kovů</w:t>
            </w:r>
          </w:p>
        </w:tc>
        <w:tc>
          <w:tcPr>
            <w:tcW w:w="3621" w:type="dxa"/>
            <w:tcBorders>
              <w:bottom w:val="nil"/>
            </w:tcBorders>
          </w:tcPr>
          <w:p w14:paraId="733AC4A6" w14:textId="77777777" w:rsidR="00D57B09" w:rsidRPr="00473632" w:rsidRDefault="00D57B09" w:rsidP="00CD6DC6">
            <w:pPr>
              <w:pStyle w:val="svp"/>
              <w:numPr>
                <w:ilvl w:val="0"/>
                <w:numId w:val="5"/>
              </w:numPr>
              <w:tabs>
                <w:tab w:val="clear" w:pos="480"/>
                <w:tab w:val="num" w:pos="360"/>
              </w:tabs>
              <w:ind w:left="360" w:hanging="360"/>
            </w:pPr>
            <w:r w:rsidRPr="00473632">
              <w:t>uvede vlastnosti a principy výroby ovládá výrobu hutnickou, elektrolytickou a aluminotermickou</w:t>
            </w:r>
          </w:p>
        </w:tc>
      </w:tr>
      <w:tr w:rsidR="00D57B09" w:rsidRPr="00473632" w14:paraId="1978AB09" w14:textId="77777777">
        <w:tc>
          <w:tcPr>
            <w:tcW w:w="3750" w:type="dxa"/>
            <w:tcBorders>
              <w:top w:val="nil"/>
            </w:tcBorders>
          </w:tcPr>
          <w:p w14:paraId="2EFA90FA" w14:textId="77777777" w:rsidR="00D57B09" w:rsidRPr="00473632" w:rsidRDefault="00D57B09" w:rsidP="00CD6DC6">
            <w:pPr>
              <w:pStyle w:val="svp"/>
              <w:numPr>
                <w:ilvl w:val="0"/>
                <w:numId w:val="5"/>
              </w:numPr>
              <w:tabs>
                <w:tab w:val="clear" w:pos="480"/>
                <w:tab w:val="num" w:pos="360"/>
              </w:tabs>
              <w:ind w:left="360" w:hanging="360"/>
            </w:pPr>
            <w:r w:rsidRPr="00473632">
              <w:t>Slitiny, koroze</w:t>
            </w:r>
          </w:p>
        </w:tc>
        <w:tc>
          <w:tcPr>
            <w:tcW w:w="3621" w:type="dxa"/>
            <w:tcBorders>
              <w:top w:val="nil"/>
            </w:tcBorders>
          </w:tcPr>
          <w:p w14:paraId="5D9880D0" w14:textId="77777777" w:rsidR="00D57B09" w:rsidRPr="00473632" w:rsidRDefault="00D57B09" w:rsidP="00CD6DC6">
            <w:pPr>
              <w:pStyle w:val="svp"/>
              <w:numPr>
                <w:ilvl w:val="0"/>
                <w:numId w:val="5"/>
              </w:numPr>
              <w:tabs>
                <w:tab w:val="clear" w:pos="480"/>
                <w:tab w:val="num" w:pos="360"/>
              </w:tabs>
              <w:ind w:left="360" w:hanging="360"/>
            </w:pPr>
            <w:r w:rsidRPr="00473632">
              <w:t>umí chránit kov proti korozi</w:t>
            </w:r>
          </w:p>
          <w:p w14:paraId="3E929C08" w14:textId="77777777" w:rsidR="00D57B09" w:rsidRPr="00473632" w:rsidRDefault="00D57B09" w:rsidP="00CD6DC6">
            <w:pPr>
              <w:pStyle w:val="svp"/>
              <w:numPr>
                <w:ilvl w:val="0"/>
                <w:numId w:val="5"/>
              </w:numPr>
              <w:tabs>
                <w:tab w:val="clear" w:pos="480"/>
                <w:tab w:val="num" w:pos="360"/>
              </w:tabs>
              <w:ind w:left="360" w:hanging="360"/>
            </w:pPr>
            <w:r w:rsidRPr="00473632">
              <w:t>uvede vlastnosti, výskyt, výrobu železa, oceli, mědi, olova, cínu, hliníku, zlata, rtuti, sodíku a vápníku</w:t>
            </w:r>
          </w:p>
        </w:tc>
      </w:tr>
      <w:tr w:rsidR="00D57B09" w:rsidRPr="00473632" w14:paraId="332DEBD9" w14:textId="77777777">
        <w:tc>
          <w:tcPr>
            <w:tcW w:w="7371" w:type="dxa"/>
            <w:gridSpan w:val="2"/>
          </w:tcPr>
          <w:p w14:paraId="454640BA" w14:textId="77777777" w:rsidR="00D57B09" w:rsidRPr="00473632" w:rsidRDefault="00D57B09" w:rsidP="003E5FFB">
            <w:pPr>
              <w:pStyle w:val="svp"/>
            </w:pPr>
            <w:r w:rsidRPr="00473632">
              <w:t>Počet hodin 2</w:t>
            </w:r>
          </w:p>
        </w:tc>
      </w:tr>
    </w:tbl>
    <w:p w14:paraId="03BDBA3A" w14:textId="77777777" w:rsidR="00D57B09" w:rsidRPr="00473632" w:rsidRDefault="00D57B09" w:rsidP="00765C5C">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721DE6A1" w14:textId="77777777">
        <w:tc>
          <w:tcPr>
            <w:tcW w:w="3750" w:type="dxa"/>
          </w:tcPr>
          <w:p w14:paraId="209E071C" w14:textId="77777777" w:rsidR="00D57B09" w:rsidRPr="00473632" w:rsidRDefault="00D57B09" w:rsidP="003C2953">
            <w:pPr>
              <w:pStyle w:val="svp"/>
              <w:numPr>
                <w:ilvl w:val="0"/>
                <w:numId w:val="15"/>
              </w:numPr>
              <w:rPr>
                <w:b/>
                <w:bCs/>
              </w:rPr>
            </w:pPr>
            <w:r w:rsidRPr="00473632">
              <w:t>Biochemie</w:t>
            </w:r>
          </w:p>
        </w:tc>
        <w:tc>
          <w:tcPr>
            <w:tcW w:w="3621" w:type="dxa"/>
          </w:tcPr>
          <w:p w14:paraId="69836DF3" w14:textId="77777777" w:rsidR="00D57B09" w:rsidRPr="00473632" w:rsidRDefault="00D57B09" w:rsidP="00C20B6A">
            <w:pPr>
              <w:pStyle w:val="svp"/>
            </w:pPr>
            <w:r w:rsidRPr="00473632">
              <w:t>Žák:</w:t>
            </w:r>
          </w:p>
        </w:tc>
      </w:tr>
      <w:tr w:rsidR="00D57B09" w:rsidRPr="00473632" w14:paraId="49F71A45" w14:textId="77777777">
        <w:tc>
          <w:tcPr>
            <w:tcW w:w="3750" w:type="dxa"/>
            <w:tcBorders>
              <w:bottom w:val="nil"/>
            </w:tcBorders>
          </w:tcPr>
          <w:p w14:paraId="0025A926" w14:textId="77777777" w:rsidR="00D57B09" w:rsidRPr="00473632" w:rsidRDefault="00D57B09" w:rsidP="00CD6DC6">
            <w:pPr>
              <w:pStyle w:val="svp"/>
              <w:numPr>
                <w:ilvl w:val="0"/>
                <w:numId w:val="5"/>
              </w:numPr>
              <w:tabs>
                <w:tab w:val="clear" w:pos="480"/>
                <w:tab w:val="num" w:pos="360"/>
              </w:tabs>
              <w:ind w:left="360" w:hanging="360"/>
            </w:pPr>
            <w:r w:rsidRPr="00473632">
              <w:t xml:space="preserve">Chemické složení živých </w:t>
            </w:r>
            <w:r w:rsidRPr="00473632">
              <w:lastRenderedPageBreak/>
              <w:t>organismů</w:t>
            </w:r>
          </w:p>
          <w:p w14:paraId="3FD6D79E" w14:textId="77777777" w:rsidR="00D57B09" w:rsidRPr="00473632" w:rsidRDefault="00D57B09" w:rsidP="00CD6DC6">
            <w:pPr>
              <w:pStyle w:val="svp"/>
              <w:numPr>
                <w:ilvl w:val="0"/>
                <w:numId w:val="5"/>
              </w:numPr>
              <w:tabs>
                <w:tab w:val="clear" w:pos="480"/>
                <w:tab w:val="num" w:pos="360"/>
              </w:tabs>
              <w:ind w:left="360" w:hanging="360"/>
            </w:pPr>
            <w:r w:rsidRPr="00473632">
              <w:t>Biochemické děje a jejich energetika</w:t>
            </w:r>
          </w:p>
        </w:tc>
        <w:tc>
          <w:tcPr>
            <w:tcW w:w="3621" w:type="dxa"/>
            <w:tcBorders>
              <w:bottom w:val="nil"/>
            </w:tcBorders>
          </w:tcPr>
          <w:p w14:paraId="301AA6D0"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 xml:space="preserve">uvede složení a význam, funkci </w:t>
            </w:r>
            <w:r w:rsidRPr="00473632">
              <w:lastRenderedPageBreak/>
              <w:t>bílkovin, sacharidů, lipidů, nukleových kyselin, enzymů, vitamínů, hormonů</w:t>
            </w:r>
          </w:p>
          <w:p w14:paraId="097E3655" w14:textId="77777777" w:rsidR="00D57B09" w:rsidRPr="00473632" w:rsidRDefault="00D57B09" w:rsidP="00CD6DC6">
            <w:pPr>
              <w:pStyle w:val="svp"/>
              <w:numPr>
                <w:ilvl w:val="0"/>
                <w:numId w:val="5"/>
              </w:numPr>
              <w:tabs>
                <w:tab w:val="clear" w:pos="480"/>
                <w:tab w:val="num" w:pos="360"/>
              </w:tabs>
              <w:ind w:left="360" w:hanging="360"/>
            </w:pPr>
            <w:r w:rsidRPr="00473632">
              <w:t>charakterizuje biogenní prvky a jejich sloučeniny</w:t>
            </w:r>
          </w:p>
        </w:tc>
      </w:tr>
      <w:tr w:rsidR="00D57B09" w:rsidRPr="00473632" w14:paraId="709E6B9D" w14:textId="77777777">
        <w:tc>
          <w:tcPr>
            <w:tcW w:w="3750" w:type="dxa"/>
            <w:tcBorders>
              <w:top w:val="nil"/>
              <w:bottom w:val="nil"/>
            </w:tcBorders>
          </w:tcPr>
          <w:p w14:paraId="27B7962B"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Přírodní látky, bílkoviny, sacharidy, lipidy, nukleové kyseliny, biokatalyzátory</w:t>
            </w:r>
          </w:p>
        </w:tc>
        <w:tc>
          <w:tcPr>
            <w:tcW w:w="3621" w:type="dxa"/>
            <w:tcBorders>
              <w:top w:val="nil"/>
              <w:bottom w:val="nil"/>
            </w:tcBorders>
          </w:tcPr>
          <w:p w14:paraId="4908C5F0" w14:textId="77777777" w:rsidR="00D57B09" w:rsidRPr="00473632" w:rsidRDefault="00D57B09" w:rsidP="00CD6DC6">
            <w:pPr>
              <w:pStyle w:val="svp"/>
              <w:numPr>
                <w:ilvl w:val="0"/>
                <w:numId w:val="5"/>
              </w:numPr>
              <w:tabs>
                <w:tab w:val="clear" w:pos="480"/>
                <w:tab w:val="num" w:pos="360"/>
              </w:tabs>
              <w:ind w:left="360" w:hanging="360"/>
            </w:pPr>
            <w:r w:rsidRPr="00473632">
              <w:t>charakterizuje nejdůležitější přírodní látky</w:t>
            </w:r>
          </w:p>
        </w:tc>
      </w:tr>
      <w:tr w:rsidR="00D57B09" w:rsidRPr="00473632" w14:paraId="0BCD7770" w14:textId="77777777">
        <w:tc>
          <w:tcPr>
            <w:tcW w:w="3750" w:type="dxa"/>
            <w:tcBorders>
              <w:top w:val="nil"/>
            </w:tcBorders>
          </w:tcPr>
          <w:p w14:paraId="089367AA" w14:textId="77777777" w:rsidR="00D57B09" w:rsidRPr="00473632" w:rsidRDefault="00D57B09" w:rsidP="00CD6DC6">
            <w:pPr>
              <w:pStyle w:val="svp"/>
              <w:numPr>
                <w:ilvl w:val="0"/>
                <w:numId w:val="5"/>
              </w:numPr>
              <w:tabs>
                <w:tab w:val="clear" w:pos="480"/>
                <w:tab w:val="num" w:pos="360"/>
              </w:tabs>
              <w:ind w:left="360" w:hanging="360"/>
            </w:pPr>
            <w:r w:rsidRPr="00473632">
              <w:t>Biochemické děje</w:t>
            </w:r>
          </w:p>
        </w:tc>
        <w:tc>
          <w:tcPr>
            <w:tcW w:w="3621" w:type="dxa"/>
            <w:tcBorders>
              <w:top w:val="nil"/>
            </w:tcBorders>
          </w:tcPr>
          <w:p w14:paraId="19FCA187" w14:textId="77777777" w:rsidR="00D57B09" w:rsidRPr="00473632" w:rsidRDefault="00D57B09" w:rsidP="00CD6DC6">
            <w:pPr>
              <w:pStyle w:val="svp"/>
              <w:numPr>
                <w:ilvl w:val="0"/>
                <w:numId w:val="5"/>
              </w:numPr>
              <w:tabs>
                <w:tab w:val="clear" w:pos="480"/>
                <w:tab w:val="num" w:pos="360"/>
              </w:tabs>
              <w:ind w:left="360" w:hanging="360"/>
            </w:pPr>
            <w:r w:rsidRPr="00473632">
              <w:t>popíše vybrané biochemické děje a uvede souvislosti s životními pochody v tělech organismů</w:t>
            </w:r>
          </w:p>
        </w:tc>
      </w:tr>
      <w:tr w:rsidR="00D57B09" w:rsidRPr="00473632" w14:paraId="1175EDEB" w14:textId="77777777">
        <w:tc>
          <w:tcPr>
            <w:tcW w:w="7371" w:type="dxa"/>
            <w:gridSpan w:val="2"/>
          </w:tcPr>
          <w:p w14:paraId="646BAA6C" w14:textId="77777777" w:rsidR="00D57B09" w:rsidRPr="00473632" w:rsidRDefault="00D57B09" w:rsidP="003E5FFB">
            <w:pPr>
              <w:pStyle w:val="svp"/>
            </w:pPr>
            <w:r w:rsidRPr="00473632">
              <w:t>Počet hodin 3</w:t>
            </w:r>
          </w:p>
        </w:tc>
      </w:tr>
    </w:tbl>
    <w:p w14:paraId="74350D6F" w14:textId="77777777" w:rsidR="00D57B09" w:rsidRPr="00473632" w:rsidRDefault="00D57B09" w:rsidP="00025617">
      <w:pPr>
        <w:pStyle w:val="svp2"/>
      </w:pPr>
      <w:r w:rsidRPr="00473632">
        <w:br w:type="page"/>
      </w:r>
      <w:bookmarkStart w:id="501" w:name="_Toc203064099"/>
      <w:bookmarkStart w:id="502" w:name="_Toc203064395"/>
      <w:bookmarkStart w:id="503" w:name="_Toc267487829"/>
      <w:bookmarkStart w:id="504" w:name="_Toc303252871"/>
      <w:bookmarkStart w:id="505" w:name="_Toc319059942"/>
      <w:bookmarkStart w:id="506" w:name="_Toc319783629"/>
      <w:bookmarkStart w:id="507" w:name="_Toc394465955"/>
      <w:bookmarkStart w:id="508" w:name="_Toc195034158"/>
      <w:bookmarkStart w:id="509" w:name="_Toc192571951"/>
      <w:r w:rsidRPr="00473632">
        <w:lastRenderedPageBreak/>
        <w:t>Učební osnova vyučovacího předmětu</w:t>
      </w:r>
      <w:bookmarkEnd w:id="501"/>
      <w:bookmarkEnd w:id="502"/>
      <w:bookmarkEnd w:id="503"/>
      <w:bookmarkEnd w:id="504"/>
      <w:bookmarkEnd w:id="505"/>
      <w:bookmarkEnd w:id="506"/>
      <w:bookmarkEnd w:id="507"/>
      <w:bookmarkEnd w:id="508"/>
    </w:p>
    <w:p w14:paraId="32515CF4" w14:textId="77777777" w:rsidR="00D57B09" w:rsidRPr="00473632" w:rsidRDefault="00D57B09" w:rsidP="00213C89">
      <w:pPr>
        <w:pStyle w:val="svp1"/>
      </w:pPr>
      <w:bookmarkStart w:id="510" w:name="_Toc203064100"/>
      <w:bookmarkStart w:id="511" w:name="_Toc195034159"/>
      <w:r w:rsidRPr="00473632">
        <w:t>Informační a komunikační technologie</w:t>
      </w:r>
      <w:bookmarkEnd w:id="468"/>
      <w:bookmarkEnd w:id="509"/>
      <w:bookmarkEnd w:id="510"/>
      <w:bookmarkEnd w:id="511"/>
    </w:p>
    <w:p w14:paraId="7667B968" w14:textId="77777777" w:rsidR="00D57B09" w:rsidRPr="00473632" w:rsidRDefault="00D57B09" w:rsidP="00213C89">
      <w:pPr>
        <w:pStyle w:val="svp2"/>
      </w:pPr>
      <w:bookmarkStart w:id="512" w:name="_Toc319783631"/>
      <w:bookmarkStart w:id="513" w:name="_Toc394465957"/>
      <w:bookmarkStart w:id="514" w:name="_Toc195034160"/>
      <w:r w:rsidRPr="00473632">
        <w:t xml:space="preserve">školního vzdělávacího programu </w:t>
      </w:r>
      <w:r w:rsidR="00103DCF" w:rsidRPr="00473632">
        <w:t>Slévač</w:t>
      </w:r>
      <w:bookmarkEnd w:id="512"/>
      <w:bookmarkEnd w:id="513"/>
      <w:bookmarkEnd w:id="514"/>
    </w:p>
    <w:p w14:paraId="0440B08A" w14:textId="77777777" w:rsidR="00D57B09" w:rsidRPr="00473632" w:rsidRDefault="00D57B09" w:rsidP="00213C89">
      <w:pPr>
        <w:pStyle w:val="svp2"/>
      </w:pPr>
      <w:bookmarkStart w:id="515" w:name="_Toc191275335"/>
      <w:bookmarkStart w:id="516" w:name="_Toc191276503"/>
      <w:bookmarkStart w:id="517" w:name="_Toc192571953"/>
      <w:bookmarkStart w:id="518" w:name="_Toc192765455"/>
      <w:bookmarkStart w:id="519" w:name="_Toc203064102"/>
      <w:bookmarkStart w:id="520" w:name="_Toc203064398"/>
      <w:bookmarkStart w:id="521" w:name="_Toc267487832"/>
      <w:bookmarkStart w:id="522" w:name="_Toc303252874"/>
      <w:bookmarkStart w:id="523" w:name="_Toc319059945"/>
      <w:bookmarkStart w:id="524" w:name="_Toc319783632"/>
      <w:bookmarkStart w:id="525" w:name="_Toc394465958"/>
      <w:bookmarkStart w:id="526" w:name="_Toc195034161"/>
      <w:r w:rsidRPr="00473632">
        <w:t xml:space="preserve">pro obor vzdělání s výučním listem </w:t>
      </w:r>
      <w:bookmarkEnd w:id="515"/>
      <w:bookmarkEnd w:id="516"/>
      <w:r w:rsidR="00103DCF" w:rsidRPr="00473632">
        <w:t>21-55-H/01 Slévač</w:t>
      </w:r>
      <w:bookmarkEnd w:id="517"/>
      <w:bookmarkEnd w:id="518"/>
      <w:bookmarkEnd w:id="519"/>
      <w:bookmarkEnd w:id="520"/>
      <w:bookmarkEnd w:id="521"/>
      <w:bookmarkEnd w:id="522"/>
      <w:bookmarkEnd w:id="523"/>
      <w:bookmarkEnd w:id="524"/>
      <w:bookmarkEnd w:id="525"/>
      <w:bookmarkEnd w:id="526"/>
    </w:p>
    <w:p w14:paraId="40C14505" w14:textId="77777777" w:rsidR="00D57B09" w:rsidRPr="00473632" w:rsidRDefault="00D57B09" w:rsidP="00380C02">
      <w:pPr>
        <w:pStyle w:val="svp3"/>
      </w:pPr>
      <w:r w:rsidRPr="00473632">
        <w:t>Počet hodin: 96</w:t>
      </w:r>
    </w:p>
    <w:p w14:paraId="5181B512" w14:textId="0949B330" w:rsidR="00D57B09" w:rsidRPr="00473632" w:rsidRDefault="00D57B09" w:rsidP="00380C02">
      <w:pPr>
        <w:pStyle w:val="svp3"/>
      </w:pPr>
      <w:r w:rsidRPr="00473632">
        <w:t xml:space="preserve">Platnost: od </w:t>
      </w:r>
      <w:r w:rsidR="004364E9">
        <w:t>1. 9. 2025</w:t>
      </w:r>
    </w:p>
    <w:p w14:paraId="780C4EB9"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7728" behindDoc="0" locked="0" layoutInCell="1" allowOverlap="1" wp14:anchorId="785AC440" wp14:editId="4D27C83B">
                <wp:simplePos x="0" y="0"/>
                <wp:positionH relativeFrom="column">
                  <wp:posOffset>2540</wp:posOffset>
                </wp:positionH>
                <wp:positionV relativeFrom="paragraph">
                  <wp:posOffset>36194</wp:posOffset>
                </wp:positionV>
                <wp:extent cx="4646930" cy="0"/>
                <wp:effectExtent l="0" t="0" r="20320" b="1905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2FF62" id="Line 1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DHFQIAACs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" strokeweight="2pt"/>
            </w:pict>
          </mc:Fallback>
        </mc:AlternateContent>
      </w:r>
    </w:p>
    <w:p w14:paraId="0E14096D" w14:textId="77777777" w:rsidR="00292040" w:rsidRPr="00473632" w:rsidRDefault="00292040" w:rsidP="00292040">
      <w:pPr>
        <w:pStyle w:val="Normln1"/>
        <w:tabs>
          <w:tab w:val="left" w:pos="3686"/>
        </w:tabs>
        <w:spacing w:before="120" w:after="240" w:line="240" w:lineRule="auto"/>
        <w:jc w:val="both"/>
        <w:rPr>
          <w:color w:val="auto"/>
        </w:rPr>
      </w:pPr>
      <w:bookmarkStart w:id="527" w:name="_Toc203036660"/>
      <w:bookmarkStart w:id="528" w:name="_Toc203064109"/>
      <w:r w:rsidRPr="00473632">
        <w:rPr>
          <w:rFonts w:ascii="Times New Roman" w:eastAsia="Times New Roman" w:hAnsi="Times New Roman" w:cs="Times New Roman"/>
          <w:color w:val="auto"/>
          <w:sz w:val="28"/>
          <w:szCs w:val="28"/>
        </w:rPr>
        <w:t>Obecné cíle</w:t>
      </w:r>
    </w:p>
    <w:p w14:paraId="31BA60BB" w14:textId="77777777" w:rsidR="00292040" w:rsidRPr="00473632" w:rsidRDefault="00292040" w:rsidP="00292040">
      <w:pPr>
        <w:pBdr>
          <w:top w:val="nil"/>
          <w:left w:val="nil"/>
          <w:bottom w:val="nil"/>
          <w:right w:val="nil"/>
          <w:between w:val="nil"/>
        </w:pBdr>
        <w:ind w:hanging="2"/>
      </w:pPr>
      <w:r w:rsidRPr="00473632">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561DC05F" w14:textId="77777777" w:rsidR="00292040" w:rsidRPr="00473632" w:rsidRDefault="00292040" w:rsidP="00292040">
      <w:pPr>
        <w:pBdr>
          <w:top w:val="nil"/>
          <w:left w:val="nil"/>
          <w:bottom w:val="nil"/>
          <w:right w:val="nil"/>
          <w:between w:val="nil"/>
        </w:pBdr>
        <w:ind w:hanging="2"/>
        <w:contextualSpacing/>
      </w:pPr>
      <w:r w:rsidRPr="00473632">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4E69DF91" w14:textId="77777777" w:rsidR="00292040" w:rsidRPr="00473632" w:rsidRDefault="00292040" w:rsidP="00292040">
      <w:pPr>
        <w:pStyle w:val="Normln1"/>
        <w:tabs>
          <w:tab w:val="left" w:pos="3686"/>
        </w:tabs>
        <w:spacing w:before="360" w:after="120" w:line="240" w:lineRule="auto"/>
        <w:jc w:val="both"/>
        <w:rPr>
          <w:color w:val="auto"/>
        </w:rPr>
      </w:pPr>
      <w:r w:rsidRPr="00473632">
        <w:rPr>
          <w:rFonts w:ascii="Times New Roman" w:eastAsia="Times New Roman" w:hAnsi="Times New Roman" w:cs="Times New Roman"/>
          <w:color w:val="auto"/>
          <w:sz w:val="28"/>
          <w:szCs w:val="28"/>
        </w:rPr>
        <w:t>Charakteristika učiva</w:t>
      </w:r>
    </w:p>
    <w:p w14:paraId="4EB29C76" w14:textId="77777777" w:rsidR="00292040" w:rsidRPr="00473632" w:rsidRDefault="00292040" w:rsidP="00292040">
      <w:pPr>
        <w:pStyle w:val="Normln1"/>
        <w:tabs>
          <w:tab w:val="left" w:pos="3686"/>
        </w:tabs>
        <w:spacing w:line="240" w:lineRule="auto"/>
        <w:jc w:val="both"/>
        <w:rPr>
          <w:rFonts w:ascii="Times New Roman" w:eastAsia="Times New Roman" w:hAnsi="Times New Roman" w:cs="Times New Roman"/>
          <w:color w:val="auto"/>
          <w:sz w:val="24"/>
          <w:szCs w:val="24"/>
        </w:rPr>
      </w:pPr>
      <w:r w:rsidRPr="00473632">
        <w:rPr>
          <w:rFonts w:ascii="Times New Roman" w:eastAsia="Times New Roman" w:hAnsi="Times New Roman" w:cs="Times New Roman"/>
          <w:color w:val="auto"/>
          <w:sz w:val="24"/>
          <w:szCs w:val="24"/>
        </w:rPr>
        <w:t>Žáci porozumí základům informačních a komunikačních technologií, naučí se na uživatelské úrovni používat operační systém, kancelářský software, budou pracovat s dalším běžným aplikačním programovým vybavením. Budou schopni naučit se používat nové aplikace. Budou efektivně vyhledávat informace a komunikovat prostřednictvím internetu a digitálních technologií. Naučí se principy algoritmizace.</w:t>
      </w:r>
    </w:p>
    <w:p w14:paraId="35292C17" w14:textId="77777777" w:rsidR="00292040" w:rsidRPr="00473632" w:rsidRDefault="00292040" w:rsidP="00292040">
      <w:pPr>
        <w:pStyle w:val="Normln1"/>
        <w:tabs>
          <w:tab w:val="left" w:pos="3686"/>
        </w:tabs>
        <w:spacing w:line="240" w:lineRule="auto"/>
        <w:jc w:val="both"/>
        <w:rPr>
          <w:color w:val="auto"/>
        </w:rPr>
      </w:pPr>
    </w:p>
    <w:p w14:paraId="078D444D" w14:textId="77777777" w:rsidR="00292040" w:rsidRPr="00473632" w:rsidRDefault="00292040" w:rsidP="00292040">
      <w:r w:rsidRPr="00473632">
        <w:t>Vzdělávání směřuje k tomu, aby žáci:</w:t>
      </w:r>
    </w:p>
    <w:p w14:paraId="5181FE8F"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porozuměli základním pojmům a metodám informatiky jako vědního oboru a jeho uplatnění v ostatních vědních oborech a profesích;</w:t>
      </w:r>
    </w:p>
    <w:p w14:paraId="030FA3D2"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rozpoznávali a formulovali problémy s ohledem na jejich řešitelnost;</w:t>
      </w:r>
    </w:p>
    <w:p w14:paraId="0A0C6A09"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získávali, zaznamenávali, uspořádávali, strukturovali, předávali data a informace;</w:t>
      </w:r>
    </w:p>
    <w:p w14:paraId="194C9E56"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lastRenderedPageBreak/>
        <w:t>rozkládali systémy a procesy na části, odhalovali jejich vztahy a strukturu;</w:t>
      </w:r>
    </w:p>
    <w:p w14:paraId="2B630327"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byli schopni uplatnit algoritmický způsob myšlení při řešení problémů, vytvářeli a formulovali postupy a řešení, které lze přenechat k vykonání jinému člověku nebo stroji;</w:t>
      </w:r>
    </w:p>
    <w:p w14:paraId="107CC96C"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vytvářeli formální popisy, modely a simulace skutečných situací i pracovních postupů;</w:t>
      </w:r>
    </w:p>
    <w:p w14:paraId="1E47F2B1"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testovali, analyzovali, vyhodnocovali, porovnávali a vylepšovali navrhované i existující algoritmy, postupy nebo informatická řešení;</w:t>
      </w:r>
    </w:p>
    <w:p w14:paraId="49361FD8"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rozuměli technickým základům digitálních technologií do té míry, aby byli schopni je efektivně a bezpečně používat a snadno se naučili používat nové;</w:t>
      </w:r>
    </w:p>
    <w:p w14:paraId="3C7071C1"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byli schopni využít digitální technologie při řešení problémů, které jsou příliš složité nebo rozsáhlé (pro člověka);</w:t>
      </w:r>
    </w:p>
    <w:p w14:paraId="40C8D7D3"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dorozuměli se a spolupracovali s ostatními při dosahování společného cíle;</w:t>
      </w:r>
    </w:p>
    <w:p w14:paraId="740C83E7"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neohrožovali svým chováním v digitálním prostředí sebe, druhé ani technologie samotné;</w:t>
      </w:r>
    </w:p>
    <w:p w14:paraId="1F2D3559" w14:textId="77777777" w:rsidR="00292040" w:rsidRPr="00473632" w:rsidRDefault="00292040" w:rsidP="00292040">
      <w:pPr>
        <w:pStyle w:val="Odstavecseseznamem"/>
        <w:numPr>
          <w:ilvl w:val="0"/>
          <w:numId w:val="60"/>
        </w:numPr>
        <w:pBdr>
          <w:top w:val="nil"/>
          <w:left w:val="nil"/>
          <w:bottom w:val="nil"/>
          <w:right w:val="nil"/>
          <w:between w:val="nil"/>
        </w:pBdr>
        <w:suppressAutoHyphens/>
        <w:spacing w:before="60" w:after="60"/>
        <w:jc w:val="both"/>
        <w:textAlignment w:val="top"/>
        <w:outlineLvl w:val="0"/>
      </w:pPr>
      <w:r w:rsidRPr="00473632">
        <w:t>uvědomovali si, že technologie ovlivňují společnost, a naopak chápali svou odpovědnost při používání technologií.</w:t>
      </w:r>
    </w:p>
    <w:p w14:paraId="246457B3" w14:textId="77777777" w:rsidR="00292040" w:rsidRPr="00473632" w:rsidRDefault="00292040" w:rsidP="00292040">
      <w:pPr>
        <w:spacing w:before="240"/>
      </w:pPr>
      <w:r w:rsidRPr="00473632">
        <w:t>V afektivní oblasti směřuje informatické vzdělávání k tomu, aby žáci získali:</w:t>
      </w:r>
    </w:p>
    <w:p w14:paraId="388522A1"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otevřený i kritický postoj k digitálním technologiím a jejich využívání;</w:t>
      </w:r>
    </w:p>
    <w:p w14:paraId="668E4198"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motivaci k celoživotnímu učení;</w:t>
      </w:r>
    </w:p>
    <w:p w14:paraId="7A774C84"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důvěru ve vlastní schopnosti a preciznost při práci;</w:t>
      </w:r>
    </w:p>
    <w:p w14:paraId="4DBF5E29"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schopnost odhadnout, které úlohy jsou schopni řešit sami a u kterých si vyžádají pomoc odborníka;</w:t>
      </w:r>
    </w:p>
    <w:p w14:paraId="418C2EA0"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 xml:space="preserve">sebejistotu a vytrvalost při řešení obtížného či složitého problému; </w:t>
      </w:r>
    </w:p>
    <w:p w14:paraId="39E580E6" w14:textId="77777777" w:rsidR="00292040" w:rsidRPr="00473632" w:rsidRDefault="00292040" w:rsidP="00292040">
      <w:pPr>
        <w:numPr>
          <w:ilvl w:val="0"/>
          <w:numId w:val="59"/>
        </w:numPr>
        <w:pBdr>
          <w:top w:val="nil"/>
          <w:left w:val="nil"/>
          <w:bottom w:val="nil"/>
          <w:right w:val="nil"/>
          <w:between w:val="nil"/>
        </w:pBdr>
        <w:suppressAutoHyphens/>
        <w:spacing w:before="60" w:after="60"/>
        <w:jc w:val="both"/>
        <w:textAlignment w:val="top"/>
        <w:outlineLvl w:val="0"/>
      </w:pPr>
      <w:r w:rsidRPr="00473632">
        <w:t>schopnost vypořádat se s otevřenými problémy a nejednoznačně zadanými úkoly.</w:t>
      </w:r>
    </w:p>
    <w:p w14:paraId="348ECA0D" w14:textId="77777777" w:rsidR="00292040" w:rsidRPr="00473632" w:rsidRDefault="00292040" w:rsidP="00292040">
      <w:r w:rsidRPr="00473632">
        <w:t xml:space="preserve">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w:t>
      </w:r>
      <w:r w:rsidRPr="00473632">
        <w:lastRenderedPageBreak/>
        <w:t>aktivně hledají a testují ve skupinách nebo samostatně, není cílem postupovat pouze podle předem daných návodů.</w:t>
      </w:r>
    </w:p>
    <w:p w14:paraId="64EA2E09" w14:textId="77777777" w:rsidR="00292040" w:rsidRPr="00473632" w:rsidRDefault="00292040" w:rsidP="00292040">
      <w:pPr>
        <w:pStyle w:val="svp4"/>
      </w:pPr>
      <w:bookmarkStart w:id="529" w:name="_Toc203064106"/>
      <w:r w:rsidRPr="00473632">
        <w:t>Pojetí výuky:</w:t>
      </w:r>
      <w:bookmarkEnd w:id="529"/>
    </w:p>
    <w:p w14:paraId="06F4FCE5" w14:textId="77777777" w:rsidR="00292040" w:rsidRPr="00473632" w:rsidRDefault="00292040" w:rsidP="00292040">
      <w:pPr>
        <w:pStyle w:val="svp"/>
      </w:pPr>
      <w:r w:rsidRPr="00473632">
        <w:t>Těžištěm výuky předmětu informační a komunikační technologie je nácvik dovedností a schopností vyhledávat, zpracovávat a vyhodnocovat informace. Základním prostředkem je provádění praktických úloh při pochopení funkce jednotlivých kroků. Objektem zpracování je text a obraz případně číslo.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předmětech a v projektech.</w:t>
      </w:r>
    </w:p>
    <w:p w14:paraId="7F9686B3" w14:textId="77777777" w:rsidR="00292040" w:rsidRPr="00473632" w:rsidRDefault="00292040" w:rsidP="00292040">
      <w:pPr>
        <w:pStyle w:val="svp"/>
      </w:pPr>
      <w:r w:rsidRPr="00473632">
        <w:t xml:space="preserve">Učivo je členěno tak, aby byl respektován vývoj dovedností a dále návaznost na využití získaných dovedností v jiných předmětech. </w:t>
      </w:r>
    </w:p>
    <w:p w14:paraId="4CBA72FE" w14:textId="77777777" w:rsidR="00292040" w:rsidRPr="00473632" w:rsidRDefault="00292040" w:rsidP="00292040">
      <w:pPr>
        <w:pStyle w:val="svp"/>
      </w:pPr>
      <w:r w:rsidRPr="00473632">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dovednosti žáci využijí mimo jiné při zpracování projektů.</w:t>
      </w:r>
    </w:p>
    <w:p w14:paraId="27DA5EC1" w14:textId="77777777" w:rsidR="00292040" w:rsidRPr="00473632" w:rsidRDefault="00292040" w:rsidP="00292040">
      <w:pPr>
        <w:pStyle w:val="svp4"/>
      </w:pPr>
      <w:bookmarkStart w:id="530" w:name="_Toc203064107"/>
      <w:r w:rsidRPr="00473632">
        <w:t>Hodnocení výsledků žáků:</w:t>
      </w:r>
      <w:bookmarkEnd w:id="530"/>
    </w:p>
    <w:p w14:paraId="7F71DBD7" w14:textId="77777777" w:rsidR="00292040" w:rsidRPr="00473632" w:rsidRDefault="00292040" w:rsidP="00292040">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4E0BBD1E" w14:textId="77777777" w:rsidR="00292040" w:rsidRPr="00473632" w:rsidRDefault="00292040" w:rsidP="00292040">
      <w:pPr>
        <w:pStyle w:val="svp4"/>
      </w:pPr>
      <w:bookmarkStart w:id="531" w:name="_Toc203064108"/>
      <w:r w:rsidRPr="00473632">
        <w:t>Mezipředmětové vztahy:</w:t>
      </w:r>
    </w:p>
    <w:p w14:paraId="33630509" w14:textId="77777777" w:rsidR="00292040" w:rsidRPr="00473632" w:rsidRDefault="00292040" w:rsidP="00292040">
      <w:pPr>
        <w:pStyle w:val="svp"/>
      </w:pPr>
      <w:r w:rsidRPr="00473632">
        <w:t xml:space="preserve">Informační a komunikační technologie mají přímou vazbu na všechny ostatní předměty. Žáci se zde mimo jiné učí vyhledávat informace a tyto zpracovávat ve formě referátů, tabulek a prezentací. </w:t>
      </w:r>
    </w:p>
    <w:p w14:paraId="78C4FBA3" w14:textId="77777777" w:rsidR="00292040" w:rsidRPr="00473632" w:rsidRDefault="00292040" w:rsidP="00292040">
      <w:pPr>
        <w:pStyle w:val="svp4"/>
      </w:pPr>
      <w:r w:rsidRPr="00473632">
        <w:t>Přínos předmětu k rozvoji klíčových kompetencí a průřezových témat:</w:t>
      </w:r>
      <w:bookmarkEnd w:id="531"/>
    </w:p>
    <w:p w14:paraId="37F6A675" w14:textId="77777777" w:rsidR="00292040" w:rsidRPr="00473632" w:rsidRDefault="00292040" w:rsidP="00292040">
      <w:pPr>
        <w:pStyle w:val="svp"/>
      </w:pPr>
      <w:r w:rsidRPr="00473632">
        <w:t xml:space="preserve">Cílem vzdělávání v tomto předmětu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5135"/>
      </w:tblGrid>
      <w:tr w:rsidR="00292040" w:rsidRPr="00473632" w14:paraId="309B46C1" w14:textId="77777777" w:rsidTr="002959DF">
        <w:tc>
          <w:tcPr>
            <w:tcW w:w="2388" w:type="dxa"/>
          </w:tcPr>
          <w:p w14:paraId="0C5CB54B" w14:textId="77777777" w:rsidR="00292040" w:rsidRPr="00473632" w:rsidRDefault="00292040" w:rsidP="002959DF">
            <w:pPr>
              <w:pStyle w:val="svp"/>
              <w:tabs>
                <w:tab w:val="left" w:pos="2280"/>
              </w:tabs>
            </w:pPr>
            <w:r w:rsidRPr="00473632">
              <w:lastRenderedPageBreak/>
              <w:br w:type="page"/>
            </w:r>
            <w:r w:rsidRPr="00473632">
              <w:br w:type="page"/>
              <w:t>Učivo:</w:t>
            </w:r>
          </w:p>
        </w:tc>
        <w:tc>
          <w:tcPr>
            <w:tcW w:w="5160" w:type="dxa"/>
          </w:tcPr>
          <w:p w14:paraId="5BA3A91B" w14:textId="77777777" w:rsidR="00292040" w:rsidRPr="00473632" w:rsidRDefault="00292040" w:rsidP="002959DF">
            <w:pPr>
              <w:pStyle w:val="svp"/>
            </w:pPr>
            <w:r w:rsidRPr="00473632">
              <w:t>Informační a komunikační technologie:</w:t>
            </w:r>
          </w:p>
        </w:tc>
      </w:tr>
      <w:tr w:rsidR="00292040" w:rsidRPr="00473632" w14:paraId="3ED9164D" w14:textId="77777777" w:rsidTr="002959DF">
        <w:tc>
          <w:tcPr>
            <w:tcW w:w="2388" w:type="dxa"/>
          </w:tcPr>
          <w:p w14:paraId="4FF61AB3" w14:textId="77777777" w:rsidR="00292040" w:rsidRPr="00473632" w:rsidRDefault="00292040" w:rsidP="002959DF">
            <w:pPr>
              <w:pStyle w:val="svp"/>
              <w:tabs>
                <w:tab w:val="left" w:pos="2280"/>
              </w:tabs>
            </w:pPr>
            <w:r w:rsidRPr="00473632">
              <w:t>Výsledky vzdělávání:</w:t>
            </w:r>
          </w:p>
        </w:tc>
        <w:tc>
          <w:tcPr>
            <w:tcW w:w="5160" w:type="dxa"/>
          </w:tcPr>
          <w:p w14:paraId="2F6B34E6" w14:textId="77777777" w:rsidR="00292040" w:rsidRPr="00473632" w:rsidRDefault="00292040" w:rsidP="002959DF">
            <w:pPr>
              <w:pStyle w:val="svp"/>
              <w:tabs>
                <w:tab w:val="left" w:pos="2280"/>
              </w:tabs>
            </w:pPr>
            <w:r w:rsidRPr="00473632">
              <w:t>Téma Informační a komunikační technologie přispívá k naplňování obecných cílů vzdělávání zejména v rozvoji obecných kompetencí</w:t>
            </w:r>
          </w:p>
        </w:tc>
      </w:tr>
      <w:tr w:rsidR="00292040" w:rsidRPr="00473632" w14:paraId="2821AD7E" w14:textId="77777777" w:rsidTr="002959DF">
        <w:tc>
          <w:tcPr>
            <w:tcW w:w="2388" w:type="dxa"/>
          </w:tcPr>
          <w:p w14:paraId="29394B09" w14:textId="77777777" w:rsidR="00292040" w:rsidRPr="00473632" w:rsidRDefault="00292040" w:rsidP="002959DF">
            <w:pPr>
              <w:pStyle w:val="svp"/>
              <w:tabs>
                <w:tab w:val="left" w:pos="2280"/>
              </w:tabs>
            </w:pPr>
            <w:r w:rsidRPr="00473632">
              <w:t>Žák:</w:t>
            </w:r>
          </w:p>
        </w:tc>
        <w:tc>
          <w:tcPr>
            <w:tcW w:w="5160" w:type="dxa"/>
          </w:tcPr>
          <w:p w14:paraId="1600618D" w14:textId="77777777" w:rsidR="00292040" w:rsidRPr="00473632" w:rsidRDefault="00292040" w:rsidP="00292040">
            <w:pPr>
              <w:pStyle w:val="svp"/>
              <w:numPr>
                <w:ilvl w:val="0"/>
                <w:numId w:val="6"/>
              </w:numPr>
            </w:pPr>
            <w:r w:rsidRPr="00473632">
              <w:t>řeší problémy jak samostatně, tak při týmové práci</w:t>
            </w:r>
          </w:p>
          <w:p w14:paraId="27AB2A6D" w14:textId="77777777" w:rsidR="00292040" w:rsidRPr="00473632" w:rsidRDefault="00292040" w:rsidP="00292040">
            <w:pPr>
              <w:pStyle w:val="svp"/>
              <w:numPr>
                <w:ilvl w:val="0"/>
                <w:numId w:val="6"/>
              </w:numPr>
            </w:pPr>
            <w:r w:rsidRPr="00473632">
              <w:t>poznává svět kolem sebe a rozumí mu, poznává a rozvíjí svou osobnost</w:t>
            </w:r>
          </w:p>
          <w:p w14:paraId="6C876705" w14:textId="77777777" w:rsidR="00292040" w:rsidRPr="00473632" w:rsidRDefault="00292040" w:rsidP="00292040">
            <w:pPr>
              <w:pStyle w:val="svp"/>
              <w:numPr>
                <w:ilvl w:val="0"/>
                <w:numId w:val="6"/>
              </w:numPr>
            </w:pPr>
            <w:r w:rsidRPr="00473632">
              <w:t>využívá informačních zdrojů pro rychlé a efektivní vyhledávání informací, jejich vyhodnocování a uspořádání</w:t>
            </w:r>
          </w:p>
          <w:p w14:paraId="21881956" w14:textId="77777777" w:rsidR="00292040" w:rsidRPr="00473632" w:rsidRDefault="00292040" w:rsidP="00292040">
            <w:pPr>
              <w:pStyle w:val="svp"/>
              <w:numPr>
                <w:ilvl w:val="0"/>
                <w:numId w:val="6"/>
              </w:numPr>
            </w:pPr>
            <w:r w:rsidRPr="00473632">
              <w:t>prezentuje výsledky před skupinou lidí</w:t>
            </w:r>
          </w:p>
          <w:p w14:paraId="7D40CF15" w14:textId="77777777" w:rsidR="00292040" w:rsidRPr="00473632" w:rsidRDefault="00292040" w:rsidP="00292040">
            <w:pPr>
              <w:pStyle w:val="svp"/>
              <w:numPr>
                <w:ilvl w:val="0"/>
                <w:numId w:val="6"/>
              </w:numPr>
            </w:pPr>
            <w:r w:rsidRPr="00473632">
              <w:t>správné se vyjadřuje a umí vystupovat</w:t>
            </w:r>
          </w:p>
          <w:p w14:paraId="3A554679" w14:textId="77777777" w:rsidR="00292040" w:rsidRPr="00473632" w:rsidRDefault="00292040" w:rsidP="00292040">
            <w:pPr>
              <w:pStyle w:val="svp"/>
              <w:numPr>
                <w:ilvl w:val="0"/>
                <w:numId w:val="6"/>
              </w:numPr>
            </w:pPr>
            <w:r w:rsidRPr="00473632">
              <w:t>stanovuje si reálné cíle ve vlastním zdokonalování i při řešení pracovních úkolů</w:t>
            </w:r>
          </w:p>
          <w:p w14:paraId="747D74E2" w14:textId="77777777" w:rsidR="00292040" w:rsidRPr="00473632" w:rsidRDefault="00292040" w:rsidP="00292040">
            <w:pPr>
              <w:pStyle w:val="svp"/>
              <w:numPr>
                <w:ilvl w:val="0"/>
                <w:numId w:val="6"/>
              </w:numPr>
            </w:pPr>
            <w:r w:rsidRPr="00473632">
              <w:t>umí analyzovat problém s následným návrhem optimálního řešení</w:t>
            </w:r>
          </w:p>
          <w:p w14:paraId="0BF9F5A5" w14:textId="77777777" w:rsidR="00292040" w:rsidRPr="00473632" w:rsidRDefault="00292040" w:rsidP="00292040">
            <w:pPr>
              <w:pStyle w:val="svp"/>
              <w:numPr>
                <w:ilvl w:val="0"/>
                <w:numId w:val="6"/>
              </w:numPr>
            </w:pPr>
            <w:r w:rsidRPr="00473632">
              <w:t>uvědomuje si nutnost použití informací vhodných pro potřeby řešení konkrétního problému a rozumí získaným výsledkům</w:t>
            </w:r>
          </w:p>
          <w:p w14:paraId="0F517204" w14:textId="77777777" w:rsidR="00292040" w:rsidRPr="00473632" w:rsidRDefault="00292040" w:rsidP="00292040">
            <w:pPr>
              <w:pStyle w:val="svp"/>
              <w:numPr>
                <w:ilvl w:val="0"/>
                <w:numId w:val="6"/>
              </w:numPr>
            </w:pPr>
            <w:r w:rsidRPr="00473632">
              <w:t>používá běžné pojmy z oblasti informačních a komunikačních technologií a dává je do logických souvislostí</w:t>
            </w:r>
          </w:p>
          <w:p w14:paraId="428FCA56" w14:textId="77777777" w:rsidR="00292040" w:rsidRPr="00473632" w:rsidRDefault="00292040" w:rsidP="00292040">
            <w:pPr>
              <w:pStyle w:val="svp"/>
              <w:numPr>
                <w:ilvl w:val="0"/>
                <w:numId w:val="6"/>
              </w:numPr>
            </w:pPr>
            <w:r w:rsidRPr="00473632">
              <w:t>aplikuje znalosti z oblasti informačních a komunikačních technologiích při řešení úloh z jiných předmětů i ze života</w:t>
            </w:r>
          </w:p>
          <w:p w14:paraId="215218A4" w14:textId="77777777" w:rsidR="00292040" w:rsidRPr="00473632" w:rsidRDefault="00292040" w:rsidP="00292040">
            <w:pPr>
              <w:pStyle w:val="svp"/>
              <w:numPr>
                <w:ilvl w:val="0"/>
                <w:numId w:val="6"/>
              </w:numPr>
            </w:pPr>
            <w:r w:rsidRPr="00473632">
              <w:t>pomáhá méně zkušeným lidem ze svého okolí v řešení problémů při užívání informačních a komunikačních technologií</w:t>
            </w:r>
          </w:p>
          <w:p w14:paraId="6588056C" w14:textId="77777777" w:rsidR="00292040" w:rsidRPr="00473632" w:rsidRDefault="00292040" w:rsidP="00292040">
            <w:pPr>
              <w:pStyle w:val="svp"/>
              <w:numPr>
                <w:ilvl w:val="0"/>
                <w:numId w:val="6"/>
              </w:numPr>
              <w:rPr>
                <w:rFonts w:ascii="Arial" w:hAnsi="Arial" w:cs="Arial"/>
              </w:rPr>
            </w:pPr>
            <w:r w:rsidRPr="00473632">
              <w:t>je připraven ke studiu a zvládnutí nových aplikačních programů, které případně bude muset absolvent v budoucnu ve své praxi ovládat; tím odbourává u sebe obavu z rychle se rozvíjející a stále inovované techniky a technologie informací a komunikací.</w:t>
            </w:r>
          </w:p>
          <w:p w14:paraId="2E44E2C4" w14:textId="77777777" w:rsidR="00292040" w:rsidRPr="00473632" w:rsidRDefault="00292040" w:rsidP="00292040">
            <w:pPr>
              <w:pStyle w:val="svp"/>
              <w:numPr>
                <w:ilvl w:val="0"/>
                <w:numId w:val="6"/>
              </w:numPr>
            </w:pPr>
            <w:r w:rsidRPr="00473632">
              <w:t xml:space="preserve">používá vhodná prostředí, pomůcky, ale </w:t>
            </w:r>
            <w:r w:rsidRPr="00473632">
              <w:lastRenderedPageBreak/>
              <w:t xml:space="preserve">i různé běžně dostupné nástroje, technologie, programy a aplikace. </w:t>
            </w:r>
          </w:p>
          <w:p w14:paraId="23BC4D93" w14:textId="77777777" w:rsidR="00292040" w:rsidRPr="00473632" w:rsidRDefault="00292040" w:rsidP="00292040">
            <w:pPr>
              <w:pStyle w:val="svp"/>
              <w:numPr>
                <w:ilvl w:val="0"/>
                <w:numId w:val="6"/>
              </w:numPr>
            </w:pPr>
            <w:r w:rsidRPr="00473632">
              <w:t xml:space="preserve">S informatickými koncepty se seznamuje prostřednictvím vlastní zkušenosti s řešením rozmanitých problémových situací. </w:t>
            </w:r>
          </w:p>
          <w:p w14:paraId="09F8C81D" w14:textId="77777777" w:rsidR="00292040" w:rsidRPr="00473632" w:rsidRDefault="00292040" w:rsidP="00292040">
            <w:pPr>
              <w:pStyle w:val="svp"/>
              <w:numPr>
                <w:ilvl w:val="0"/>
                <w:numId w:val="6"/>
              </w:numPr>
            </w:pPr>
            <w:r w:rsidRPr="00473632">
              <w:t>Setkává se i se situacemi blízkými jeho reálnému životu a odborné praxi.</w:t>
            </w:r>
          </w:p>
        </w:tc>
      </w:tr>
    </w:tbl>
    <w:p w14:paraId="179018CC" w14:textId="2F099404" w:rsidR="00292040" w:rsidRPr="00473632" w:rsidRDefault="00292040" w:rsidP="0078686F">
      <w:pPr>
        <w:pStyle w:val="svp3"/>
        <w:spacing w:before="240"/>
      </w:pPr>
      <w:r w:rsidRPr="00473632">
        <w:lastRenderedPageBreak/>
        <w:br w:type="page"/>
      </w:r>
    </w:p>
    <w:p w14:paraId="1065BC86" w14:textId="70FC3BD4" w:rsidR="00D57B09" w:rsidRPr="00473632" w:rsidRDefault="00D57B09" w:rsidP="0078686F">
      <w:pPr>
        <w:pStyle w:val="svp3"/>
        <w:spacing w:before="240"/>
      </w:pPr>
      <w:r w:rsidRPr="00473632">
        <w:lastRenderedPageBreak/>
        <w:t>Rámcový rozpis učiva:</w:t>
      </w:r>
      <w:bookmarkEnd w:id="527"/>
      <w:bookmarkEnd w:id="528"/>
      <w:r w:rsidRPr="00473632">
        <w:t xml:space="preserve"> </w:t>
      </w:r>
    </w:p>
    <w:p w14:paraId="29FE1C06" w14:textId="77777777" w:rsidR="00D57B09" w:rsidRPr="00473632" w:rsidRDefault="00D57B09" w:rsidP="0078686F">
      <w:pPr>
        <w:pStyle w:val="svp4"/>
      </w:pPr>
      <w:bookmarkStart w:id="532" w:name="_Toc191275343"/>
      <w:bookmarkStart w:id="533" w:name="_Toc191276511"/>
      <w:bookmarkStart w:id="534" w:name="_Toc203036661"/>
      <w:bookmarkStart w:id="535" w:name="_Toc203064110"/>
      <w:bookmarkStart w:id="536" w:name="_Toc203064406"/>
      <w:r w:rsidRPr="00473632">
        <w:t>Informační a komunikační technologie</w:t>
      </w:r>
      <w:bookmarkEnd w:id="532"/>
      <w:bookmarkEnd w:id="533"/>
      <w:bookmarkEnd w:id="534"/>
      <w:bookmarkEnd w:id="535"/>
      <w:bookmarkEnd w:id="536"/>
    </w:p>
    <w:p w14:paraId="10841155" w14:textId="77777777" w:rsidR="008E46E4" w:rsidRPr="00473632" w:rsidRDefault="008E46E4" w:rsidP="008E46E4">
      <w:pPr>
        <w:pStyle w:val="svp"/>
        <w:tabs>
          <w:tab w:val="right" w:pos="7371"/>
        </w:tabs>
      </w:pPr>
      <w:r w:rsidRPr="00473632">
        <w:t>2. ročník</w:t>
      </w:r>
      <w:r w:rsidRPr="00473632">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8E46E4" w:rsidRPr="00473632" w14:paraId="3D065F86" w14:textId="77777777" w:rsidTr="00B109B4">
        <w:tc>
          <w:tcPr>
            <w:tcW w:w="3750" w:type="dxa"/>
          </w:tcPr>
          <w:p w14:paraId="3599B3D6" w14:textId="77777777" w:rsidR="008E46E4" w:rsidRPr="00473632" w:rsidRDefault="008E46E4" w:rsidP="00B109B4">
            <w:pPr>
              <w:pStyle w:val="svp"/>
            </w:pPr>
            <w:r w:rsidRPr="00473632">
              <w:t>Učivo</w:t>
            </w:r>
          </w:p>
        </w:tc>
        <w:tc>
          <w:tcPr>
            <w:tcW w:w="3760" w:type="dxa"/>
          </w:tcPr>
          <w:p w14:paraId="6494D6EE" w14:textId="77777777" w:rsidR="008E46E4" w:rsidRPr="00473632" w:rsidRDefault="008E46E4" w:rsidP="00B109B4">
            <w:pPr>
              <w:pStyle w:val="svp"/>
            </w:pPr>
            <w:r w:rsidRPr="00473632">
              <w:t>Výsledky vzdělávání</w:t>
            </w:r>
          </w:p>
        </w:tc>
      </w:tr>
      <w:tr w:rsidR="008E46E4" w:rsidRPr="00473632" w14:paraId="32D1DE2F" w14:textId="77777777" w:rsidTr="00B109B4">
        <w:tc>
          <w:tcPr>
            <w:tcW w:w="3750" w:type="dxa"/>
            <w:tcBorders>
              <w:bottom w:val="single" w:sz="4" w:space="0" w:color="auto"/>
            </w:tcBorders>
          </w:tcPr>
          <w:p w14:paraId="388B6335" w14:textId="77777777" w:rsidR="008E46E4" w:rsidRPr="00473632" w:rsidRDefault="008E46E4" w:rsidP="008E46E4">
            <w:pPr>
              <w:pStyle w:val="Odstavecseseznamem"/>
              <w:numPr>
                <w:ilvl w:val="0"/>
                <w:numId w:val="61"/>
              </w:numPr>
              <w:rPr>
                <w:szCs w:val="16"/>
              </w:rPr>
            </w:pPr>
            <w:r w:rsidRPr="00473632">
              <w:rPr>
                <w:szCs w:val="16"/>
              </w:rPr>
              <w:t>Data, informace a modelování</w:t>
            </w:r>
          </w:p>
        </w:tc>
        <w:tc>
          <w:tcPr>
            <w:tcW w:w="3760" w:type="dxa"/>
            <w:tcBorders>
              <w:bottom w:val="single" w:sz="4" w:space="0" w:color="auto"/>
            </w:tcBorders>
          </w:tcPr>
          <w:p w14:paraId="5669C5B0" w14:textId="77777777" w:rsidR="008E46E4" w:rsidRPr="00473632" w:rsidRDefault="008E46E4" w:rsidP="00B109B4">
            <w:pPr>
              <w:pStyle w:val="svp"/>
            </w:pPr>
            <w:r w:rsidRPr="00473632">
              <w:t xml:space="preserve">Žák: </w:t>
            </w:r>
          </w:p>
        </w:tc>
      </w:tr>
      <w:tr w:rsidR="008E46E4" w:rsidRPr="00473632" w14:paraId="06EBCE02" w14:textId="77777777" w:rsidTr="00B109B4">
        <w:tc>
          <w:tcPr>
            <w:tcW w:w="3750" w:type="dxa"/>
            <w:tcBorders>
              <w:bottom w:val="nil"/>
            </w:tcBorders>
          </w:tcPr>
          <w:p w14:paraId="38458478" w14:textId="77777777" w:rsidR="008E46E4" w:rsidRPr="00473632" w:rsidRDefault="008E46E4" w:rsidP="008E46E4">
            <w:pPr>
              <w:pStyle w:val="svp"/>
              <w:numPr>
                <w:ilvl w:val="0"/>
                <w:numId w:val="6"/>
              </w:numPr>
            </w:pPr>
            <w:r w:rsidRPr="00473632">
              <w:t>Data a informace, interpretace dat</w:t>
            </w:r>
          </w:p>
        </w:tc>
        <w:tc>
          <w:tcPr>
            <w:tcW w:w="3760" w:type="dxa"/>
            <w:tcBorders>
              <w:bottom w:val="nil"/>
            </w:tcBorders>
          </w:tcPr>
          <w:p w14:paraId="5DF7CFCD" w14:textId="77777777" w:rsidR="008E46E4" w:rsidRPr="00473632" w:rsidRDefault="008E46E4" w:rsidP="008E46E4">
            <w:pPr>
              <w:pStyle w:val="svp"/>
              <w:numPr>
                <w:ilvl w:val="0"/>
                <w:numId w:val="6"/>
              </w:numPr>
            </w:pPr>
            <w:r w:rsidRPr="00473632">
              <w:t>uvede příklady dat, která ho obklopují a která mu mohou pomoci lépe se orientovat v jeho oboru</w:t>
            </w:r>
          </w:p>
        </w:tc>
      </w:tr>
      <w:tr w:rsidR="008E46E4" w:rsidRPr="00473632" w14:paraId="0A72EDB0" w14:textId="77777777" w:rsidTr="00B109B4">
        <w:tc>
          <w:tcPr>
            <w:tcW w:w="3750" w:type="dxa"/>
            <w:tcBorders>
              <w:top w:val="nil"/>
              <w:bottom w:val="nil"/>
            </w:tcBorders>
          </w:tcPr>
          <w:p w14:paraId="1F4AD0BC" w14:textId="77777777" w:rsidR="008E46E4" w:rsidRPr="00473632" w:rsidRDefault="008E46E4" w:rsidP="008E46E4">
            <w:pPr>
              <w:pStyle w:val="svp"/>
              <w:numPr>
                <w:ilvl w:val="0"/>
                <w:numId w:val="6"/>
              </w:numPr>
            </w:pPr>
            <w:r w:rsidRPr="00473632">
              <w:t>Informace a množství informace v datech</w:t>
            </w:r>
          </w:p>
        </w:tc>
        <w:tc>
          <w:tcPr>
            <w:tcW w:w="3760" w:type="dxa"/>
            <w:tcBorders>
              <w:top w:val="nil"/>
              <w:bottom w:val="nil"/>
            </w:tcBorders>
          </w:tcPr>
          <w:p w14:paraId="14368402" w14:textId="77777777" w:rsidR="008E46E4" w:rsidRPr="00473632" w:rsidRDefault="008E46E4" w:rsidP="008E46E4">
            <w:pPr>
              <w:pStyle w:val="svp"/>
              <w:numPr>
                <w:ilvl w:val="0"/>
                <w:numId w:val="6"/>
              </w:numPr>
            </w:pPr>
            <w:r w:rsidRPr="00473632">
              <w:t>posuzuje množství informace podle úbytku možností</w:t>
            </w:r>
          </w:p>
        </w:tc>
      </w:tr>
      <w:tr w:rsidR="008E46E4" w:rsidRPr="00473632" w14:paraId="71215F1F" w14:textId="77777777" w:rsidTr="00B109B4">
        <w:tc>
          <w:tcPr>
            <w:tcW w:w="3750" w:type="dxa"/>
            <w:tcBorders>
              <w:top w:val="nil"/>
              <w:bottom w:val="nil"/>
            </w:tcBorders>
          </w:tcPr>
          <w:p w14:paraId="76152BD0" w14:textId="77777777" w:rsidR="008E46E4" w:rsidRPr="00473632" w:rsidRDefault="008E46E4" w:rsidP="008E46E4">
            <w:pPr>
              <w:pStyle w:val="svp"/>
              <w:numPr>
                <w:ilvl w:val="0"/>
                <w:numId w:val="6"/>
              </w:numPr>
            </w:pPr>
            <w:r w:rsidRPr="00473632">
              <w:t>Chyby v datech</w:t>
            </w:r>
          </w:p>
        </w:tc>
        <w:tc>
          <w:tcPr>
            <w:tcW w:w="3760" w:type="dxa"/>
            <w:tcBorders>
              <w:top w:val="nil"/>
              <w:bottom w:val="nil"/>
            </w:tcBorders>
          </w:tcPr>
          <w:p w14:paraId="253EB137" w14:textId="77777777" w:rsidR="008E46E4" w:rsidRPr="00473632" w:rsidRDefault="008E46E4" w:rsidP="008E46E4">
            <w:pPr>
              <w:pStyle w:val="svp"/>
              <w:numPr>
                <w:ilvl w:val="0"/>
                <w:numId w:val="6"/>
              </w:numPr>
            </w:pPr>
            <w:r w:rsidRPr="00473632">
              <w:t>interpretuje získané výsledky a závěry, vyslovuje předpovědi na základě dat, uvažuje při tom omezení použitých modelů</w:t>
            </w:r>
          </w:p>
        </w:tc>
      </w:tr>
      <w:tr w:rsidR="008E46E4" w:rsidRPr="00473632" w14:paraId="190C3409" w14:textId="77777777" w:rsidTr="00B109B4">
        <w:tc>
          <w:tcPr>
            <w:tcW w:w="3750" w:type="dxa"/>
            <w:tcBorders>
              <w:top w:val="nil"/>
              <w:bottom w:val="nil"/>
            </w:tcBorders>
          </w:tcPr>
          <w:p w14:paraId="284B27CB" w14:textId="77777777" w:rsidR="008E46E4" w:rsidRPr="00473632" w:rsidRDefault="008E46E4" w:rsidP="008E46E4">
            <w:pPr>
              <w:pStyle w:val="svp"/>
              <w:numPr>
                <w:ilvl w:val="0"/>
                <w:numId w:val="6"/>
              </w:numPr>
            </w:pPr>
            <w:r w:rsidRPr="00473632">
              <w:t>Kódování informací a dat</w:t>
            </w:r>
          </w:p>
        </w:tc>
        <w:tc>
          <w:tcPr>
            <w:tcW w:w="3760" w:type="dxa"/>
            <w:tcBorders>
              <w:top w:val="nil"/>
              <w:bottom w:val="nil"/>
            </w:tcBorders>
          </w:tcPr>
          <w:p w14:paraId="66425037" w14:textId="77777777" w:rsidR="008E46E4" w:rsidRPr="00473632" w:rsidRDefault="008E46E4" w:rsidP="008E46E4">
            <w:pPr>
              <w:pStyle w:val="Odstavecseseznamem"/>
              <w:numPr>
                <w:ilvl w:val="0"/>
                <w:numId w:val="6"/>
              </w:numPr>
              <w:rPr>
                <w:szCs w:val="16"/>
              </w:rPr>
            </w:pPr>
            <w:r w:rsidRPr="00473632">
              <w:rPr>
                <w:szCs w:val="16"/>
              </w:rPr>
              <w:t>porovná různé způsoby kódování z různých hledisek a vysvětlí proces a úskalí digitalizace</w:t>
            </w:r>
          </w:p>
        </w:tc>
      </w:tr>
      <w:tr w:rsidR="008E46E4" w:rsidRPr="00473632" w14:paraId="163323C1" w14:textId="77777777" w:rsidTr="00B109B4">
        <w:tc>
          <w:tcPr>
            <w:tcW w:w="3750" w:type="dxa"/>
            <w:tcBorders>
              <w:top w:val="nil"/>
              <w:bottom w:val="nil"/>
            </w:tcBorders>
          </w:tcPr>
          <w:p w14:paraId="0434FFE2" w14:textId="77777777" w:rsidR="008E46E4" w:rsidRPr="00473632" w:rsidRDefault="008E46E4" w:rsidP="008E46E4">
            <w:pPr>
              <w:pStyle w:val="Odstavecseseznamem"/>
              <w:numPr>
                <w:ilvl w:val="0"/>
                <w:numId w:val="6"/>
              </w:numPr>
              <w:rPr>
                <w:szCs w:val="16"/>
              </w:rPr>
            </w:pPr>
            <w:r w:rsidRPr="00473632">
              <w:rPr>
                <w:szCs w:val="16"/>
              </w:rPr>
              <w:t>Záznam, přenos a distribuce dat a informací v digitální podobě</w:t>
            </w:r>
          </w:p>
        </w:tc>
        <w:tc>
          <w:tcPr>
            <w:tcW w:w="3760" w:type="dxa"/>
            <w:tcBorders>
              <w:top w:val="nil"/>
              <w:bottom w:val="nil"/>
            </w:tcBorders>
          </w:tcPr>
          <w:p w14:paraId="004946F0" w14:textId="77777777" w:rsidR="008E46E4" w:rsidRPr="00473632" w:rsidRDefault="008E46E4" w:rsidP="008E46E4">
            <w:pPr>
              <w:pStyle w:val="svp"/>
              <w:numPr>
                <w:ilvl w:val="0"/>
                <w:numId w:val="6"/>
              </w:numPr>
            </w:pPr>
            <w:r w:rsidRPr="00473632">
              <w:t>formuluje problém a požadavky na jeho řešení; získává potřebné informace, posuzuje jejich využitelnost a dostatek (úplnost) vzhledem k řešenému problému</w:t>
            </w:r>
          </w:p>
        </w:tc>
      </w:tr>
      <w:tr w:rsidR="008E46E4" w:rsidRPr="00473632" w14:paraId="66D51426" w14:textId="77777777" w:rsidTr="00B109B4">
        <w:tc>
          <w:tcPr>
            <w:tcW w:w="3750" w:type="dxa"/>
            <w:tcBorders>
              <w:top w:val="nil"/>
              <w:bottom w:val="nil"/>
            </w:tcBorders>
          </w:tcPr>
          <w:p w14:paraId="42EF704B" w14:textId="77777777" w:rsidR="008E46E4" w:rsidRPr="00473632" w:rsidRDefault="008E46E4" w:rsidP="008E46E4">
            <w:pPr>
              <w:pStyle w:val="svp"/>
              <w:numPr>
                <w:ilvl w:val="0"/>
                <w:numId w:val="6"/>
              </w:numPr>
            </w:pPr>
            <w:r w:rsidRPr="00473632">
              <w:t>Datové formáty, kódování různých formátů dat (např. text, obraz, zvuk, video)</w:t>
            </w:r>
          </w:p>
        </w:tc>
        <w:tc>
          <w:tcPr>
            <w:tcW w:w="3760" w:type="dxa"/>
            <w:tcBorders>
              <w:top w:val="nil"/>
              <w:bottom w:val="nil"/>
            </w:tcBorders>
          </w:tcPr>
          <w:p w14:paraId="76B3B288" w14:textId="77777777" w:rsidR="008E46E4" w:rsidRPr="00473632" w:rsidRDefault="008E46E4" w:rsidP="008E46E4">
            <w:pPr>
              <w:pStyle w:val="svp"/>
              <w:numPr>
                <w:ilvl w:val="0"/>
                <w:numId w:val="6"/>
              </w:numPr>
            </w:pPr>
            <w:r w:rsidRPr="00473632">
              <w:t>používá systémový přístup k řešení problémů; pro řešení problému sestaví model</w:t>
            </w:r>
          </w:p>
        </w:tc>
      </w:tr>
      <w:tr w:rsidR="008E46E4" w:rsidRPr="00473632" w14:paraId="113E76A8" w14:textId="77777777" w:rsidTr="00B109B4">
        <w:tc>
          <w:tcPr>
            <w:tcW w:w="3750" w:type="dxa"/>
            <w:tcBorders>
              <w:top w:val="nil"/>
              <w:bottom w:val="single" w:sz="4" w:space="0" w:color="auto"/>
            </w:tcBorders>
          </w:tcPr>
          <w:p w14:paraId="1772E2AE" w14:textId="77777777" w:rsidR="008E46E4" w:rsidRPr="00473632" w:rsidRDefault="008E46E4" w:rsidP="008E46E4">
            <w:pPr>
              <w:pStyle w:val="svp"/>
              <w:numPr>
                <w:ilvl w:val="0"/>
                <w:numId w:val="6"/>
              </w:numPr>
            </w:pPr>
            <w:r w:rsidRPr="00473632">
              <w:t>Model jako zjednodušení reality (např. schéma, graf, diagram, pojmová a myšlenková mapa)</w:t>
            </w:r>
          </w:p>
        </w:tc>
        <w:tc>
          <w:tcPr>
            <w:tcW w:w="3760" w:type="dxa"/>
            <w:tcBorders>
              <w:top w:val="nil"/>
              <w:bottom w:val="single" w:sz="4" w:space="0" w:color="auto"/>
            </w:tcBorders>
          </w:tcPr>
          <w:p w14:paraId="2D6EDDC4" w14:textId="77777777" w:rsidR="008E46E4" w:rsidRPr="00473632" w:rsidRDefault="008E46E4" w:rsidP="008E46E4">
            <w:pPr>
              <w:pStyle w:val="svp"/>
              <w:numPr>
                <w:ilvl w:val="0"/>
                <w:numId w:val="6"/>
              </w:numPr>
            </w:pPr>
            <w:r w:rsidRPr="00473632">
              <w:t>převede data z jednoho modelu do jiného; najde nedostatky daného modelu a odstraní je; porovná různé modely s ohledem na užitečnost pro řešení daného problému</w:t>
            </w:r>
          </w:p>
        </w:tc>
      </w:tr>
      <w:tr w:rsidR="008E46E4" w:rsidRPr="00473632" w14:paraId="4950E721" w14:textId="77777777" w:rsidTr="00B109B4">
        <w:tc>
          <w:tcPr>
            <w:tcW w:w="7510" w:type="dxa"/>
            <w:gridSpan w:val="2"/>
            <w:tcBorders>
              <w:top w:val="single" w:sz="4" w:space="0" w:color="auto"/>
            </w:tcBorders>
          </w:tcPr>
          <w:p w14:paraId="245AC554" w14:textId="77777777" w:rsidR="008E46E4" w:rsidRPr="00473632" w:rsidRDefault="008E46E4" w:rsidP="00B109B4">
            <w:pPr>
              <w:pStyle w:val="svp"/>
            </w:pPr>
            <w:r w:rsidRPr="00473632">
              <w:t>Počet hodin: 3</w:t>
            </w:r>
          </w:p>
        </w:tc>
      </w:tr>
    </w:tbl>
    <w:p w14:paraId="3FBFBEFF" w14:textId="77777777" w:rsidR="008E46E4" w:rsidRPr="00473632" w:rsidRDefault="008E46E4" w:rsidP="008E46E4">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8E46E4" w:rsidRPr="00473632" w14:paraId="63FB93D7" w14:textId="77777777" w:rsidTr="00B109B4">
        <w:tc>
          <w:tcPr>
            <w:tcW w:w="3750" w:type="dxa"/>
            <w:tcBorders>
              <w:bottom w:val="single" w:sz="6" w:space="0" w:color="auto"/>
            </w:tcBorders>
          </w:tcPr>
          <w:p w14:paraId="3A0F0697" w14:textId="77777777" w:rsidR="008E46E4" w:rsidRPr="00473632" w:rsidRDefault="008E46E4" w:rsidP="008E46E4">
            <w:pPr>
              <w:pStyle w:val="svp"/>
              <w:numPr>
                <w:ilvl w:val="0"/>
                <w:numId w:val="61"/>
              </w:numPr>
              <w:rPr>
                <w:rFonts w:ascii="Arial" w:hAnsi="Arial" w:cs="Arial"/>
                <w:bCs/>
              </w:rPr>
            </w:pPr>
            <w:r w:rsidRPr="00473632">
              <w:t xml:space="preserve">Tvorba, testování a provoz </w:t>
            </w:r>
            <w:r w:rsidRPr="00473632">
              <w:lastRenderedPageBreak/>
              <w:t>softwaru</w:t>
            </w:r>
          </w:p>
        </w:tc>
        <w:tc>
          <w:tcPr>
            <w:tcW w:w="3763" w:type="dxa"/>
            <w:tcBorders>
              <w:bottom w:val="single" w:sz="6" w:space="0" w:color="auto"/>
            </w:tcBorders>
          </w:tcPr>
          <w:p w14:paraId="6D7CB368" w14:textId="77777777" w:rsidR="008E46E4" w:rsidRPr="00473632" w:rsidRDefault="008E46E4" w:rsidP="00B109B4">
            <w:pPr>
              <w:pStyle w:val="svp"/>
              <w:rPr>
                <w:rFonts w:ascii="Arial" w:hAnsi="Arial" w:cs="Arial"/>
                <w:b/>
                <w:bCs/>
              </w:rPr>
            </w:pPr>
            <w:r w:rsidRPr="00473632">
              <w:lastRenderedPageBreak/>
              <w:t>Žák:</w:t>
            </w:r>
          </w:p>
        </w:tc>
      </w:tr>
      <w:tr w:rsidR="008E46E4" w:rsidRPr="00473632" w14:paraId="6C585DAC" w14:textId="77777777" w:rsidTr="00B109B4">
        <w:tc>
          <w:tcPr>
            <w:tcW w:w="3750" w:type="dxa"/>
            <w:tcBorders>
              <w:bottom w:val="nil"/>
            </w:tcBorders>
          </w:tcPr>
          <w:p w14:paraId="45639112" w14:textId="77777777" w:rsidR="008E46E4" w:rsidRPr="00473632" w:rsidRDefault="008E46E4" w:rsidP="008E46E4">
            <w:pPr>
              <w:pStyle w:val="svp"/>
              <w:numPr>
                <w:ilvl w:val="0"/>
                <w:numId w:val="5"/>
              </w:numPr>
              <w:tabs>
                <w:tab w:val="clear" w:pos="480"/>
                <w:tab w:val="num" w:pos="360"/>
                <w:tab w:val="num" w:pos="600"/>
              </w:tabs>
              <w:ind w:left="360" w:hanging="360"/>
            </w:pPr>
            <w:r w:rsidRPr="00473632">
              <w:t>Zadání úlohy, vstup, výstup, podmínky řešení</w:t>
            </w:r>
          </w:p>
        </w:tc>
        <w:tc>
          <w:tcPr>
            <w:tcW w:w="3763" w:type="dxa"/>
            <w:tcBorders>
              <w:bottom w:val="nil"/>
            </w:tcBorders>
          </w:tcPr>
          <w:p w14:paraId="17C143F2" w14:textId="77777777" w:rsidR="008E46E4" w:rsidRPr="00473632" w:rsidRDefault="008E46E4" w:rsidP="008E46E4">
            <w:pPr>
              <w:pStyle w:val="svp"/>
              <w:numPr>
                <w:ilvl w:val="0"/>
                <w:numId w:val="5"/>
              </w:numPr>
              <w:tabs>
                <w:tab w:val="clear" w:pos="480"/>
                <w:tab w:val="num" w:pos="360"/>
                <w:tab w:val="num" w:pos="600"/>
              </w:tabs>
              <w:ind w:left="360" w:hanging="360"/>
            </w:pPr>
            <w:r w:rsidRPr="00473632">
              <w:t>určí, zda je daný postup algoritmem; vysvětlí daný algoritmus, program</w:t>
            </w:r>
          </w:p>
        </w:tc>
      </w:tr>
      <w:tr w:rsidR="008E46E4" w:rsidRPr="00473632" w14:paraId="1F2EFD66" w14:textId="77777777" w:rsidTr="00B109B4">
        <w:tc>
          <w:tcPr>
            <w:tcW w:w="3750" w:type="dxa"/>
            <w:tcBorders>
              <w:top w:val="nil"/>
              <w:bottom w:val="nil"/>
            </w:tcBorders>
          </w:tcPr>
          <w:p w14:paraId="150E899F" w14:textId="77777777" w:rsidR="008E46E4" w:rsidRPr="00473632" w:rsidRDefault="008E46E4" w:rsidP="008E46E4">
            <w:pPr>
              <w:pStyle w:val="svp"/>
              <w:numPr>
                <w:ilvl w:val="0"/>
                <w:numId w:val="5"/>
              </w:numPr>
              <w:tabs>
                <w:tab w:val="clear" w:pos="480"/>
                <w:tab w:val="num" w:pos="360"/>
                <w:tab w:val="num" w:pos="600"/>
              </w:tabs>
              <w:ind w:left="360" w:hanging="360"/>
            </w:pPr>
            <w:r w:rsidRPr="00473632">
              <w:t>Rozdělení problému na části, identifikace návazností dat, opakujících se vzorů a míst pro rozhodování</w:t>
            </w:r>
          </w:p>
          <w:p w14:paraId="69C24F3B" w14:textId="77777777" w:rsidR="008E46E4" w:rsidRPr="00473632" w:rsidRDefault="008E46E4" w:rsidP="008E46E4">
            <w:pPr>
              <w:pStyle w:val="svp"/>
              <w:numPr>
                <w:ilvl w:val="0"/>
                <w:numId w:val="5"/>
              </w:numPr>
              <w:tabs>
                <w:tab w:val="clear" w:pos="480"/>
                <w:tab w:val="num" w:pos="360"/>
                <w:tab w:val="num" w:pos="600"/>
              </w:tabs>
              <w:ind w:left="360" w:hanging="360"/>
            </w:pPr>
            <w:r w:rsidRPr="00473632">
              <w:t>Pojem algoritmus, vlastnosti algoritmu, různé zápisy algoritmů</w:t>
            </w:r>
          </w:p>
        </w:tc>
        <w:tc>
          <w:tcPr>
            <w:tcW w:w="3763" w:type="dxa"/>
            <w:tcBorders>
              <w:top w:val="nil"/>
              <w:bottom w:val="nil"/>
            </w:tcBorders>
          </w:tcPr>
          <w:p w14:paraId="5E668CA8" w14:textId="77777777" w:rsidR="008E46E4" w:rsidRPr="00473632" w:rsidRDefault="008E46E4" w:rsidP="008E46E4">
            <w:pPr>
              <w:pStyle w:val="svp"/>
              <w:numPr>
                <w:ilvl w:val="0"/>
                <w:numId w:val="5"/>
              </w:numPr>
              <w:tabs>
                <w:tab w:val="clear" w:pos="480"/>
                <w:tab w:val="num" w:pos="360"/>
                <w:tab w:val="num" w:pos="600"/>
              </w:tabs>
              <w:ind w:left="360" w:hanging="360"/>
            </w:pPr>
            <w:r w:rsidRPr="00473632">
              <w:t>rozdělí problém na menší části, rozhodne, které je vhodné řešit algoritmicky, své rozhodnutí zdůvodní; sestaví a zapíše algoritmy pro řešení problému</w:t>
            </w:r>
          </w:p>
        </w:tc>
      </w:tr>
      <w:tr w:rsidR="008E46E4" w:rsidRPr="00473632" w14:paraId="50AD1061" w14:textId="77777777" w:rsidTr="00B109B4">
        <w:tc>
          <w:tcPr>
            <w:tcW w:w="3750" w:type="dxa"/>
            <w:tcBorders>
              <w:top w:val="nil"/>
              <w:bottom w:val="nil"/>
            </w:tcBorders>
          </w:tcPr>
          <w:p w14:paraId="68BBE8E6" w14:textId="77777777" w:rsidR="008E46E4" w:rsidRPr="00473632" w:rsidRDefault="008E46E4" w:rsidP="008E46E4">
            <w:pPr>
              <w:pStyle w:val="svp"/>
              <w:numPr>
                <w:ilvl w:val="0"/>
                <w:numId w:val="5"/>
              </w:numPr>
              <w:tabs>
                <w:tab w:val="clear" w:pos="480"/>
                <w:tab w:val="num" w:pos="360"/>
                <w:tab w:val="num" w:pos="600"/>
              </w:tabs>
              <w:ind w:left="360" w:hanging="360"/>
            </w:pPr>
            <w:r w:rsidRPr="00473632">
              <w:t>Zápis algoritmu vhodnou formou (např.  blokové schéma, přirozené a formální jazyky, skriptovací a programovací jazyk)</w:t>
            </w:r>
          </w:p>
        </w:tc>
        <w:tc>
          <w:tcPr>
            <w:tcW w:w="3763" w:type="dxa"/>
            <w:tcBorders>
              <w:top w:val="nil"/>
              <w:bottom w:val="nil"/>
            </w:tcBorders>
          </w:tcPr>
          <w:p w14:paraId="0BE2BE43" w14:textId="77777777" w:rsidR="008E46E4" w:rsidRPr="00473632" w:rsidRDefault="008E46E4" w:rsidP="008E46E4">
            <w:pPr>
              <w:pStyle w:val="svp"/>
              <w:numPr>
                <w:ilvl w:val="0"/>
                <w:numId w:val="5"/>
              </w:numPr>
              <w:tabs>
                <w:tab w:val="clear" w:pos="480"/>
                <w:tab w:val="num" w:pos="360"/>
                <w:tab w:val="num" w:pos="600"/>
              </w:tabs>
              <w:ind w:left="360" w:hanging="360"/>
            </w:pPr>
            <w:r w:rsidRPr="00473632">
              <w:t>zobecní řešení pro širší třídu problémů</w:t>
            </w:r>
          </w:p>
          <w:p w14:paraId="14A9C9BD" w14:textId="77777777" w:rsidR="008E46E4" w:rsidRPr="00473632" w:rsidRDefault="008E46E4" w:rsidP="008E46E4">
            <w:pPr>
              <w:pStyle w:val="svp"/>
              <w:numPr>
                <w:ilvl w:val="0"/>
                <w:numId w:val="5"/>
              </w:numPr>
              <w:tabs>
                <w:tab w:val="clear" w:pos="480"/>
                <w:tab w:val="num" w:pos="360"/>
                <w:tab w:val="num" w:pos="600"/>
              </w:tabs>
              <w:ind w:left="360" w:hanging="360"/>
            </w:pPr>
            <w:r w:rsidRPr="00473632">
              <w:t>ověří správnost, najde a opraví případnou chybu v algoritmu</w:t>
            </w:r>
          </w:p>
        </w:tc>
      </w:tr>
      <w:tr w:rsidR="008E46E4" w:rsidRPr="00473632" w14:paraId="2AF05F1A" w14:textId="77777777" w:rsidTr="00B109B4">
        <w:tc>
          <w:tcPr>
            <w:tcW w:w="3750" w:type="dxa"/>
            <w:tcBorders>
              <w:top w:val="nil"/>
              <w:bottom w:val="nil"/>
            </w:tcBorders>
          </w:tcPr>
          <w:p w14:paraId="1A5A4656" w14:textId="77777777" w:rsidR="008E46E4" w:rsidRPr="00473632" w:rsidRDefault="008E46E4" w:rsidP="008E46E4">
            <w:pPr>
              <w:pStyle w:val="svp"/>
              <w:numPr>
                <w:ilvl w:val="0"/>
                <w:numId w:val="5"/>
              </w:numPr>
              <w:tabs>
                <w:tab w:val="clear" w:pos="480"/>
                <w:tab w:val="num" w:pos="360"/>
                <w:tab w:val="num" w:pos="600"/>
              </w:tabs>
              <w:ind w:left="360" w:hanging="360"/>
            </w:pPr>
            <w:r w:rsidRPr="00473632">
              <w:t>Základní koncepce tvorby programů (např. proměnná a datový typ, řídící příkazy, cykly)</w:t>
            </w:r>
          </w:p>
        </w:tc>
        <w:tc>
          <w:tcPr>
            <w:tcW w:w="3763" w:type="dxa"/>
            <w:tcBorders>
              <w:top w:val="nil"/>
              <w:bottom w:val="nil"/>
            </w:tcBorders>
          </w:tcPr>
          <w:p w14:paraId="144916B4" w14:textId="77777777" w:rsidR="008E46E4" w:rsidRPr="00473632" w:rsidRDefault="008E46E4" w:rsidP="008E46E4">
            <w:pPr>
              <w:pStyle w:val="svp"/>
              <w:numPr>
                <w:ilvl w:val="0"/>
                <w:numId w:val="5"/>
              </w:numPr>
              <w:tabs>
                <w:tab w:val="clear" w:pos="480"/>
                <w:tab w:val="num" w:pos="360"/>
                <w:tab w:val="num" w:pos="600"/>
              </w:tabs>
              <w:ind w:left="360" w:hanging="360"/>
            </w:pPr>
            <w:r w:rsidRPr="00473632">
              <w:t xml:space="preserve">hodnotí algoritmy podle různých hledisek porovná a vybere pro řešený problém ten nejvhodnější </w:t>
            </w:r>
          </w:p>
          <w:p w14:paraId="52F8B97A" w14:textId="77777777" w:rsidR="008E46E4" w:rsidRPr="00473632" w:rsidRDefault="008E46E4" w:rsidP="008E46E4">
            <w:pPr>
              <w:pStyle w:val="svp"/>
              <w:numPr>
                <w:ilvl w:val="0"/>
                <w:numId w:val="5"/>
              </w:numPr>
              <w:tabs>
                <w:tab w:val="clear" w:pos="480"/>
                <w:tab w:val="num" w:pos="360"/>
                <w:tab w:val="num" w:pos="600"/>
              </w:tabs>
              <w:ind w:left="360" w:hanging="360"/>
            </w:pPr>
            <w:r w:rsidRPr="00473632">
              <w:t>vylepší algoritmus podle zvoleného hlediska</w:t>
            </w:r>
          </w:p>
        </w:tc>
      </w:tr>
      <w:tr w:rsidR="008E46E4" w:rsidRPr="00473632" w14:paraId="4685D348" w14:textId="77777777" w:rsidTr="00B109B4">
        <w:tc>
          <w:tcPr>
            <w:tcW w:w="3750" w:type="dxa"/>
            <w:tcBorders>
              <w:top w:val="nil"/>
            </w:tcBorders>
          </w:tcPr>
          <w:p w14:paraId="627D43DB" w14:textId="77777777" w:rsidR="008E46E4" w:rsidRPr="00473632" w:rsidRDefault="008E46E4" w:rsidP="008E46E4">
            <w:pPr>
              <w:pStyle w:val="svp"/>
              <w:numPr>
                <w:ilvl w:val="0"/>
                <w:numId w:val="5"/>
              </w:numPr>
              <w:tabs>
                <w:tab w:val="clear" w:pos="480"/>
                <w:tab w:val="num" w:pos="360"/>
                <w:tab w:val="num" w:pos="600"/>
              </w:tabs>
              <w:ind w:left="360" w:hanging="360"/>
            </w:pPr>
            <w:r w:rsidRPr="00473632">
              <w:t>Volba nástroje podle zadání úlohy</w:t>
            </w:r>
          </w:p>
          <w:p w14:paraId="7AA11979" w14:textId="77777777" w:rsidR="008E46E4" w:rsidRPr="00473632" w:rsidRDefault="008E46E4" w:rsidP="008E46E4">
            <w:pPr>
              <w:pStyle w:val="svp"/>
              <w:numPr>
                <w:ilvl w:val="0"/>
                <w:numId w:val="5"/>
              </w:numPr>
              <w:tabs>
                <w:tab w:val="clear" w:pos="480"/>
                <w:tab w:val="num" w:pos="360"/>
                <w:tab w:val="num" w:pos="600"/>
              </w:tabs>
              <w:ind w:left="360" w:hanging="360"/>
            </w:pPr>
            <w:r w:rsidRPr="00473632">
              <w:t>Návrh programu</w:t>
            </w:r>
          </w:p>
          <w:p w14:paraId="115B2CE6" w14:textId="77777777" w:rsidR="008E46E4" w:rsidRPr="00473632" w:rsidRDefault="008E46E4" w:rsidP="008E46E4">
            <w:pPr>
              <w:pStyle w:val="svp"/>
              <w:numPr>
                <w:ilvl w:val="0"/>
                <w:numId w:val="5"/>
              </w:numPr>
              <w:tabs>
                <w:tab w:val="clear" w:pos="480"/>
                <w:tab w:val="num" w:pos="360"/>
                <w:tab w:val="num" w:pos="600"/>
              </w:tabs>
              <w:ind w:left="360" w:hanging="360"/>
            </w:pPr>
            <w:r w:rsidRPr="00473632">
              <w:t>Způsoby testování programu</w:t>
            </w:r>
          </w:p>
          <w:p w14:paraId="71D6236E" w14:textId="77777777" w:rsidR="008E46E4" w:rsidRPr="00473632" w:rsidRDefault="008E46E4" w:rsidP="008E46E4">
            <w:pPr>
              <w:pStyle w:val="svp"/>
              <w:numPr>
                <w:ilvl w:val="0"/>
                <w:numId w:val="5"/>
              </w:numPr>
              <w:tabs>
                <w:tab w:val="clear" w:pos="480"/>
                <w:tab w:val="num" w:pos="360"/>
                <w:tab w:val="num" w:pos="600"/>
              </w:tabs>
              <w:ind w:left="360" w:hanging="360"/>
            </w:pPr>
            <w:r w:rsidRPr="00473632">
              <w:t>Druhy chyb, chybové hlášky</w:t>
            </w:r>
          </w:p>
          <w:p w14:paraId="3F1A35C9" w14:textId="77777777" w:rsidR="008E46E4" w:rsidRPr="00473632" w:rsidRDefault="008E46E4" w:rsidP="008E46E4">
            <w:pPr>
              <w:pStyle w:val="svp"/>
              <w:numPr>
                <w:ilvl w:val="0"/>
                <w:numId w:val="5"/>
              </w:numPr>
              <w:tabs>
                <w:tab w:val="clear" w:pos="480"/>
                <w:tab w:val="num" w:pos="360"/>
                <w:tab w:val="num" w:pos="600"/>
              </w:tabs>
              <w:ind w:left="360" w:hanging="360"/>
            </w:pPr>
            <w:r w:rsidRPr="00473632">
              <w:t>Verze programu, instalace a aktualizace programu</w:t>
            </w:r>
          </w:p>
          <w:p w14:paraId="6B8E3F8D" w14:textId="77777777" w:rsidR="008E46E4" w:rsidRPr="00473632" w:rsidRDefault="008E46E4" w:rsidP="008E46E4">
            <w:pPr>
              <w:pStyle w:val="svp"/>
              <w:numPr>
                <w:ilvl w:val="0"/>
                <w:numId w:val="5"/>
              </w:numPr>
              <w:tabs>
                <w:tab w:val="clear" w:pos="480"/>
                <w:tab w:val="num" w:pos="360"/>
                <w:tab w:val="num" w:pos="600"/>
              </w:tabs>
              <w:ind w:left="360" w:hanging="360"/>
            </w:pPr>
            <w:r w:rsidRPr="00473632">
              <w:t>Hlášení a evidence závad</w:t>
            </w:r>
          </w:p>
          <w:p w14:paraId="4B28F4C4" w14:textId="77777777" w:rsidR="008E46E4" w:rsidRPr="00473632" w:rsidRDefault="008E46E4" w:rsidP="008E46E4">
            <w:pPr>
              <w:pStyle w:val="svp"/>
              <w:numPr>
                <w:ilvl w:val="0"/>
                <w:numId w:val="5"/>
              </w:numPr>
              <w:tabs>
                <w:tab w:val="clear" w:pos="480"/>
                <w:tab w:val="num" w:pos="360"/>
                <w:tab w:val="num" w:pos="600"/>
              </w:tabs>
              <w:ind w:left="360" w:hanging="360"/>
            </w:pPr>
            <w:r w:rsidRPr="00473632">
              <w:t>Nápověda a licence programu</w:t>
            </w:r>
          </w:p>
        </w:tc>
        <w:tc>
          <w:tcPr>
            <w:tcW w:w="3763" w:type="dxa"/>
            <w:tcBorders>
              <w:top w:val="nil"/>
            </w:tcBorders>
          </w:tcPr>
          <w:p w14:paraId="7D42D672" w14:textId="77777777" w:rsidR="008E46E4" w:rsidRPr="00473632" w:rsidRDefault="008E46E4" w:rsidP="008E46E4">
            <w:pPr>
              <w:pStyle w:val="svp"/>
              <w:numPr>
                <w:ilvl w:val="0"/>
                <w:numId w:val="5"/>
              </w:numPr>
              <w:tabs>
                <w:tab w:val="clear" w:pos="480"/>
                <w:tab w:val="num" w:pos="360"/>
                <w:tab w:val="num" w:pos="600"/>
              </w:tabs>
              <w:ind w:left="360" w:hanging="360"/>
            </w:pPr>
            <w:r w:rsidRPr="00473632">
              <w:t>sestaví přehledný program v blokově orientovaném nebo textovém jazyce, program otestuje a optimalizuje</w:t>
            </w:r>
          </w:p>
          <w:p w14:paraId="0829CC0D" w14:textId="77777777" w:rsidR="008E46E4" w:rsidRPr="00473632" w:rsidRDefault="008E46E4" w:rsidP="008E46E4">
            <w:pPr>
              <w:pStyle w:val="svp"/>
              <w:numPr>
                <w:ilvl w:val="0"/>
                <w:numId w:val="5"/>
              </w:numPr>
              <w:tabs>
                <w:tab w:val="clear" w:pos="480"/>
                <w:tab w:val="num" w:pos="360"/>
                <w:tab w:val="num" w:pos="600"/>
              </w:tabs>
              <w:ind w:left="360" w:hanging="360"/>
            </w:pPr>
            <w:r w:rsidRPr="00473632">
              <w:t>používá základní programové konstrukce</w:t>
            </w:r>
          </w:p>
        </w:tc>
      </w:tr>
      <w:tr w:rsidR="008E46E4" w:rsidRPr="00473632" w14:paraId="0EFCFCFE" w14:textId="77777777" w:rsidTr="00B109B4">
        <w:tc>
          <w:tcPr>
            <w:tcW w:w="7513" w:type="dxa"/>
            <w:gridSpan w:val="2"/>
          </w:tcPr>
          <w:p w14:paraId="170752B7" w14:textId="77777777" w:rsidR="008E46E4" w:rsidRPr="00473632" w:rsidRDefault="008E46E4" w:rsidP="00B109B4">
            <w:pPr>
              <w:pStyle w:val="svp"/>
            </w:pPr>
            <w:r w:rsidRPr="00473632">
              <w:t>Počet hodin: 42</w:t>
            </w:r>
          </w:p>
        </w:tc>
      </w:tr>
    </w:tbl>
    <w:p w14:paraId="1A824CD4" w14:textId="77777777" w:rsidR="008E46E4" w:rsidRPr="00473632" w:rsidRDefault="008E46E4" w:rsidP="008E46E4">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8E46E4" w:rsidRPr="00473632" w14:paraId="63A69271" w14:textId="77777777" w:rsidTr="00B109B4">
        <w:tc>
          <w:tcPr>
            <w:tcW w:w="3756" w:type="dxa"/>
            <w:tcBorders>
              <w:bottom w:val="single" w:sz="4" w:space="0" w:color="auto"/>
            </w:tcBorders>
            <w:vAlign w:val="bottom"/>
          </w:tcPr>
          <w:p w14:paraId="13CA2F78" w14:textId="77777777" w:rsidR="008E46E4" w:rsidRPr="00473632" w:rsidRDefault="008E46E4" w:rsidP="008E46E4">
            <w:pPr>
              <w:pStyle w:val="svp"/>
              <w:numPr>
                <w:ilvl w:val="0"/>
                <w:numId w:val="61"/>
              </w:numPr>
            </w:pPr>
            <w:r w:rsidRPr="00473632">
              <w:t>Informační systémy</w:t>
            </w:r>
          </w:p>
        </w:tc>
        <w:tc>
          <w:tcPr>
            <w:tcW w:w="3757" w:type="dxa"/>
            <w:tcBorders>
              <w:bottom w:val="single" w:sz="4" w:space="0" w:color="auto"/>
            </w:tcBorders>
          </w:tcPr>
          <w:p w14:paraId="4E8BC8E3" w14:textId="77777777" w:rsidR="008E46E4" w:rsidRPr="00473632" w:rsidRDefault="008E46E4" w:rsidP="00B109B4">
            <w:pPr>
              <w:pStyle w:val="svp"/>
            </w:pPr>
            <w:r w:rsidRPr="00473632">
              <w:t>Žák:</w:t>
            </w:r>
          </w:p>
        </w:tc>
      </w:tr>
      <w:tr w:rsidR="008E46E4" w:rsidRPr="00473632" w14:paraId="51EF8BF9" w14:textId="77777777" w:rsidTr="00B109B4">
        <w:tc>
          <w:tcPr>
            <w:tcW w:w="3756" w:type="dxa"/>
            <w:tcBorders>
              <w:bottom w:val="nil"/>
            </w:tcBorders>
          </w:tcPr>
          <w:p w14:paraId="084CDB10" w14:textId="77777777" w:rsidR="008E46E4" w:rsidRPr="00473632" w:rsidRDefault="008E46E4" w:rsidP="008E46E4">
            <w:pPr>
              <w:pStyle w:val="svp"/>
              <w:numPr>
                <w:ilvl w:val="0"/>
                <w:numId w:val="5"/>
              </w:numPr>
              <w:tabs>
                <w:tab w:val="clear" w:pos="480"/>
                <w:tab w:val="num" w:pos="360"/>
                <w:tab w:val="num" w:pos="600"/>
              </w:tabs>
              <w:ind w:left="360" w:hanging="360"/>
            </w:pPr>
            <w:r w:rsidRPr="00473632">
              <w:t xml:space="preserve">Informační systém – data, jejich </w:t>
            </w:r>
            <w:r w:rsidRPr="00473632">
              <w:lastRenderedPageBreak/>
              <w:t>struktura a vazby, definované procesy, role uživatelů</w:t>
            </w:r>
          </w:p>
        </w:tc>
        <w:tc>
          <w:tcPr>
            <w:tcW w:w="3757" w:type="dxa"/>
            <w:tcBorders>
              <w:bottom w:val="nil"/>
            </w:tcBorders>
          </w:tcPr>
          <w:p w14:paraId="077C9868" w14:textId="77777777" w:rsidR="008E46E4" w:rsidRPr="00473632" w:rsidRDefault="008E46E4" w:rsidP="008E46E4">
            <w:pPr>
              <w:pStyle w:val="svp"/>
              <w:numPr>
                <w:ilvl w:val="0"/>
                <w:numId w:val="5"/>
              </w:numPr>
              <w:tabs>
                <w:tab w:val="clear" w:pos="480"/>
                <w:tab w:val="num" w:pos="360"/>
                <w:tab w:val="num" w:pos="600"/>
              </w:tabs>
              <w:ind w:left="360" w:hanging="360"/>
            </w:pPr>
            <w:r w:rsidRPr="00473632">
              <w:lastRenderedPageBreak/>
              <w:t xml:space="preserve">vysvětlí, co je informační systém </w:t>
            </w:r>
            <w:r w:rsidRPr="00473632">
              <w:lastRenderedPageBreak/>
              <w:t>a co je databáze a k čemu slouží; porovnává vybrané informační systémy z hlediska struktury a vzájemné provázanosti</w:t>
            </w:r>
          </w:p>
        </w:tc>
      </w:tr>
      <w:tr w:rsidR="008E46E4" w:rsidRPr="00473632" w14:paraId="05DD1EE4" w14:textId="77777777" w:rsidTr="00B109B4">
        <w:tc>
          <w:tcPr>
            <w:tcW w:w="3756" w:type="dxa"/>
            <w:tcBorders>
              <w:top w:val="nil"/>
              <w:bottom w:val="nil"/>
            </w:tcBorders>
          </w:tcPr>
          <w:p w14:paraId="6DD9A027" w14:textId="77777777" w:rsidR="008E46E4" w:rsidRPr="00473632" w:rsidRDefault="008E46E4" w:rsidP="008E46E4">
            <w:pPr>
              <w:pStyle w:val="svp"/>
              <w:numPr>
                <w:ilvl w:val="0"/>
                <w:numId w:val="5"/>
              </w:numPr>
              <w:tabs>
                <w:tab w:val="clear" w:pos="480"/>
                <w:tab w:val="num" w:pos="360"/>
                <w:tab w:val="num" w:pos="600"/>
              </w:tabs>
              <w:ind w:left="360" w:hanging="360"/>
            </w:pPr>
            <w:r w:rsidRPr="00473632">
              <w:lastRenderedPageBreak/>
              <w:t>Informační systémy využívané v oboru</w:t>
            </w:r>
          </w:p>
        </w:tc>
        <w:tc>
          <w:tcPr>
            <w:tcW w:w="3757" w:type="dxa"/>
            <w:tcBorders>
              <w:top w:val="nil"/>
              <w:bottom w:val="nil"/>
            </w:tcBorders>
          </w:tcPr>
          <w:p w14:paraId="50E1EA0F" w14:textId="77777777" w:rsidR="008E46E4" w:rsidRPr="00473632" w:rsidRDefault="008E46E4" w:rsidP="008E46E4">
            <w:pPr>
              <w:pStyle w:val="svp"/>
              <w:numPr>
                <w:ilvl w:val="0"/>
                <w:numId w:val="5"/>
              </w:numPr>
              <w:tabs>
                <w:tab w:val="clear" w:pos="480"/>
                <w:tab w:val="num" w:pos="360"/>
                <w:tab w:val="num" w:pos="600"/>
              </w:tabs>
              <w:ind w:left="360" w:hanging="360"/>
            </w:pPr>
            <w:r w:rsidRPr="00473632">
              <w:t>uvede příklady informačních systémů ve svém oboru</w:t>
            </w:r>
          </w:p>
        </w:tc>
      </w:tr>
      <w:tr w:rsidR="008E46E4" w:rsidRPr="00473632" w14:paraId="451D9DC7" w14:textId="77777777" w:rsidTr="00B109B4">
        <w:tc>
          <w:tcPr>
            <w:tcW w:w="3756" w:type="dxa"/>
            <w:tcBorders>
              <w:top w:val="nil"/>
              <w:bottom w:val="nil"/>
            </w:tcBorders>
          </w:tcPr>
          <w:p w14:paraId="0EF6B15A" w14:textId="77777777" w:rsidR="008E46E4" w:rsidRPr="00473632" w:rsidRDefault="008E46E4" w:rsidP="008E46E4">
            <w:pPr>
              <w:pStyle w:val="svp"/>
              <w:numPr>
                <w:ilvl w:val="0"/>
                <w:numId w:val="5"/>
              </w:numPr>
              <w:tabs>
                <w:tab w:val="clear" w:pos="480"/>
                <w:tab w:val="num" w:pos="360"/>
                <w:tab w:val="num" w:pos="600"/>
              </w:tabs>
              <w:ind w:left="360" w:hanging="360"/>
            </w:pPr>
            <w:r w:rsidRPr="00473632">
              <w:t>Ukládání a zpracování dat</w:t>
            </w:r>
          </w:p>
        </w:tc>
        <w:tc>
          <w:tcPr>
            <w:tcW w:w="3757" w:type="dxa"/>
            <w:tcBorders>
              <w:top w:val="nil"/>
              <w:bottom w:val="nil"/>
            </w:tcBorders>
          </w:tcPr>
          <w:p w14:paraId="28FE76BB" w14:textId="77777777" w:rsidR="008E46E4" w:rsidRPr="00473632" w:rsidRDefault="008E46E4" w:rsidP="008E46E4">
            <w:pPr>
              <w:pStyle w:val="svp"/>
              <w:numPr>
                <w:ilvl w:val="0"/>
                <w:numId w:val="5"/>
              </w:numPr>
              <w:tabs>
                <w:tab w:val="clear" w:pos="480"/>
                <w:tab w:val="num" w:pos="360"/>
                <w:tab w:val="num" w:pos="600"/>
              </w:tabs>
              <w:ind w:left="360" w:hanging="360"/>
            </w:pPr>
            <w:r w:rsidRPr="00473632">
              <w:t>vyhledává pomocí uživatelského rozhraní a navigace v informačním systému specifické informace podle zadání</w:t>
            </w:r>
          </w:p>
        </w:tc>
      </w:tr>
      <w:tr w:rsidR="008E46E4" w:rsidRPr="00473632" w14:paraId="1DECD9E3" w14:textId="77777777" w:rsidTr="00B109B4">
        <w:tc>
          <w:tcPr>
            <w:tcW w:w="3756" w:type="dxa"/>
            <w:tcBorders>
              <w:top w:val="nil"/>
              <w:bottom w:val="nil"/>
            </w:tcBorders>
          </w:tcPr>
          <w:p w14:paraId="1C3ABDD4"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Tabulka, její struktura – data, hlavička a legenda</w:t>
            </w:r>
          </w:p>
        </w:tc>
        <w:tc>
          <w:tcPr>
            <w:tcW w:w="3757" w:type="dxa"/>
            <w:tcBorders>
              <w:top w:val="nil"/>
              <w:bottom w:val="nil"/>
            </w:tcBorders>
          </w:tcPr>
          <w:p w14:paraId="14911C06" w14:textId="77777777" w:rsidR="008E46E4" w:rsidRPr="00473632" w:rsidRDefault="008E46E4" w:rsidP="008E46E4">
            <w:pPr>
              <w:pStyle w:val="svp"/>
              <w:numPr>
                <w:ilvl w:val="0"/>
                <w:numId w:val="5"/>
              </w:numPr>
              <w:tabs>
                <w:tab w:val="clear" w:pos="480"/>
                <w:tab w:val="num" w:pos="360"/>
                <w:tab w:val="num" w:pos="600"/>
              </w:tabs>
              <w:ind w:left="360" w:hanging="360"/>
            </w:pPr>
            <w:r w:rsidRPr="00473632">
              <w:t>formuluje problém a požadavky na jeho řešení, specifikuje a stanoví požadavky na informační systém</w:t>
            </w:r>
          </w:p>
        </w:tc>
      </w:tr>
      <w:tr w:rsidR="008E46E4" w:rsidRPr="00473632" w14:paraId="18CB6A7C" w14:textId="77777777" w:rsidTr="00B109B4">
        <w:tc>
          <w:tcPr>
            <w:tcW w:w="3756" w:type="dxa"/>
            <w:tcBorders>
              <w:top w:val="nil"/>
              <w:bottom w:val="nil"/>
            </w:tcBorders>
          </w:tcPr>
          <w:p w14:paraId="226FACCA"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Řazení a filtrování velkých dat, rozpoznávání vzorů v datech, vizualizace dat</w:t>
            </w:r>
          </w:p>
        </w:tc>
        <w:tc>
          <w:tcPr>
            <w:tcW w:w="3757" w:type="dxa"/>
            <w:tcBorders>
              <w:top w:val="nil"/>
              <w:bottom w:val="nil"/>
            </w:tcBorders>
          </w:tcPr>
          <w:p w14:paraId="31447443" w14:textId="77777777" w:rsidR="008E46E4" w:rsidRPr="00473632" w:rsidRDefault="008E46E4" w:rsidP="008E46E4">
            <w:pPr>
              <w:pStyle w:val="svp"/>
              <w:numPr>
                <w:ilvl w:val="0"/>
                <w:numId w:val="5"/>
              </w:numPr>
              <w:tabs>
                <w:tab w:val="clear" w:pos="480"/>
                <w:tab w:val="num" w:pos="360"/>
                <w:tab w:val="num" w:pos="600"/>
              </w:tabs>
              <w:ind w:left="360" w:hanging="360"/>
            </w:pPr>
            <w:r w:rsidRPr="00473632">
              <w:t>navrhne procesy zpracování dat a roli/role jednotlivých uživatelů</w:t>
            </w:r>
          </w:p>
          <w:p w14:paraId="2A2CEEA1" w14:textId="77777777" w:rsidR="008E46E4" w:rsidRPr="00473632" w:rsidRDefault="008E46E4" w:rsidP="008E46E4">
            <w:pPr>
              <w:pStyle w:val="svp"/>
              <w:numPr>
                <w:ilvl w:val="0"/>
                <w:numId w:val="5"/>
              </w:numPr>
              <w:tabs>
                <w:tab w:val="clear" w:pos="480"/>
                <w:tab w:val="num" w:pos="360"/>
                <w:tab w:val="num" w:pos="600"/>
              </w:tabs>
              <w:ind w:left="360" w:hanging="360"/>
            </w:pPr>
            <w:r w:rsidRPr="00473632">
              <w:t>otestuje svoje řešení informačního systému se skupinou vybraných uživatelů, vyhodnotí výsledek testování, případně navrhne vylepšení, naplánuje kroky k plnému nasazení informačního systému do provozu, rozpozná chybový stav, zjistí jeho příčinu a navrhne způsob jeho odstranění</w:t>
            </w:r>
          </w:p>
        </w:tc>
      </w:tr>
      <w:tr w:rsidR="008E46E4" w:rsidRPr="00473632" w14:paraId="56204011" w14:textId="77777777" w:rsidTr="00B109B4">
        <w:tc>
          <w:tcPr>
            <w:tcW w:w="3756" w:type="dxa"/>
            <w:tcBorders>
              <w:top w:val="nil"/>
            </w:tcBorders>
          </w:tcPr>
          <w:p w14:paraId="4EC0E246"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Vývoj informačního systému</w:t>
            </w:r>
          </w:p>
          <w:p w14:paraId="58B57F5B"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Postup tvorby tabulky pro vlastní potřebu a pro potřeby týmu</w:t>
            </w:r>
          </w:p>
          <w:p w14:paraId="45E39D6D"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Návrh tabulky, atributy, identifikátor, číselník</w:t>
            </w:r>
          </w:p>
        </w:tc>
        <w:tc>
          <w:tcPr>
            <w:tcW w:w="3757" w:type="dxa"/>
            <w:tcBorders>
              <w:top w:val="nil"/>
            </w:tcBorders>
          </w:tcPr>
          <w:p w14:paraId="481B307E" w14:textId="77777777" w:rsidR="008E46E4" w:rsidRPr="00473632" w:rsidRDefault="008E46E4" w:rsidP="008E46E4">
            <w:pPr>
              <w:pStyle w:val="svp"/>
              <w:numPr>
                <w:ilvl w:val="0"/>
                <w:numId w:val="5"/>
              </w:numPr>
              <w:tabs>
                <w:tab w:val="clear" w:pos="480"/>
                <w:tab w:val="num" w:pos="360"/>
                <w:tab w:val="num" w:pos="600"/>
              </w:tabs>
              <w:ind w:left="360" w:hanging="360"/>
            </w:pPr>
            <w:r w:rsidRPr="00473632">
              <w:t>navrhne a vytvoří strukturu vzájemného propojení tabulek</w:t>
            </w:r>
          </w:p>
        </w:tc>
      </w:tr>
      <w:tr w:rsidR="008E46E4" w:rsidRPr="00473632" w14:paraId="6983A04B" w14:textId="77777777" w:rsidTr="00B109B4">
        <w:tc>
          <w:tcPr>
            <w:tcW w:w="7513" w:type="dxa"/>
            <w:gridSpan w:val="2"/>
          </w:tcPr>
          <w:p w14:paraId="2E46B467" w14:textId="77777777" w:rsidR="008E46E4" w:rsidRPr="00473632" w:rsidRDefault="008E46E4" w:rsidP="00B109B4">
            <w:pPr>
              <w:pStyle w:val="svp"/>
            </w:pPr>
            <w:r w:rsidRPr="00473632">
              <w:t>Počet hodin: 23</w:t>
            </w:r>
          </w:p>
        </w:tc>
      </w:tr>
    </w:tbl>
    <w:p w14:paraId="79A94505" w14:textId="77777777" w:rsidR="008E46E4" w:rsidRPr="00473632" w:rsidRDefault="008E46E4" w:rsidP="008E46E4">
      <w:pPr>
        <w:pStyle w:val="svp"/>
      </w:pPr>
    </w:p>
    <w:p w14:paraId="6DC9C09B" w14:textId="77777777" w:rsidR="008E46E4" w:rsidRPr="00473632" w:rsidRDefault="008E46E4" w:rsidP="008E46E4">
      <w:pPr>
        <w:pStyle w:val="svp"/>
        <w:tabs>
          <w:tab w:val="right" w:pos="7371"/>
        </w:tabs>
      </w:pPr>
      <w:r w:rsidRPr="00473632">
        <w:t>3. ročník</w:t>
      </w:r>
      <w:r w:rsidRPr="00473632">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8E46E4" w:rsidRPr="00473632" w14:paraId="57437C3D" w14:textId="77777777" w:rsidTr="00B109B4">
        <w:tc>
          <w:tcPr>
            <w:tcW w:w="3756" w:type="dxa"/>
            <w:tcBorders>
              <w:bottom w:val="single" w:sz="4" w:space="0" w:color="auto"/>
            </w:tcBorders>
          </w:tcPr>
          <w:p w14:paraId="6FEEFACF" w14:textId="77777777" w:rsidR="008E46E4" w:rsidRPr="00473632" w:rsidRDefault="008E46E4" w:rsidP="008E46E4">
            <w:pPr>
              <w:pStyle w:val="svp"/>
              <w:numPr>
                <w:ilvl w:val="0"/>
                <w:numId w:val="61"/>
              </w:numPr>
            </w:pPr>
            <w:r w:rsidRPr="00473632">
              <w:t>Digitální technologie</w:t>
            </w:r>
          </w:p>
        </w:tc>
        <w:tc>
          <w:tcPr>
            <w:tcW w:w="3757" w:type="dxa"/>
            <w:tcBorders>
              <w:bottom w:val="single" w:sz="4" w:space="0" w:color="auto"/>
            </w:tcBorders>
          </w:tcPr>
          <w:p w14:paraId="3E18C4D2" w14:textId="77777777" w:rsidR="008E46E4" w:rsidRPr="00473632" w:rsidRDefault="008E46E4" w:rsidP="00B109B4">
            <w:pPr>
              <w:pStyle w:val="svp"/>
            </w:pPr>
            <w:r w:rsidRPr="00473632">
              <w:t>Žák:</w:t>
            </w:r>
          </w:p>
        </w:tc>
      </w:tr>
      <w:tr w:rsidR="008E46E4" w:rsidRPr="00473632" w14:paraId="3122477B" w14:textId="77777777" w:rsidTr="00B109B4">
        <w:tc>
          <w:tcPr>
            <w:tcW w:w="3756" w:type="dxa"/>
            <w:tcBorders>
              <w:bottom w:val="nil"/>
            </w:tcBorders>
          </w:tcPr>
          <w:p w14:paraId="530202BB"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lastRenderedPageBreak/>
              <w:t>Zlomové události a technologie v historii a jejich vliv na obor, trh práce a společnost</w:t>
            </w:r>
          </w:p>
        </w:tc>
        <w:tc>
          <w:tcPr>
            <w:tcW w:w="3757" w:type="dxa"/>
            <w:tcBorders>
              <w:bottom w:val="nil"/>
            </w:tcBorders>
          </w:tcPr>
          <w:p w14:paraId="0F2FA038"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identifikuje v historii vývoje hardwaru i softwaru zlomové události; ukáže, které koncepty se nemění a které ano</w:t>
            </w:r>
          </w:p>
        </w:tc>
      </w:tr>
      <w:tr w:rsidR="008E46E4" w:rsidRPr="00473632" w14:paraId="594359BC" w14:textId="77777777" w:rsidTr="00B109B4">
        <w:tc>
          <w:tcPr>
            <w:tcW w:w="3756" w:type="dxa"/>
            <w:tcBorders>
              <w:top w:val="nil"/>
              <w:bottom w:val="nil"/>
            </w:tcBorders>
          </w:tcPr>
          <w:p w14:paraId="0B1D09EF"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Současná výpočetní zařízení, jejich technické parametry, základní komponenty</w:t>
            </w:r>
          </w:p>
          <w:p w14:paraId="7412DDE7"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Připojitelné periferie, zobrazovací zařízení, vstupní/výstupní zařízení, rozhraní a konektory</w:t>
            </w:r>
          </w:p>
        </w:tc>
        <w:tc>
          <w:tcPr>
            <w:tcW w:w="3757" w:type="dxa"/>
            <w:tcBorders>
              <w:top w:val="nil"/>
              <w:bottom w:val="nil"/>
            </w:tcBorders>
          </w:tcPr>
          <w:p w14:paraId="12D7DD15"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vysvětlí, jakým způsobem pracuje počítač s daty</w:t>
            </w:r>
          </w:p>
          <w:p w14:paraId="7E493356"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rozumí fungování hardwaru natolik, aby ho mohl efektivně a bezpečně používat a snadno se naučil používat nový</w:t>
            </w:r>
          </w:p>
        </w:tc>
      </w:tr>
      <w:tr w:rsidR="008E46E4" w:rsidRPr="00473632" w14:paraId="7423829B" w14:textId="77777777" w:rsidTr="00B109B4">
        <w:tc>
          <w:tcPr>
            <w:tcW w:w="3756" w:type="dxa"/>
            <w:tcBorders>
              <w:top w:val="nil"/>
              <w:bottom w:val="nil"/>
            </w:tcBorders>
          </w:tcPr>
          <w:p w14:paraId="07D665EE"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Souborový systém a paměťová úložiště</w:t>
            </w:r>
          </w:p>
        </w:tc>
        <w:tc>
          <w:tcPr>
            <w:tcW w:w="3757" w:type="dxa"/>
            <w:tcBorders>
              <w:top w:val="nil"/>
              <w:bottom w:val="nil"/>
            </w:tcBorders>
          </w:tcPr>
          <w:p w14:paraId="47110CC3"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popíše, jakým způsobem operační systém zajišťuje své hlavní úkoly</w:t>
            </w:r>
          </w:p>
        </w:tc>
      </w:tr>
      <w:tr w:rsidR="008E46E4" w:rsidRPr="00473632" w14:paraId="180BAAF0" w14:textId="77777777" w:rsidTr="00B109B4">
        <w:tc>
          <w:tcPr>
            <w:tcW w:w="3756" w:type="dxa"/>
            <w:tcBorders>
              <w:top w:val="nil"/>
              <w:bottom w:val="nil"/>
            </w:tcBorders>
          </w:tcPr>
          <w:p w14:paraId="1156787C"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Zařízení s operačním systémem</w:t>
            </w:r>
          </w:p>
        </w:tc>
        <w:tc>
          <w:tcPr>
            <w:tcW w:w="3757" w:type="dxa"/>
            <w:tcBorders>
              <w:top w:val="nil"/>
              <w:bottom w:val="nil"/>
            </w:tcBorders>
          </w:tcPr>
          <w:p w14:paraId="3D58F068"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rozpozná různé druhy paměťových úložišť, nastavuje sdílení a zálohování dat</w:t>
            </w:r>
          </w:p>
        </w:tc>
      </w:tr>
      <w:tr w:rsidR="008E46E4" w:rsidRPr="00473632" w14:paraId="592BE052" w14:textId="77777777" w:rsidTr="00B109B4">
        <w:tc>
          <w:tcPr>
            <w:tcW w:w="3756" w:type="dxa"/>
            <w:tcBorders>
              <w:top w:val="nil"/>
              <w:bottom w:val="nil"/>
            </w:tcBorders>
          </w:tcPr>
          <w:p w14:paraId="12A974E9"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09F6B935"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na základě porozumění fungování softwaru efektivně a bezpečně využívá různá uživatelská prostředí</w:t>
            </w:r>
          </w:p>
        </w:tc>
      </w:tr>
      <w:tr w:rsidR="008E46E4" w:rsidRPr="00473632" w14:paraId="317F2619" w14:textId="77777777" w:rsidTr="00B109B4">
        <w:tc>
          <w:tcPr>
            <w:tcW w:w="3756" w:type="dxa"/>
            <w:tcBorders>
              <w:top w:val="nil"/>
              <w:bottom w:val="nil"/>
            </w:tcBorders>
          </w:tcPr>
          <w:p w14:paraId="0349A13B"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Zařízení s vestavěnými systémy</w:t>
            </w:r>
          </w:p>
        </w:tc>
        <w:tc>
          <w:tcPr>
            <w:tcW w:w="3757" w:type="dxa"/>
            <w:tcBorders>
              <w:top w:val="nil"/>
              <w:bottom w:val="nil"/>
            </w:tcBorders>
          </w:tcPr>
          <w:p w14:paraId="3ABAF614"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efektivně a bezpečně využívá vhodné aplikace podle stanoveného cíle</w:t>
            </w:r>
          </w:p>
        </w:tc>
      </w:tr>
      <w:tr w:rsidR="008E46E4" w:rsidRPr="00473632" w14:paraId="45243E2C" w14:textId="77777777" w:rsidTr="00B109B4">
        <w:tc>
          <w:tcPr>
            <w:tcW w:w="3756" w:type="dxa"/>
            <w:tcBorders>
              <w:top w:val="nil"/>
              <w:bottom w:val="nil"/>
            </w:tcBorders>
          </w:tcPr>
          <w:p w14:paraId="75E56CD6"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Počítačové sítě a síťové služby</w:t>
            </w:r>
          </w:p>
          <w:p w14:paraId="7D8D5330"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Typy, vlastnosti různých sítí, internet věcí</w:t>
            </w:r>
          </w:p>
        </w:tc>
        <w:tc>
          <w:tcPr>
            <w:tcW w:w="3757" w:type="dxa"/>
            <w:tcBorders>
              <w:top w:val="nil"/>
              <w:bottom w:val="nil"/>
            </w:tcBorders>
          </w:tcPr>
          <w:p w14:paraId="31BD459C"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porovná jednotlivé způsoby propojení počítačů, charakterizuje počítačové sítě a internet; vysvětlí, pomocí čeho a jak je komunikace mezi jednotlivými zařízeními v síti zajištěna</w:t>
            </w:r>
          </w:p>
        </w:tc>
      </w:tr>
      <w:tr w:rsidR="008E46E4" w:rsidRPr="00473632" w14:paraId="20CA4912" w14:textId="77777777" w:rsidTr="00B109B4">
        <w:tc>
          <w:tcPr>
            <w:tcW w:w="3756" w:type="dxa"/>
            <w:tcBorders>
              <w:top w:val="nil"/>
              <w:bottom w:val="nil"/>
            </w:tcBorders>
          </w:tcPr>
          <w:p w14:paraId="1A720949"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Principy fungování webu a cloudových služeb</w:t>
            </w:r>
          </w:p>
        </w:tc>
        <w:tc>
          <w:tcPr>
            <w:tcW w:w="3757" w:type="dxa"/>
            <w:tcBorders>
              <w:top w:val="nil"/>
              <w:bottom w:val="nil"/>
            </w:tcBorders>
          </w:tcPr>
          <w:p w14:paraId="23DAED31"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rozumí fungování sítí natolik, aby je mohl bezpečně a efektivně používat</w:t>
            </w:r>
          </w:p>
        </w:tc>
      </w:tr>
      <w:tr w:rsidR="008E46E4" w:rsidRPr="00473632" w14:paraId="44D18FD7" w14:textId="77777777" w:rsidTr="00B109B4">
        <w:tc>
          <w:tcPr>
            <w:tcW w:w="3756" w:type="dxa"/>
            <w:tcBorders>
              <w:top w:val="nil"/>
              <w:bottom w:val="nil"/>
            </w:tcBorders>
          </w:tcPr>
          <w:p w14:paraId="0B61E9F8"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 xml:space="preserve">Způsoby útoků na technologie, </w:t>
            </w:r>
            <w:r w:rsidRPr="00473632">
              <w:lastRenderedPageBreak/>
              <w:t>základní prvky ochrany (např. aktualizace softwaru, antivir, firewall, VPN, šifrování)</w:t>
            </w:r>
          </w:p>
          <w:p w14:paraId="46598BEF"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Sociotechnické metody útoků na uživatele, bezpečné chování a nastavení prostředí (např.: práce s hesly, vícefaktorová autentizace, zálohování dat)</w:t>
            </w:r>
          </w:p>
        </w:tc>
        <w:tc>
          <w:tcPr>
            <w:tcW w:w="3757" w:type="dxa"/>
            <w:tcBorders>
              <w:top w:val="nil"/>
              <w:bottom w:val="nil"/>
            </w:tcBorders>
          </w:tcPr>
          <w:p w14:paraId="745A3C8B"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lastRenderedPageBreak/>
              <w:t xml:space="preserve">identifikuje a řeší technické </w:t>
            </w:r>
            <w:r w:rsidRPr="00473632">
              <w:lastRenderedPageBreak/>
              <w:t>problémy vznikající při práci s digitálními zařízeními; poradí druhým při řešení typických závad</w:t>
            </w:r>
          </w:p>
        </w:tc>
      </w:tr>
      <w:tr w:rsidR="008E46E4" w:rsidRPr="00473632" w14:paraId="41D48D41" w14:textId="77777777" w:rsidTr="00B109B4">
        <w:tc>
          <w:tcPr>
            <w:tcW w:w="3756" w:type="dxa"/>
            <w:tcBorders>
              <w:top w:val="nil"/>
              <w:bottom w:val="nil"/>
            </w:tcBorders>
          </w:tcPr>
          <w:p w14:paraId="368801F3"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lastRenderedPageBreak/>
              <w:t>Digitální identita, elektronický podpis, eGovernment a státní informační systémy</w:t>
            </w:r>
          </w:p>
        </w:tc>
        <w:tc>
          <w:tcPr>
            <w:tcW w:w="3757" w:type="dxa"/>
            <w:tcBorders>
              <w:top w:val="nil"/>
              <w:bottom w:val="nil"/>
            </w:tcBorders>
          </w:tcPr>
          <w:p w14:paraId="1ABF8EC3"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chrání digitální zařízení, digitální obsah i osobní údaje v digitálním prostředí před poškozením, přepisem/změnou či zneužitím; reaguje na změny v technologiích ovlivňujících bezpečnost</w:t>
            </w:r>
          </w:p>
        </w:tc>
      </w:tr>
      <w:tr w:rsidR="008E46E4" w:rsidRPr="00473632" w14:paraId="3B6BCCC9" w14:textId="77777777" w:rsidTr="00B109B4">
        <w:tc>
          <w:tcPr>
            <w:tcW w:w="3756" w:type="dxa"/>
            <w:tcBorders>
              <w:top w:val="nil"/>
              <w:bottom w:val="nil"/>
            </w:tcBorders>
          </w:tcPr>
          <w:p w14:paraId="123BDC38"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Digitální stopa – vědomá a nevědomá, logy, metadata, cookies a narušení soukromí při využívání technologií</w:t>
            </w:r>
          </w:p>
        </w:tc>
        <w:tc>
          <w:tcPr>
            <w:tcW w:w="3757" w:type="dxa"/>
            <w:tcBorders>
              <w:top w:val="nil"/>
              <w:bottom w:val="nil"/>
            </w:tcBorders>
          </w:tcPr>
          <w:p w14:paraId="1D7C0F83"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s vědomím souvislostí fyzického a digitálního světa vytváří, spravuje a chrání jednu či více digitálních identit; kontroluje svou digitální stopu, ať už ji vytváří sám, nebo někdo jiný, v případě potřeby dokáže používat služby internetu anonymně</w:t>
            </w:r>
          </w:p>
        </w:tc>
      </w:tr>
      <w:tr w:rsidR="008E46E4" w:rsidRPr="00473632" w14:paraId="356028B5" w14:textId="77777777" w:rsidTr="00B109B4">
        <w:tc>
          <w:tcPr>
            <w:tcW w:w="3756" w:type="dxa"/>
            <w:tcBorders>
              <w:top w:val="nil"/>
            </w:tcBorders>
          </w:tcPr>
          <w:p w14:paraId="319C1DB4"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Sledování uživatele, algoritmy sociálních sítí a personalizace obsahu, doporučovací systémy</w:t>
            </w:r>
          </w:p>
        </w:tc>
        <w:tc>
          <w:tcPr>
            <w:tcW w:w="3757" w:type="dxa"/>
            <w:tcBorders>
              <w:top w:val="nil"/>
            </w:tcBorders>
          </w:tcPr>
          <w:p w14:paraId="4D2C3E55" w14:textId="77777777" w:rsidR="008E46E4" w:rsidRPr="00473632" w:rsidRDefault="008E46E4" w:rsidP="008E46E4">
            <w:pPr>
              <w:pStyle w:val="svp"/>
              <w:numPr>
                <w:ilvl w:val="0"/>
                <w:numId w:val="5"/>
              </w:numPr>
              <w:tabs>
                <w:tab w:val="clear" w:pos="480"/>
                <w:tab w:val="num" w:pos="360"/>
                <w:tab w:val="num" w:pos="417"/>
                <w:tab w:val="num" w:pos="600"/>
              </w:tabs>
              <w:ind w:left="360" w:hanging="360"/>
            </w:pPr>
            <w:r w:rsidRPr="00473632">
              <w:t>v případě personalizovaného obsahu dokáže identifikovat obsah generovaný algoritmy doporučovacích systémů (např. rabbit hole)</w:t>
            </w:r>
          </w:p>
        </w:tc>
      </w:tr>
      <w:tr w:rsidR="008E46E4" w:rsidRPr="00473632" w14:paraId="24C91FDA" w14:textId="77777777" w:rsidTr="00B109B4">
        <w:tc>
          <w:tcPr>
            <w:tcW w:w="7513" w:type="dxa"/>
            <w:gridSpan w:val="2"/>
          </w:tcPr>
          <w:p w14:paraId="45067BD3" w14:textId="77777777" w:rsidR="008E46E4" w:rsidRPr="00473632" w:rsidRDefault="008E46E4" w:rsidP="00B109B4">
            <w:pPr>
              <w:pStyle w:val="svp"/>
              <w:tabs>
                <w:tab w:val="num" w:pos="600"/>
              </w:tabs>
            </w:pPr>
            <w:r w:rsidRPr="00473632">
              <w:t>Počet hodin: 32</w:t>
            </w:r>
          </w:p>
        </w:tc>
      </w:tr>
    </w:tbl>
    <w:p w14:paraId="52D7ABA3" w14:textId="77777777" w:rsidR="008E46E4" w:rsidRPr="00473632" w:rsidRDefault="008E46E4" w:rsidP="008E46E4">
      <w:pPr>
        <w:pStyle w:val="svp"/>
        <w:tabs>
          <w:tab w:val="num" w:pos="600"/>
        </w:tabs>
      </w:pPr>
    </w:p>
    <w:p w14:paraId="6FA08E92" w14:textId="77777777" w:rsidR="00D57B09" w:rsidRPr="00473632" w:rsidRDefault="00D57B09" w:rsidP="00D92A9B">
      <w:pPr>
        <w:pStyle w:val="svpCharCharCharCharCharCharChar"/>
      </w:pPr>
    </w:p>
    <w:p w14:paraId="7D8A645B" w14:textId="77777777" w:rsidR="00520F86" w:rsidRPr="00473632" w:rsidRDefault="00D57B09" w:rsidP="00520F86">
      <w:pPr>
        <w:pStyle w:val="svp2"/>
      </w:pPr>
      <w:r w:rsidRPr="00473632">
        <w:br w:type="page"/>
      </w:r>
      <w:bookmarkStart w:id="537" w:name="_Toc394465959"/>
      <w:bookmarkStart w:id="538" w:name="_Toc195034162"/>
      <w:bookmarkStart w:id="539" w:name="_Toc192571962"/>
      <w:bookmarkStart w:id="540" w:name="_Toc192765464"/>
      <w:bookmarkStart w:id="541" w:name="_Toc203064111"/>
      <w:bookmarkStart w:id="542" w:name="_Toc203064407"/>
      <w:bookmarkStart w:id="543" w:name="_Toc267487833"/>
      <w:bookmarkStart w:id="544" w:name="_Toc303252875"/>
      <w:bookmarkStart w:id="545" w:name="_Toc319059946"/>
      <w:bookmarkStart w:id="546" w:name="_Toc319783633"/>
      <w:r w:rsidR="00520F86" w:rsidRPr="00473632">
        <w:lastRenderedPageBreak/>
        <w:t>Učební osnova vyučovacího předmětu</w:t>
      </w:r>
      <w:bookmarkEnd w:id="537"/>
      <w:bookmarkEnd w:id="538"/>
    </w:p>
    <w:p w14:paraId="4138F7DC" w14:textId="77777777" w:rsidR="00520F86" w:rsidRPr="00473632" w:rsidRDefault="00520F86" w:rsidP="00520F86">
      <w:pPr>
        <w:pStyle w:val="svp1"/>
      </w:pPr>
      <w:bookmarkStart w:id="547" w:name="_Toc195034163"/>
      <w:r w:rsidRPr="00473632">
        <w:t>Tělesná výchova</w:t>
      </w:r>
      <w:bookmarkEnd w:id="547"/>
    </w:p>
    <w:p w14:paraId="4189960D" w14:textId="77777777" w:rsidR="00520F86" w:rsidRPr="00473632" w:rsidRDefault="00520F86" w:rsidP="00520F86">
      <w:pPr>
        <w:pStyle w:val="svp2"/>
      </w:pPr>
      <w:bookmarkStart w:id="548" w:name="_Toc394465961"/>
      <w:bookmarkStart w:id="549" w:name="_Toc195034164"/>
      <w:r w:rsidRPr="00473632">
        <w:t xml:space="preserve">školního vzdělávacího programu </w:t>
      </w:r>
      <w:r w:rsidR="00103DCF" w:rsidRPr="00473632">
        <w:t>Slévač</w:t>
      </w:r>
      <w:bookmarkEnd w:id="548"/>
      <w:bookmarkEnd w:id="549"/>
    </w:p>
    <w:p w14:paraId="564E5679" w14:textId="77777777" w:rsidR="00520F86" w:rsidRPr="00473632" w:rsidRDefault="00520F86" w:rsidP="00520F86">
      <w:pPr>
        <w:pStyle w:val="svp2"/>
      </w:pPr>
      <w:bookmarkStart w:id="550" w:name="_Toc394465962"/>
      <w:bookmarkStart w:id="551" w:name="_Toc195034165"/>
      <w:r w:rsidRPr="00473632">
        <w:t xml:space="preserve">pro obor vzdělání s výučním listem </w:t>
      </w:r>
      <w:r w:rsidR="00103DCF" w:rsidRPr="00473632">
        <w:t>21-55-H/01 Slévač</w:t>
      </w:r>
      <w:bookmarkEnd w:id="550"/>
      <w:bookmarkEnd w:id="551"/>
    </w:p>
    <w:p w14:paraId="1658536D" w14:textId="77777777" w:rsidR="00520F86" w:rsidRPr="00473632" w:rsidRDefault="00520F86" w:rsidP="00520F86">
      <w:pPr>
        <w:pStyle w:val="svp3"/>
      </w:pPr>
      <w:r w:rsidRPr="00473632">
        <w:t>Počet hodin: 96</w:t>
      </w:r>
    </w:p>
    <w:p w14:paraId="55852C8D" w14:textId="1AC7D9D9" w:rsidR="00520F86" w:rsidRPr="00473632" w:rsidRDefault="00520F86" w:rsidP="00520F86">
      <w:pPr>
        <w:pStyle w:val="svp3"/>
      </w:pPr>
      <w:r w:rsidRPr="00473632">
        <w:t xml:space="preserve">Platnost: od </w:t>
      </w:r>
      <w:r w:rsidR="004364E9">
        <w:t>1. 9. 2025</w:t>
      </w:r>
    </w:p>
    <w:p w14:paraId="710B00A6" w14:textId="77777777" w:rsidR="00520F86" w:rsidRPr="00473632" w:rsidRDefault="00945C7F" w:rsidP="00520F86">
      <w:pPr>
        <w:pStyle w:val="svp"/>
      </w:pPr>
      <w:r w:rsidRPr="00473632">
        <w:rPr>
          <w:noProof/>
        </w:rPr>
        <mc:AlternateContent>
          <mc:Choice Requires="wps">
            <w:drawing>
              <wp:anchor distT="4294967294" distB="4294967294" distL="114300" distR="114300" simplePos="0" relativeHeight="251665920" behindDoc="0" locked="0" layoutInCell="1" allowOverlap="1" wp14:anchorId="0A395861" wp14:editId="550025A7">
                <wp:simplePos x="0" y="0"/>
                <wp:positionH relativeFrom="column">
                  <wp:posOffset>2540</wp:posOffset>
                </wp:positionH>
                <wp:positionV relativeFrom="paragraph">
                  <wp:posOffset>36194</wp:posOffset>
                </wp:positionV>
                <wp:extent cx="4646930" cy="0"/>
                <wp:effectExtent l="0" t="0" r="20320" b="19050"/>
                <wp:wrapNone/>
                <wp:docPr id="2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1F18" id="Přímá spojnice 22"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" strokeweight="2pt"/>
            </w:pict>
          </mc:Fallback>
        </mc:AlternateContent>
      </w:r>
    </w:p>
    <w:p w14:paraId="55931D69" w14:textId="77777777" w:rsidR="00F53794" w:rsidRPr="00473632" w:rsidRDefault="00F53794" w:rsidP="00F53794">
      <w:pPr>
        <w:pStyle w:val="svp3"/>
      </w:pPr>
      <w:bookmarkStart w:id="552" w:name="_Toc191276494"/>
      <w:r w:rsidRPr="00473632">
        <w:t>Pojetí vyučovacího předmětu:</w:t>
      </w:r>
      <w:bookmarkEnd w:id="552"/>
    </w:p>
    <w:p w14:paraId="07DC1A1E" w14:textId="77777777" w:rsidR="00F53794" w:rsidRPr="00473632" w:rsidRDefault="00F53794" w:rsidP="00F53794">
      <w:pPr>
        <w:pStyle w:val="svp4"/>
      </w:pPr>
      <w:bookmarkStart w:id="553" w:name="_Toc191276495"/>
      <w:r w:rsidRPr="00473632">
        <w:t>Obecný cíl</w:t>
      </w:r>
      <w:bookmarkEnd w:id="553"/>
      <w:r w:rsidRPr="00473632">
        <w:t>:</w:t>
      </w:r>
    </w:p>
    <w:p w14:paraId="21E2A3A1" w14:textId="77777777" w:rsidR="00F53794" w:rsidRPr="00473632" w:rsidRDefault="00F53794" w:rsidP="00F53794">
      <w:pPr>
        <w:pStyle w:val="svp"/>
      </w:pPr>
      <w:r w:rsidRPr="00473632">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0EAC09D8" w14:textId="77777777" w:rsidR="00F53794" w:rsidRPr="00473632" w:rsidRDefault="00F53794" w:rsidP="00F53794">
      <w:pPr>
        <w:pStyle w:val="svp4"/>
      </w:pPr>
      <w:r w:rsidRPr="00473632">
        <w:t>Charakteristika učiva</w:t>
      </w:r>
    </w:p>
    <w:p w14:paraId="79025957" w14:textId="77777777" w:rsidR="00F53794" w:rsidRPr="00473632" w:rsidRDefault="00F53794" w:rsidP="00F53794">
      <w:pPr>
        <w:pStyle w:val="svp"/>
      </w:pPr>
      <w:r w:rsidRPr="00473632">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6A2A4F72" w14:textId="77777777" w:rsidR="00F53794" w:rsidRPr="00473632" w:rsidRDefault="00F53794" w:rsidP="00F53794">
      <w:pPr>
        <w:pStyle w:val="svp"/>
      </w:pPr>
      <w:r w:rsidRPr="00473632">
        <w:t>Do všech ročníků jsou zařazeny i netradiční sporty (tenis, badminton, stolní tenis, bruslení, pétanque, in-line bruslení, plavání).</w:t>
      </w:r>
    </w:p>
    <w:p w14:paraId="7436B788" w14:textId="77777777" w:rsidR="00F53794" w:rsidRPr="00473632" w:rsidRDefault="00F53794" w:rsidP="00F53794">
      <w:pPr>
        <w:pStyle w:val="svp"/>
      </w:pPr>
      <w:r w:rsidRPr="00473632">
        <w:t>Do prvního ročníku je zařazen lyžařský výcvikový kurz. Žáci, kteří se ho nezúčastní, mají zařazeno alternativní vyučování, zejména péči o zdraví.</w:t>
      </w:r>
    </w:p>
    <w:p w14:paraId="722BC48E" w14:textId="77777777" w:rsidR="00F53794" w:rsidRPr="00473632" w:rsidRDefault="00F53794" w:rsidP="00F53794">
      <w:pPr>
        <w:pStyle w:val="svp"/>
      </w:pPr>
      <w:r w:rsidRPr="00473632">
        <w:lastRenderedPageBreak/>
        <w:t>Pro žáky se zdravotním oslabením je vytvořeno oddělení zdravotní tělesné výchovy. Toto oddělení slouží pro vzdělávání takto postižených žáků všech ročníků tak, že hodinová dotace odpovídá dotaci hodin žáků intaktních.</w:t>
      </w:r>
    </w:p>
    <w:p w14:paraId="14206803" w14:textId="77777777" w:rsidR="00F53794" w:rsidRPr="00473632" w:rsidRDefault="00F53794" w:rsidP="00F53794">
      <w:pPr>
        <w:pStyle w:val="svp"/>
      </w:pPr>
      <w:r w:rsidRPr="00473632">
        <w:t>Vzdělávání směřuje k tomu, aby žáci dovedli:</w:t>
      </w:r>
    </w:p>
    <w:p w14:paraId="3A42E846" w14:textId="77777777" w:rsidR="00F53794" w:rsidRPr="00473632" w:rsidRDefault="00F53794" w:rsidP="00F53794">
      <w:pPr>
        <w:pStyle w:val="svp"/>
        <w:numPr>
          <w:ilvl w:val="0"/>
          <w:numId w:val="5"/>
        </w:numPr>
        <w:tabs>
          <w:tab w:val="clear" w:pos="480"/>
          <w:tab w:val="num" w:pos="240"/>
        </w:tabs>
        <w:ind w:left="227" w:hanging="227"/>
      </w:pPr>
      <w:r w:rsidRPr="00473632">
        <w:t>vážit si zdraví jako jedné z prvořadých hodnot potřebné ke kvalitnímu prožívání života a cílevědomě je chránit; rozpoznat, co ohrožuje tělesné a duševní zdraví</w:t>
      </w:r>
    </w:p>
    <w:p w14:paraId="33D58D36" w14:textId="77777777" w:rsidR="00F53794" w:rsidRPr="00473632" w:rsidRDefault="00F53794" w:rsidP="00F53794">
      <w:pPr>
        <w:pStyle w:val="svp"/>
        <w:numPr>
          <w:ilvl w:val="0"/>
          <w:numId w:val="5"/>
        </w:numPr>
        <w:tabs>
          <w:tab w:val="clear" w:pos="480"/>
          <w:tab w:val="num" w:pos="240"/>
        </w:tabs>
        <w:ind w:left="227" w:hanging="227"/>
      </w:pPr>
      <w:r w:rsidRPr="00473632">
        <w:t>pojímat zdraví jako prvořadou hodnotu potřebnou ke kvalitnímu prožívání života</w:t>
      </w:r>
    </w:p>
    <w:p w14:paraId="22972AE8" w14:textId="77777777" w:rsidR="00F53794" w:rsidRPr="00473632" w:rsidRDefault="00F53794" w:rsidP="00F53794">
      <w:pPr>
        <w:pStyle w:val="svp"/>
        <w:numPr>
          <w:ilvl w:val="0"/>
          <w:numId w:val="5"/>
        </w:numPr>
        <w:tabs>
          <w:tab w:val="clear" w:pos="480"/>
          <w:tab w:val="num" w:pos="240"/>
        </w:tabs>
        <w:ind w:left="227" w:hanging="227"/>
      </w:pPr>
      <w:r w:rsidRPr="00473632">
        <w:t>preferovat takový způsob života, aby byly zdraví ohrožující návyky, činnosti a situace co nejvíce eliminovány; využívat pravidelné pohybové aktivity v denním režimu a k doživotní péči o zdraví</w:t>
      </w:r>
    </w:p>
    <w:p w14:paraId="1C55DB67" w14:textId="77777777" w:rsidR="00F53794" w:rsidRPr="00473632" w:rsidRDefault="00F53794" w:rsidP="00F53794">
      <w:pPr>
        <w:pStyle w:val="svp"/>
        <w:numPr>
          <w:ilvl w:val="0"/>
          <w:numId w:val="5"/>
        </w:numPr>
        <w:tabs>
          <w:tab w:val="clear" w:pos="480"/>
          <w:tab w:val="num" w:pos="240"/>
        </w:tabs>
        <w:ind w:left="227" w:hanging="227"/>
      </w:pPr>
      <w:r w:rsidRPr="00473632">
        <w:t>racionálně jednat v situacích osobního a veřejného ohrožení</w:t>
      </w:r>
    </w:p>
    <w:p w14:paraId="24CEBF15" w14:textId="77777777" w:rsidR="00F53794" w:rsidRPr="00473632" w:rsidRDefault="00F53794" w:rsidP="00F53794">
      <w:pPr>
        <w:pStyle w:val="svp"/>
        <w:numPr>
          <w:ilvl w:val="0"/>
          <w:numId w:val="5"/>
        </w:numPr>
        <w:tabs>
          <w:tab w:val="clear" w:pos="480"/>
          <w:tab w:val="num" w:pos="240"/>
        </w:tabs>
        <w:ind w:left="227" w:hanging="227"/>
      </w:pPr>
      <w:r w:rsidRPr="00473632">
        <w:t>chápat, jak vlivy životního prostředí působí na zdraví člověka</w:t>
      </w:r>
    </w:p>
    <w:p w14:paraId="2A85591B" w14:textId="77777777" w:rsidR="00F53794" w:rsidRPr="00473632" w:rsidRDefault="00F53794" w:rsidP="00F53794">
      <w:pPr>
        <w:pStyle w:val="svp"/>
        <w:numPr>
          <w:ilvl w:val="0"/>
          <w:numId w:val="5"/>
        </w:numPr>
        <w:tabs>
          <w:tab w:val="clear" w:pos="480"/>
          <w:tab w:val="num" w:pos="240"/>
        </w:tabs>
        <w:ind w:left="227" w:hanging="227"/>
      </w:pPr>
      <w:r w:rsidRPr="00473632">
        <w:t>znát prostředky, jak chránit své zdraví, zvyšovat tělesnou zdatnost a kultivovat svůj pohybový projev, usilovat o dosažení optimálního pohybového rozvoje v rámci svých možností</w:t>
      </w:r>
    </w:p>
    <w:p w14:paraId="58B8176E" w14:textId="77777777" w:rsidR="00F53794" w:rsidRPr="00473632" w:rsidRDefault="00F53794" w:rsidP="00F53794">
      <w:pPr>
        <w:pStyle w:val="svp"/>
        <w:numPr>
          <w:ilvl w:val="0"/>
          <w:numId w:val="5"/>
        </w:numPr>
        <w:tabs>
          <w:tab w:val="clear" w:pos="480"/>
          <w:tab w:val="num" w:pos="240"/>
        </w:tabs>
        <w:ind w:left="227" w:hanging="227"/>
      </w:pPr>
      <w:r w:rsidRPr="00473632">
        <w:t>posoudit důsledky komerčního vlivu médií na zdraví a zaujmout k mediálním obsahům kritický odstup</w:t>
      </w:r>
    </w:p>
    <w:p w14:paraId="2967C0C3" w14:textId="77777777" w:rsidR="00F53794" w:rsidRPr="00473632" w:rsidRDefault="00F53794" w:rsidP="00F53794">
      <w:pPr>
        <w:pStyle w:val="svp"/>
        <w:numPr>
          <w:ilvl w:val="0"/>
          <w:numId w:val="5"/>
        </w:numPr>
        <w:tabs>
          <w:tab w:val="clear" w:pos="480"/>
          <w:tab w:val="num" w:pos="240"/>
        </w:tabs>
        <w:ind w:left="227" w:hanging="227"/>
      </w:pPr>
      <w:r w:rsidRPr="00473632">
        <w:t>vyrovnávat nedostatek pohybu a jednostrannou tělesnou a duševní zátěž</w:t>
      </w:r>
    </w:p>
    <w:p w14:paraId="0C5ABE9A" w14:textId="77777777" w:rsidR="00F53794" w:rsidRPr="00473632" w:rsidRDefault="00F53794" w:rsidP="00F53794">
      <w:pPr>
        <w:pStyle w:val="svp"/>
        <w:numPr>
          <w:ilvl w:val="0"/>
          <w:numId w:val="5"/>
        </w:numPr>
        <w:tabs>
          <w:tab w:val="clear" w:pos="480"/>
          <w:tab w:val="num" w:pos="240"/>
        </w:tabs>
        <w:ind w:left="227" w:hanging="227"/>
      </w:pPr>
      <w:r w:rsidRPr="00473632">
        <w:t>pociťovat radost a uspokojení z prováděné tělesné (sportovní) činnosti</w:t>
      </w:r>
    </w:p>
    <w:p w14:paraId="104ED18C" w14:textId="77777777" w:rsidR="00F53794" w:rsidRPr="00473632" w:rsidRDefault="00F53794" w:rsidP="00F53794">
      <w:pPr>
        <w:pStyle w:val="svp"/>
        <w:numPr>
          <w:ilvl w:val="0"/>
          <w:numId w:val="5"/>
        </w:numPr>
        <w:tabs>
          <w:tab w:val="clear" w:pos="480"/>
          <w:tab w:val="num" w:pos="240"/>
        </w:tabs>
        <w:ind w:left="227" w:hanging="227"/>
      </w:pPr>
      <w:r w:rsidRPr="00473632">
        <w:t>usilovat o dosažení sportovní a pohybové gramotnosti</w:t>
      </w:r>
    </w:p>
    <w:p w14:paraId="3AC992CB" w14:textId="77777777" w:rsidR="00F53794" w:rsidRPr="00473632" w:rsidRDefault="00F53794" w:rsidP="00F53794">
      <w:pPr>
        <w:pStyle w:val="svp"/>
        <w:numPr>
          <w:ilvl w:val="0"/>
          <w:numId w:val="5"/>
        </w:numPr>
        <w:tabs>
          <w:tab w:val="clear" w:pos="480"/>
          <w:tab w:val="num" w:pos="240"/>
        </w:tabs>
        <w:ind w:left="227" w:hanging="227"/>
      </w:pPr>
      <w:r w:rsidRPr="00473632">
        <w:t>usilovat pozitivní změny tělesného sebepojetí</w:t>
      </w:r>
    </w:p>
    <w:p w14:paraId="621152A8" w14:textId="77777777" w:rsidR="00F53794" w:rsidRPr="00473632" w:rsidRDefault="00F53794" w:rsidP="00F53794">
      <w:pPr>
        <w:pStyle w:val="svp"/>
        <w:numPr>
          <w:ilvl w:val="0"/>
          <w:numId w:val="5"/>
        </w:numPr>
        <w:tabs>
          <w:tab w:val="clear" w:pos="480"/>
          <w:tab w:val="num" w:pos="240"/>
        </w:tabs>
        <w:ind w:left="227" w:hanging="227"/>
      </w:pPr>
      <w:r w:rsidRPr="00473632">
        <w:t>využívat pohybových činností, pravidel a soutěží ke správným rozhodovacím postupům podle zásad fair play</w:t>
      </w:r>
    </w:p>
    <w:p w14:paraId="4D9CD9DC" w14:textId="77777777" w:rsidR="00F53794" w:rsidRPr="00473632" w:rsidRDefault="00F53794" w:rsidP="00F53794">
      <w:pPr>
        <w:pStyle w:val="svp"/>
        <w:numPr>
          <w:ilvl w:val="0"/>
          <w:numId w:val="5"/>
        </w:numPr>
        <w:tabs>
          <w:tab w:val="clear" w:pos="480"/>
          <w:tab w:val="num" w:pos="240"/>
        </w:tabs>
        <w:ind w:left="227" w:hanging="227"/>
      </w:pPr>
      <w:r w:rsidRPr="00473632">
        <w:t>kontrolovat a ovládat své jednání, chovat se odpovědně v zařízeních tělesné výchovy a sportu a při pohybových činnostech vůbec, podle potřeby spolupracovat</w:t>
      </w:r>
    </w:p>
    <w:p w14:paraId="155EBD2B" w14:textId="77777777" w:rsidR="00F53794" w:rsidRPr="00473632" w:rsidRDefault="00F53794" w:rsidP="00F53794">
      <w:pPr>
        <w:pStyle w:val="svp"/>
        <w:numPr>
          <w:ilvl w:val="0"/>
          <w:numId w:val="5"/>
        </w:numPr>
        <w:tabs>
          <w:tab w:val="clear" w:pos="480"/>
          <w:tab w:val="num" w:pos="240"/>
        </w:tabs>
        <w:ind w:left="227" w:hanging="227"/>
      </w:pPr>
      <w:r w:rsidRPr="00473632">
        <w:t>preferovat pravidelné provádění pohybových aktivit v denním režimu, eliminovat zdraví ohrožující návyky a činnosti.</w:t>
      </w:r>
    </w:p>
    <w:p w14:paraId="6E8BD1D7" w14:textId="77777777" w:rsidR="00F53794" w:rsidRPr="00473632" w:rsidRDefault="00F53794" w:rsidP="00F53794">
      <w:pPr>
        <w:pStyle w:val="svp4"/>
      </w:pPr>
      <w:r w:rsidRPr="00473632">
        <w:t>Pojetí výuky</w:t>
      </w:r>
    </w:p>
    <w:p w14:paraId="04FE204B" w14:textId="77777777" w:rsidR="00F53794" w:rsidRPr="00473632" w:rsidRDefault="00F53794" w:rsidP="00F53794">
      <w:pPr>
        <w:pStyle w:val="svp"/>
      </w:pPr>
      <w:r w:rsidRPr="00473632">
        <w:t xml:space="preserve">Vzdělávání v tělesné výchově zdůrazňuje roli žáka jako aktivního činitele. V návaznosti na kmenové učivo se výběrově zaměří na sportovní hry. Ve výuce se neomezuje pouze na technické zvládnutí pohybových činností, ale poskytuje žákům i emocionální prožívání radosti z pohybu, objevování </w:t>
      </w:r>
      <w:r w:rsidRPr="00473632">
        <w:lastRenderedPageBreak/>
        <w:t>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w:t>
      </w:r>
    </w:p>
    <w:p w14:paraId="2429820A" w14:textId="77777777" w:rsidR="00F53794" w:rsidRPr="00473632" w:rsidRDefault="00F53794" w:rsidP="00F53794">
      <w:pPr>
        <w:pStyle w:val="svp4"/>
      </w:pPr>
      <w:r w:rsidRPr="00473632">
        <w:t>Hodnocení výsledků žáků</w:t>
      </w:r>
    </w:p>
    <w:p w14:paraId="676E743A" w14:textId="77777777" w:rsidR="00F53794" w:rsidRPr="00473632" w:rsidRDefault="00F53794" w:rsidP="00F53794">
      <w:pPr>
        <w:pStyle w:val="svp"/>
      </w:pPr>
      <w:r w:rsidRPr="00473632">
        <w:t xml:space="preserve">Hodnocení směřuje k ověření výsledků vzdělávání uvedených v ŠVP. </w:t>
      </w:r>
    </w:p>
    <w:p w14:paraId="136DB090" w14:textId="77777777" w:rsidR="00F53794" w:rsidRPr="00473632" w:rsidRDefault="00F53794" w:rsidP="00F53794">
      <w:pPr>
        <w:pStyle w:val="svp"/>
      </w:pPr>
      <w:r w:rsidRPr="00473632">
        <w:t>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sebeposuzování a průběžná diagnostika. Do hodnocení se promítne i tvůrčí aktivita žáka, osobní prožitky, související s jeho pohybovým projevem.</w:t>
      </w:r>
    </w:p>
    <w:p w14:paraId="721B2F78" w14:textId="77777777" w:rsidR="00F53794" w:rsidRPr="00473632" w:rsidRDefault="00F53794" w:rsidP="00F53794">
      <w:pPr>
        <w:pStyle w:val="svp4"/>
      </w:pPr>
      <w:r w:rsidRPr="00473632">
        <w:t>Mezipředmětové vztahy:</w:t>
      </w:r>
    </w:p>
    <w:p w14:paraId="17F9006A" w14:textId="77777777" w:rsidR="00F53794" w:rsidRPr="00473632" w:rsidRDefault="00F53794" w:rsidP="00F53794">
      <w:pPr>
        <w:pStyle w:val="svp"/>
      </w:pPr>
      <w:r w:rsidRPr="00473632">
        <w:t xml:space="preserve">Jsou využívány mezipředmětové vztahy, tzn. znalosti žáků mateřského jazyka, ekologie, dějepisu, hospodářského zeměpisu, občanské nauky a to především v oblasti vzdělávání pro zdraví a neposlední řadě i cizích jazyků, především anglického při sportovní terminologii. Velkým přínosem je IKT a digitální technologie, především internet, který vzdělává žáka i v oblasti sportovní. </w:t>
      </w:r>
    </w:p>
    <w:p w14:paraId="469192B0" w14:textId="77777777" w:rsidR="00F53794" w:rsidRPr="00473632" w:rsidRDefault="00F53794" w:rsidP="00F53794">
      <w:pPr>
        <w:pStyle w:val="svp4"/>
      </w:pPr>
      <w:r w:rsidRPr="00473632">
        <w:t>Vzdělávání pro zdraví</w:t>
      </w:r>
    </w:p>
    <w:p w14:paraId="59B53BE8" w14:textId="77777777" w:rsidR="00F53794" w:rsidRPr="00473632" w:rsidRDefault="00F53794" w:rsidP="00F53794">
      <w:pPr>
        <w:pStyle w:val="svp"/>
      </w:pPr>
      <w:r w:rsidRPr="00473632">
        <w:t>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 ochranu proti nim, tj. pro chování při vzniku mimořádných událostí.</w:t>
      </w:r>
    </w:p>
    <w:p w14:paraId="18C8288C" w14:textId="77777777" w:rsidR="00F53794" w:rsidRPr="00473632" w:rsidRDefault="00F53794" w:rsidP="00F53794">
      <w:pPr>
        <w:pStyle w:val="svp"/>
      </w:pPr>
      <w:r w:rsidRPr="00473632">
        <w:lastRenderedPageBreak/>
        <w:t>Toto vzdělávání je zařazeno nejen do výuky tělesné výchovy ale i do projektových dnů.</w:t>
      </w:r>
    </w:p>
    <w:p w14:paraId="51C84099" w14:textId="77777777" w:rsidR="00F53794" w:rsidRPr="00473632" w:rsidRDefault="00F53794" w:rsidP="00F53794">
      <w:pPr>
        <w:pStyle w:val="svp4"/>
      </w:pPr>
      <w:r w:rsidRPr="00473632">
        <w:t>Přínos předmětu k rozvoji klíčových kompetencí a průřezových témat:</w:t>
      </w:r>
    </w:p>
    <w:p w14:paraId="0A632133" w14:textId="77777777" w:rsidR="00F53794" w:rsidRPr="00473632" w:rsidRDefault="00F53794" w:rsidP="00F53794">
      <w:pPr>
        <w:pStyle w:val="svp"/>
      </w:pPr>
      <w:r w:rsidRPr="00473632">
        <w:t>Cílem vzdělávání v tomto předmětu je dosažení takové úrovně klíčových kompetencí, které umožní:</w:t>
      </w:r>
    </w:p>
    <w:p w14:paraId="17FD5F6C" w14:textId="77777777" w:rsidR="00F53794" w:rsidRPr="00473632" w:rsidRDefault="00F53794" w:rsidP="00F53794">
      <w:pPr>
        <w:pStyle w:val="svp"/>
      </w:pPr>
      <w:r w:rsidRPr="00473632">
        <w:t>Občan v demokratické společnosti</w:t>
      </w:r>
    </w:p>
    <w:p w14:paraId="6E42670E" w14:textId="77777777" w:rsidR="00F53794" w:rsidRPr="00473632" w:rsidRDefault="00F53794" w:rsidP="00F53794">
      <w:pPr>
        <w:pStyle w:val="svp"/>
        <w:numPr>
          <w:ilvl w:val="0"/>
          <w:numId w:val="26"/>
        </w:numPr>
      </w:pPr>
      <w:r w:rsidRPr="00473632">
        <w:t>Vzájemné respektování se, spolupráce, ohleduplnost, odpovědnost v rozhodování.</w:t>
      </w:r>
    </w:p>
    <w:p w14:paraId="04788677" w14:textId="77777777" w:rsidR="00F53794" w:rsidRPr="00473632" w:rsidRDefault="00F53794" w:rsidP="00F53794">
      <w:pPr>
        <w:pStyle w:val="svp"/>
        <w:numPr>
          <w:ilvl w:val="0"/>
          <w:numId w:val="26"/>
        </w:numPr>
      </w:pPr>
      <w:r w:rsidRPr="00473632">
        <w:t>Být odpovědný, samostatný, iniciativní, schopný nenásilně jednat a řešit problémy, mít kulturní identitu.</w:t>
      </w:r>
    </w:p>
    <w:p w14:paraId="1ECB38CE" w14:textId="77777777" w:rsidR="00F53794" w:rsidRPr="00473632" w:rsidRDefault="00F53794" w:rsidP="00F53794">
      <w:pPr>
        <w:pStyle w:val="svp"/>
        <w:numPr>
          <w:ilvl w:val="0"/>
          <w:numId w:val="26"/>
        </w:numPr>
      </w:pPr>
      <w:r w:rsidRPr="00473632">
        <w:t>Ovlivňování způsobu a kvality života žáků, možnost emocionálního prožívání radosti z pohybu, zlepšování tělesného vzhledu. Informační a komunikační technologie. Využití internetu k vyhledávání informací o známých osobnostech sportu, sportovních výkonech, soutěžích.</w:t>
      </w:r>
    </w:p>
    <w:p w14:paraId="754F0BCD" w14:textId="77777777" w:rsidR="00F53794" w:rsidRPr="00473632" w:rsidRDefault="00F53794" w:rsidP="00F53794">
      <w:pPr>
        <w:pStyle w:val="svp"/>
      </w:pPr>
      <w:r w:rsidRPr="00473632">
        <w:t>Informační a komunikační technologie</w:t>
      </w:r>
    </w:p>
    <w:p w14:paraId="7484B6EC" w14:textId="77777777" w:rsidR="00F53794" w:rsidRPr="00473632" w:rsidRDefault="00F53794" w:rsidP="00F53794">
      <w:pPr>
        <w:pStyle w:val="svp"/>
        <w:numPr>
          <w:ilvl w:val="0"/>
          <w:numId w:val="26"/>
        </w:numPr>
      </w:pPr>
      <w:r w:rsidRPr="00473632">
        <w:t>Plánování svého osobního rozvoje v dovednostech, v osobních výkonech, v rámci výpočetní techniky vytvoření tabulek se zanesením výkonů a jejich průběžné sledování.</w:t>
      </w:r>
    </w:p>
    <w:p w14:paraId="226A7AE4" w14:textId="77777777" w:rsidR="00F53794" w:rsidRPr="00473632" w:rsidRDefault="00F53794" w:rsidP="00F53794">
      <w:pPr>
        <w:pStyle w:val="svp"/>
      </w:pPr>
      <w:r w:rsidRPr="00473632">
        <w:t>Člověk a životní prostředí</w:t>
      </w:r>
    </w:p>
    <w:p w14:paraId="69F939BE" w14:textId="77777777" w:rsidR="00F53794" w:rsidRPr="00473632" w:rsidRDefault="00F53794" w:rsidP="00F53794">
      <w:pPr>
        <w:pStyle w:val="svp"/>
        <w:numPr>
          <w:ilvl w:val="0"/>
          <w:numId w:val="26"/>
        </w:numPr>
      </w:pPr>
      <w:r w:rsidRPr="00473632">
        <w:t>Prostřednictvím přímé pracovní činnosti (školním hřiště) si sami uvědomují možnost jak přispět ke zlepšení životního prostředí a přijímají i odpovědnost za jeho údržbu a ochranu.</w:t>
      </w:r>
    </w:p>
    <w:p w14:paraId="192921B7" w14:textId="77777777" w:rsidR="00F53794" w:rsidRPr="00473632" w:rsidRDefault="00F53794" w:rsidP="00F53794">
      <w:pPr>
        <w:pStyle w:val="svp"/>
      </w:pPr>
      <w:r w:rsidRPr="00473632">
        <w:t>Člověk a svět práce</w:t>
      </w:r>
    </w:p>
    <w:p w14:paraId="59FF2E57" w14:textId="77777777" w:rsidR="00F53794" w:rsidRPr="00473632" w:rsidRDefault="00F53794" w:rsidP="00F53794">
      <w:pPr>
        <w:pStyle w:val="svp"/>
        <w:numPr>
          <w:ilvl w:val="0"/>
          <w:numId w:val="26"/>
        </w:numPr>
      </w:pPr>
      <w:r w:rsidRPr="00473632">
        <w:t>Komplexní pohled na svět práce, nejen pasivně přijímat informace ale i umět informace vyhledávat, vyhodnocovat, využívat. Občan v demokratické společnosti. Účast v mimoškolních aktivitách, reprezentace školy, tolerance při setkávání s vrstevníky.</w:t>
      </w:r>
    </w:p>
    <w:p w14:paraId="2DA196AC" w14:textId="77777777" w:rsidR="00F53794" w:rsidRPr="00473632" w:rsidRDefault="00F53794" w:rsidP="00F53794">
      <w:pPr>
        <w:pStyle w:val="svp"/>
      </w:pPr>
      <w:r w:rsidRPr="00473632">
        <w:t>Člověk a digitální svět</w:t>
      </w:r>
    </w:p>
    <w:p w14:paraId="2B1E20DF" w14:textId="77777777" w:rsidR="00F53794" w:rsidRPr="00473632" w:rsidRDefault="00F53794" w:rsidP="00F53794">
      <w:pPr>
        <w:pStyle w:val="svp"/>
        <w:numPr>
          <w:ilvl w:val="0"/>
          <w:numId w:val="26"/>
        </w:numPr>
      </w:pPr>
      <w:r w:rsidRPr="00473632">
        <w:t xml:space="preserve">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w:t>
      </w:r>
      <w:r w:rsidRPr="00473632">
        <w:lastRenderedPageBreak/>
        <w:t>bezpečně a tvořivě pracovat a diskutovat o možnostech i rizicích jejich využití.</w:t>
      </w:r>
    </w:p>
    <w:p w14:paraId="3DDFE36D" w14:textId="77777777" w:rsidR="00F53794" w:rsidRPr="00473632" w:rsidRDefault="00F53794" w:rsidP="00F53794">
      <w:pPr>
        <w:pStyle w:val="svp"/>
      </w:pP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53794" w:rsidRPr="00473632" w14:paraId="0F5B1002" w14:textId="77777777" w:rsidTr="002959DF">
        <w:tc>
          <w:tcPr>
            <w:tcW w:w="2380" w:type="dxa"/>
          </w:tcPr>
          <w:p w14:paraId="5124B353" w14:textId="77777777" w:rsidR="00F53794" w:rsidRPr="00473632" w:rsidRDefault="00F53794" w:rsidP="002959DF">
            <w:pPr>
              <w:pStyle w:val="svp"/>
            </w:pPr>
            <w:r w:rsidRPr="00473632">
              <w:br w:type="page"/>
            </w:r>
            <w:r w:rsidRPr="00473632">
              <w:br w:type="page"/>
              <w:t>Učivo:</w:t>
            </w:r>
          </w:p>
        </w:tc>
        <w:tc>
          <w:tcPr>
            <w:tcW w:w="5133" w:type="dxa"/>
          </w:tcPr>
          <w:p w14:paraId="0800521E" w14:textId="77777777" w:rsidR="00F53794" w:rsidRPr="00473632" w:rsidRDefault="00F53794" w:rsidP="002959DF">
            <w:pPr>
              <w:pStyle w:val="svp"/>
            </w:pPr>
            <w:r w:rsidRPr="00473632">
              <w:t>Tělesná výchova</w:t>
            </w:r>
          </w:p>
        </w:tc>
      </w:tr>
      <w:tr w:rsidR="00F53794" w:rsidRPr="00473632" w14:paraId="1B593E9A" w14:textId="77777777" w:rsidTr="002959DF">
        <w:tc>
          <w:tcPr>
            <w:tcW w:w="2380" w:type="dxa"/>
          </w:tcPr>
          <w:p w14:paraId="3381DEAA" w14:textId="77777777" w:rsidR="00F53794" w:rsidRPr="00473632" w:rsidRDefault="00F53794" w:rsidP="002959DF">
            <w:pPr>
              <w:pStyle w:val="svp"/>
            </w:pPr>
            <w:r w:rsidRPr="00473632">
              <w:t>Výsledky vzdělávání:</w:t>
            </w:r>
          </w:p>
        </w:tc>
        <w:tc>
          <w:tcPr>
            <w:tcW w:w="5133" w:type="dxa"/>
          </w:tcPr>
          <w:p w14:paraId="1847F39B" w14:textId="77777777" w:rsidR="00F53794" w:rsidRPr="00473632" w:rsidRDefault="00F53794" w:rsidP="002959DF">
            <w:pPr>
              <w:pStyle w:val="svp"/>
            </w:pPr>
            <w:r w:rsidRPr="00473632">
              <w:t>Téma Tělesná výchova si klade za cíl vybavit žáky znalostmi a dovednostmi potřebnými k preventivní a aktivní péči o zdraví a bezpečnost. Rozvíjí a podporuje jejich chování a postoje ke zdravému způsobu života a celoživotní odpovědnosti za své zdraví. Vzdělávací oblast prostupuje celým ŠVP.</w:t>
            </w:r>
          </w:p>
        </w:tc>
      </w:tr>
      <w:tr w:rsidR="00F53794" w:rsidRPr="00473632" w14:paraId="31738D1C" w14:textId="77777777" w:rsidTr="002959DF">
        <w:tc>
          <w:tcPr>
            <w:tcW w:w="2380" w:type="dxa"/>
          </w:tcPr>
          <w:p w14:paraId="49C363C0" w14:textId="77777777" w:rsidR="00F53794" w:rsidRPr="00473632" w:rsidRDefault="00F53794" w:rsidP="002959DF">
            <w:pPr>
              <w:pStyle w:val="svp"/>
              <w:rPr>
                <w:color w:val="FF0000"/>
              </w:rPr>
            </w:pPr>
            <w:r w:rsidRPr="00473632">
              <w:t>Žák:</w:t>
            </w:r>
          </w:p>
        </w:tc>
        <w:tc>
          <w:tcPr>
            <w:tcW w:w="5133" w:type="dxa"/>
          </w:tcPr>
          <w:p w14:paraId="67D6935D" w14:textId="77777777" w:rsidR="00F53794" w:rsidRPr="00473632" w:rsidRDefault="00F53794" w:rsidP="00F53794">
            <w:pPr>
              <w:pStyle w:val="svp"/>
              <w:numPr>
                <w:ilvl w:val="0"/>
                <w:numId w:val="6"/>
              </w:numPr>
            </w:pPr>
            <w:r w:rsidRPr="00473632">
              <w:t>dovede si vážit zdraví jako jedné z prvořadých hodnot potřebných ke kvalitnímu prožívání života a cílevědomě je chránit, rozpoznat, co ohrožuje tělesné a duševní zdraví</w:t>
            </w:r>
          </w:p>
          <w:p w14:paraId="2DE05617" w14:textId="77777777" w:rsidR="00F53794" w:rsidRPr="00473632" w:rsidRDefault="00F53794" w:rsidP="00F53794">
            <w:pPr>
              <w:pStyle w:val="svp"/>
              <w:numPr>
                <w:ilvl w:val="0"/>
                <w:numId w:val="6"/>
              </w:numPr>
            </w:pPr>
            <w:r w:rsidRPr="00473632">
              <w:t>umí racionálně jednat v situacích osobního a veřejného ohrožení</w:t>
            </w:r>
          </w:p>
          <w:p w14:paraId="12537B23" w14:textId="77777777" w:rsidR="00F53794" w:rsidRPr="00473632" w:rsidRDefault="00F53794" w:rsidP="00F53794">
            <w:pPr>
              <w:pStyle w:val="svp"/>
              <w:numPr>
                <w:ilvl w:val="0"/>
                <w:numId w:val="6"/>
              </w:numPr>
            </w:pPr>
            <w:r w:rsidRPr="00473632">
              <w:t>chápe, jak vlivy životního prostředí působí na zdraví člověka</w:t>
            </w:r>
          </w:p>
          <w:p w14:paraId="27A7ABD5" w14:textId="77777777" w:rsidR="00F53794" w:rsidRPr="00473632" w:rsidRDefault="00F53794" w:rsidP="00F53794">
            <w:pPr>
              <w:pStyle w:val="svp"/>
              <w:numPr>
                <w:ilvl w:val="0"/>
                <w:numId w:val="6"/>
              </w:numPr>
            </w:pPr>
            <w:r w:rsidRPr="00473632">
              <w:t>zná prostředky, jak chránit své zdraví, jak zvyšovat tělesnou zdatnost a kultivovat svůj projev; jak usilovat o dosažení optimálního pohybového rozvoje v rámci svých možností</w:t>
            </w:r>
          </w:p>
          <w:p w14:paraId="6677D41B" w14:textId="77777777" w:rsidR="00F53794" w:rsidRPr="00473632" w:rsidRDefault="00F53794" w:rsidP="00F53794">
            <w:pPr>
              <w:pStyle w:val="svp"/>
              <w:numPr>
                <w:ilvl w:val="0"/>
                <w:numId w:val="6"/>
              </w:numPr>
            </w:pPr>
            <w:r w:rsidRPr="00473632">
              <w:t>dovede posoudit důsledky komerčního vlivu médií a zaujmout k mediálním obsahům kritický odstup</w:t>
            </w:r>
          </w:p>
          <w:p w14:paraId="1E1105D3" w14:textId="77777777" w:rsidR="00F53794" w:rsidRPr="00473632" w:rsidRDefault="00F53794" w:rsidP="00F53794">
            <w:pPr>
              <w:pStyle w:val="svp"/>
              <w:numPr>
                <w:ilvl w:val="0"/>
                <w:numId w:val="6"/>
              </w:numPr>
            </w:pPr>
            <w:r w:rsidRPr="00473632">
              <w:t>pociťuje radost a uspokojení z prováděné sportovní činnosti a z pozitivních změn tělesného sebepojetí</w:t>
            </w:r>
          </w:p>
          <w:p w14:paraId="0E19265A" w14:textId="77777777" w:rsidR="00F53794" w:rsidRPr="00473632" w:rsidRDefault="00F53794" w:rsidP="00F53794">
            <w:pPr>
              <w:pStyle w:val="svp"/>
              <w:numPr>
                <w:ilvl w:val="0"/>
                <w:numId w:val="6"/>
              </w:numPr>
            </w:pPr>
            <w:r w:rsidRPr="00473632">
              <w:t>umí využívat pohybových činností a pravidel  soutěží ke správným rozhodovacím postupům podle zásad fair play</w:t>
            </w:r>
          </w:p>
          <w:p w14:paraId="75E11519" w14:textId="77777777" w:rsidR="00F53794" w:rsidRPr="00473632" w:rsidRDefault="00F53794" w:rsidP="00F53794">
            <w:pPr>
              <w:pStyle w:val="svp"/>
              <w:numPr>
                <w:ilvl w:val="0"/>
                <w:numId w:val="6"/>
              </w:numPr>
            </w:pPr>
            <w:r w:rsidRPr="00473632">
              <w:t xml:space="preserve">dokáže kontrolovat a ovládat své jednání, chovat se odpovědně v zařízeních tělesné výchovy a sportu a při pohybových činnostech obecně; podle potřeby spolupracuje </w:t>
            </w:r>
          </w:p>
          <w:p w14:paraId="56F34815" w14:textId="77777777" w:rsidR="00F53794" w:rsidRPr="00473632" w:rsidRDefault="00F53794" w:rsidP="00F53794">
            <w:pPr>
              <w:pStyle w:val="svp"/>
              <w:numPr>
                <w:ilvl w:val="0"/>
                <w:numId w:val="6"/>
              </w:numPr>
            </w:pPr>
            <w:r w:rsidRPr="00473632">
              <w:t xml:space="preserve">chápe význam pravidelného provádění pohybových aktivit v denním režimu </w:t>
            </w:r>
            <w:r w:rsidRPr="00473632">
              <w:lastRenderedPageBreak/>
              <w:t>a eliminace zdraví ohrožujících návyků a činností</w:t>
            </w:r>
          </w:p>
          <w:p w14:paraId="4E212BF7" w14:textId="77777777" w:rsidR="00F53794" w:rsidRPr="00473632" w:rsidRDefault="00F53794" w:rsidP="00F53794">
            <w:pPr>
              <w:pStyle w:val="svp"/>
              <w:numPr>
                <w:ilvl w:val="0"/>
                <w:numId w:val="6"/>
              </w:numPr>
            </w:pPr>
            <w:r w:rsidRPr="00473632">
              <w:t xml:space="preserve">používá vhodná prostředí, pomůcky, ale i různé běžně dostupné nástroje, technologie, programy a aplikace. </w:t>
            </w:r>
          </w:p>
          <w:p w14:paraId="69A07081" w14:textId="77777777" w:rsidR="00F53794" w:rsidRPr="00473632" w:rsidRDefault="00F53794" w:rsidP="00F53794">
            <w:pPr>
              <w:pStyle w:val="svp"/>
              <w:numPr>
                <w:ilvl w:val="0"/>
                <w:numId w:val="6"/>
              </w:numPr>
            </w:pPr>
            <w:r w:rsidRPr="00473632">
              <w:t xml:space="preserve">S informatickými koncepty se seznamuje prostřednictvím vlastní zkušenosti s řešením rozmanitých problémových situací. </w:t>
            </w:r>
          </w:p>
          <w:p w14:paraId="4B08F388" w14:textId="77777777" w:rsidR="00F53794" w:rsidRPr="00473632" w:rsidRDefault="00F53794" w:rsidP="00F53794">
            <w:pPr>
              <w:pStyle w:val="svp"/>
              <w:numPr>
                <w:ilvl w:val="0"/>
                <w:numId w:val="6"/>
              </w:numPr>
            </w:pPr>
            <w:r w:rsidRPr="00473632">
              <w:t>Setkává se i se situacemi blízkými jeho reálnému životu a odborné praxi.</w:t>
            </w:r>
          </w:p>
        </w:tc>
      </w:tr>
    </w:tbl>
    <w:p w14:paraId="2F5B1DCD" w14:textId="47FC3F6D" w:rsidR="00F53794" w:rsidRPr="00473632" w:rsidRDefault="00F53794" w:rsidP="00520F86">
      <w:pPr>
        <w:pStyle w:val="svp3"/>
        <w:spacing w:before="240"/>
      </w:pPr>
    </w:p>
    <w:p w14:paraId="6F69C6CB" w14:textId="090BB255" w:rsidR="00F53794" w:rsidRPr="00473632" w:rsidRDefault="00F53794" w:rsidP="00F53794">
      <w:pPr>
        <w:rPr>
          <w:rFonts w:ascii="Arial" w:hAnsi="Arial" w:cs="Arial"/>
          <w:sz w:val="28"/>
          <w:szCs w:val="28"/>
        </w:rPr>
      </w:pPr>
      <w:r w:rsidRPr="00473632">
        <w:br w:type="page"/>
      </w:r>
    </w:p>
    <w:p w14:paraId="50B9693B" w14:textId="4E3A5852" w:rsidR="00520F86" w:rsidRPr="00473632" w:rsidRDefault="00520F86" w:rsidP="00520F86">
      <w:pPr>
        <w:pStyle w:val="svp3"/>
        <w:spacing w:before="240"/>
      </w:pPr>
      <w:r w:rsidRPr="00473632">
        <w:lastRenderedPageBreak/>
        <w:t xml:space="preserve">Rámcový rozpis učiva: </w:t>
      </w:r>
    </w:p>
    <w:p w14:paraId="7406E628" w14:textId="77777777" w:rsidR="00520F86" w:rsidRPr="00473632" w:rsidRDefault="00520F86" w:rsidP="00520F86">
      <w:pPr>
        <w:pStyle w:val="svp4"/>
      </w:pPr>
      <w:r w:rsidRPr="00473632">
        <w:t>Tělesná výchova</w:t>
      </w:r>
    </w:p>
    <w:p w14:paraId="47B871AF" w14:textId="77777777" w:rsidR="00520F86" w:rsidRPr="00473632" w:rsidRDefault="00520F86" w:rsidP="00520F86">
      <w:pPr>
        <w:pStyle w:val="svp"/>
        <w:tabs>
          <w:tab w:val="right" w:pos="7371"/>
        </w:tabs>
      </w:pPr>
      <w:r w:rsidRPr="00473632">
        <w:t>1. ročník</w:t>
      </w:r>
      <w:r w:rsidRPr="00473632">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6F9E95DA" w14:textId="77777777" w:rsidTr="00103DCF">
        <w:tc>
          <w:tcPr>
            <w:tcW w:w="3752" w:type="dxa"/>
          </w:tcPr>
          <w:p w14:paraId="09EE28CF" w14:textId="77777777" w:rsidR="00520F86" w:rsidRPr="00473632" w:rsidRDefault="00520F86" w:rsidP="003B0CC6">
            <w:pPr>
              <w:numPr>
                <w:ilvl w:val="0"/>
                <w:numId w:val="35"/>
              </w:numPr>
              <w:spacing w:after="120"/>
              <w:jc w:val="both"/>
            </w:pPr>
            <w:r w:rsidRPr="00473632">
              <w:t>Teoretické poznatky z tělesné výchovy</w:t>
            </w:r>
          </w:p>
        </w:tc>
        <w:tc>
          <w:tcPr>
            <w:tcW w:w="3758" w:type="dxa"/>
          </w:tcPr>
          <w:p w14:paraId="10A045B3" w14:textId="77777777" w:rsidR="00520F86" w:rsidRPr="00473632" w:rsidRDefault="00520F86" w:rsidP="00103DCF">
            <w:r w:rsidRPr="00473632">
              <w:t xml:space="preserve">Žák: </w:t>
            </w:r>
          </w:p>
        </w:tc>
      </w:tr>
      <w:tr w:rsidR="00520F86" w:rsidRPr="00473632" w14:paraId="2C55337E" w14:textId="77777777" w:rsidTr="00103DCF">
        <w:tc>
          <w:tcPr>
            <w:tcW w:w="3752" w:type="dxa"/>
            <w:tcBorders>
              <w:bottom w:val="nil"/>
            </w:tcBorders>
          </w:tcPr>
          <w:p w14:paraId="31E7C462"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Význam pohybu pro zdraví; prostředky ke zvyšování síly, rychlosti, vytrvalosti, obratnosti a pohyblivosti; technika a taktika; zásady sportovního tréninku</w:t>
            </w:r>
          </w:p>
          <w:p w14:paraId="2365A491" w14:textId="77777777" w:rsidR="00520F86" w:rsidRPr="00473632" w:rsidRDefault="00520F86" w:rsidP="00103DCF">
            <w:pPr>
              <w:tabs>
                <w:tab w:val="num" w:pos="360"/>
                <w:tab w:val="num" w:pos="600"/>
              </w:tabs>
              <w:ind w:left="360" w:hanging="360"/>
            </w:pPr>
          </w:p>
        </w:tc>
        <w:tc>
          <w:tcPr>
            <w:tcW w:w="3758" w:type="dxa"/>
            <w:tcBorders>
              <w:bottom w:val="nil"/>
            </w:tcBorders>
          </w:tcPr>
          <w:p w14:paraId="0D6714AA"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dokáže vyhledat potřebné informace z oblasti zdraví a pohybu</w:t>
            </w:r>
          </w:p>
          <w:p w14:paraId="469063E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dovede o pohybových činnostech diskutovat, analyzovat je a hodnotit</w:t>
            </w:r>
          </w:p>
        </w:tc>
      </w:tr>
      <w:tr w:rsidR="00520F86" w:rsidRPr="00473632" w14:paraId="7BAD3B9C" w14:textId="77777777" w:rsidTr="00103DCF">
        <w:tc>
          <w:tcPr>
            <w:tcW w:w="3752" w:type="dxa"/>
            <w:tcBorders>
              <w:top w:val="nil"/>
              <w:bottom w:val="nil"/>
            </w:tcBorders>
          </w:tcPr>
          <w:p w14:paraId="5BA52072"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Odborné názvosloví; komunikace</w:t>
            </w:r>
          </w:p>
          <w:p w14:paraId="68DA8DAD" w14:textId="77777777" w:rsidR="00520F86" w:rsidRPr="00473632" w:rsidRDefault="00520F86" w:rsidP="00103DCF">
            <w:pPr>
              <w:tabs>
                <w:tab w:val="num" w:pos="360"/>
                <w:tab w:val="num" w:pos="600"/>
              </w:tabs>
              <w:ind w:left="360" w:hanging="360"/>
            </w:pPr>
          </w:p>
        </w:tc>
        <w:tc>
          <w:tcPr>
            <w:tcW w:w="3758" w:type="dxa"/>
            <w:tcBorders>
              <w:top w:val="nil"/>
              <w:bottom w:val="nil"/>
            </w:tcBorders>
          </w:tcPr>
          <w:p w14:paraId="237A2501"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dovede rozvíjet svalovou sílu, rychlost, vytrvalost a obratnost</w:t>
            </w:r>
          </w:p>
          <w:p w14:paraId="1FEA543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komunikuje při pohybových činnostech - dodržuje smluvené signály a vhodně používá odbornou terminologii</w:t>
            </w:r>
          </w:p>
        </w:tc>
      </w:tr>
      <w:tr w:rsidR="00520F86" w:rsidRPr="00473632" w14:paraId="23D6A123" w14:textId="77777777" w:rsidTr="00103DCF">
        <w:tc>
          <w:tcPr>
            <w:tcW w:w="3752" w:type="dxa"/>
            <w:tcBorders>
              <w:top w:val="nil"/>
              <w:bottom w:val="nil"/>
            </w:tcBorders>
          </w:tcPr>
          <w:p w14:paraId="3FD4BF0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Výstroj, výzbroj; údržba</w:t>
            </w:r>
          </w:p>
          <w:p w14:paraId="5FB0D34B" w14:textId="77777777" w:rsidR="00520F86" w:rsidRPr="00473632" w:rsidRDefault="00520F86" w:rsidP="00103DCF">
            <w:pPr>
              <w:tabs>
                <w:tab w:val="num" w:pos="360"/>
                <w:tab w:val="num" w:pos="600"/>
              </w:tabs>
              <w:ind w:left="360" w:hanging="360"/>
            </w:pPr>
          </w:p>
        </w:tc>
        <w:tc>
          <w:tcPr>
            <w:tcW w:w="3758" w:type="dxa"/>
            <w:tcBorders>
              <w:top w:val="nil"/>
              <w:bottom w:val="nil"/>
            </w:tcBorders>
          </w:tcPr>
          <w:p w14:paraId="1DA6D218"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volí sportovní vybavení (výstroj a výzbroj) odpovídající příslušné činnosti a okolním podmínkám (klimatickým, zařízení, hygieně, bezpečnosti) a dovede je udržovat a ošetřovat</w:t>
            </w:r>
          </w:p>
        </w:tc>
      </w:tr>
      <w:tr w:rsidR="00520F86" w:rsidRPr="00473632" w14:paraId="21E64B87" w14:textId="77777777" w:rsidTr="00103DCF">
        <w:tc>
          <w:tcPr>
            <w:tcW w:w="3752" w:type="dxa"/>
            <w:tcBorders>
              <w:top w:val="nil"/>
            </w:tcBorders>
          </w:tcPr>
          <w:p w14:paraId="7BF07AF3"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Hygiena a bezpečnost</w:t>
            </w:r>
          </w:p>
          <w:p w14:paraId="53A9C82B" w14:textId="77777777" w:rsidR="00520F86" w:rsidRPr="00473632" w:rsidRDefault="00520F86" w:rsidP="00103DCF">
            <w:pPr>
              <w:tabs>
                <w:tab w:val="num" w:pos="360"/>
                <w:tab w:val="num" w:pos="600"/>
              </w:tabs>
              <w:ind w:left="360" w:hanging="360"/>
            </w:pPr>
          </w:p>
        </w:tc>
        <w:tc>
          <w:tcPr>
            <w:tcW w:w="3758" w:type="dxa"/>
            <w:tcBorders>
              <w:top w:val="nil"/>
            </w:tcBorders>
          </w:tcPr>
          <w:p w14:paraId="3370F842"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uplatňuje zásady bezpečnosti při pohybových aktivitách</w:t>
            </w:r>
          </w:p>
          <w:p w14:paraId="0FF0BF4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pozná chybně a správně prováděné činnosti, umí analyzovat a zhodnotit kvalitu pohybové činnosti nebo výkonu</w:t>
            </w:r>
          </w:p>
        </w:tc>
      </w:tr>
      <w:tr w:rsidR="00520F86" w:rsidRPr="00473632" w14:paraId="737563A6" w14:textId="77777777" w:rsidTr="00103DCF">
        <w:tblPrEx>
          <w:tblLook w:val="00A0" w:firstRow="1" w:lastRow="0" w:firstColumn="1" w:lastColumn="0" w:noHBand="0" w:noVBand="0"/>
        </w:tblPrEx>
        <w:tc>
          <w:tcPr>
            <w:tcW w:w="7510" w:type="dxa"/>
            <w:gridSpan w:val="2"/>
          </w:tcPr>
          <w:p w14:paraId="1AEC39E2" w14:textId="77777777" w:rsidR="00520F86" w:rsidRPr="00473632" w:rsidRDefault="00520F86" w:rsidP="00103DCF">
            <w:pPr>
              <w:pStyle w:val="svp"/>
            </w:pPr>
            <w:r w:rsidRPr="00473632">
              <w:t>Počet hodin 1</w:t>
            </w:r>
          </w:p>
        </w:tc>
      </w:tr>
    </w:tbl>
    <w:p w14:paraId="797CBB42"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774E9858" w14:textId="77777777" w:rsidTr="00103DCF">
        <w:tc>
          <w:tcPr>
            <w:tcW w:w="3752" w:type="dxa"/>
          </w:tcPr>
          <w:p w14:paraId="4128B8CE" w14:textId="77777777" w:rsidR="00520F86" w:rsidRPr="00473632" w:rsidRDefault="00520F86" w:rsidP="003B0CC6">
            <w:pPr>
              <w:numPr>
                <w:ilvl w:val="0"/>
                <w:numId w:val="35"/>
              </w:numPr>
              <w:spacing w:after="120"/>
              <w:jc w:val="both"/>
            </w:pPr>
            <w:r w:rsidRPr="00473632">
              <w:t>Testování tělesné zdatnosti</w:t>
            </w:r>
          </w:p>
        </w:tc>
        <w:tc>
          <w:tcPr>
            <w:tcW w:w="3758" w:type="dxa"/>
          </w:tcPr>
          <w:p w14:paraId="52468AFB" w14:textId="77777777" w:rsidR="00520F86" w:rsidRPr="00473632" w:rsidRDefault="00520F86" w:rsidP="00103DCF">
            <w:r w:rsidRPr="00473632">
              <w:t xml:space="preserve">Žák: </w:t>
            </w:r>
          </w:p>
        </w:tc>
      </w:tr>
      <w:tr w:rsidR="00520F86" w:rsidRPr="00473632" w14:paraId="5C88F6C3" w14:textId="77777777" w:rsidTr="00103DCF">
        <w:tc>
          <w:tcPr>
            <w:tcW w:w="3752" w:type="dxa"/>
            <w:tcBorders>
              <w:bottom w:val="nil"/>
            </w:tcBorders>
          </w:tcPr>
          <w:p w14:paraId="1D376E0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Motorické testy</w:t>
            </w:r>
          </w:p>
        </w:tc>
        <w:tc>
          <w:tcPr>
            <w:tcW w:w="3758" w:type="dxa"/>
            <w:tcBorders>
              <w:bottom w:val="nil"/>
            </w:tcBorders>
          </w:tcPr>
          <w:p w14:paraId="728467A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 xml:space="preserve">provádí vyučujícím určená cvičení, způsobem odpovídající jeho psychomotorickým </w:t>
            </w:r>
            <w:r w:rsidRPr="00473632">
              <w:lastRenderedPageBreak/>
              <w:t>schopnostem</w:t>
            </w:r>
          </w:p>
        </w:tc>
      </w:tr>
      <w:tr w:rsidR="00520F86" w:rsidRPr="00473632" w14:paraId="0947FD9C" w14:textId="77777777" w:rsidTr="00103DCF">
        <w:tc>
          <w:tcPr>
            <w:tcW w:w="7510" w:type="dxa"/>
            <w:gridSpan w:val="2"/>
          </w:tcPr>
          <w:p w14:paraId="0D6F7E2B" w14:textId="77777777" w:rsidR="00520F86" w:rsidRPr="00473632" w:rsidRDefault="00520F86" w:rsidP="00103DCF">
            <w:pPr>
              <w:pStyle w:val="svp"/>
            </w:pPr>
            <w:r w:rsidRPr="00473632">
              <w:lastRenderedPageBreak/>
              <w:t>Počet hodin 1</w:t>
            </w:r>
          </w:p>
        </w:tc>
      </w:tr>
    </w:tbl>
    <w:p w14:paraId="29D8EFD0"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50721940" w14:textId="77777777" w:rsidTr="00103DCF">
        <w:tc>
          <w:tcPr>
            <w:tcW w:w="3752" w:type="dxa"/>
          </w:tcPr>
          <w:p w14:paraId="0274C380" w14:textId="77777777" w:rsidR="00520F86" w:rsidRPr="00473632" w:rsidRDefault="00520F86" w:rsidP="003B0CC6">
            <w:pPr>
              <w:pStyle w:val="svp"/>
              <w:numPr>
                <w:ilvl w:val="0"/>
                <w:numId w:val="35"/>
              </w:numPr>
            </w:pPr>
            <w:r w:rsidRPr="00473632">
              <w:t>Atletika</w:t>
            </w:r>
          </w:p>
        </w:tc>
        <w:tc>
          <w:tcPr>
            <w:tcW w:w="3758" w:type="dxa"/>
          </w:tcPr>
          <w:p w14:paraId="547CBD2C" w14:textId="77777777" w:rsidR="00520F86" w:rsidRPr="00473632" w:rsidRDefault="00520F86" w:rsidP="00103DCF">
            <w:pPr>
              <w:pStyle w:val="svp"/>
            </w:pPr>
            <w:r w:rsidRPr="00473632">
              <w:t xml:space="preserve">Žák: </w:t>
            </w:r>
          </w:p>
        </w:tc>
      </w:tr>
      <w:tr w:rsidR="00520F86" w:rsidRPr="00473632" w14:paraId="13370E8B" w14:textId="77777777" w:rsidTr="00103DCF">
        <w:tc>
          <w:tcPr>
            <w:tcW w:w="3752" w:type="dxa"/>
          </w:tcPr>
          <w:p w14:paraId="443F9C0B" w14:textId="77777777" w:rsidR="00520F86" w:rsidRPr="00473632" w:rsidRDefault="00520F86" w:rsidP="003B0CC6">
            <w:pPr>
              <w:pStyle w:val="svp"/>
              <w:numPr>
                <w:ilvl w:val="0"/>
                <w:numId w:val="51"/>
              </w:numPr>
            </w:pPr>
            <w:r w:rsidRPr="00473632">
              <w:t>Techniky běhu, starty</w:t>
            </w:r>
          </w:p>
          <w:p w14:paraId="57522C22" w14:textId="77777777" w:rsidR="00520F86" w:rsidRPr="00473632" w:rsidRDefault="00520F86" w:rsidP="003B0CC6">
            <w:pPr>
              <w:pStyle w:val="svp"/>
              <w:numPr>
                <w:ilvl w:val="0"/>
                <w:numId w:val="51"/>
              </w:numPr>
            </w:pPr>
            <w:r w:rsidRPr="00473632">
              <w:t>Hladký běh, švihový běh, technika   a biomechanika sprintu</w:t>
            </w:r>
          </w:p>
          <w:p w14:paraId="067401E7" w14:textId="77777777" w:rsidR="00520F86" w:rsidRPr="00473632" w:rsidRDefault="00520F86" w:rsidP="003B0CC6">
            <w:pPr>
              <w:pStyle w:val="svp"/>
              <w:numPr>
                <w:ilvl w:val="0"/>
                <w:numId w:val="51"/>
              </w:numPr>
            </w:pPr>
            <w:r w:rsidRPr="00473632">
              <w:t>Běh přímý, běh v zatáčce, doběh</w:t>
            </w:r>
          </w:p>
          <w:p w14:paraId="2B799D76" w14:textId="77777777" w:rsidR="00520F86" w:rsidRPr="00473632" w:rsidRDefault="00520F86" w:rsidP="003B0CC6">
            <w:pPr>
              <w:pStyle w:val="svp"/>
              <w:numPr>
                <w:ilvl w:val="0"/>
                <w:numId w:val="51"/>
              </w:numPr>
            </w:pPr>
            <w:r w:rsidRPr="00473632">
              <w:t>Skoky – historie, rozdělení</w:t>
            </w:r>
          </w:p>
          <w:p w14:paraId="739A8797" w14:textId="77777777" w:rsidR="00520F86" w:rsidRPr="00473632" w:rsidRDefault="00520F86" w:rsidP="003B0CC6">
            <w:pPr>
              <w:pStyle w:val="svp"/>
              <w:numPr>
                <w:ilvl w:val="0"/>
                <w:numId w:val="51"/>
              </w:numPr>
            </w:pPr>
            <w:r w:rsidRPr="00473632">
              <w:t>Technika a základní pravidla skoku dalekého</w:t>
            </w:r>
          </w:p>
          <w:p w14:paraId="0A508FE3" w14:textId="77777777" w:rsidR="00520F86" w:rsidRPr="00473632" w:rsidRDefault="00520F86" w:rsidP="003B0CC6">
            <w:pPr>
              <w:pStyle w:val="svp"/>
              <w:numPr>
                <w:ilvl w:val="0"/>
                <w:numId w:val="51"/>
              </w:numPr>
              <w:tabs>
                <w:tab w:val="num" w:pos="502"/>
                <w:tab w:val="num" w:pos="600"/>
              </w:tabs>
            </w:pPr>
            <w:r w:rsidRPr="00473632">
              <w:t>Hod míčkem – držení míčku, vyměření rozběhu, technika hodu</w:t>
            </w:r>
          </w:p>
          <w:p w14:paraId="4FACBDD2" w14:textId="77777777" w:rsidR="00520F86" w:rsidRPr="00473632" w:rsidRDefault="00520F86" w:rsidP="00103DCF">
            <w:pPr>
              <w:pStyle w:val="svp"/>
              <w:numPr>
                <w:ilvl w:val="0"/>
                <w:numId w:val="5"/>
              </w:numPr>
              <w:tabs>
                <w:tab w:val="clear" w:pos="480"/>
                <w:tab w:val="num" w:pos="360"/>
                <w:tab w:val="num" w:pos="600"/>
              </w:tabs>
              <w:ind w:left="360" w:hanging="360"/>
            </w:pPr>
            <w:r w:rsidRPr="00473632">
              <w:t>Specifika bezpečnosti</w:t>
            </w:r>
          </w:p>
        </w:tc>
        <w:tc>
          <w:tcPr>
            <w:tcW w:w="3758" w:type="dxa"/>
          </w:tcPr>
          <w:p w14:paraId="30FB10A2"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význam atletických činností pro všestrannou pohybovou přípravu</w:t>
            </w:r>
          </w:p>
          <w:p w14:paraId="2AB9ED8C"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využít atletických kondičních cvičení pro rozvoj zdatnosti</w:t>
            </w:r>
          </w:p>
          <w:p w14:paraId="39DACD68" w14:textId="77777777" w:rsidR="00520F86" w:rsidRPr="00473632" w:rsidRDefault="00520F86" w:rsidP="00103DCF">
            <w:pPr>
              <w:pStyle w:val="svp"/>
              <w:numPr>
                <w:ilvl w:val="0"/>
                <w:numId w:val="5"/>
              </w:numPr>
              <w:tabs>
                <w:tab w:val="clear" w:pos="480"/>
                <w:tab w:val="num" w:pos="360"/>
                <w:tab w:val="num" w:pos="600"/>
              </w:tabs>
              <w:ind w:left="360" w:hanging="360"/>
            </w:pPr>
            <w:r w:rsidRPr="00473632">
              <w:t>uvede jednoduchá pravidla atletických soutěží</w:t>
            </w:r>
          </w:p>
          <w:p w14:paraId="1A06D57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bezpečnost a hygienu při atletických činnostech</w:t>
            </w:r>
          </w:p>
        </w:tc>
      </w:tr>
      <w:tr w:rsidR="00520F86" w:rsidRPr="00473632" w14:paraId="20C8CACD" w14:textId="77777777" w:rsidTr="00103DCF">
        <w:tc>
          <w:tcPr>
            <w:tcW w:w="7510" w:type="dxa"/>
            <w:gridSpan w:val="2"/>
          </w:tcPr>
          <w:p w14:paraId="4235B0B4" w14:textId="77777777" w:rsidR="00520F86" w:rsidRPr="00473632" w:rsidRDefault="00520F86" w:rsidP="00103DCF">
            <w:pPr>
              <w:pStyle w:val="svp"/>
            </w:pPr>
            <w:r w:rsidRPr="00473632">
              <w:t>Počet hodin 8</w:t>
            </w:r>
          </w:p>
        </w:tc>
      </w:tr>
    </w:tbl>
    <w:p w14:paraId="5218D30B"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551D6722" w14:textId="77777777" w:rsidTr="00103DCF">
        <w:tc>
          <w:tcPr>
            <w:tcW w:w="3752" w:type="dxa"/>
          </w:tcPr>
          <w:p w14:paraId="1D652C28" w14:textId="77777777" w:rsidR="00520F86" w:rsidRPr="00473632" w:rsidRDefault="00520F86" w:rsidP="003B0CC6">
            <w:pPr>
              <w:pStyle w:val="svp"/>
              <w:numPr>
                <w:ilvl w:val="0"/>
                <w:numId w:val="35"/>
              </w:numPr>
            </w:pPr>
            <w:r w:rsidRPr="00473632">
              <w:t>Péče o zdraví</w:t>
            </w:r>
          </w:p>
        </w:tc>
        <w:tc>
          <w:tcPr>
            <w:tcW w:w="3758" w:type="dxa"/>
          </w:tcPr>
          <w:p w14:paraId="4D5BC83B" w14:textId="77777777" w:rsidR="00520F86" w:rsidRPr="00473632" w:rsidRDefault="00520F86" w:rsidP="00103DCF">
            <w:pPr>
              <w:pStyle w:val="svp"/>
            </w:pPr>
            <w:r w:rsidRPr="00473632">
              <w:t xml:space="preserve">Žák: </w:t>
            </w:r>
          </w:p>
        </w:tc>
      </w:tr>
      <w:tr w:rsidR="00520F86" w:rsidRPr="00473632" w14:paraId="5DDCE68C" w14:textId="77777777" w:rsidTr="00103DCF">
        <w:tc>
          <w:tcPr>
            <w:tcW w:w="3752" w:type="dxa"/>
            <w:tcBorders>
              <w:bottom w:val="nil"/>
            </w:tcBorders>
          </w:tcPr>
          <w:p w14:paraId="640A6C2D" w14:textId="77777777" w:rsidR="00520F86" w:rsidRPr="00473632" w:rsidRDefault="00520F86" w:rsidP="00103DCF">
            <w:pPr>
              <w:pStyle w:val="svp"/>
              <w:numPr>
                <w:ilvl w:val="0"/>
                <w:numId w:val="5"/>
              </w:numPr>
              <w:tabs>
                <w:tab w:val="clear" w:pos="480"/>
                <w:tab w:val="num" w:pos="360"/>
                <w:tab w:val="num" w:pos="600"/>
              </w:tabs>
              <w:ind w:left="360" w:hanging="360"/>
            </w:pPr>
            <w:r w:rsidRPr="00473632">
              <w:t>Činitelé ovlivňující zdraví. Životní prostředí, životní styl, pohybové aktivity, výživa a stravovací návyky, rizikové chování aj.</w:t>
            </w:r>
          </w:p>
        </w:tc>
        <w:tc>
          <w:tcPr>
            <w:tcW w:w="3758" w:type="dxa"/>
            <w:tcBorders>
              <w:bottom w:val="nil"/>
            </w:tcBorders>
          </w:tcPr>
          <w:p w14:paraId="7EE4D89B"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vymezí faktory mající pozitivní vliv na fyzické a duševní zdraví a udržitelnost reprodukčního zdraví</w:t>
            </w:r>
          </w:p>
          <w:p w14:paraId="2C569F7B" w14:textId="77777777" w:rsidR="00520F86" w:rsidRPr="00473632" w:rsidRDefault="00520F86" w:rsidP="00103DCF">
            <w:pPr>
              <w:pStyle w:val="svp"/>
              <w:numPr>
                <w:ilvl w:val="0"/>
                <w:numId w:val="5"/>
              </w:numPr>
              <w:tabs>
                <w:tab w:val="clear" w:pos="480"/>
                <w:tab w:val="num" w:pos="360"/>
                <w:tab w:val="num" w:pos="600"/>
              </w:tabs>
              <w:ind w:left="360" w:hanging="360"/>
            </w:pPr>
            <w:r w:rsidRPr="00473632">
              <w:t>orientuje se v pojmech zdravé životní prostředí a zdraví životní styl</w:t>
            </w:r>
          </w:p>
          <w:p w14:paraId="1230FE30"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umí posoudit vliv pohybových aktivit, výživy a správných stravovacích návyků na zdraví člověka </w:t>
            </w:r>
          </w:p>
          <w:p w14:paraId="7C943C5E"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umí diskutovat o zdravotních problémech rozvojových zemí: např. infekční onemocnění, podvýživa atd. </w:t>
            </w:r>
          </w:p>
        </w:tc>
      </w:tr>
      <w:tr w:rsidR="00520F86" w:rsidRPr="00473632" w14:paraId="5A992F12" w14:textId="77777777" w:rsidTr="00103DCF">
        <w:tc>
          <w:tcPr>
            <w:tcW w:w="3752" w:type="dxa"/>
            <w:tcBorders>
              <w:top w:val="nil"/>
              <w:bottom w:val="nil"/>
            </w:tcBorders>
          </w:tcPr>
          <w:p w14:paraId="7E856132"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Duševní zdraví, a rozvoj osobnosti, sociální dovednosti, </w:t>
            </w:r>
            <w:r w:rsidRPr="00473632">
              <w:lastRenderedPageBreak/>
              <w:t xml:space="preserve">rizikové faktory poškozující zdraví </w:t>
            </w:r>
          </w:p>
        </w:tc>
        <w:tc>
          <w:tcPr>
            <w:tcW w:w="3758" w:type="dxa"/>
            <w:tcBorders>
              <w:top w:val="nil"/>
              <w:bottom w:val="nil"/>
            </w:tcBorders>
          </w:tcPr>
          <w:p w14:paraId="5DEEC149"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 xml:space="preserve">zaujme správné stanovisko k fungujícím partnerským </w:t>
            </w:r>
            <w:r w:rsidRPr="00473632">
              <w:lastRenderedPageBreak/>
              <w:t>vztahům</w:t>
            </w:r>
          </w:p>
          <w:p w14:paraId="2B79ECC1"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orientuje se v důsledcích  krizových situací vzniklých na podkladě rizikových faktorů, jako je užívání drog a alkoholizmus </w:t>
            </w:r>
          </w:p>
          <w:p w14:paraId="7F7C7CC7"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nutnost prevence před faktory poškozujícími zdraví, zná negativní dopad závislostí na osobnost člověka a jeho okolí</w:t>
            </w:r>
          </w:p>
          <w:p w14:paraId="65CBE83C" w14:textId="77777777" w:rsidR="00520F86" w:rsidRPr="00473632" w:rsidRDefault="00520F86" w:rsidP="00103DCF">
            <w:pPr>
              <w:pStyle w:val="svp"/>
              <w:numPr>
                <w:ilvl w:val="0"/>
                <w:numId w:val="5"/>
              </w:numPr>
              <w:tabs>
                <w:tab w:val="clear" w:pos="480"/>
                <w:tab w:val="num" w:pos="360"/>
                <w:tab w:val="num" w:pos="600"/>
              </w:tabs>
              <w:ind w:left="360" w:hanging="360"/>
            </w:pPr>
            <w:r w:rsidRPr="00473632">
              <w:t>orientuje se v příčinách krizových partnerských vztahů, uvede jejich důsledek pro život rodiny</w:t>
            </w:r>
          </w:p>
        </w:tc>
      </w:tr>
      <w:tr w:rsidR="00520F86" w:rsidRPr="00473632" w14:paraId="5C6038EF" w14:textId="77777777" w:rsidTr="00103DCF">
        <w:tc>
          <w:tcPr>
            <w:tcW w:w="3752" w:type="dxa"/>
            <w:tcBorders>
              <w:top w:val="nil"/>
              <w:bottom w:val="nil"/>
            </w:tcBorders>
          </w:tcPr>
          <w:p w14:paraId="41AFA73F"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Odpovědnost za zdraví své i druhých: péče o veřejné zdraví v ČR, zabezpečení v nemoci; práva a povinnosti v případě nemoci nebo úrazu</w:t>
            </w:r>
          </w:p>
        </w:tc>
        <w:tc>
          <w:tcPr>
            <w:tcW w:w="3758" w:type="dxa"/>
            <w:tcBorders>
              <w:top w:val="nil"/>
              <w:bottom w:val="nil"/>
            </w:tcBorders>
          </w:tcPr>
          <w:p w14:paraId="0AAFF056"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nutnost přispívat k vytváření zdravých podmínek a zdravého způsobu života a práce</w:t>
            </w:r>
          </w:p>
          <w:p w14:paraId="1AA3BB8E"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vyjmenuje práva a povinnosti vyplývající z pracovní neschopnosti, zná podmínky pro vyplácení dávek nemocenského pojištění </w:t>
            </w:r>
          </w:p>
          <w:p w14:paraId="165F05CA"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vymezí faktory mající vliv na vznik stresových situací, umí zvládat své negativní emoce</w:t>
            </w:r>
          </w:p>
          <w:p w14:paraId="566DC9A2" w14:textId="77777777" w:rsidR="00520F86" w:rsidRPr="00473632" w:rsidRDefault="00520F86" w:rsidP="00103DCF">
            <w:pPr>
              <w:pStyle w:val="svp"/>
              <w:numPr>
                <w:ilvl w:val="0"/>
                <w:numId w:val="5"/>
              </w:numPr>
              <w:tabs>
                <w:tab w:val="clear" w:pos="480"/>
                <w:tab w:val="num" w:pos="360"/>
                <w:tab w:val="num" w:pos="600"/>
              </w:tabs>
              <w:ind w:left="360" w:hanging="360"/>
            </w:pPr>
            <w:r w:rsidRPr="00473632">
              <w:t>orientuje se v zásadách zdravé výživy a v jejích alternativních směrech a zaujme k nim stanovisko</w:t>
            </w:r>
          </w:p>
          <w:p w14:paraId="4CDD2EFB"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posoudit vliv pracovních podmínek a povolání na své zdraví v dlouhodobé perspektivě a ví, jak by mohl kompenzovat jejich nežádoucí důsledky, popíše vliv fyzického a psychického zatížení na organismus</w:t>
            </w:r>
          </w:p>
        </w:tc>
      </w:tr>
      <w:tr w:rsidR="00520F86" w:rsidRPr="00473632" w14:paraId="37929CF5" w14:textId="77777777" w:rsidTr="00103DCF">
        <w:tc>
          <w:tcPr>
            <w:tcW w:w="3752" w:type="dxa"/>
            <w:tcBorders>
              <w:top w:val="nil"/>
              <w:bottom w:val="nil"/>
            </w:tcBorders>
          </w:tcPr>
          <w:p w14:paraId="72751C49" w14:textId="77777777" w:rsidR="00520F86" w:rsidRPr="00473632" w:rsidRDefault="00520F86" w:rsidP="00103DCF">
            <w:pPr>
              <w:pStyle w:val="svp"/>
              <w:numPr>
                <w:ilvl w:val="0"/>
                <w:numId w:val="5"/>
              </w:numPr>
              <w:tabs>
                <w:tab w:val="clear" w:pos="480"/>
                <w:tab w:val="num" w:pos="360"/>
                <w:tab w:val="num" w:pos="600"/>
              </w:tabs>
              <w:ind w:left="360" w:hanging="360"/>
            </w:pPr>
            <w:r w:rsidRPr="00473632">
              <w:t>Partnerské vztahy, lidská sexualita</w:t>
            </w:r>
          </w:p>
        </w:tc>
        <w:tc>
          <w:tcPr>
            <w:tcW w:w="3758" w:type="dxa"/>
            <w:tcBorders>
              <w:top w:val="nil"/>
              <w:bottom w:val="nil"/>
            </w:tcBorders>
          </w:tcPr>
          <w:p w14:paraId="11CB1934"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diskutuje a argumentuje o etice v partnerských vztazích, </w:t>
            </w:r>
            <w:r w:rsidRPr="00473632">
              <w:lastRenderedPageBreak/>
              <w:t>o vhodných partnerech a o odpovědném přístupu k pohlavnímu životu</w:t>
            </w:r>
          </w:p>
        </w:tc>
      </w:tr>
      <w:tr w:rsidR="00520F86" w:rsidRPr="00473632" w14:paraId="33751FAC" w14:textId="77777777" w:rsidTr="00103DCF">
        <w:tc>
          <w:tcPr>
            <w:tcW w:w="3752" w:type="dxa"/>
            <w:tcBorders>
              <w:top w:val="nil"/>
              <w:bottom w:val="nil"/>
            </w:tcBorders>
          </w:tcPr>
          <w:p w14:paraId="0E9C3E4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lastRenderedPageBreak/>
              <w:t>Prevence úrazů a nemocí</w:t>
            </w:r>
          </w:p>
        </w:tc>
        <w:tc>
          <w:tcPr>
            <w:tcW w:w="3758" w:type="dxa"/>
            <w:tcBorders>
              <w:top w:val="nil"/>
              <w:bottom w:val="nil"/>
            </w:tcBorders>
          </w:tcPr>
          <w:p w14:paraId="1B0D99B0"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význam prevence úrazů a nemocí a ochrany zdraví</w:t>
            </w:r>
          </w:p>
          <w:p w14:paraId="73CDA663"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nutnost prevence, ilustruje na svém oboru, jak se vyvarovat zdravotních rizik a úrazů</w:t>
            </w:r>
          </w:p>
        </w:tc>
      </w:tr>
      <w:tr w:rsidR="00520F86" w:rsidRPr="00473632" w14:paraId="578D262A" w14:textId="77777777" w:rsidTr="00103DCF">
        <w:tc>
          <w:tcPr>
            <w:tcW w:w="3752" w:type="dxa"/>
            <w:tcBorders>
              <w:top w:val="nil"/>
            </w:tcBorders>
          </w:tcPr>
          <w:p w14:paraId="2F4CDF21" w14:textId="77777777" w:rsidR="00520F86" w:rsidRPr="00473632" w:rsidRDefault="00520F86" w:rsidP="00103DCF">
            <w:pPr>
              <w:pStyle w:val="svp"/>
              <w:numPr>
                <w:ilvl w:val="0"/>
                <w:numId w:val="5"/>
              </w:numPr>
              <w:tabs>
                <w:tab w:val="clear" w:pos="480"/>
                <w:tab w:val="num" w:pos="360"/>
                <w:tab w:val="num" w:pos="600"/>
              </w:tabs>
              <w:ind w:left="360" w:hanging="360"/>
            </w:pPr>
            <w:r w:rsidRPr="00473632">
              <w:t>Mediální obraz krásy lidského těla, komerční reklama</w:t>
            </w:r>
          </w:p>
        </w:tc>
        <w:tc>
          <w:tcPr>
            <w:tcW w:w="3758" w:type="dxa"/>
            <w:tcBorders>
              <w:top w:val="nil"/>
            </w:tcBorders>
          </w:tcPr>
          <w:p w14:paraId="3318C01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posoudit vliv médií a reklamy na životní styl jedince a na péči o své zdraví</w:t>
            </w:r>
          </w:p>
        </w:tc>
      </w:tr>
      <w:tr w:rsidR="00520F86" w:rsidRPr="00473632" w14:paraId="16412DCC" w14:textId="77777777" w:rsidTr="00103DCF">
        <w:tc>
          <w:tcPr>
            <w:tcW w:w="7510" w:type="dxa"/>
            <w:gridSpan w:val="2"/>
          </w:tcPr>
          <w:p w14:paraId="5CFDF8DD" w14:textId="77777777" w:rsidR="00520F86" w:rsidRPr="00473632" w:rsidRDefault="00520F86" w:rsidP="00103DCF">
            <w:pPr>
              <w:pStyle w:val="svp"/>
            </w:pPr>
            <w:r w:rsidRPr="00473632">
              <w:t>Počet hodin 4</w:t>
            </w:r>
          </w:p>
        </w:tc>
      </w:tr>
    </w:tbl>
    <w:p w14:paraId="5D86BA15"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4DBC7EF2" w14:textId="77777777" w:rsidTr="00103DCF">
        <w:tc>
          <w:tcPr>
            <w:tcW w:w="3752" w:type="dxa"/>
          </w:tcPr>
          <w:p w14:paraId="149DA2B4" w14:textId="77777777" w:rsidR="00520F86" w:rsidRPr="00473632" w:rsidRDefault="00520F86" w:rsidP="003B0CC6">
            <w:pPr>
              <w:numPr>
                <w:ilvl w:val="0"/>
                <w:numId w:val="35"/>
              </w:numPr>
              <w:spacing w:after="120"/>
              <w:jc w:val="both"/>
            </w:pPr>
            <w:r w:rsidRPr="00473632">
              <w:t>Lyžařský výcvikový kurz</w:t>
            </w:r>
          </w:p>
        </w:tc>
        <w:tc>
          <w:tcPr>
            <w:tcW w:w="3758" w:type="dxa"/>
          </w:tcPr>
          <w:p w14:paraId="7E779C84" w14:textId="77777777" w:rsidR="00520F86" w:rsidRPr="00473632" w:rsidRDefault="00520F86" w:rsidP="00103DCF">
            <w:r w:rsidRPr="00473632">
              <w:t xml:space="preserve">Žák: </w:t>
            </w:r>
          </w:p>
        </w:tc>
      </w:tr>
      <w:tr w:rsidR="00520F86" w:rsidRPr="00473632" w14:paraId="03B6D75E" w14:textId="77777777" w:rsidTr="00103DCF">
        <w:tc>
          <w:tcPr>
            <w:tcW w:w="3752" w:type="dxa"/>
            <w:tcBorders>
              <w:bottom w:val="nil"/>
            </w:tcBorders>
          </w:tcPr>
          <w:p w14:paraId="535EE1A7"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Základy sjezdového lyžování</w:t>
            </w:r>
          </w:p>
          <w:p w14:paraId="7A03B867" w14:textId="77777777" w:rsidR="00520F86" w:rsidRPr="00473632" w:rsidRDefault="00520F86" w:rsidP="00103DCF">
            <w:pPr>
              <w:tabs>
                <w:tab w:val="num" w:pos="600"/>
              </w:tabs>
            </w:pPr>
          </w:p>
          <w:p w14:paraId="7BC64778" w14:textId="77777777" w:rsidR="00520F86" w:rsidRPr="00473632" w:rsidRDefault="00520F86" w:rsidP="00103DCF">
            <w:pPr>
              <w:tabs>
                <w:tab w:val="num" w:pos="600"/>
              </w:tabs>
              <w:rPr>
                <w:sz w:val="32"/>
                <w:szCs w:val="32"/>
              </w:rPr>
            </w:pPr>
          </w:p>
          <w:p w14:paraId="00B0B0C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Základy běžeckého lyžování</w:t>
            </w:r>
          </w:p>
        </w:tc>
        <w:tc>
          <w:tcPr>
            <w:tcW w:w="3758" w:type="dxa"/>
            <w:tcBorders>
              <w:bottom w:val="nil"/>
            </w:tcBorders>
          </w:tcPr>
          <w:p w14:paraId="157A37E2"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zvládá základní dovednosti na sjezdových lyžích, které mu umožní bezpečný pohyb v nenáročném terénu</w:t>
            </w:r>
          </w:p>
          <w:p w14:paraId="0CBE8311"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zvládá střídavý i soupažný běh, případně i bruslení</w:t>
            </w:r>
          </w:p>
        </w:tc>
      </w:tr>
      <w:tr w:rsidR="00520F86" w:rsidRPr="00473632" w14:paraId="484EBC01" w14:textId="77777777" w:rsidTr="00103DCF">
        <w:tc>
          <w:tcPr>
            <w:tcW w:w="3752" w:type="dxa"/>
            <w:tcBorders>
              <w:top w:val="nil"/>
              <w:bottom w:val="nil"/>
            </w:tcBorders>
          </w:tcPr>
          <w:p w14:paraId="1870E51D"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Základy snowboardingu</w:t>
            </w:r>
          </w:p>
        </w:tc>
        <w:tc>
          <w:tcPr>
            <w:tcW w:w="3758" w:type="dxa"/>
            <w:tcBorders>
              <w:top w:val="nil"/>
              <w:bottom w:val="nil"/>
            </w:tcBorders>
          </w:tcPr>
          <w:p w14:paraId="3E124EF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 xml:space="preserve">dokáže ze základního postoje ovládat snowboard dynamickým          přenášením váhy z jedné hrany na druhou a rozložením váhy mezi přední a zadní nohu </w:t>
            </w:r>
          </w:p>
          <w:p w14:paraId="5F6BDEC9"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umí smykový a řezaný oblouk se základní variantou, s odlehčením, nahoru a s odlehčením dolů</w:t>
            </w:r>
          </w:p>
        </w:tc>
      </w:tr>
      <w:tr w:rsidR="00520F86" w:rsidRPr="00473632" w14:paraId="6E1C14C5" w14:textId="77777777" w:rsidTr="00103DCF">
        <w:tc>
          <w:tcPr>
            <w:tcW w:w="3752" w:type="dxa"/>
            <w:tcBorders>
              <w:top w:val="nil"/>
              <w:bottom w:val="nil"/>
            </w:tcBorders>
          </w:tcPr>
          <w:p w14:paraId="0F8F5D4A"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Technika mazání a údržby lyží, údržba snowboardu</w:t>
            </w:r>
          </w:p>
        </w:tc>
        <w:tc>
          <w:tcPr>
            <w:tcW w:w="3758" w:type="dxa"/>
            <w:tcBorders>
              <w:top w:val="nil"/>
              <w:bottom w:val="nil"/>
            </w:tcBorders>
          </w:tcPr>
          <w:p w14:paraId="09FA9B1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zdůvodní význam správného servisu lyží a snowboardu z hlediska bezpečnosti a jízdních vlastností</w:t>
            </w:r>
          </w:p>
        </w:tc>
      </w:tr>
      <w:tr w:rsidR="00520F86" w:rsidRPr="00473632" w14:paraId="443ADC8A" w14:textId="77777777" w:rsidTr="00103DCF">
        <w:tc>
          <w:tcPr>
            <w:tcW w:w="3752" w:type="dxa"/>
            <w:tcBorders>
              <w:top w:val="nil"/>
            </w:tcBorders>
          </w:tcPr>
          <w:p w14:paraId="4655C6D9"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Chování při pohybu v horském prostředí</w:t>
            </w:r>
          </w:p>
        </w:tc>
        <w:tc>
          <w:tcPr>
            <w:tcW w:w="3758" w:type="dxa"/>
            <w:tcBorders>
              <w:top w:val="nil"/>
            </w:tcBorders>
          </w:tcPr>
          <w:p w14:paraId="63BA4148"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 xml:space="preserve">uvede rizika pohybu a pobytu v horském prostředí a umí předcházet úrazům spojeným </w:t>
            </w:r>
            <w:r w:rsidRPr="00473632">
              <w:lastRenderedPageBreak/>
              <w:t>s pohybem v horách</w:t>
            </w:r>
          </w:p>
          <w:p w14:paraId="7B6747CF"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dodržuje zásady chování na společných zařízeních – vleky, sjezdovky a běžecké tratě a řídí se jimi; dodržuje zásady bezpečného pobytu na horách a uvědomuje si rizika spojená s pohybem v horském terénu</w:t>
            </w:r>
          </w:p>
        </w:tc>
      </w:tr>
    </w:tbl>
    <w:p w14:paraId="212B7C37"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1BA67DC5" w14:textId="77777777" w:rsidTr="00103DCF">
        <w:tc>
          <w:tcPr>
            <w:tcW w:w="3752" w:type="dxa"/>
          </w:tcPr>
          <w:p w14:paraId="1C491AE8" w14:textId="77777777" w:rsidR="00520F86" w:rsidRPr="00473632" w:rsidRDefault="00520F86" w:rsidP="003B0CC6">
            <w:pPr>
              <w:pStyle w:val="svp"/>
              <w:numPr>
                <w:ilvl w:val="0"/>
                <w:numId w:val="35"/>
              </w:numPr>
            </w:pPr>
            <w:r w:rsidRPr="00473632">
              <w:t>Sportovní hry</w:t>
            </w:r>
          </w:p>
        </w:tc>
        <w:tc>
          <w:tcPr>
            <w:tcW w:w="3758" w:type="dxa"/>
          </w:tcPr>
          <w:p w14:paraId="3B99F05A" w14:textId="77777777" w:rsidR="00520F86" w:rsidRPr="00473632" w:rsidRDefault="00520F86" w:rsidP="00103DCF">
            <w:pPr>
              <w:pStyle w:val="svp"/>
            </w:pPr>
            <w:r w:rsidRPr="00473632">
              <w:t xml:space="preserve">Žák: </w:t>
            </w:r>
          </w:p>
        </w:tc>
      </w:tr>
      <w:tr w:rsidR="00520F86" w:rsidRPr="00473632" w14:paraId="1E32D933" w14:textId="77777777" w:rsidTr="00103DCF">
        <w:tc>
          <w:tcPr>
            <w:tcW w:w="3752" w:type="dxa"/>
            <w:tcBorders>
              <w:bottom w:val="nil"/>
            </w:tcBorders>
          </w:tcPr>
          <w:p w14:paraId="5D33B692"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Odbíjená - postavení hráčů při příjmu podání, odbíjení obouruč vrchem a spodem, spodní a vrchní podání v čelném postavení, příjem podání </w:t>
            </w:r>
          </w:p>
          <w:p w14:paraId="23EFEE3C" w14:textId="77777777" w:rsidR="00520F86" w:rsidRPr="00473632" w:rsidRDefault="00520F86" w:rsidP="00103DCF">
            <w:pPr>
              <w:pStyle w:val="svp"/>
              <w:numPr>
                <w:ilvl w:val="0"/>
                <w:numId w:val="5"/>
              </w:numPr>
              <w:tabs>
                <w:tab w:val="clear" w:pos="480"/>
                <w:tab w:val="num" w:pos="360"/>
                <w:tab w:val="num" w:pos="600"/>
              </w:tabs>
              <w:ind w:left="360" w:hanging="360"/>
            </w:pPr>
            <w:r w:rsidRPr="00473632">
              <w:t>Netradiční sporty: florbal, futsal, badminton</w:t>
            </w:r>
          </w:p>
        </w:tc>
        <w:tc>
          <w:tcPr>
            <w:tcW w:w="3758" w:type="dxa"/>
            <w:tcBorders>
              <w:bottom w:val="nil"/>
            </w:tcBorders>
          </w:tcPr>
          <w:p w14:paraId="46933C8D"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rozvíjí pohybové dovednosti, pohybovou tvořivost</w:t>
            </w:r>
          </w:p>
          <w:p w14:paraId="1986D560"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taktiku hry, techniku osvojovaných dovedností</w:t>
            </w:r>
          </w:p>
          <w:p w14:paraId="64B489C8"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základní pravidla, smluvená gesta rozhodčích</w:t>
            </w:r>
          </w:p>
          <w:p w14:paraId="7D16A98D" w14:textId="77777777" w:rsidR="00520F86" w:rsidRPr="00473632" w:rsidRDefault="00520F86" w:rsidP="00103DCF">
            <w:pPr>
              <w:pStyle w:val="svp"/>
              <w:numPr>
                <w:ilvl w:val="0"/>
                <w:numId w:val="5"/>
              </w:numPr>
              <w:tabs>
                <w:tab w:val="clear" w:pos="480"/>
                <w:tab w:val="num" w:pos="360"/>
                <w:tab w:val="num" w:pos="600"/>
              </w:tabs>
              <w:ind w:left="360" w:hanging="360"/>
            </w:pPr>
            <w:r w:rsidRPr="00473632">
              <w:t>zná techniku, taktiku a pravidla hry, umí řídit hru, sleduje výkon</w:t>
            </w:r>
          </w:p>
          <w:p w14:paraId="697375A4"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se přizpůsobit zájmům skupiny, družstva</w:t>
            </w:r>
          </w:p>
          <w:p w14:paraId="0D74F25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zvládat emoce</w:t>
            </w:r>
          </w:p>
          <w:p w14:paraId="5A80C9D1" w14:textId="77777777" w:rsidR="00520F86" w:rsidRPr="00473632" w:rsidRDefault="00520F86" w:rsidP="00103DCF">
            <w:pPr>
              <w:pStyle w:val="svp"/>
              <w:numPr>
                <w:ilvl w:val="0"/>
                <w:numId w:val="5"/>
              </w:numPr>
              <w:tabs>
                <w:tab w:val="clear" w:pos="480"/>
                <w:tab w:val="num" w:pos="360"/>
                <w:tab w:val="num" w:pos="600"/>
              </w:tabs>
              <w:ind w:left="360" w:hanging="360"/>
            </w:pPr>
            <w:r w:rsidRPr="00473632">
              <w:t>ovládá základní herní činnosti jednotlivce a participuje na týmovém herním výkonu družstva</w:t>
            </w:r>
          </w:p>
          <w:p w14:paraId="19CB4034"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komunikuje při pohybových činnostech – dodržuje smluvené signály a vhodně používá odbornou terminologii</w:t>
            </w:r>
          </w:p>
          <w:p w14:paraId="256AC63C"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rozlišit jednání fair play od nesportovního jednání</w:t>
            </w:r>
          </w:p>
          <w:p w14:paraId="0C43C03F"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bezpečnost a hygienu</w:t>
            </w:r>
          </w:p>
        </w:tc>
      </w:tr>
      <w:tr w:rsidR="00520F86" w:rsidRPr="00473632" w14:paraId="6BF5F67D" w14:textId="77777777" w:rsidTr="00103DCF">
        <w:tc>
          <w:tcPr>
            <w:tcW w:w="3752" w:type="dxa"/>
            <w:tcBorders>
              <w:top w:val="nil"/>
            </w:tcBorders>
          </w:tcPr>
          <w:p w14:paraId="1FC348BB"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Pravidla her, závodů a soutěží</w:t>
            </w:r>
          </w:p>
          <w:p w14:paraId="21C9E130"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Rozhodování</w:t>
            </w:r>
          </w:p>
        </w:tc>
        <w:tc>
          <w:tcPr>
            <w:tcW w:w="3758" w:type="dxa"/>
            <w:tcBorders>
              <w:top w:val="nil"/>
            </w:tcBorders>
          </w:tcPr>
          <w:p w14:paraId="58D0AB34"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rozhodovat, zapisovat a sledovat výkony jednotlivců nebo týmu</w:t>
            </w:r>
          </w:p>
          <w:p w14:paraId="5844CFA4"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dovede se zapojit do organizace turnajů a soutěží a umí zpracovat jednoduchou dokumentaci</w:t>
            </w:r>
          </w:p>
          <w:p w14:paraId="62DEBA0A"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dovede rozlišit jednání fair play od nesportovního jednání </w:t>
            </w:r>
          </w:p>
          <w:p w14:paraId="15940E5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uplatňovat techniku a  základy taktiky v základních a vybraných odvětvích</w:t>
            </w:r>
          </w:p>
        </w:tc>
      </w:tr>
      <w:tr w:rsidR="00520F86" w:rsidRPr="00473632" w14:paraId="10600B67" w14:textId="77777777" w:rsidTr="00103DCF">
        <w:tc>
          <w:tcPr>
            <w:tcW w:w="7510" w:type="dxa"/>
            <w:gridSpan w:val="2"/>
          </w:tcPr>
          <w:p w14:paraId="55FE1B09" w14:textId="77777777" w:rsidR="00520F86" w:rsidRPr="00473632" w:rsidRDefault="00520F86" w:rsidP="00103DCF">
            <w:pPr>
              <w:pStyle w:val="svp"/>
            </w:pPr>
            <w:r w:rsidRPr="00473632">
              <w:lastRenderedPageBreak/>
              <w:t>Počet hodin 12</w:t>
            </w:r>
          </w:p>
        </w:tc>
      </w:tr>
    </w:tbl>
    <w:p w14:paraId="4FA22DCF"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46F79D50" w14:textId="77777777" w:rsidTr="00103DCF">
        <w:tc>
          <w:tcPr>
            <w:tcW w:w="3752" w:type="dxa"/>
          </w:tcPr>
          <w:p w14:paraId="1BC42B4E" w14:textId="77777777" w:rsidR="00520F86" w:rsidRPr="00473632" w:rsidRDefault="00520F86" w:rsidP="003B0CC6">
            <w:pPr>
              <w:pStyle w:val="svp"/>
              <w:numPr>
                <w:ilvl w:val="0"/>
                <w:numId w:val="35"/>
              </w:numPr>
            </w:pPr>
            <w:r w:rsidRPr="00473632">
              <w:t>Gymnastika</w:t>
            </w:r>
          </w:p>
        </w:tc>
        <w:tc>
          <w:tcPr>
            <w:tcW w:w="3758" w:type="dxa"/>
          </w:tcPr>
          <w:p w14:paraId="4FBDFF4A" w14:textId="77777777" w:rsidR="00520F86" w:rsidRPr="00473632" w:rsidRDefault="00520F86" w:rsidP="00103DCF">
            <w:pPr>
              <w:pStyle w:val="svp"/>
            </w:pPr>
            <w:r w:rsidRPr="00473632">
              <w:t xml:space="preserve">Žák: </w:t>
            </w:r>
          </w:p>
        </w:tc>
      </w:tr>
      <w:tr w:rsidR="00520F86" w:rsidRPr="00473632" w14:paraId="294864BA" w14:textId="77777777" w:rsidTr="00103DCF">
        <w:tc>
          <w:tcPr>
            <w:tcW w:w="3752" w:type="dxa"/>
            <w:tcBorders>
              <w:bottom w:val="nil"/>
            </w:tcBorders>
          </w:tcPr>
          <w:p w14:paraId="245AE154" w14:textId="77777777" w:rsidR="00520F86" w:rsidRPr="00473632" w:rsidRDefault="00520F86" w:rsidP="003B0CC6">
            <w:pPr>
              <w:pStyle w:val="svp"/>
              <w:numPr>
                <w:ilvl w:val="0"/>
                <w:numId w:val="51"/>
              </w:numPr>
            </w:pPr>
            <w:r w:rsidRPr="00473632">
              <w:t>Gymnastická průprava – cviky zpevňovací, odrazové a rotační</w:t>
            </w:r>
          </w:p>
          <w:p w14:paraId="4D831022" w14:textId="77777777" w:rsidR="00520F86" w:rsidRPr="00473632" w:rsidRDefault="00520F86" w:rsidP="003B0CC6">
            <w:pPr>
              <w:pStyle w:val="svp"/>
              <w:numPr>
                <w:ilvl w:val="0"/>
                <w:numId w:val="51"/>
              </w:numPr>
            </w:pPr>
            <w:r w:rsidRPr="00473632">
              <w:t>Sportovní gymnastika akrobacie – kotouly vpřed, vzad, letmo, stoj na rukou, kotoul do stoje na rukou, vazby kotoulů</w:t>
            </w:r>
          </w:p>
          <w:p w14:paraId="380EC02B" w14:textId="77777777" w:rsidR="00520F86" w:rsidRPr="00473632" w:rsidRDefault="00520F86" w:rsidP="003B0CC6">
            <w:pPr>
              <w:pStyle w:val="svp"/>
              <w:numPr>
                <w:ilvl w:val="0"/>
                <w:numId w:val="51"/>
              </w:numPr>
            </w:pPr>
            <w:r w:rsidRPr="00473632">
              <w:t>Kondiční gymnastické činnosti s hudebním doprovodem pohyby paží a nohou, základní kroky, aerobní cvičení bez náčiní</w:t>
            </w:r>
          </w:p>
          <w:p w14:paraId="28EF06F7" w14:textId="77777777" w:rsidR="00520F86" w:rsidRPr="00473632" w:rsidRDefault="00520F86" w:rsidP="00103DCF">
            <w:pPr>
              <w:pStyle w:val="svp"/>
              <w:numPr>
                <w:ilvl w:val="0"/>
                <w:numId w:val="5"/>
              </w:numPr>
              <w:tabs>
                <w:tab w:val="clear" w:pos="480"/>
                <w:tab w:val="num" w:pos="360"/>
                <w:tab w:val="num" w:pos="600"/>
              </w:tabs>
              <w:ind w:left="360" w:hanging="360"/>
            </w:pPr>
            <w:r w:rsidRPr="00473632">
              <w:t>Cvičení s hudebním doprovodem</w:t>
            </w:r>
          </w:p>
        </w:tc>
        <w:tc>
          <w:tcPr>
            <w:tcW w:w="3758" w:type="dxa"/>
            <w:tcBorders>
              <w:bottom w:val="nil"/>
            </w:tcBorders>
          </w:tcPr>
          <w:p w14:paraId="74EB074C" w14:textId="77777777" w:rsidR="00520F86" w:rsidRPr="00473632" w:rsidRDefault="00520F86" w:rsidP="00103DCF">
            <w:pPr>
              <w:pStyle w:val="svp"/>
              <w:numPr>
                <w:ilvl w:val="0"/>
                <w:numId w:val="5"/>
              </w:numPr>
              <w:tabs>
                <w:tab w:val="clear" w:pos="480"/>
                <w:tab w:val="num" w:pos="360"/>
                <w:tab w:val="num" w:pos="600"/>
              </w:tabs>
              <w:ind w:left="360" w:hanging="360"/>
            </w:pPr>
            <w:r w:rsidRPr="00473632">
              <w:t>zvládá techniku a estetiku gymnastických cvičení</w:t>
            </w:r>
          </w:p>
          <w:p w14:paraId="7783D914"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podávat záchranu a dopomoc při sportovní gymnastice</w:t>
            </w:r>
          </w:p>
          <w:p w14:paraId="182BD8D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připravit prostředky k plánovaným pohybovým činnostem</w:t>
            </w:r>
          </w:p>
          <w:p w14:paraId="652989D6"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spojit různé formy aerobního cvičení s hudebním doprovodem</w:t>
            </w:r>
          </w:p>
          <w:p w14:paraId="0599D4A0" w14:textId="77777777" w:rsidR="00520F86" w:rsidRPr="00473632" w:rsidRDefault="00520F86" w:rsidP="00103DCF">
            <w:pPr>
              <w:pStyle w:val="svp"/>
              <w:numPr>
                <w:ilvl w:val="0"/>
                <w:numId w:val="5"/>
              </w:numPr>
              <w:tabs>
                <w:tab w:val="clear" w:pos="480"/>
                <w:tab w:val="num" w:pos="360"/>
                <w:tab w:val="num" w:pos="600"/>
              </w:tabs>
              <w:ind w:left="360" w:hanging="360"/>
            </w:pPr>
            <w:r w:rsidRPr="00473632">
              <w:t>aplikuje si fyziologicky náročná aerobních forem cvičení</w:t>
            </w:r>
          </w:p>
          <w:p w14:paraId="797EB798"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specifika bezpečnosti při gymnastických cvičeních</w:t>
            </w:r>
          </w:p>
          <w:p w14:paraId="0D562846"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dokáže zajistit úroveň pohyblivosti, ukazatele své tělesné zdatnosti a korigovat si pohybový režim</w:t>
            </w:r>
          </w:p>
          <w:p w14:paraId="3D53C831"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pozná chybně a správně prováděné činnosti, umí analyzovat a zhodnotit kvalitu pohybové činnosti</w:t>
            </w:r>
          </w:p>
          <w:p w14:paraId="5233D392"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používá prostředky ke zvyšování obratnosti a pohyblivosti</w:t>
            </w:r>
          </w:p>
        </w:tc>
      </w:tr>
      <w:tr w:rsidR="00520F86" w:rsidRPr="00473632" w14:paraId="66D5D4B3" w14:textId="77777777" w:rsidTr="00103DCF">
        <w:tc>
          <w:tcPr>
            <w:tcW w:w="3752" w:type="dxa"/>
            <w:tcBorders>
              <w:top w:val="nil"/>
            </w:tcBorders>
          </w:tcPr>
          <w:p w14:paraId="594D017F"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Průpravná cvičení pro šplh</w:t>
            </w:r>
          </w:p>
        </w:tc>
        <w:tc>
          <w:tcPr>
            <w:tcW w:w="3758" w:type="dxa"/>
            <w:tcBorders>
              <w:top w:val="nil"/>
            </w:tcBorders>
          </w:tcPr>
          <w:p w14:paraId="7A3F3B60"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uvede soubor dovedností </w:t>
            </w:r>
            <w:r w:rsidRPr="00473632">
              <w:lastRenderedPageBreak/>
              <w:t>a bezpečnostních opatření pro šplh na tyči</w:t>
            </w:r>
          </w:p>
        </w:tc>
      </w:tr>
      <w:tr w:rsidR="00520F86" w:rsidRPr="00473632" w14:paraId="24617C7E" w14:textId="77777777" w:rsidTr="00103DCF">
        <w:tc>
          <w:tcPr>
            <w:tcW w:w="7510" w:type="dxa"/>
            <w:gridSpan w:val="2"/>
          </w:tcPr>
          <w:p w14:paraId="344DB690" w14:textId="77777777" w:rsidR="00520F86" w:rsidRPr="00473632" w:rsidRDefault="00520F86" w:rsidP="00103DCF">
            <w:pPr>
              <w:pStyle w:val="svp"/>
            </w:pPr>
            <w:r w:rsidRPr="00473632">
              <w:lastRenderedPageBreak/>
              <w:t>Počet hodin 4</w:t>
            </w:r>
          </w:p>
        </w:tc>
      </w:tr>
    </w:tbl>
    <w:p w14:paraId="4AF1C0DE"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6A6B976A" w14:textId="77777777" w:rsidTr="00103DCF">
        <w:tc>
          <w:tcPr>
            <w:tcW w:w="3752" w:type="dxa"/>
          </w:tcPr>
          <w:p w14:paraId="3780EF59" w14:textId="77777777" w:rsidR="00520F86" w:rsidRPr="00473632" w:rsidRDefault="00520F86" w:rsidP="003B0CC6">
            <w:pPr>
              <w:pStyle w:val="svp"/>
              <w:numPr>
                <w:ilvl w:val="0"/>
                <w:numId w:val="50"/>
              </w:numPr>
            </w:pPr>
            <w:r w:rsidRPr="00473632">
              <w:t>Pohybové hry, pohybové aktivity a pohybové dovednosti</w:t>
            </w:r>
          </w:p>
        </w:tc>
        <w:tc>
          <w:tcPr>
            <w:tcW w:w="3758" w:type="dxa"/>
          </w:tcPr>
          <w:p w14:paraId="686AF5FB" w14:textId="77777777" w:rsidR="00520F86" w:rsidRPr="00473632" w:rsidRDefault="00520F86" w:rsidP="00103DCF">
            <w:pPr>
              <w:pStyle w:val="svp"/>
            </w:pPr>
            <w:r w:rsidRPr="00473632">
              <w:t xml:space="preserve">Žák: </w:t>
            </w:r>
          </w:p>
        </w:tc>
      </w:tr>
      <w:tr w:rsidR="00520F86" w:rsidRPr="00473632" w14:paraId="63A10DF7" w14:textId="77777777" w:rsidTr="00103DCF">
        <w:tc>
          <w:tcPr>
            <w:tcW w:w="3752" w:type="dxa"/>
          </w:tcPr>
          <w:p w14:paraId="3C9CB9AA" w14:textId="77777777" w:rsidR="00520F86" w:rsidRPr="00473632" w:rsidRDefault="00520F86" w:rsidP="00103DCF">
            <w:pPr>
              <w:numPr>
                <w:ilvl w:val="0"/>
                <w:numId w:val="5"/>
              </w:numPr>
              <w:tabs>
                <w:tab w:val="num" w:pos="360"/>
                <w:tab w:val="num" w:pos="600"/>
              </w:tabs>
              <w:spacing w:after="120"/>
              <w:ind w:left="360" w:hanging="360"/>
              <w:jc w:val="both"/>
            </w:pPr>
            <w:r w:rsidRPr="00473632">
              <w:t>Pohybové dovednosti</w:t>
            </w:r>
          </w:p>
        </w:tc>
        <w:tc>
          <w:tcPr>
            <w:tcW w:w="3758" w:type="dxa"/>
          </w:tcPr>
          <w:p w14:paraId="638B87C5" w14:textId="77777777" w:rsidR="00520F86" w:rsidRPr="00473632" w:rsidRDefault="00520F86" w:rsidP="00103DCF">
            <w:pPr>
              <w:pStyle w:val="svp"/>
              <w:numPr>
                <w:ilvl w:val="0"/>
                <w:numId w:val="5"/>
              </w:numPr>
              <w:tabs>
                <w:tab w:val="num" w:pos="360"/>
                <w:tab w:val="num" w:pos="600"/>
              </w:tabs>
              <w:ind w:left="360" w:hanging="360"/>
            </w:pPr>
            <w:r w:rsidRPr="00473632">
              <w:t>kultivuje tělesné a pohybové projevy, vnímá krásu pohybu</w:t>
            </w:r>
          </w:p>
          <w:p w14:paraId="7AE488AC" w14:textId="77777777" w:rsidR="00520F86" w:rsidRPr="00473632" w:rsidRDefault="00520F86" w:rsidP="00103DCF">
            <w:pPr>
              <w:pStyle w:val="svp"/>
              <w:numPr>
                <w:ilvl w:val="0"/>
                <w:numId w:val="5"/>
              </w:numPr>
              <w:tabs>
                <w:tab w:val="num" w:pos="360"/>
                <w:tab w:val="num" w:pos="600"/>
              </w:tabs>
              <w:ind w:left="360" w:hanging="360"/>
            </w:pPr>
            <w:r w:rsidRPr="00473632">
              <w:t>umí řešit individuální a skupinové úkoly, vstupovat do různých rolí při pohybových aktivitách a obměňovat je</w:t>
            </w:r>
          </w:p>
          <w:p w14:paraId="2C5C3535" w14:textId="77777777" w:rsidR="00520F86" w:rsidRPr="00473632" w:rsidRDefault="00520F86" w:rsidP="00103DCF">
            <w:pPr>
              <w:pStyle w:val="svp"/>
              <w:numPr>
                <w:ilvl w:val="0"/>
                <w:numId w:val="5"/>
              </w:numPr>
              <w:tabs>
                <w:tab w:val="num" w:pos="360"/>
                <w:tab w:val="num" w:pos="600"/>
              </w:tabs>
              <w:ind w:left="360" w:hanging="360"/>
            </w:pPr>
            <w:r w:rsidRPr="00473632">
              <w:t>provádí cvičení odpovídající jeho psychomotorickým předpokladům tak, aby je byl schopen realizovat v přiměřených podmínkách</w:t>
            </w:r>
          </w:p>
          <w:p w14:paraId="6871FC81" w14:textId="77777777" w:rsidR="00520F86" w:rsidRPr="00473632" w:rsidRDefault="00520F86" w:rsidP="00103DCF">
            <w:pPr>
              <w:pStyle w:val="svp"/>
              <w:numPr>
                <w:ilvl w:val="0"/>
                <w:numId w:val="5"/>
              </w:numPr>
              <w:tabs>
                <w:tab w:val="num" w:pos="360"/>
                <w:tab w:val="num" w:pos="600"/>
              </w:tabs>
              <w:ind w:left="360" w:hanging="360"/>
            </w:pPr>
            <w:r w:rsidRPr="00473632">
              <w:t>dovede připravit prostředky k plánovaným pohybovým činnostem</w:t>
            </w:r>
          </w:p>
          <w:p w14:paraId="77F0E14A" w14:textId="77777777" w:rsidR="00520F86" w:rsidRPr="00473632" w:rsidRDefault="00520F86" w:rsidP="00103DCF">
            <w:pPr>
              <w:pStyle w:val="svp"/>
              <w:numPr>
                <w:ilvl w:val="0"/>
                <w:numId w:val="5"/>
              </w:numPr>
              <w:tabs>
                <w:tab w:val="num" w:pos="360"/>
                <w:tab w:val="num" w:pos="600"/>
              </w:tabs>
              <w:ind w:left="360" w:hanging="360"/>
            </w:pPr>
            <w:r w:rsidRPr="00473632">
              <w:t>sestaví soubory cvičení pro tělesnou a duševní relaxaci; navrhne kondiční program osobního rozvoje a vyhodnotí jej</w:t>
            </w:r>
          </w:p>
          <w:p w14:paraId="6EFFBA75" w14:textId="77777777" w:rsidR="00520F86" w:rsidRPr="00473632" w:rsidRDefault="00520F86" w:rsidP="00103DCF">
            <w:pPr>
              <w:pStyle w:val="svp"/>
              <w:numPr>
                <w:ilvl w:val="0"/>
                <w:numId w:val="5"/>
              </w:numPr>
              <w:tabs>
                <w:tab w:val="num" w:pos="360"/>
                <w:tab w:val="num" w:pos="600"/>
              </w:tabs>
              <w:ind w:left="360" w:hanging="360"/>
            </w:pPr>
            <w:r w:rsidRPr="00473632">
              <w:t>participuje na týmových herních činnostech družstva</w:t>
            </w:r>
          </w:p>
        </w:tc>
      </w:tr>
      <w:tr w:rsidR="00520F86" w:rsidRPr="00473632" w14:paraId="3B55B472" w14:textId="77777777" w:rsidTr="00103DCF">
        <w:tc>
          <w:tcPr>
            <w:tcW w:w="7510" w:type="dxa"/>
            <w:gridSpan w:val="2"/>
          </w:tcPr>
          <w:p w14:paraId="34A1B97D" w14:textId="77777777" w:rsidR="00520F86" w:rsidRPr="00473632" w:rsidRDefault="00520F86" w:rsidP="00103DCF">
            <w:pPr>
              <w:pStyle w:val="svp"/>
            </w:pPr>
            <w:r w:rsidRPr="00473632">
              <w:t>Počet hodin 2</w:t>
            </w:r>
          </w:p>
        </w:tc>
      </w:tr>
    </w:tbl>
    <w:p w14:paraId="61F8508E" w14:textId="77777777" w:rsidR="00520F86" w:rsidRPr="00473632" w:rsidRDefault="00520F86" w:rsidP="00520F86">
      <w:pPr>
        <w:pStyle w:val="svp"/>
      </w:pPr>
    </w:p>
    <w:p w14:paraId="0E373AF2" w14:textId="77777777" w:rsidR="00520F86" w:rsidRPr="00473632" w:rsidRDefault="00520F86" w:rsidP="00520F86">
      <w:pPr>
        <w:pStyle w:val="svp"/>
        <w:tabs>
          <w:tab w:val="right" w:pos="7371"/>
        </w:tabs>
      </w:pPr>
      <w:r w:rsidRPr="00473632">
        <w:t>2. ročník</w:t>
      </w:r>
      <w:r w:rsidRPr="00473632">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3791247B" w14:textId="77777777" w:rsidTr="00103DCF">
        <w:tc>
          <w:tcPr>
            <w:tcW w:w="3752" w:type="dxa"/>
          </w:tcPr>
          <w:p w14:paraId="77DD03D8" w14:textId="77777777" w:rsidR="00520F86" w:rsidRPr="00473632" w:rsidRDefault="00520F86" w:rsidP="003B0CC6">
            <w:pPr>
              <w:pStyle w:val="svp"/>
              <w:numPr>
                <w:ilvl w:val="0"/>
                <w:numId w:val="50"/>
              </w:numPr>
            </w:pPr>
            <w:r w:rsidRPr="00473632">
              <w:t>Teoretické poznatky z tělesné výchovy</w:t>
            </w:r>
          </w:p>
        </w:tc>
        <w:tc>
          <w:tcPr>
            <w:tcW w:w="3758" w:type="dxa"/>
          </w:tcPr>
          <w:p w14:paraId="74E95C91" w14:textId="77777777" w:rsidR="00520F86" w:rsidRPr="00473632" w:rsidRDefault="00520F86" w:rsidP="00103DCF">
            <w:r w:rsidRPr="00473632">
              <w:t xml:space="preserve">Žák: </w:t>
            </w:r>
          </w:p>
        </w:tc>
      </w:tr>
      <w:tr w:rsidR="00520F86" w:rsidRPr="00473632" w14:paraId="784AF7C8" w14:textId="77777777" w:rsidTr="00103DCF">
        <w:tc>
          <w:tcPr>
            <w:tcW w:w="3752" w:type="dxa"/>
            <w:tcBorders>
              <w:bottom w:val="nil"/>
            </w:tcBorders>
          </w:tcPr>
          <w:p w14:paraId="56315B9F" w14:textId="77777777" w:rsidR="00520F86" w:rsidRPr="00473632" w:rsidRDefault="00520F86" w:rsidP="00103DCF">
            <w:pPr>
              <w:pStyle w:val="svp"/>
              <w:numPr>
                <w:ilvl w:val="0"/>
                <w:numId w:val="5"/>
              </w:numPr>
              <w:tabs>
                <w:tab w:val="num" w:pos="360"/>
                <w:tab w:val="num" w:pos="600"/>
              </w:tabs>
              <w:ind w:left="360" w:hanging="360"/>
            </w:pPr>
            <w:r w:rsidRPr="00473632">
              <w:t xml:space="preserve">Význam pohybu pro zdraví; prostředky ke zvyšování síly, rychlosti, vytrvalosti, obratnosti a pohyblivosti; technika a taktika; </w:t>
            </w:r>
            <w:r w:rsidRPr="00473632">
              <w:lastRenderedPageBreak/>
              <w:t>zásady sportovního tréninku</w:t>
            </w:r>
          </w:p>
        </w:tc>
        <w:tc>
          <w:tcPr>
            <w:tcW w:w="3758" w:type="dxa"/>
            <w:tcBorders>
              <w:bottom w:val="nil"/>
            </w:tcBorders>
          </w:tcPr>
          <w:p w14:paraId="3E94D3E7" w14:textId="77777777" w:rsidR="00520F86" w:rsidRPr="00473632" w:rsidRDefault="00520F86" w:rsidP="00103DCF">
            <w:pPr>
              <w:pStyle w:val="svp"/>
              <w:numPr>
                <w:ilvl w:val="0"/>
                <w:numId w:val="5"/>
              </w:numPr>
              <w:tabs>
                <w:tab w:val="num" w:pos="360"/>
                <w:tab w:val="num" w:pos="600"/>
              </w:tabs>
              <w:ind w:left="360" w:hanging="360"/>
            </w:pPr>
            <w:r w:rsidRPr="00473632">
              <w:lastRenderedPageBreak/>
              <w:t>dokáže vyhledat potřebné informace z oblasti zdraví a pohybu</w:t>
            </w:r>
          </w:p>
          <w:p w14:paraId="6E922965" w14:textId="77777777" w:rsidR="00520F86" w:rsidRPr="00473632" w:rsidRDefault="00520F86" w:rsidP="00103DCF">
            <w:pPr>
              <w:pStyle w:val="svp"/>
              <w:numPr>
                <w:ilvl w:val="0"/>
                <w:numId w:val="5"/>
              </w:numPr>
              <w:tabs>
                <w:tab w:val="num" w:pos="360"/>
                <w:tab w:val="num" w:pos="600"/>
              </w:tabs>
              <w:ind w:left="360" w:hanging="360"/>
            </w:pPr>
            <w:r w:rsidRPr="00473632">
              <w:t xml:space="preserve">dovede o pohybových činnostech </w:t>
            </w:r>
            <w:r w:rsidRPr="00473632">
              <w:lastRenderedPageBreak/>
              <w:t>diskutovat, analyzovat je a hodnotit</w:t>
            </w:r>
          </w:p>
        </w:tc>
      </w:tr>
      <w:tr w:rsidR="00520F86" w:rsidRPr="00473632" w14:paraId="7AF7D916" w14:textId="77777777" w:rsidTr="00103DCF">
        <w:tc>
          <w:tcPr>
            <w:tcW w:w="3752" w:type="dxa"/>
            <w:tcBorders>
              <w:top w:val="nil"/>
              <w:bottom w:val="nil"/>
            </w:tcBorders>
          </w:tcPr>
          <w:p w14:paraId="6F10A9AA" w14:textId="77777777" w:rsidR="00520F86" w:rsidRPr="00473632" w:rsidRDefault="00520F86" w:rsidP="00103DCF">
            <w:pPr>
              <w:pStyle w:val="svp"/>
              <w:numPr>
                <w:ilvl w:val="0"/>
                <w:numId w:val="5"/>
              </w:numPr>
              <w:tabs>
                <w:tab w:val="num" w:pos="360"/>
                <w:tab w:val="num" w:pos="600"/>
              </w:tabs>
              <w:ind w:left="360" w:hanging="360"/>
            </w:pPr>
            <w:r w:rsidRPr="00473632">
              <w:lastRenderedPageBreak/>
              <w:t>Odborné názvosloví; komunikace</w:t>
            </w:r>
          </w:p>
          <w:p w14:paraId="6D49E241" w14:textId="77777777" w:rsidR="00520F86" w:rsidRPr="00473632" w:rsidRDefault="00520F86" w:rsidP="00103DCF">
            <w:pPr>
              <w:pStyle w:val="svp"/>
              <w:tabs>
                <w:tab w:val="num" w:pos="600"/>
              </w:tabs>
            </w:pPr>
          </w:p>
        </w:tc>
        <w:tc>
          <w:tcPr>
            <w:tcW w:w="3758" w:type="dxa"/>
            <w:tcBorders>
              <w:top w:val="nil"/>
              <w:bottom w:val="nil"/>
            </w:tcBorders>
          </w:tcPr>
          <w:p w14:paraId="4679CF6C" w14:textId="77777777" w:rsidR="00520F86" w:rsidRPr="00473632" w:rsidRDefault="00520F86" w:rsidP="00103DCF">
            <w:pPr>
              <w:pStyle w:val="svp"/>
              <w:numPr>
                <w:ilvl w:val="0"/>
                <w:numId w:val="5"/>
              </w:numPr>
              <w:tabs>
                <w:tab w:val="num" w:pos="360"/>
                <w:tab w:val="num" w:pos="600"/>
              </w:tabs>
              <w:ind w:left="360" w:hanging="360"/>
            </w:pPr>
            <w:r w:rsidRPr="00473632">
              <w:t>dovede rozvíjet svalovou sílu, rychlost, vytrvalost a obratnost</w:t>
            </w:r>
          </w:p>
          <w:p w14:paraId="4A174D28" w14:textId="77777777" w:rsidR="00520F86" w:rsidRPr="00473632" w:rsidRDefault="00520F86" w:rsidP="00103DCF">
            <w:pPr>
              <w:pStyle w:val="svp"/>
              <w:numPr>
                <w:ilvl w:val="0"/>
                <w:numId w:val="5"/>
              </w:numPr>
              <w:tabs>
                <w:tab w:val="num" w:pos="360"/>
                <w:tab w:val="num" w:pos="600"/>
              </w:tabs>
              <w:ind w:left="360" w:hanging="360"/>
            </w:pPr>
            <w:r w:rsidRPr="00473632">
              <w:t>komunikuje při pohybových činnostech - dodržuje smluvené signály a vhodně používá odbornou terminologii</w:t>
            </w:r>
          </w:p>
        </w:tc>
      </w:tr>
      <w:tr w:rsidR="00520F86" w:rsidRPr="00473632" w14:paraId="16408728" w14:textId="77777777" w:rsidTr="00103DCF">
        <w:tc>
          <w:tcPr>
            <w:tcW w:w="3752" w:type="dxa"/>
            <w:tcBorders>
              <w:top w:val="nil"/>
              <w:bottom w:val="nil"/>
            </w:tcBorders>
          </w:tcPr>
          <w:p w14:paraId="11500DDE" w14:textId="77777777" w:rsidR="00520F86" w:rsidRPr="00473632" w:rsidRDefault="00520F86" w:rsidP="00103DCF">
            <w:pPr>
              <w:pStyle w:val="svp"/>
              <w:numPr>
                <w:ilvl w:val="0"/>
                <w:numId w:val="5"/>
              </w:numPr>
              <w:tabs>
                <w:tab w:val="num" w:pos="360"/>
                <w:tab w:val="num" w:pos="600"/>
              </w:tabs>
              <w:ind w:left="360" w:hanging="360"/>
            </w:pPr>
            <w:r w:rsidRPr="00473632">
              <w:t>Výstroj, výzbroj; údržba</w:t>
            </w:r>
          </w:p>
          <w:p w14:paraId="4730AE47" w14:textId="77777777" w:rsidR="00520F86" w:rsidRPr="00473632" w:rsidRDefault="00520F86" w:rsidP="00103DCF">
            <w:pPr>
              <w:pStyle w:val="svp"/>
              <w:tabs>
                <w:tab w:val="num" w:pos="600"/>
              </w:tabs>
            </w:pPr>
          </w:p>
        </w:tc>
        <w:tc>
          <w:tcPr>
            <w:tcW w:w="3758" w:type="dxa"/>
            <w:tcBorders>
              <w:top w:val="nil"/>
              <w:bottom w:val="nil"/>
            </w:tcBorders>
          </w:tcPr>
          <w:p w14:paraId="319AAF36" w14:textId="77777777" w:rsidR="00520F86" w:rsidRPr="00473632" w:rsidRDefault="00520F86" w:rsidP="00103DCF">
            <w:pPr>
              <w:pStyle w:val="svp"/>
              <w:numPr>
                <w:ilvl w:val="0"/>
                <w:numId w:val="5"/>
              </w:numPr>
              <w:tabs>
                <w:tab w:val="num" w:pos="360"/>
                <w:tab w:val="num" w:pos="600"/>
              </w:tabs>
              <w:ind w:left="360" w:hanging="360"/>
            </w:pPr>
            <w:r w:rsidRPr="00473632">
              <w:t>volí sportovní vybavení (výstroj a výzbroj) odpovídající příslušné činnosti a okolním podmínkám (klimatickým, zařízení, hygieně, bezpečnosti) a dovede je udržovat a ošetřovat</w:t>
            </w:r>
          </w:p>
        </w:tc>
      </w:tr>
      <w:tr w:rsidR="00520F86" w:rsidRPr="00473632" w14:paraId="4343E9F4" w14:textId="77777777" w:rsidTr="00103DCF">
        <w:tc>
          <w:tcPr>
            <w:tcW w:w="3752" w:type="dxa"/>
            <w:tcBorders>
              <w:top w:val="nil"/>
            </w:tcBorders>
          </w:tcPr>
          <w:p w14:paraId="448DC985" w14:textId="77777777" w:rsidR="00520F86" w:rsidRPr="00473632" w:rsidRDefault="00520F86" w:rsidP="00103DCF">
            <w:pPr>
              <w:pStyle w:val="svp"/>
              <w:numPr>
                <w:ilvl w:val="0"/>
                <w:numId w:val="5"/>
              </w:numPr>
              <w:tabs>
                <w:tab w:val="num" w:pos="360"/>
                <w:tab w:val="num" w:pos="600"/>
              </w:tabs>
              <w:ind w:left="360" w:hanging="360"/>
            </w:pPr>
            <w:r w:rsidRPr="00473632">
              <w:t>Hygiena a bezpečnost</w:t>
            </w:r>
          </w:p>
          <w:p w14:paraId="0E78D1CE" w14:textId="77777777" w:rsidR="00520F86" w:rsidRPr="00473632" w:rsidRDefault="00520F86" w:rsidP="00103DCF">
            <w:pPr>
              <w:pStyle w:val="svp"/>
              <w:tabs>
                <w:tab w:val="num" w:pos="600"/>
              </w:tabs>
            </w:pPr>
          </w:p>
        </w:tc>
        <w:tc>
          <w:tcPr>
            <w:tcW w:w="3758" w:type="dxa"/>
            <w:tcBorders>
              <w:top w:val="nil"/>
            </w:tcBorders>
          </w:tcPr>
          <w:p w14:paraId="4C15812F" w14:textId="77777777" w:rsidR="00520F86" w:rsidRPr="00473632" w:rsidRDefault="00520F86" w:rsidP="00103DCF">
            <w:pPr>
              <w:pStyle w:val="svp"/>
              <w:numPr>
                <w:ilvl w:val="0"/>
                <w:numId w:val="5"/>
              </w:numPr>
              <w:tabs>
                <w:tab w:val="num" w:pos="360"/>
                <w:tab w:val="num" w:pos="600"/>
              </w:tabs>
              <w:ind w:left="360" w:hanging="360"/>
            </w:pPr>
            <w:r w:rsidRPr="00473632">
              <w:t>uplatňuje zásady bezpečnosti při pohybových aktivitách</w:t>
            </w:r>
          </w:p>
          <w:p w14:paraId="7009CE80" w14:textId="77777777" w:rsidR="00520F86" w:rsidRPr="00473632" w:rsidRDefault="00520F86" w:rsidP="00103DCF">
            <w:pPr>
              <w:pStyle w:val="svp"/>
              <w:numPr>
                <w:ilvl w:val="0"/>
                <w:numId w:val="5"/>
              </w:numPr>
              <w:tabs>
                <w:tab w:val="num" w:pos="360"/>
                <w:tab w:val="num" w:pos="600"/>
              </w:tabs>
              <w:ind w:left="360" w:hanging="360"/>
            </w:pPr>
            <w:r w:rsidRPr="00473632">
              <w:t>pozná chybně a správně prováděné činnosti, umí analyzovat a zhodnotit kvalitu pohybové činnosti nebo výkonu</w:t>
            </w:r>
          </w:p>
        </w:tc>
      </w:tr>
      <w:tr w:rsidR="00520F86" w:rsidRPr="00473632" w14:paraId="1BD536FB" w14:textId="77777777" w:rsidTr="00103DCF">
        <w:tblPrEx>
          <w:tblLook w:val="00A0" w:firstRow="1" w:lastRow="0" w:firstColumn="1" w:lastColumn="0" w:noHBand="0" w:noVBand="0"/>
        </w:tblPrEx>
        <w:tc>
          <w:tcPr>
            <w:tcW w:w="7510" w:type="dxa"/>
            <w:gridSpan w:val="2"/>
          </w:tcPr>
          <w:p w14:paraId="1F730D62" w14:textId="77777777" w:rsidR="00520F86" w:rsidRPr="00473632" w:rsidRDefault="00520F86" w:rsidP="00103DCF">
            <w:pPr>
              <w:pStyle w:val="svp"/>
            </w:pPr>
            <w:r w:rsidRPr="00473632">
              <w:t>Počet hodin 1</w:t>
            </w:r>
          </w:p>
        </w:tc>
      </w:tr>
    </w:tbl>
    <w:p w14:paraId="5DAAEE82" w14:textId="77777777" w:rsidR="00520F86" w:rsidRPr="00473632" w:rsidRDefault="00520F86" w:rsidP="00520F86">
      <w:pPr>
        <w:pStyle w:val="svp"/>
        <w:tabs>
          <w:tab w:val="right" w:pos="7371"/>
        </w:tabs>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4FAA4C7F" w14:textId="77777777" w:rsidTr="00103DCF">
        <w:tc>
          <w:tcPr>
            <w:tcW w:w="3752" w:type="dxa"/>
          </w:tcPr>
          <w:p w14:paraId="018CDB54" w14:textId="77777777" w:rsidR="00520F86" w:rsidRPr="00473632" w:rsidRDefault="00520F86" w:rsidP="003B0CC6">
            <w:pPr>
              <w:pStyle w:val="svp"/>
              <w:numPr>
                <w:ilvl w:val="0"/>
                <w:numId w:val="35"/>
              </w:numPr>
            </w:pPr>
            <w:r w:rsidRPr="00473632">
              <w:t>Atletika</w:t>
            </w:r>
          </w:p>
        </w:tc>
        <w:tc>
          <w:tcPr>
            <w:tcW w:w="3758" w:type="dxa"/>
          </w:tcPr>
          <w:p w14:paraId="13C6E0C9" w14:textId="77777777" w:rsidR="00520F86" w:rsidRPr="00473632" w:rsidRDefault="00520F86" w:rsidP="00103DCF">
            <w:pPr>
              <w:pStyle w:val="svp"/>
            </w:pPr>
            <w:r w:rsidRPr="00473632">
              <w:t xml:space="preserve">Žák: </w:t>
            </w:r>
          </w:p>
        </w:tc>
      </w:tr>
      <w:tr w:rsidR="00520F86" w:rsidRPr="00473632" w14:paraId="7C8DC0BB" w14:textId="77777777" w:rsidTr="00103DCF">
        <w:tc>
          <w:tcPr>
            <w:tcW w:w="3752" w:type="dxa"/>
          </w:tcPr>
          <w:p w14:paraId="5345826F" w14:textId="77777777" w:rsidR="00520F86" w:rsidRPr="00473632" w:rsidRDefault="00520F86" w:rsidP="003B0CC6">
            <w:pPr>
              <w:pStyle w:val="svp"/>
              <w:numPr>
                <w:ilvl w:val="0"/>
                <w:numId w:val="51"/>
              </w:numPr>
            </w:pPr>
            <w:r w:rsidRPr="00473632">
              <w:t xml:space="preserve">Vysoký a nízký start, výběh, střehové postavení při startu </w:t>
            </w:r>
          </w:p>
          <w:p w14:paraId="2CA9B9D6" w14:textId="77777777" w:rsidR="00520F86" w:rsidRPr="00473632" w:rsidRDefault="00520F86" w:rsidP="003B0CC6">
            <w:pPr>
              <w:pStyle w:val="svp"/>
              <w:numPr>
                <w:ilvl w:val="0"/>
                <w:numId w:val="51"/>
              </w:numPr>
            </w:pPr>
            <w:r w:rsidRPr="00473632">
              <w:t>Nácvik a zdokonalování běhu</w:t>
            </w:r>
          </w:p>
          <w:p w14:paraId="064B1499" w14:textId="77777777" w:rsidR="00520F86" w:rsidRPr="00473632" w:rsidRDefault="00520F86" w:rsidP="003B0CC6">
            <w:pPr>
              <w:pStyle w:val="svp"/>
              <w:numPr>
                <w:ilvl w:val="0"/>
                <w:numId w:val="51"/>
              </w:numPr>
            </w:pPr>
            <w:r w:rsidRPr="00473632">
              <w:t>Skok daleký – let: skrčná a závěsná technika, doskok</w:t>
            </w:r>
          </w:p>
          <w:p w14:paraId="0961DA7F" w14:textId="77777777" w:rsidR="00520F86" w:rsidRPr="00473632" w:rsidRDefault="00520F86" w:rsidP="003B0CC6">
            <w:pPr>
              <w:pStyle w:val="svp"/>
              <w:numPr>
                <w:ilvl w:val="0"/>
                <w:numId w:val="51"/>
              </w:numPr>
            </w:pPr>
            <w:r w:rsidRPr="00473632">
              <w:t xml:space="preserve">Vrh koulí základní pravidla, nácvik techniky </w:t>
            </w:r>
          </w:p>
          <w:p w14:paraId="0A07F45C" w14:textId="77777777" w:rsidR="00520F86" w:rsidRPr="00473632" w:rsidRDefault="00520F86" w:rsidP="00103DCF">
            <w:pPr>
              <w:pStyle w:val="svp"/>
              <w:numPr>
                <w:ilvl w:val="0"/>
                <w:numId w:val="5"/>
              </w:numPr>
              <w:tabs>
                <w:tab w:val="clear" w:pos="480"/>
                <w:tab w:val="num" w:pos="360"/>
                <w:tab w:val="num" w:pos="600"/>
              </w:tabs>
              <w:ind w:left="360" w:hanging="360"/>
            </w:pPr>
            <w:r w:rsidRPr="00473632">
              <w:t>Specifika bezpečnosti</w:t>
            </w:r>
          </w:p>
        </w:tc>
        <w:tc>
          <w:tcPr>
            <w:tcW w:w="3758" w:type="dxa"/>
          </w:tcPr>
          <w:p w14:paraId="6E362611"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význam atletických činností pro všestrannou pohybovou přípravu</w:t>
            </w:r>
          </w:p>
          <w:p w14:paraId="2E5F404E"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využít atletických kondičních cvičení pro rozvoj zdatnosti</w:t>
            </w:r>
          </w:p>
          <w:p w14:paraId="1732B9FE" w14:textId="77777777" w:rsidR="00520F86" w:rsidRPr="00473632" w:rsidRDefault="00520F86" w:rsidP="00103DCF">
            <w:pPr>
              <w:pStyle w:val="svp"/>
              <w:numPr>
                <w:ilvl w:val="0"/>
                <w:numId w:val="5"/>
              </w:numPr>
              <w:tabs>
                <w:tab w:val="clear" w:pos="480"/>
                <w:tab w:val="num" w:pos="360"/>
                <w:tab w:val="num" w:pos="600"/>
              </w:tabs>
              <w:ind w:left="360" w:hanging="360"/>
            </w:pPr>
            <w:r w:rsidRPr="00473632">
              <w:t>uvede jednoduchá pravidla atletických soutěží</w:t>
            </w:r>
          </w:p>
          <w:p w14:paraId="10160DF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uvede prostředky ke zvyšování síly, rychlosti a vytrvalosti</w:t>
            </w:r>
          </w:p>
          <w:p w14:paraId="39222AD3"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dovede rozvíjet svalovou sílu, rychlost, vytrvalost, obratnost a pohyblivost </w:t>
            </w:r>
          </w:p>
          <w:p w14:paraId="6ED1AAAE"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dodržuje bezpečnost a hygienu při atletických činnostech</w:t>
            </w:r>
          </w:p>
        </w:tc>
      </w:tr>
      <w:tr w:rsidR="00520F86" w:rsidRPr="00473632" w14:paraId="3FEF1539" w14:textId="77777777" w:rsidTr="00103DCF">
        <w:tc>
          <w:tcPr>
            <w:tcW w:w="7510" w:type="dxa"/>
            <w:gridSpan w:val="2"/>
          </w:tcPr>
          <w:p w14:paraId="6527B8F2" w14:textId="77777777" w:rsidR="00520F86" w:rsidRPr="00473632" w:rsidRDefault="00520F86" w:rsidP="00103DCF">
            <w:pPr>
              <w:pStyle w:val="svp"/>
            </w:pPr>
            <w:r w:rsidRPr="00473632">
              <w:lastRenderedPageBreak/>
              <w:t>Počet hodin 8</w:t>
            </w:r>
          </w:p>
        </w:tc>
      </w:tr>
    </w:tbl>
    <w:p w14:paraId="520E0878"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07CCEF3F" w14:textId="77777777" w:rsidTr="00103DCF">
        <w:tc>
          <w:tcPr>
            <w:tcW w:w="3752" w:type="dxa"/>
          </w:tcPr>
          <w:p w14:paraId="7F67B87C" w14:textId="77777777" w:rsidR="00520F86" w:rsidRPr="00473632" w:rsidRDefault="00520F86" w:rsidP="003B0CC6">
            <w:pPr>
              <w:pStyle w:val="svp"/>
              <w:numPr>
                <w:ilvl w:val="0"/>
                <w:numId w:val="35"/>
              </w:numPr>
            </w:pPr>
            <w:r w:rsidRPr="00473632">
              <w:t>Zásady jednání v situacích osobního ohrožení a za mimořádných událostí a mimořádných okolností</w:t>
            </w:r>
          </w:p>
        </w:tc>
        <w:tc>
          <w:tcPr>
            <w:tcW w:w="3758" w:type="dxa"/>
          </w:tcPr>
          <w:p w14:paraId="491D6588" w14:textId="77777777" w:rsidR="00520F86" w:rsidRPr="00473632" w:rsidRDefault="00520F86" w:rsidP="00103DCF">
            <w:pPr>
              <w:pStyle w:val="svp"/>
            </w:pPr>
            <w:r w:rsidRPr="00473632">
              <w:t xml:space="preserve">Žák: </w:t>
            </w:r>
          </w:p>
        </w:tc>
      </w:tr>
      <w:tr w:rsidR="00520F86" w:rsidRPr="00473632" w14:paraId="21CF5FBB" w14:textId="77777777" w:rsidTr="00103DCF">
        <w:tc>
          <w:tcPr>
            <w:tcW w:w="3752" w:type="dxa"/>
            <w:tcBorders>
              <w:bottom w:val="nil"/>
            </w:tcBorders>
          </w:tcPr>
          <w:p w14:paraId="5C02F962" w14:textId="77777777" w:rsidR="00520F86" w:rsidRPr="00473632" w:rsidRDefault="00520F86" w:rsidP="00103DCF">
            <w:pPr>
              <w:pStyle w:val="svp"/>
              <w:numPr>
                <w:ilvl w:val="0"/>
                <w:numId w:val="5"/>
              </w:numPr>
              <w:tabs>
                <w:tab w:val="clear" w:pos="480"/>
                <w:tab w:val="num" w:pos="360"/>
                <w:tab w:val="num" w:pos="650"/>
              </w:tabs>
              <w:ind w:left="360" w:hanging="360"/>
            </w:pPr>
            <w:r w:rsidRPr="00473632">
              <w:t>Živelné pohromy</w:t>
            </w:r>
          </w:p>
          <w:p w14:paraId="792618F6" w14:textId="77777777" w:rsidR="00520F86" w:rsidRPr="00473632" w:rsidRDefault="00520F86" w:rsidP="00103DCF">
            <w:pPr>
              <w:pStyle w:val="svp"/>
              <w:numPr>
                <w:ilvl w:val="0"/>
                <w:numId w:val="5"/>
              </w:numPr>
              <w:tabs>
                <w:tab w:val="clear" w:pos="480"/>
                <w:tab w:val="num" w:pos="360"/>
                <w:tab w:val="num" w:pos="650"/>
              </w:tabs>
              <w:ind w:left="360" w:hanging="360"/>
            </w:pPr>
            <w:r w:rsidRPr="00473632">
              <w:t>Havárie</w:t>
            </w:r>
          </w:p>
          <w:p w14:paraId="459898F1" w14:textId="77777777" w:rsidR="00520F86" w:rsidRPr="00473632" w:rsidRDefault="00520F86" w:rsidP="00103DCF">
            <w:pPr>
              <w:pStyle w:val="svp"/>
              <w:numPr>
                <w:ilvl w:val="0"/>
                <w:numId w:val="5"/>
              </w:numPr>
              <w:tabs>
                <w:tab w:val="clear" w:pos="480"/>
                <w:tab w:val="num" w:pos="360"/>
                <w:tab w:val="num" w:pos="650"/>
              </w:tabs>
              <w:ind w:left="360" w:hanging="360"/>
            </w:pPr>
            <w:r w:rsidRPr="00473632">
              <w:t>Krizové situace</w:t>
            </w:r>
          </w:p>
          <w:p w14:paraId="0A302DE5" w14:textId="77777777" w:rsidR="00520F86" w:rsidRPr="00473632" w:rsidRDefault="00520F86" w:rsidP="00103DCF">
            <w:pPr>
              <w:pStyle w:val="svp"/>
              <w:numPr>
                <w:ilvl w:val="0"/>
                <w:numId w:val="5"/>
              </w:numPr>
              <w:tabs>
                <w:tab w:val="clear" w:pos="480"/>
                <w:tab w:val="num" w:pos="360"/>
                <w:tab w:val="num" w:pos="650"/>
              </w:tabs>
              <w:ind w:left="360" w:hanging="360"/>
            </w:pPr>
            <w:r w:rsidRPr="00473632">
              <w:t>Ochrana obyvatelstva</w:t>
            </w:r>
          </w:p>
          <w:p w14:paraId="755D6395" w14:textId="77777777" w:rsidR="00520F86" w:rsidRPr="00473632" w:rsidRDefault="00520F86" w:rsidP="00103DCF">
            <w:pPr>
              <w:pStyle w:val="svp"/>
              <w:numPr>
                <w:ilvl w:val="0"/>
                <w:numId w:val="5"/>
              </w:numPr>
              <w:tabs>
                <w:tab w:val="clear" w:pos="480"/>
                <w:tab w:val="num" w:pos="360"/>
                <w:tab w:val="num" w:pos="650"/>
              </w:tabs>
              <w:ind w:left="360" w:hanging="360"/>
            </w:pPr>
            <w:r w:rsidRPr="00473632">
              <w:t>Základní způsoby ochrany obyvatelstva: varování, evakuace</w:t>
            </w:r>
          </w:p>
        </w:tc>
        <w:tc>
          <w:tcPr>
            <w:tcW w:w="3758" w:type="dxa"/>
            <w:tcBorders>
              <w:bottom w:val="nil"/>
            </w:tcBorders>
          </w:tcPr>
          <w:p w14:paraId="1AC2509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dovede rozpoznat hrozící nebezpečí a ví, jak na ně reagovat v situacích osobního ohrožení a za mimořádných událostí</w:t>
            </w:r>
          </w:p>
          <w:p w14:paraId="2B9A0493"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popíše druhy a příčiny živelných pohrom, zhodnotí jejich důsledky pro společnost</w:t>
            </w:r>
          </w:p>
          <w:p w14:paraId="4EAE47D4"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diskutuje o příčinách a důsledcích havárií a zaujme stanovisko k nutnosti jejich prevence</w:t>
            </w:r>
          </w:p>
          <w:p w14:paraId="0F067459"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analyzuje rizika krizové situace a navrhne efektivní řešení s cílem obnovit normální stav</w:t>
            </w:r>
          </w:p>
          <w:p w14:paraId="05AA3621"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popíše úlohu státu a místní samosprávy při ochraně zdraví a životů obyvatel</w:t>
            </w:r>
          </w:p>
          <w:p w14:paraId="6DEB4183"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vysvětlí pojem integrovaného záchranného systému</w:t>
            </w:r>
          </w:p>
          <w:p w14:paraId="753D4143"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definuje způsoby varování a vyrozumění obyvatelstva (JSVV)</w:t>
            </w:r>
          </w:p>
          <w:p w14:paraId="49FD9F26"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popíše souhrn organizačních a technických opatření zabezpečujících přemístění osob, zvířat z míst ohrožených mimořádnou událostí</w:t>
            </w:r>
          </w:p>
        </w:tc>
      </w:tr>
      <w:tr w:rsidR="00520F86" w:rsidRPr="00473632" w14:paraId="72A11B0D" w14:textId="77777777" w:rsidTr="00103DCF">
        <w:tc>
          <w:tcPr>
            <w:tcW w:w="3752" w:type="dxa"/>
            <w:tcBorders>
              <w:top w:val="nil"/>
            </w:tcBorders>
          </w:tcPr>
          <w:p w14:paraId="2B984421" w14:textId="77777777" w:rsidR="00520F86" w:rsidRPr="00473632" w:rsidRDefault="00520F86" w:rsidP="00103DCF">
            <w:pPr>
              <w:pStyle w:val="svp"/>
              <w:numPr>
                <w:ilvl w:val="0"/>
                <w:numId w:val="5"/>
              </w:numPr>
              <w:tabs>
                <w:tab w:val="clear" w:pos="480"/>
                <w:tab w:val="num" w:pos="360"/>
                <w:tab w:val="num" w:pos="650"/>
              </w:tabs>
              <w:ind w:left="360" w:hanging="360"/>
            </w:pPr>
            <w:r w:rsidRPr="00473632">
              <w:t>Úpoly</w:t>
            </w:r>
          </w:p>
        </w:tc>
        <w:tc>
          <w:tcPr>
            <w:tcW w:w="3758" w:type="dxa"/>
            <w:tcBorders>
              <w:top w:val="nil"/>
            </w:tcBorders>
          </w:tcPr>
          <w:p w14:paraId="0B7A6C80" w14:textId="77777777" w:rsidR="00520F86" w:rsidRPr="00473632" w:rsidRDefault="00520F86" w:rsidP="00103DCF">
            <w:pPr>
              <w:pStyle w:val="svp"/>
              <w:numPr>
                <w:ilvl w:val="0"/>
                <w:numId w:val="5"/>
              </w:numPr>
              <w:tabs>
                <w:tab w:val="clear" w:pos="480"/>
                <w:tab w:val="num" w:pos="360"/>
                <w:tab w:val="num" w:pos="650"/>
              </w:tabs>
              <w:ind w:left="360" w:hanging="360"/>
            </w:pPr>
            <w:r w:rsidRPr="00473632">
              <w:t xml:space="preserve">chápe význam znalosti základů </w:t>
            </w:r>
            <w:r w:rsidRPr="00473632">
              <w:lastRenderedPageBreak/>
              <w:t>sebeobrany, zná opatření vedoucí k předcházení pádům a bolestivým zraněním, umí eliminovat rizika spojená s neočekávaným násilím</w:t>
            </w:r>
          </w:p>
        </w:tc>
      </w:tr>
      <w:tr w:rsidR="00520F86" w:rsidRPr="00473632" w14:paraId="3C428681" w14:textId="77777777" w:rsidTr="00103DCF">
        <w:tc>
          <w:tcPr>
            <w:tcW w:w="7510" w:type="dxa"/>
            <w:gridSpan w:val="2"/>
          </w:tcPr>
          <w:p w14:paraId="2997B68A" w14:textId="77777777" w:rsidR="00520F86" w:rsidRPr="00473632" w:rsidRDefault="00520F86" w:rsidP="00103DCF">
            <w:pPr>
              <w:pStyle w:val="svp"/>
            </w:pPr>
            <w:r w:rsidRPr="00473632">
              <w:lastRenderedPageBreak/>
              <w:t xml:space="preserve">Počet hodin 6 </w:t>
            </w:r>
          </w:p>
        </w:tc>
      </w:tr>
      <w:tr w:rsidR="00520F86" w:rsidRPr="00473632" w14:paraId="242C6C4E" w14:textId="77777777" w:rsidTr="00103DCF">
        <w:tc>
          <w:tcPr>
            <w:tcW w:w="3752" w:type="dxa"/>
          </w:tcPr>
          <w:p w14:paraId="5F2EC972" w14:textId="77777777" w:rsidR="00520F86" w:rsidRPr="00473632" w:rsidRDefault="00520F86" w:rsidP="003B0CC6">
            <w:pPr>
              <w:pStyle w:val="svp"/>
              <w:numPr>
                <w:ilvl w:val="0"/>
                <w:numId w:val="35"/>
              </w:numPr>
            </w:pPr>
            <w:r w:rsidRPr="00473632">
              <w:t>Sportovní hry</w:t>
            </w:r>
          </w:p>
        </w:tc>
        <w:tc>
          <w:tcPr>
            <w:tcW w:w="3758" w:type="dxa"/>
          </w:tcPr>
          <w:p w14:paraId="20F2F84D" w14:textId="77777777" w:rsidR="00520F86" w:rsidRPr="00473632" w:rsidRDefault="00520F86" w:rsidP="00103DCF">
            <w:pPr>
              <w:pStyle w:val="svp"/>
            </w:pPr>
            <w:r w:rsidRPr="00473632">
              <w:t xml:space="preserve">Žák: </w:t>
            </w:r>
          </w:p>
        </w:tc>
      </w:tr>
      <w:tr w:rsidR="00520F86" w:rsidRPr="00473632" w14:paraId="73FC2B48" w14:textId="77777777" w:rsidTr="00103DCF">
        <w:tc>
          <w:tcPr>
            <w:tcW w:w="3752" w:type="dxa"/>
            <w:tcBorders>
              <w:bottom w:val="nil"/>
            </w:tcBorders>
          </w:tcPr>
          <w:p w14:paraId="5743A701"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Košíková – přihrávka obouruč a jednoruč, dribling, uvolňování s míčem i bez míče</w:t>
            </w:r>
          </w:p>
          <w:p w14:paraId="596AB3D1" w14:textId="77777777" w:rsidR="00520F86" w:rsidRPr="00473632" w:rsidRDefault="00520F86" w:rsidP="00103DCF">
            <w:pPr>
              <w:pStyle w:val="svp"/>
              <w:numPr>
                <w:ilvl w:val="0"/>
                <w:numId w:val="5"/>
              </w:numPr>
              <w:tabs>
                <w:tab w:val="clear" w:pos="480"/>
                <w:tab w:val="num" w:pos="360"/>
                <w:tab w:val="num" w:pos="600"/>
              </w:tabs>
              <w:ind w:left="360" w:hanging="360"/>
            </w:pPr>
            <w:r w:rsidRPr="00473632">
              <w:t>Netradiční sporty – inline bruslení, fitnes, ringo</w:t>
            </w:r>
          </w:p>
        </w:tc>
        <w:tc>
          <w:tcPr>
            <w:tcW w:w="3758" w:type="dxa"/>
            <w:tcBorders>
              <w:bottom w:val="nil"/>
            </w:tcBorders>
          </w:tcPr>
          <w:p w14:paraId="6D814CB0"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rozvíjí pohybové dovednosti, pohybovou tvořivost</w:t>
            </w:r>
          </w:p>
          <w:p w14:paraId="1467EE22"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taktiku hry, techniku osvojovaných dovedností</w:t>
            </w:r>
          </w:p>
          <w:p w14:paraId="72273AEE"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základní pravidla, smluvená gesta rozhodčích</w:t>
            </w:r>
          </w:p>
          <w:p w14:paraId="660CBF95"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řídit hru, sleduje výkon</w:t>
            </w:r>
          </w:p>
          <w:p w14:paraId="121EB28A"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se přizpůsobit zájmům skupiny, družstva</w:t>
            </w:r>
          </w:p>
          <w:p w14:paraId="3EB411D4"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zvládat emoce</w:t>
            </w:r>
          </w:p>
          <w:p w14:paraId="1D1CC69D"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bezpečnost a hygienu</w:t>
            </w:r>
          </w:p>
        </w:tc>
      </w:tr>
      <w:tr w:rsidR="00520F86" w:rsidRPr="00473632" w14:paraId="0C4A2E37" w14:textId="77777777" w:rsidTr="00103DCF">
        <w:tc>
          <w:tcPr>
            <w:tcW w:w="3752" w:type="dxa"/>
            <w:tcBorders>
              <w:top w:val="nil"/>
            </w:tcBorders>
          </w:tcPr>
          <w:p w14:paraId="2C15567A"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Pravidla her, závodů a soutěží</w:t>
            </w:r>
          </w:p>
          <w:p w14:paraId="49A360C2"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Rozhodování</w:t>
            </w:r>
          </w:p>
        </w:tc>
        <w:tc>
          <w:tcPr>
            <w:tcW w:w="3758" w:type="dxa"/>
            <w:tcBorders>
              <w:top w:val="nil"/>
            </w:tcBorders>
          </w:tcPr>
          <w:p w14:paraId="1BC3D589"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rozhodovat, zapisovat a sledovat výkony jednotlivců nebo týmu</w:t>
            </w:r>
          </w:p>
          <w:p w14:paraId="42E3A13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se zapojit do organizace turnajů a soutěží a umí zpracovat jednoduchou dokumentaci</w:t>
            </w:r>
          </w:p>
          <w:p w14:paraId="31ABA606"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dovede rozlišit jednání fair play od nesportovního jednání </w:t>
            </w:r>
          </w:p>
          <w:p w14:paraId="210D0A20"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uplatňovat techniku a  základy taktiky v základních a vybraných odvětvích</w:t>
            </w:r>
          </w:p>
        </w:tc>
      </w:tr>
      <w:tr w:rsidR="00520F86" w:rsidRPr="00473632" w14:paraId="4D011F27" w14:textId="77777777" w:rsidTr="00103DCF">
        <w:tc>
          <w:tcPr>
            <w:tcW w:w="7510" w:type="dxa"/>
            <w:gridSpan w:val="2"/>
          </w:tcPr>
          <w:p w14:paraId="14DBBD7D" w14:textId="77777777" w:rsidR="00520F86" w:rsidRPr="00473632" w:rsidRDefault="00520F86" w:rsidP="00103DCF">
            <w:pPr>
              <w:pStyle w:val="svp"/>
            </w:pPr>
            <w:r w:rsidRPr="00473632">
              <w:t>Počet hodin 11</w:t>
            </w:r>
          </w:p>
        </w:tc>
      </w:tr>
    </w:tbl>
    <w:p w14:paraId="3F150498"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27A6BED1" w14:textId="77777777" w:rsidTr="00103DCF">
        <w:tc>
          <w:tcPr>
            <w:tcW w:w="3752" w:type="dxa"/>
          </w:tcPr>
          <w:p w14:paraId="245E0480" w14:textId="77777777" w:rsidR="00520F86" w:rsidRPr="00473632" w:rsidRDefault="00520F86" w:rsidP="003B0CC6">
            <w:pPr>
              <w:pStyle w:val="svp"/>
              <w:numPr>
                <w:ilvl w:val="0"/>
                <w:numId w:val="35"/>
              </w:numPr>
            </w:pPr>
            <w:r w:rsidRPr="00473632">
              <w:t>Gymnastika</w:t>
            </w:r>
          </w:p>
        </w:tc>
        <w:tc>
          <w:tcPr>
            <w:tcW w:w="3758" w:type="dxa"/>
          </w:tcPr>
          <w:p w14:paraId="45DF6EB4" w14:textId="77777777" w:rsidR="00520F86" w:rsidRPr="00473632" w:rsidRDefault="00520F86" w:rsidP="00103DCF">
            <w:pPr>
              <w:pStyle w:val="svp"/>
            </w:pPr>
            <w:r w:rsidRPr="00473632">
              <w:t xml:space="preserve">Žák: </w:t>
            </w:r>
          </w:p>
        </w:tc>
      </w:tr>
      <w:tr w:rsidR="00520F86" w:rsidRPr="00473632" w14:paraId="6AAF4C4E" w14:textId="77777777" w:rsidTr="00103DCF">
        <w:tc>
          <w:tcPr>
            <w:tcW w:w="3752" w:type="dxa"/>
            <w:tcBorders>
              <w:bottom w:val="nil"/>
            </w:tcBorders>
          </w:tcPr>
          <w:p w14:paraId="42F32015" w14:textId="77777777" w:rsidR="00520F86" w:rsidRPr="00473632" w:rsidRDefault="00520F86" w:rsidP="003B0CC6">
            <w:pPr>
              <w:pStyle w:val="svp"/>
              <w:numPr>
                <w:ilvl w:val="0"/>
                <w:numId w:val="51"/>
              </w:numPr>
            </w:pPr>
            <w:r w:rsidRPr="00473632">
              <w:t>Skoky na trampolíně – skok prostý, prohnutě, s přednožením</w:t>
            </w:r>
          </w:p>
          <w:p w14:paraId="04229C66" w14:textId="77777777" w:rsidR="00520F86" w:rsidRPr="00473632" w:rsidRDefault="00520F86" w:rsidP="003B0CC6">
            <w:pPr>
              <w:pStyle w:val="svp"/>
              <w:numPr>
                <w:ilvl w:val="0"/>
                <w:numId w:val="51"/>
              </w:numPr>
            </w:pPr>
            <w:r w:rsidRPr="00473632">
              <w:lastRenderedPageBreak/>
              <w:t>Přeskoky – odraz a let, skrčka, roznožka</w:t>
            </w:r>
          </w:p>
          <w:p w14:paraId="3ED6B591" w14:textId="77777777" w:rsidR="00520F86" w:rsidRPr="00473632" w:rsidRDefault="00520F86" w:rsidP="003B0CC6">
            <w:pPr>
              <w:pStyle w:val="svp"/>
              <w:numPr>
                <w:ilvl w:val="0"/>
                <w:numId w:val="51"/>
              </w:numPr>
            </w:pPr>
            <w:r w:rsidRPr="00473632">
              <w:t>Hrazda po ramena, doskočná, výmyk ze svisu, výmyk tahem</w:t>
            </w:r>
          </w:p>
          <w:p w14:paraId="4E006493" w14:textId="77777777" w:rsidR="00520F86" w:rsidRPr="00473632" w:rsidRDefault="00520F86" w:rsidP="003B0CC6">
            <w:pPr>
              <w:pStyle w:val="svp"/>
              <w:numPr>
                <w:ilvl w:val="0"/>
                <w:numId w:val="51"/>
              </w:numPr>
            </w:pPr>
            <w:r w:rsidRPr="00473632">
              <w:t xml:space="preserve">Lavička – rovnovážné prvky, chůze, obraty </w:t>
            </w:r>
          </w:p>
          <w:p w14:paraId="001F40A2" w14:textId="77777777" w:rsidR="00520F86" w:rsidRPr="00473632" w:rsidRDefault="00520F86" w:rsidP="00103DCF">
            <w:pPr>
              <w:pStyle w:val="svp"/>
              <w:numPr>
                <w:ilvl w:val="0"/>
                <w:numId w:val="5"/>
              </w:numPr>
              <w:tabs>
                <w:tab w:val="clear" w:pos="480"/>
                <w:tab w:val="num" w:pos="360"/>
                <w:tab w:val="num" w:pos="650"/>
              </w:tabs>
              <w:ind w:left="360" w:hanging="360"/>
            </w:pPr>
            <w:r w:rsidRPr="00473632">
              <w:t>Kondiční gymnastické činnosti s hudebním doprovodem pohyby paží a nohou, základní kroky, aerobní cvičení se švihadlem dvojicích, vazby a sestavy z osvojených prvků.</w:t>
            </w:r>
          </w:p>
          <w:p w14:paraId="49FF498A"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Kondiční gymnastické činnosti s hudebním doprovodem pohyby paží a nohou, základní kroky, aerobní cvičení bez náčiní, s náčiním.</w:t>
            </w:r>
          </w:p>
        </w:tc>
        <w:tc>
          <w:tcPr>
            <w:tcW w:w="3758" w:type="dxa"/>
            <w:tcBorders>
              <w:bottom w:val="nil"/>
            </w:tcBorders>
          </w:tcPr>
          <w:p w14:paraId="61B4FFEF"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zvládá techniku a estetiku gymnastických cvičení</w:t>
            </w:r>
          </w:p>
          <w:p w14:paraId="77CB6304"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umí podávat záchranu a dopomoc při sportovní gymnastice</w:t>
            </w:r>
          </w:p>
          <w:p w14:paraId="50A27F92"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připravit prostředky k plánovaným pohybovým činnostem</w:t>
            </w:r>
          </w:p>
          <w:p w14:paraId="0504EC45"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je schopen sladit pohyb s hudbou, umí sestavit pohybové vazby, hudebně pohybové motivy a vytvořit pohybovou sestavu</w:t>
            </w:r>
          </w:p>
          <w:p w14:paraId="28E8B995"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spojit různé formy aerobního cvičení s hudebním doprovodem</w:t>
            </w:r>
          </w:p>
          <w:p w14:paraId="03244A8C" w14:textId="77777777" w:rsidR="00520F86" w:rsidRPr="00473632" w:rsidRDefault="00520F86" w:rsidP="00103DCF">
            <w:pPr>
              <w:pStyle w:val="svp"/>
              <w:numPr>
                <w:ilvl w:val="0"/>
                <w:numId w:val="5"/>
              </w:numPr>
              <w:tabs>
                <w:tab w:val="clear" w:pos="480"/>
                <w:tab w:val="num" w:pos="360"/>
                <w:tab w:val="num" w:pos="600"/>
              </w:tabs>
              <w:ind w:left="360" w:hanging="360"/>
            </w:pPr>
            <w:r w:rsidRPr="00473632">
              <w:t>aplikuje si fyziologicky náročná aerobních forem cvičení</w:t>
            </w:r>
          </w:p>
          <w:p w14:paraId="224C7FEE"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specifika bezpečnosti při gymnastických cvičeních</w:t>
            </w:r>
          </w:p>
          <w:p w14:paraId="6BD4813D"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používá prostředky ke zvyšování obratnosti a pohyblivosti</w:t>
            </w:r>
          </w:p>
          <w:p w14:paraId="526EDF58"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pozná chybně a správně prováděné činnosti, umí analyzovat a zhodnotit kvalitu pohybové činnosti</w:t>
            </w:r>
          </w:p>
          <w:p w14:paraId="027B1940"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je schopen kultivovat své tělesné a pohybové projevy</w:t>
            </w:r>
          </w:p>
          <w:p w14:paraId="47845D67"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dokáže vyhledat potřebné informace z oblasti zdraví a pohybu</w:t>
            </w:r>
          </w:p>
          <w:p w14:paraId="3C001841"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dovede o pohybových činnostech diskutovat, analyzovat je a hodnotit</w:t>
            </w:r>
          </w:p>
        </w:tc>
      </w:tr>
      <w:tr w:rsidR="00520F86" w:rsidRPr="00473632" w14:paraId="7B21338A" w14:textId="77777777" w:rsidTr="00103DCF">
        <w:tc>
          <w:tcPr>
            <w:tcW w:w="7510" w:type="dxa"/>
            <w:gridSpan w:val="2"/>
          </w:tcPr>
          <w:p w14:paraId="620F2C3E" w14:textId="77777777" w:rsidR="00520F86" w:rsidRPr="00473632" w:rsidRDefault="00520F86" w:rsidP="00103DCF">
            <w:pPr>
              <w:pStyle w:val="svp"/>
            </w:pPr>
            <w:r w:rsidRPr="00473632">
              <w:lastRenderedPageBreak/>
              <w:t>Počet hodin 4</w:t>
            </w:r>
          </w:p>
        </w:tc>
      </w:tr>
    </w:tbl>
    <w:p w14:paraId="43C3405A"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69E957DE" w14:textId="77777777" w:rsidTr="00103DCF">
        <w:tc>
          <w:tcPr>
            <w:tcW w:w="3752" w:type="dxa"/>
          </w:tcPr>
          <w:p w14:paraId="3488830E" w14:textId="77777777" w:rsidR="00520F86" w:rsidRPr="00473632" w:rsidRDefault="00520F86" w:rsidP="003B0CC6">
            <w:pPr>
              <w:pStyle w:val="svp"/>
              <w:numPr>
                <w:ilvl w:val="0"/>
                <w:numId w:val="50"/>
              </w:numPr>
            </w:pPr>
            <w:r w:rsidRPr="00473632">
              <w:t>Pohybové hry, pohybové aktivity a pohybové dovednosti</w:t>
            </w:r>
          </w:p>
        </w:tc>
        <w:tc>
          <w:tcPr>
            <w:tcW w:w="3758" w:type="dxa"/>
          </w:tcPr>
          <w:p w14:paraId="74187910" w14:textId="77777777" w:rsidR="00520F86" w:rsidRPr="00473632" w:rsidRDefault="00520F86" w:rsidP="00103DCF">
            <w:pPr>
              <w:pStyle w:val="svp"/>
            </w:pPr>
            <w:r w:rsidRPr="00473632">
              <w:t xml:space="preserve">Žák: </w:t>
            </w:r>
          </w:p>
        </w:tc>
      </w:tr>
      <w:tr w:rsidR="00520F86" w:rsidRPr="00473632" w14:paraId="5ACE5B5A" w14:textId="77777777" w:rsidTr="00103DCF">
        <w:tc>
          <w:tcPr>
            <w:tcW w:w="3752" w:type="dxa"/>
          </w:tcPr>
          <w:p w14:paraId="37DCBFA2" w14:textId="77777777" w:rsidR="00520F86" w:rsidRPr="00473632" w:rsidRDefault="00520F86" w:rsidP="00103DCF">
            <w:pPr>
              <w:numPr>
                <w:ilvl w:val="0"/>
                <w:numId w:val="5"/>
              </w:numPr>
              <w:tabs>
                <w:tab w:val="num" w:pos="360"/>
                <w:tab w:val="num" w:pos="600"/>
              </w:tabs>
              <w:spacing w:after="120"/>
              <w:ind w:left="360" w:hanging="360"/>
              <w:jc w:val="both"/>
            </w:pPr>
            <w:r w:rsidRPr="00473632">
              <w:t>Pohybové dovednosti</w:t>
            </w:r>
          </w:p>
        </w:tc>
        <w:tc>
          <w:tcPr>
            <w:tcW w:w="3758" w:type="dxa"/>
          </w:tcPr>
          <w:p w14:paraId="2AB0777B" w14:textId="77777777" w:rsidR="00520F86" w:rsidRPr="00473632" w:rsidRDefault="00520F86" w:rsidP="00103DCF">
            <w:pPr>
              <w:pStyle w:val="svp"/>
              <w:numPr>
                <w:ilvl w:val="0"/>
                <w:numId w:val="5"/>
              </w:numPr>
              <w:tabs>
                <w:tab w:val="num" w:pos="360"/>
                <w:tab w:val="num" w:pos="600"/>
              </w:tabs>
              <w:ind w:left="360" w:hanging="360"/>
            </w:pPr>
            <w:r w:rsidRPr="00473632">
              <w:t>kultivuje tělesné a pohybové projevy, vnímá krásu pohybu</w:t>
            </w:r>
          </w:p>
          <w:p w14:paraId="4EE4640D" w14:textId="77777777" w:rsidR="00520F86" w:rsidRPr="00473632" w:rsidRDefault="00520F86" w:rsidP="00103DCF">
            <w:pPr>
              <w:pStyle w:val="svp"/>
              <w:numPr>
                <w:ilvl w:val="0"/>
                <w:numId w:val="5"/>
              </w:numPr>
              <w:tabs>
                <w:tab w:val="num" w:pos="360"/>
                <w:tab w:val="num" w:pos="600"/>
              </w:tabs>
              <w:ind w:left="360" w:hanging="360"/>
            </w:pPr>
            <w:r w:rsidRPr="00473632">
              <w:lastRenderedPageBreak/>
              <w:t>umí řešit individuální a skupinové úkoly, vstupovat do různých rolí při pohybových aktivitách a obměňovat je</w:t>
            </w:r>
          </w:p>
          <w:p w14:paraId="2ADF33AC" w14:textId="77777777" w:rsidR="00520F86" w:rsidRPr="00473632" w:rsidRDefault="00520F86" w:rsidP="00103DCF">
            <w:pPr>
              <w:pStyle w:val="svp"/>
              <w:numPr>
                <w:ilvl w:val="0"/>
                <w:numId w:val="5"/>
              </w:numPr>
              <w:tabs>
                <w:tab w:val="num" w:pos="360"/>
                <w:tab w:val="num" w:pos="600"/>
              </w:tabs>
              <w:ind w:left="360" w:hanging="360"/>
            </w:pPr>
            <w:r w:rsidRPr="00473632">
              <w:t>provádí cvičení odpovídající jeho psychomotorickým předpokladům tak, aby je byl schopen realizovat v přiměřených podmínkách</w:t>
            </w:r>
          </w:p>
          <w:p w14:paraId="4FCE0501" w14:textId="77777777" w:rsidR="00520F86" w:rsidRPr="00473632" w:rsidRDefault="00520F86" w:rsidP="00103DCF">
            <w:pPr>
              <w:pStyle w:val="svp"/>
              <w:numPr>
                <w:ilvl w:val="0"/>
                <w:numId w:val="5"/>
              </w:numPr>
              <w:tabs>
                <w:tab w:val="num" w:pos="360"/>
                <w:tab w:val="num" w:pos="600"/>
              </w:tabs>
              <w:ind w:left="360" w:hanging="360"/>
            </w:pPr>
            <w:r w:rsidRPr="00473632">
              <w:t>dovede připravit prostředky k plánovaným pohybovým činnostem</w:t>
            </w:r>
          </w:p>
          <w:p w14:paraId="2DA2E80F" w14:textId="77777777" w:rsidR="00520F86" w:rsidRPr="00473632" w:rsidRDefault="00520F86" w:rsidP="00103DCF">
            <w:pPr>
              <w:pStyle w:val="svp"/>
              <w:numPr>
                <w:ilvl w:val="0"/>
                <w:numId w:val="5"/>
              </w:numPr>
              <w:tabs>
                <w:tab w:val="num" w:pos="360"/>
                <w:tab w:val="num" w:pos="600"/>
              </w:tabs>
              <w:ind w:left="360" w:hanging="360"/>
            </w:pPr>
            <w:r w:rsidRPr="00473632">
              <w:t>sestaví soubory cvičení pro tělesnou a duševní relaxaci; navrhne kondiční program osobního rozvoje a vyhodnotí jej</w:t>
            </w:r>
          </w:p>
          <w:p w14:paraId="5DAD421E" w14:textId="77777777" w:rsidR="00520F86" w:rsidRPr="00473632" w:rsidRDefault="00520F86" w:rsidP="00103DCF">
            <w:pPr>
              <w:pStyle w:val="svp"/>
              <w:numPr>
                <w:ilvl w:val="0"/>
                <w:numId w:val="5"/>
              </w:numPr>
              <w:tabs>
                <w:tab w:val="num" w:pos="360"/>
                <w:tab w:val="num" w:pos="600"/>
              </w:tabs>
              <w:ind w:left="360" w:hanging="360"/>
            </w:pPr>
            <w:r w:rsidRPr="00473632">
              <w:t>participuje na týmových herních činnostech družstva</w:t>
            </w:r>
          </w:p>
        </w:tc>
      </w:tr>
      <w:tr w:rsidR="00520F86" w:rsidRPr="00473632" w14:paraId="6A8D9DB1" w14:textId="77777777" w:rsidTr="00103DCF">
        <w:tc>
          <w:tcPr>
            <w:tcW w:w="7510" w:type="dxa"/>
            <w:gridSpan w:val="2"/>
          </w:tcPr>
          <w:p w14:paraId="39937F76" w14:textId="77777777" w:rsidR="00520F86" w:rsidRPr="00473632" w:rsidRDefault="00520F86" w:rsidP="00103DCF">
            <w:pPr>
              <w:pStyle w:val="svp"/>
            </w:pPr>
            <w:r w:rsidRPr="00473632">
              <w:lastRenderedPageBreak/>
              <w:t>Počet hodin 2</w:t>
            </w:r>
          </w:p>
        </w:tc>
      </w:tr>
    </w:tbl>
    <w:p w14:paraId="55E7889C" w14:textId="77777777" w:rsidR="00520F86" w:rsidRPr="00473632" w:rsidRDefault="00520F86" w:rsidP="00520F86">
      <w:pPr>
        <w:pStyle w:val="svp"/>
      </w:pPr>
    </w:p>
    <w:p w14:paraId="2E70A56F" w14:textId="77777777" w:rsidR="00520F86" w:rsidRPr="00473632" w:rsidRDefault="00520F86" w:rsidP="00520F86">
      <w:pPr>
        <w:pStyle w:val="svp"/>
        <w:tabs>
          <w:tab w:val="right" w:pos="7371"/>
        </w:tabs>
      </w:pPr>
      <w:r w:rsidRPr="00473632">
        <w:t>3. ročník</w:t>
      </w:r>
      <w:r w:rsidRPr="00473632">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53EFF811" w14:textId="77777777" w:rsidTr="00103DCF">
        <w:tc>
          <w:tcPr>
            <w:tcW w:w="3752" w:type="dxa"/>
          </w:tcPr>
          <w:p w14:paraId="32876838" w14:textId="77777777" w:rsidR="00520F86" w:rsidRPr="00473632" w:rsidRDefault="00520F86" w:rsidP="003B0CC6">
            <w:pPr>
              <w:pStyle w:val="svp"/>
              <w:numPr>
                <w:ilvl w:val="0"/>
                <w:numId w:val="50"/>
              </w:numPr>
            </w:pPr>
            <w:r w:rsidRPr="00473632">
              <w:t>Teoretické poznatky z tělesné výchovy</w:t>
            </w:r>
          </w:p>
        </w:tc>
        <w:tc>
          <w:tcPr>
            <w:tcW w:w="3758" w:type="dxa"/>
          </w:tcPr>
          <w:p w14:paraId="0FB5FE78" w14:textId="77777777" w:rsidR="00520F86" w:rsidRPr="00473632" w:rsidRDefault="00520F86" w:rsidP="00103DCF">
            <w:r w:rsidRPr="00473632">
              <w:t xml:space="preserve">Žák: </w:t>
            </w:r>
          </w:p>
        </w:tc>
      </w:tr>
      <w:tr w:rsidR="00520F86" w:rsidRPr="00473632" w14:paraId="17374728" w14:textId="77777777" w:rsidTr="00103DCF">
        <w:tc>
          <w:tcPr>
            <w:tcW w:w="3752" w:type="dxa"/>
            <w:tcBorders>
              <w:bottom w:val="nil"/>
            </w:tcBorders>
          </w:tcPr>
          <w:p w14:paraId="380C800A" w14:textId="77777777" w:rsidR="00520F86" w:rsidRPr="00473632" w:rsidRDefault="00520F86" w:rsidP="00103DCF">
            <w:pPr>
              <w:pStyle w:val="svp"/>
              <w:numPr>
                <w:ilvl w:val="0"/>
                <w:numId w:val="5"/>
              </w:numPr>
              <w:tabs>
                <w:tab w:val="num" w:pos="360"/>
                <w:tab w:val="num" w:pos="600"/>
              </w:tabs>
              <w:ind w:left="360" w:hanging="360"/>
            </w:pPr>
            <w:r w:rsidRPr="00473632">
              <w:t>Význam pohybu pro zdraví; prostředky ke zvyšování síly, rychlosti, vytrvalosti, obratnosti a pohyblivosti; technika a taktika; zásady sportovního tréninku</w:t>
            </w:r>
          </w:p>
        </w:tc>
        <w:tc>
          <w:tcPr>
            <w:tcW w:w="3758" w:type="dxa"/>
            <w:tcBorders>
              <w:bottom w:val="nil"/>
            </w:tcBorders>
          </w:tcPr>
          <w:p w14:paraId="5298CDA2" w14:textId="77777777" w:rsidR="00520F86" w:rsidRPr="00473632" w:rsidRDefault="00520F86" w:rsidP="00103DCF">
            <w:pPr>
              <w:pStyle w:val="svp"/>
              <w:numPr>
                <w:ilvl w:val="0"/>
                <w:numId w:val="5"/>
              </w:numPr>
              <w:tabs>
                <w:tab w:val="num" w:pos="360"/>
                <w:tab w:val="num" w:pos="600"/>
              </w:tabs>
              <w:ind w:left="360" w:hanging="360"/>
            </w:pPr>
            <w:r w:rsidRPr="00473632">
              <w:t>dokáže vyhledat potřebné informace z oblasti zdraví a pohybu</w:t>
            </w:r>
          </w:p>
          <w:p w14:paraId="4B159D10" w14:textId="77777777" w:rsidR="00520F86" w:rsidRPr="00473632" w:rsidRDefault="00520F86" w:rsidP="00103DCF">
            <w:pPr>
              <w:pStyle w:val="svp"/>
              <w:numPr>
                <w:ilvl w:val="0"/>
                <w:numId w:val="5"/>
              </w:numPr>
              <w:tabs>
                <w:tab w:val="num" w:pos="360"/>
                <w:tab w:val="num" w:pos="600"/>
              </w:tabs>
              <w:ind w:left="360" w:hanging="360"/>
            </w:pPr>
            <w:r w:rsidRPr="00473632">
              <w:t>dovede o pohybových činnostech diskutovat, analyzovat je a hodnotit</w:t>
            </w:r>
          </w:p>
        </w:tc>
      </w:tr>
      <w:tr w:rsidR="00520F86" w:rsidRPr="00473632" w14:paraId="1569A18F" w14:textId="77777777" w:rsidTr="00103DCF">
        <w:tc>
          <w:tcPr>
            <w:tcW w:w="3752" w:type="dxa"/>
            <w:tcBorders>
              <w:top w:val="nil"/>
              <w:bottom w:val="nil"/>
            </w:tcBorders>
          </w:tcPr>
          <w:p w14:paraId="3EB182ED" w14:textId="77777777" w:rsidR="00520F86" w:rsidRPr="00473632" w:rsidRDefault="00520F86" w:rsidP="00103DCF">
            <w:pPr>
              <w:pStyle w:val="svp"/>
              <w:numPr>
                <w:ilvl w:val="0"/>
                <w:numId w:val="5"/>
              </w:numPr>
              <w:tabs>
                <w:tab w:val="num" w:pos="360"/>
                <w:tab w:val="num" w:pos="600"/>
              </w:tabs>
              <w:ind w:left="360" w:hanging="360"/>
            </w:pPr>
            <w:r w:rsidRPr="00473632">
              <w:t>Odborné názvosloví; komunikace</w:t>
            </w:r>
          </w:p>
          <w:p w14:paraId="3AF89D2F" w14:textId="77777777" w:rsidR="00520F86" w:rsidRPr="00473632" w:rsidRDefault="00520F86" w:rsidP="00103DCF">
            <w:pPr>
              <w:pStyle w:val="svp"/>
              <w:tabs>
                <w:tab w:val="num" w:pos="600"/>
              </w:tabs>
            </w:pPr>
          </w:p>
        </w:tc>
        <w:tc>
          <w:tcPr>
            <w:tcW w:w="3758" w:type="dxa"/>
            <w:tcBorders>
              <w:top w:val="nil"/>
              <w:bottom w:val="nil"/>
            </w:tcBorders>
          </w:tcPr>
          <w:p w14:paraId="6EB2DACE" w14:textId="77777777" w:rsidR="00520F86" w:rsidRPr="00473632" w:rsidRDefault="00520F86" w:rsidP="00103DCF">
            <w:pPr>
              <w:pStyle w:val="svp"/>
              <w:numPr>
                <w:ilvl w:val="0"/>
                <w:numId w:val="5"/>
              </w:numPr>
              <w:tabs>
                <w:tab w:val="num" w:pos="360"/>
                <w:tab w:val="num" w:pos="600"/>
              </w:tabs>
              <w:ind w:left="360" w:hanging="360"/>
            </w:pPr>
            <w:r w:rsidRPr="00473632">
              <w:t>dovede rozvíjet svalovou sílu, rychlost, vytrvalost a obratnost</w:t>
            </w:r>
          </w:p>
          <w:p w14:paraId="5E80FCA8" w14:textId="77777777" w:rsidR="00520F86" w:rsidRPr="00473632" w:rsidRDefault="00520F86" w:rsidP="00103DCF">
            <w:pPr>
              <w:pStyle w:val="svp"/>
              <w:numPr>
                <w:ilvl w:val="0"/>
                <w:numId w:val="5"/>
              </w:numPr>
              <w:tabs>
                <w:tab w:val="num" w:pos="360"/>
                <w:tab w:val="num" w:pos="600"/>
              </w:tabs>
              <w:ind w:left="360" w:hanging="360"/>
            </w:pPr>
            <w:r w:rsidRPr="00473632">
              <w:t>komunikuje při pohybových činnostech - dodržuje smluvené signály a vhodně používá odbornou terminologii</w:t>
            </w:r>
          </w:p>
        </w:tc>
      </w:tr>
      <w:tr w:rsidR="00520F86" w:rsidRPr="00473632" w14:paraId="5C21D414" w14:textId="77777777" w:rsidTr="00103DCF">
        <w:tc>
          <w:tcPr>
            <w:tcW w:w="3752" w:type="dxa"/>
            <w:tcBorders>
              <w:top w:val="nil"/>
              <w:bottom w:val="nil"/>
            </w:tcBorders>
          </w:tcPr>
          <w:p w14:paraId="1067AD57" w14:textId="77777777" w:rsidR="00520F86" w:rsidRPr="00473632" w:rsidRDefault="00520F86" w:rsidP="00103DCF">
            <w:pPr>
              <w:pStyle w:val="svp"/>
              <w:numPr>
                <w:ilvl w:val="0"/>
                <w:numId w:val="5"/>
              </w:numPr>
              <w:tabs>
                <w:tab w:val="num" w:pos="360"/>
                <w:tab w:val="num" w:pos="600"/>
              </w:tabs>
              <w:ind w:left="360" w:hanging="360"/>
            </w:pPr>
            <w:r w:rsidRPr="00473632">
              <w:t>Výstroj, výzbroj; údržba</w:t>
            </w:r>
          </w:p>
          <w:p w14:paraId="74719388" w14:textId="77777777" w:rsidR="00520F86" w:rsidRPr="00473632" w:rsidRDefault="00520F86" w:rsidP="00103DCF">
            <w:pPr>
              <w:pStyle w:val="svp"/>
              <w:tabs>
                <w:tab w:val="num" w:pos="600"/>
              </w:tabs>
            </w:pPr>
          </w:p>
        </w:tc>
        <w:tc>
          <w:tcPr>
            <w:tcW w:w="3758" w:type="dxa"/>
            <w:tcBorders>
              <w:top w:val="nil"/>
              <w:bottom w:val="nil"/>
            </w:tcBorders>
          </w:tcPr>
          <w:p w14:paraId="4435B9B3" w14:textId="77777777" w:rsidR="00520F86" w:rsidRPr="00473632" w:rsidRDefault="00520F86" w:rsidP="00103DCF">
            <w:pPr>
              <w:pStyle w:val="svp"/>
              <w:numPr>
                <w:ilvl w:val="0"/>
                <w:numId w:val="5"/>
              </w:numPr>
              <w:tabs>
                <w:tab w:val="num" w:pos="360"/>
                <w:tab w:val="num" w:pos="600"/>
              </w:tabs>
              <w:ind w:left="360" w:hanging="360"/>
            </w:pPr>
            <w:r w:rsidRPr="00473632">
              <w:lastRenderedPageBreak/>
              <w:t xml:space="preserve">volí sportovní vybavení (výstroj </w:t>
            </w:r>
            <w:r w:rsidRPr="00473632">
              <w:lastRenderedPageBreak/>
              <w:t>a výzbroj) odpovídající příslušné činnosti a okolním podmínkám (klimatickým, zařízení, hygieně, bezpečnosti) a dovede je udržovat a ošetřovat</w:t>
            </w:r>
          </w:p>
        </w:tc>
      </w:tr>
      <w:tr w:rsidR="00520F86" w:rsidRPr="00473632" w14:paraId="63FD00BE" w14:textId="77777777" w:rsidTr="00103DCF">
        <w:tc>
          <w:tcPr>
            <w:tcW w:w="3752" w:type="dxa"/>
            <w:tcBorders>
              <w:top w:val="nil"/>
            </w:tcBorders>
          </w:tcPr>
          <w:p w14:paraId="18D1EB1E" w14:textId="77777777" w:rsidR="00520F86" w:rsidRPr="00473632" w:rsidRDefault="00520F86" w:rsidP="00103DCF">
            <w:pPr>
              <w:pStyle w:val="svp"/>
              <w:numPr>
                <w:ilvl w:val="0"/>
                <w:numId w:val="5"/>
              </w:numPr>
              <w:tabs>
                <w:tab w:val="num" w:pos="360"/>
                <w:tab w:val="num" w:pos="600"/>
              </w:tabs>
              <w:ind w:left="360" w:hanging="360"/>
            </w:pPr>
            <w:r w:rsidRPr="00473632">
              <w:lastRenderedPageBreak/>
              <w:t>Hygiena a bezpečnost</w:t>
            </w:r>
          </w:p>
          <w:p w14:paraId="4835AE4C" w14:textId="77777777" w:rsidR="00520F86" w:rsidRPr="00473632" w:rsidRDefault="00520F86" w:rsidP="00103DCF">
            <w:pPr>
              <w:pStyle w:val="svp"/>
              <w:tabs>
                <w:tab w:val="num" w:pos="600"/>
              </w:tabs>
            </w:pPr>
          </w:p>
        </w:tc>
        <w:tc>
          <w:tcPr>
            <w:tcW w:w="3758" w:type="dxa"/>
            <w:tcBorders>
              <w:top w:val="nil"/>
            </w:tcBorders>
          </w:tcPr>
          <w:p w14:paraId="4E6C6FA0" w14:textId="77777777" w:rsidR="00520F86" w:rsidRPr="00473632" w:rsidRDefault="00520F86" w:rsidP="00103DCF">
            <w:pPr>
              <w:pStyle w:val="svp"/>
              <w:numPr>
                <w:ilvl w:val="0"/>
                <w:numId w:val="5"/>
              </w:numPr>
              <w:tabs>
                <w:tab w:val="num" w:pos="360"/>
                <w:tab w:val="num" w:pos="600"/>
              </w:tabs>
              <w:ind w:left="360" w:hanging="360"/>
            </w:pPr>
            <w:r w:rsidRPr="00473632">
              <w:t>uplatňuje zásady bezpečnosti při pohybových aktivitách</w:t>
            </w:r>
          </w:p>
          <w:p w14:paraId="31033B0C" w14:textId="77777777" w:rsidR="00520F86" w:rsidRPr="00473632" w:rsidRDefault="00520F86" w:rsidP="00103DCF">
            <w:pPr>
              <w:pStyle w:val="svp"/>
              <w:numPr>
                <w:ilvl w:val="0"/>
                <w:numId w:val="5"/>
              </w:numPr>
              <w:tabs>
                <w:tab w:val="num" w:pos="360"/>
                <w:tab w:val="num" w:pos="600"/>
              </w:tabs>
              <w:ind w:left="360" w:hanging="360"/>
            </w:pPr>
            <w:r w:rsidRPr="00473632">
              <w:t>pozná chybně a správně prováděné činnosti, umí analyzovat a zhodnotit kvalitu pohybové činnosti nebo výkonu</w:t>
            </w:r>
          </w:p>
        </w:tc>
      </w:tr>
      <w:tr w:rsidR="00520F86" w:rsidRPr="00473632" w14:paraId="6726ECC4" w14:textId="77777777" w:rsidTr="00103DCF">
        <w:tblPrEx>
          <w:tblLook w:val="00A0" w:firstRow="1" w:lastRow="0" w:firstColumn="1" w:lastColumn="0" w:noHBand="0" w:noVBand="0"/>
        </w:tblPrEx>
        <w:tc>
          <w:tcPr>
            <w:tcW w:w="7510" w:type="dxa"/>
            <w:gridSpan w:val="2"/>
          </w:tcPr>
          <w:p w14:paraId="7C125A80" w14:textId="77777777" w:rsidR="00520F86" w:rsidRPr="00473632" w:rsidRDefault="00520F86" w:rsidP="00103DCF">
            <w:pPr>
              <w:pStyle w:val="svp"/>
              <w:tabs>
                <w:tab w:val="right" w:pos="7371"/>
              </w:tabs>
            </w:pPr>
            <w:r w:rsidRPr="00473632">
              <w:t>Počet hodin 1</w:t>
            </w:r>
          </w:p>
        </w:tc>
      </w:tr>
    </w:tbl>
    <w:p w14:paraId="5B55F63D" w14:textId="77777777" w:rsidR="00520F86" w:rsidRPr="00473632" w:rsidRDefault="00520F86" w:rsidP="00520F86">
      <w:pPr>
        <w:pStyle w:val="svp"/>
        <w:tabs>
          <w:tab w:val="right" w:pos="7371"/>
        </w:tabs>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7721A00E" w14:textId="77777777" w:rsidTr="00103DCF">
        <w:tc>
          <w:tcPr>
            <w:tcW w:w="3752" w:type="dxa"/>
          </w:tcPr>
          <w:p w14:paraId="0BD4769A" w14:textId="77777777" w:rsidR="00520F86" w:rsidRPr="00473632" w:rsidRDefault="00520F86" w:rsidP="003B0CC6">
            <w:pPr>
              <w:pStyle w:val="svp"/>
              <w:numPr>
                <w:ilvl w:val="0"/>
                <w:numId w:val="35"/>
              </w:numPr>
            </w:pPr>
            <w:r w:rsidRPr="00473632">
              <w:t>Atletika</w:t>
            </w:r>
          </w:p>
        </w:tc>
        <w:tc>
          <w:tcPr>
            <w:tcW w:w="3758" w:type="dxa"/>
          </w:tcPr>
          <w:p w14:paraId="70D6AFC2" w14:textId="77777777" w:rsidR="00520F86" w:rsidRPr="00473632" w:rsidRDefault="00520F86" w:rsidP="00103DCF">
            <w:pPr>
              <w:pStyle w:val="svp"/>
            </w:pPr>
            <w:r w:rsidRPr="00473632">
              <w:t xml:space="preserve">Žák: </w:t>
            </w:r>
          </w:p>
        </w:tc>
      </w:tr>
      <w:tr w:rsidR="00520F86" w:rsidRPr="00473632" w14:paraId="14E38CE2" w14:textId="77777777" w:rsidTr="00103DCF">
        <w:tc>
          <w:tcPr>
            <w:tcW w:w="3752" w:type="dxa"/>
          </w:tcPr>
          <w:p w14:paraId="60063F95" w14:textId="77777777" w:rsidR="00520F86" w:rsidRPr="00473632" w:rsidRDefault="00520F86" w:rsidP="00103DCF">
            <w:pPr>
              <w:pStyle w:val="svp"/>
              <w:numPr>
                <w:ilvl w:val="0"/>
                <w:numId w:val="5"/>
              </w:numPr>
              <w:tabs>
                <w:tab w:val="num" w:pos="600"/>
              </w:tabs>
            </w:pPr>
            <w:r w:rsidRPr="00473632">
              <w:t>Běh na 30 m – 100 m na čas</w:t>
            </w:r>
          </w:p>
          <w:p w14:paraId="6AC212C4" w14:textId="77777777" w:rsidR="00520F86" w:rsidRPr="00473632" w:rsidRDefault="00520F86" w:rsidP="00103DCF">
            <w:pPr>
              <w:pStyle w:val="svp"/>
              <w:numPr>
                <w:ilvl w:val="0"/>
                <w:numId w:val="5"/>
              </w:numPr>
              <w:tabs>
                <w:tab w:val="num" w:pos="600"/>
              </w:tabs>
            </w:pPr>
            <w:r w:rsidRPr="00473632">
              <w:t>Sprint a měření času</w:t>
            </w:r>
          </w:p>
          <w:p w14:paraId="3256C8AA" w14:textId="77777777" w:rsidR="00520F86" w:rsidRPr="00473632" w:rsidRDefault="00520F86" w:rsidP="00103DCF">
            <w:pPr>
              <w:pStyle w:val="svp"/>
              <w:numPr>
                <w:ilvl w:val="0"/>
                <w:numId w:val="5"/>
              </w:numPr>
              <w:tabs>
                <w:tab w:val="num" w:pos="600"/>
              </w:tabs>
            </w:pPr>
            <w:r w:rsidRPr="00473632">
              <w:t xml:space="preserve">Běh v terénu 6–20 min. </w:t>
            </w:r>
          </w:p>
          <w:p w14:paraId="465CE4F8" w14:textId="77777777" w:rsidR="00520F86" w:rsidRPr="00473632" w:rsidRDefault="00520F86" w:rsidP="00103DCF">
            <w:pPr>
              <w:pStyle w:val="svp"/>
              <w:numPr>
                <w:ilvl w:val="0"/>
                <w:numId w:val="5"/>
              </w:numPr>
              <w:tabs>
                <w:tab w:val="num" w:pos="600"/>
              </w:tabs>
            </w:pPr>
            <w:r w:rsidRPr="00473632">
              <w:t>Skok do výšky – Horine, Straddle,  Sweeney</w:t>
            </w:r>
          </w:p>
          <w:p w14:paraId="74C8D54F" w14:textId="77777777" w:rsidR="00520F86" w:rsidRPr="00473632" w:rsidRDefault="00520F86" w:rsidP="00103DCF">
            <w:pPr>
              <w:pStyle w:val="svp"/>
              <w:numPr>
                <w:ilvl w:val="0"/>
                <w:numId w:val="5"/>
              </w:numPr>
              <w:tabs>
                <w:tab w:val="num" w:pos="600"/>
              </w:tabs>
            </w:pPr>
            <w:r w:rsidRPr="00473632">
              <w:t>Hod granátem – držení granátu, vyměření rozběhu, technika</w:t>
            </w:r>
          </w:p>
          <w:p w14:paraId="57AC2205" w14:textId="77777777" w:rsidR="00520F86" w:rsidRPr="00473632" w:rsidRDefault="00520F86" w:rsidP="00103DCF">
            <w:pPr>
              <w:pStyle w:val="svp"/>
              <w:numPr>
                <w:ilvl w:val="0"/>
                <w:numId w:val="5"/>
              </w:numPr>
              <w:tabs>
                <w:tab w:val="clear" w:pos="480"/>
                <w:tab w:val="num" w:pos="360"/>
                <w:tab w:val="num" w:pos="600"/>
              </w:tabs>
              <w:ind w:left="360" w:hanging="360"/>
            </w:pPr>
            <w:r w:rsidRPr="00473632">
              <w:t>Specifika bezpečnosti</w:t>
            </w:r>
          </w:p>
        </w:tc>
        <w:tc>
          <w:tcPr>
            <w:tcW w:w="3758" w:type="dxa"/>
          </w:tcPr>
          <w:p w14:paraId="01A2106F" w14:textId="77777777" w:rsidR="00520F86" w:rsidRPr="00473632" w:rsidRDefault="00520F86" w:rsidP="00103DCF">
            <w:pPr>
              <w:pStyle w:val="svp"/>
              <w:numPr>
                <w:ilvl w:val="0"/>
                <w:numId w:val="5"/>
              </w:numPr>
              <w:tabs>
                <w:tab w:val="clear" w:pos="480"/>
                <w:tab w:val="num" w:pos="360"/>
                <w:tab w:val="num" w:pos="600"/>
              </w:tabs>
              <w:ind w:left="360" w:hanging="360"/>
            </w:pPr>
            <w:r w:rsidRPr="00473632">
              <w:t>vysvětlí význam atletických činností pro všestrannou pohybovou přípravu</w:t>
            </w:r>
          </w:p>
          <w:p w14:paraId="415D140B"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využít atletických kondičních cvičení pro rozvoj zdatnosti</w:t>
            </w:r>
          </w:p>
          <w:p w14:paraId="2AD6B9CC" w14:textId="77777777" w:rsidR="00520F86" w:rsidRPr="00473632" w:rsidRDefault="00520F86" w:rsidP="00103DCF">
            <w:pPr>
              <w:pStyle w:val="svp"/>
              <w:numPr>
                <w:ilvl w:val="0"/>
                <w:numId w:val="5"/>
              </w:numPr>
              <w:tabs>
                <w:tab w:val="clear" w:pos="480"/>
                <w:tab w:val="num" w:pos="360"/>
                <w:tab w:val="num" w:pos="600"/>
              </w:tabs>
              <w:ind w:left="360" w:hanging="360"/>
            </w:pPr>
            <w:r w:rsidRPr="00473632">
              <w:t>uvede prostředky ke zvyšování síly, rychlosti a vytrvalosti</w:t>
            </w:r>
          </w:p>
          <w:p w14:paraId="0AA29736"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dokáže rozhodovat, zapisovat a sledovat výkony jednotlivců</w:t>
            </w:r>
          </w:p>
          <w:p w14:paraId="1A8FACC4"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bezpečnost a hygienu při atletických činnostech</w:t>
            </w:r>
          </w:p>
        </w:tc>
      </w:tr>
      <w:tr w:rsidR="00520F86" w:rsidRPr="00473632" w14:paraId="400E1C1E" w14:textId="77777777" w:rsidTr="00103DCF">
        <w:tc>
          <w:tcPr>
            <w:tcW w:w="7510" w:type="dxa"/>
            <w:gridSpan w:val="2"/>
          </w:tcPr>
          <w:p w14:paraId="78A07DFC" w14:textId="77777777" w:rsidR="00520F86" w:rsidRPr="00473632" w:rsidRDefault="00520F86" w:rsidP="00103DCF">
            <w:pPr>
              <w:pStyle w:val="svp"/>
            </w:pPr>
            <w:r w:rsidRPr="00473632">
              <w:t xml:space="preserve">Počet hodin 6 </w:t>
            </w:r>
          </w:p>
        </w:tc>
      </w:tr>
    </w:tbl>
    <w:p w14:paraId="78597034"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5BB9A3BB" w14:textId="77777777" w:rsidTr="00103DCF">
        <w:tc>
          <w:tcPr>
            <w:tcW w:w="3752" w:type="dxa"/>
          </w:tcPr>
          <w:p w14:paraId="1A327BC5" w14:textId="77777777" w:rsidR="00520F86" w:rsidRPr="00473632" w:rsidRDefault="00520F86" w:rsidP="003B0CC6">
            <w:pPr>
              <w:pStyle w:val="svp"/>
              <w:numPr>
                <w:ilvl w:val="0"/>
                <w:numId w:val="35"/>
              </w:numPr>
            </w:pPr>
            <w:r w:rsidRPr="00473632">
              <w:t>První pomoc</w:t>
            </w:r>
          </w:p>
        </w:tc>
        <w:tc>
          <w:tcPr>
            <w:tcW w:w="3758" w:type="dxa"/>
          </w:tcPr>
          <w:p w14:paraId="1DC2F83B" w14:textId="77777777" w:rsidR="00520F86" w:rsidRPr="00473632" w:rsidRDefault="00520F86" w:rsidP="00103DCF">
            <w:pPr>
              <w:pStyle w:val="svp"/>
            </w:pPr>
            <w:r w:rsidRPr="00473632">
              <w:t xml:space="preserve">Žák: </w:t>
            </w:r>
          </w:p>
        </w:tc>
      </w:tr>
      <w:tr w:rsidR="00520F86" w:rsidRPr="00473632" w14:paraId="38E45FF3" w14:textId="77777777" w:rsidTr="00103DCF">
        <w:tc>
          <w:tcPr>
            <w:tcW w:w="3752" w:type="dxa"/>
          </w:tcPr>
          <w:p w14:paraId="7BCB34E4" w14:textId="77777777" w:rsidR="00520F86" w:rsidRPr="00473632" w:rsidRDefault="00520F86" w:rsidP="00103DCF">
            <w:pPr>
              <w:pStyle w:val="svp"/>
              <w:numPr>
                <w:ilvl w:val="0"/>
                <w:numId w:val="5"/>
              </w:numPr>
              <w:tabs>
                <w:tab w:val="clear" w:pos="480"/>
                <w:tab w:val="num" w:pos="360"/>
                <w:tab w:val="num" w:pos="650"/>
              </w:tabs>
              <w:ind w:left="360" w:hanging="360"/>
            </w:pPr>
            <w:r w:rsidRPr="00473632">
              <w:t xml:space="preserve">Úrazy a náhlé zdravotní příhody </w:t>
            </w:r>
          </w:p>
          <w:p w14:paraId="3DB9079D" w14:textId="77777777" w:rsidR="00520F86" w:rsidRPr="00473632" w:rsidRDefault="00520F86" w:rsidP="00103DCF">
            <w:pPr>
              <w:pStyle w:val="svp"/>
              <w:numPr>
                <w:ilvl w:val="0"/>
                <w:numId w:val="5"/>
              </w:numPr>
              <w:tabs>
                <w:tab w:val="clear" w:pos="480"/>
                <w:tab w:val="num" w:pos="360"/>
                <w:tab w:val="num" w:pos="650"/>
              </w:tabs>
              <w:ind w:left="360" w:hanging="360"/>
            </w:pPr>
            <w:r w:rsidRPr="00473632">
              <w:t xml:space="preserve">Předlékařská první pomoc  </w:t>
            </w:r>
          </w:p>
          <w:p w14:paraId="7E65E461" w14:textId="77777777" w:rsidR="00520F86" w:rsidRPr="00473632" w:rsidRDefault="00520F86" w:rsidP="00103DCF">
            <w:pPr>
              <w:pStyle w:val="svp"/>
              <w:numPr>
                <w:ilvl w:val="0"/>
                <w:numId w:val="5"/>
              </w:numPr>
              <w:tabs>
                <w:tab w:val="clear" w:pos="480"/>
                <w:tab w:val="num" w:pos="360"/>
                <w:tab w:val="num" w:pos="650"/>
              </w:tabs>
              <w:ind w:left="360" w:hanging="360"/>
            </w:pPr>
            <w:r w:rsidRPr="00473632">
              <w:t>Poranění při hromadném zasažení obyvatel</w:t>
            </w:r>
          </w:p>
          <w:p w14:paraId="25F74EFB" w14:textId="77777777" w:rsidR="00520F86" w:rsidRPr="00473632" w:rsidRDefault="00520F86" w:rsidP="00103DCF">
            <w:pPr>
              <w:pStyle w:val="svp"/>
              <w:numPr>
                <w:ilvl w:val="0"/>
                <w:numId w:val="5"/>
              </w:numPr>
              <w:tabs>
                <w:tab w:val="clear" w:pos="480"/>
                <w:tab w:val="num" w:pos="360"/>
                <w:tab w:val="num" w:pos="650"/>
              </w:tabs>
              <w:ind w:left="360" w:hanging="360"/>
            </w:pPr>
            <w:r w:rsidRPr="00473632">
              <w:t xml:space="preserve">Dodržování bezpečnosti </w:t>
            </w:r>
            <w:r w:rsidRPr="00473632">
              <w:lastRenderedPageBreak/>
              <w:t>v případě nehody</w:t>
            </w:r>
          </w:p>
          <w:p w14:paraId="1B9DC2D6" w14:textId="77777777" w:rsidR="00520F86" w:rsidRPr="00473632" w:rsidRDefault="00520F86" w:rsidP="00103DCF">
            <w:pPr>
              <w:pStyle w:val="svp"/>
              <w:numPr>
                <w:ilvl w:val="0"/>
                <w:numId w:val="5"/>
              </w:numPr>
              <w:tabs>
                <w:tab w:val="clear" w:pos="480"/>
                <w:tab w:val="num" w:pos="360"/>
                <w:tab w:val="num" w:pos="650"/>
              </w:tabs>
              <w:ind w:left="360" w:hanging="360"/>
            </w:pPr>
            <w:r w:rsidRPr="00473632">
              <w:t>Linky tísňového volání</w:t>
            </w:r>
          </w:p>
          <w:p w14:paraId="0E484271" w14:textId="77777777" w:rsidR="00520F86" w:rsidRPr="00473632" w:rsidRDefault="00520F86" w:rsidP="00103DCF">
            <w:pPr>
              <w:pStyle w:val="svp"/>
              <w:numPr>
                <w:ilvl w:val="0"/>
                <w:numId w:val="5"/>
              </w:numPr>
              <w:tabs>
                <w:tab w:val="clear" w:pos="480"/>
                <w:tab w:val="num" w:pos="360"/>
                <w:tab w:val="num" w:pos="650"/>
              </w:tabs>
              <w:ind w:left="360" w:hanging="360"/>
            </w:pPr>
            <w:r w:rsidRPr="00473632">
              <w:t>Stavy bezprostředně ohrožující život</w:t>
            </w:r>
          </w:p>
          <w:p w14:paraId="0529B375" w14:textId="77777777" w:rsidR="00520F86" w:rsidRPr="00473632" w:rsidRDefault="00520F86" w:rsidP="00103DCF">
            <w:pPr>
              <w:pStyle w:val="svp"/>
              <w:numPr>
                <w:ilvl w:val="0"/>
                <w:numId w:val="5"/>
              </w:numPr>
              <w:tabs>
                <w:tab w:val="clear" w:pos="480"/>
                <w:tab w:val="num" w:pos="360"/>
                <w:tab w:val="num" w:pos="650"/>
              </w:tabs>
              <w:ind w:left="360" w:hanging="360"/>
            </w:pPr>
            <w:r w:rsidRPr="00473632">
              <w:t>Modelové situace</w:t>
            </w:r>
          </w:p>
          <w:p w14:paraId="2BD65125" w14:textId="77777777" w:rsidR="00520F86" w:rsidRPr="00473632" w:rsidRDefault="00520F86" w:rsidP="00103DCF">
            <w:pPr>
              <w:pStyle w:val="svp"/>
              <w:tabs>
                <w:tab w:val="num" w:pos="650"/>
              </w:tabs>
              <w:ind w:left="360"/>
            </w:pPr>
          </w:p>
        </w:tc>
        <w:tc>
          <w:tcPr>
            <w:tcW w:w="3758" w:type="dxa"/>
          </w:tcPr>
          <w:p w14:paraId="57F3B069" w14:textId="77777777" w:rsidR="00520F86" w:rsidRPr="00473632" w:rsidRDefault="00520F86" w:rsidP="00103DCF">
            <w:pPr>
              <w:pStyle w:val="svp"/>
              <w:numPr>
                <w:ilvl w:val="0"/>
                <w:numId w:val="5"/>
              </w:numPr>
              <w:tabs>
                <w:tab w:val="clear" w:pos="480"/>
                <w:tab w:val="num" w:pos="360"/>
                <w:tab w:val="num" w:pos="650"/>
              </w:tabs>
              <w:ind w:left="360" w:hanging="360"/>
            </w:pPr>
            <w:r w:rsidRPr="00473632">
              <w:lastRenderedPageBreak/>
              <w:t>popíše techniku osvojených dovedností při záchraně lidského života</w:t>
            </w:r>
          </w:p>
          <w:p w14:paraId="3AC3A049" w14:textId="77777777" w:rsidR="00520F86" w:rsidRPr="00473632" w:rsidRDefault="00520F86" w:rsidP="00103DCF">
            <w:pPr>
              <w:numPr>
                <w:ilvl w:val="0"/>
                <w:numId w:val="5"/>
              </w:numPr>
              <w:tabs>
                <w:tab w:val="clear" w:pos="480"/>
                <w:tab w:val="num" w:pos="360"/>
                <w:tab w:val="num" w:pos="650"/>
              </w:tabs>
              <w:spacing w:after="120"/>
              <w:ind w:left="360" w:hanging="360"/>
              <w:jc w:val="both"/>
            </w:pPr>
            <w:r w:rsidRPr="00473632">
              <w:t>prokáže dovednosti poskytnutí první pomoci sobě i jiným</w:t>
            </w:r>
          </w:p>
          <w:p w14:paraId="7DE8D8D2" w14:textId="77777777" w:rsidR="00520F86" w:rsidRPr="00473632" w:rsidRDefault="00520F86" w:rsidP="00103DCF">
            <w:pPr>
              <w:pStyle w:val="svp"/>
              <w:numPr>
                <w:ilvl w:val="0"/>
                <w:numId w:val="5"/>
              </w:numPr>
              <w:tabs>
                <w:tab w:val="clear" w:pos="480"/>
                <w:tab w:val="num" w:pos="360"/>
                <w:tab w:val="num" w:pos="650"/>
              </w:tabs>
              <w:ind w:left="360" w:hanging="360"/>
            </w:pPr>
            <w:r w:rsidRPr="00473632">
              <w:t xml:space="preserve">uvede právní důsledky </w:t>
            </w:r>
            <w:r w:rsidRPr="00473632">
              <w:lastRenderedPageBreak/>
              <w:t>neposkytnutí první pomoci</w:t>
            </w:r>
          </w:p>
          <w:p w14:paraId="68D2FB5B" w14:textId="77777777" w:rsidR="00520F86" w:rsidRPr="00473632" w:rsidRDefault="00520F86" w:rsidP="00103DCF">
            <w:pPr>
              <w:pStyle w:val="svp"/>
              <w:numPr>
                <w:ilvl w:val="0"/>
                <w:numId w:val="5"/>
              </w:numPr>
              <w:tabs>
                <w:tab w:val="clear" w:pos="480"/>
                <w:tab w:val="num" w:pos="360"/>
                <w:tab w:val="num" w:pos="650"/>
              </w:tabs>
              <w:ind w:left="360" w:hanging="360"/>
            </w:pPr>
            <w:r w:rsidRPr="00473632">
              <w:t>umí adekvátním způsobem komunikovat se zdravotníky záchranné služby</w:t>
            </w:r>
          </w:p>
          <w:p w14:paraId="0101B0B2" w14:textId="77777777" w:rsidR="00520F86" w:rsidRPr="00473632" w:rsidRDefault="00520F86" w:rsidP="00103DCF">
            <w:pPr>
              <w:pStyle w:val="svp"/>
              <w:numPr>
                <w:ilvl w:val="0"/>
                <w:numId w:val="5"/>
              </w:numPr>
              <w:tabs>
                <w:tab w:val="clear" w:pos="480"/>
                <w:tab w:val="num" w:pos="360"/>
                <w:tab w:val="num" w:pos="650"/>
              </w:tabs>
              <w:ind w:left="360" w:hanging="360"/>
            </w:pPr>
            <w:r w:rsidRPr="00473632">
              <w:t>umí aplikovat zásady racionálního uvažování při zvládání emočního stresu poraněných i ošetřujících</w:t>
            </w:r>
          </w:p>
        </w:tc>
      </w:tr>
      <w:tr w:rsidR="00520F86" w:rsidRPr="00473632" w14:paraId="73275F88" w14:textId="77777777" w:rsidTr="00103DCF">
        <w:tc>
          <w:tcPr>
            <w:tcW w:w="7510" w:type="dxa"/>
            <w:gridSpan w:val="2"/>
          </w:tcPr>
          <w:p w14:paraId="2C41CB77" w14:textId="77777777" w:rsidR="00520F86" w:rsidRPr="00473632" w:rsidRDefault="00520F86" w:rsidP="00103DCF">
            <w:pPr>
              <w:pStyle w:val="svp"/>
            </w:pPr>
            <w:r w:rsidRPr="00473632">
              <w:lastRenderedPageBreak/>
              <w:t xml:space="preserve">Počet hodin 3 </w:t>
            </w:r>
          </w:p>
        </w:tc>
      </w:tr>
    </w:tbl>
    <w:p w14:paraId="4888D34D"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762B33CE" w14:textId="77777777" w:rsidTr="00103DCF">
        <w:tc>
          <w:tcPr>
            <w:tcW w:w="3752" w:type="dxa"/>
          </w:tcPr>
          <w:p w14:paraId="441F0438" w14:textId="77777777" w:rsidR="00520F86" w:rsidRPr="00473632" w:rsidRDefault="00520F86" w:rsidP="003B0CC6">
            <w:pPr>
              <w:pStyle w:val="svp"/>
              <w:numPr>
                <w:ilvl w:val="0"/>
                <w:numId w:val="35"/>
              </w:numPr>
            </w:pPr>
            <w:r w:rsidRPr="00473632">
              <w:t>Turistika a sporty v přírodě</w:t>
            </w:r>
          </w:p>
        </w:tc>
        <w:tc>
          <w:tcPr>
            <w:tcW w:w="3758" w:type="dxa"/>
          </w:tcPr>
          <w:p w14:paraId="74F1AA9D" w14:textId="77777777" w:rsidR="00520F86" w:rsidRPr="00473632" w:rsidRDefault="00520F86" w:rsidP="00103DCF">
            <w:pPr>
              <w:pStyle w:val="svp"/>
            </w:pPr>
            <w:r w:rsidRPr="00473632">
              <w:t xml:space="preserve">Žák: </w:t>
            </w:r>
          </w:p>
        </w:tc>
      </w:tr>
      <w:tr w:rsidR="00520F86" w:rsidRPr="00473632" w14:paraId="6E8C01A2" w14:textId="77777777" w:rsidTr="00103DCF">
        <w:trPr>
          <w:trHeight w:val="1134"/>
        </w:trPr>
        <w:tc>
          <w:tcPr>
            <w:tcW w:w="3752" w:type="dxa"/>
            <w:tcBorders>
              <w:bottom w:val="nil"/>
            </w:tcBorders>
          </w:tcPr>
          <w:p w14:paraId="726F5FE4" w14:textId="77777777" w:rsidR="00520F86" w:rsidRPr="00473632" w:rsidRDefault="00520F86" w:rsidP="00103DCF">
            <w:pPr>
              <w:pStyle w:val="svp"/>
              <w:numPr>
                <w:ilvl w:val="0"/>
                <w:numId w:val="5"/>
              </w:numPr>
              <w:tabs>
                <w:tab w:val="clear" w:pos="480"/>
                <w:tab w:val="num" w:pos="360"/>
                <w:tab w:val="num" w:pos="650"/>
              </w:tabs>
              <w:ind w:left="360" w:hanging="360"/>
            </w:pPr>
            <w:r w:rsidRPr="00473632">
              <w:t>Orientace v krajině</w:t>
            </w:r>
          </w:p>
        </w:tc>
        <w:tc>
          <w:tcPr>
            <w:tcW w:w="3758" w:type="dxa"/>
            <w:tcBorders>
              <w:bottom w:val="nil"/>
            </w:tcBorders>
          </w:tcPr>
          <w:p w14:paraId="35BEA9FC" w14:textId="77777777" w:rsidR="00520F86" w:rsidRPr="00473632" w:rsidRDefault="00520F86" w:rsidP="00103DCF">
            <w:pPr>
              <w:pStyle w:val="svp"/>
              <w:numPr>
                <w:ilvl w:val="0"/>
                <w:numId w:val="5"/>
              </w:numPr>
              <w:tabs>
                <w:tab w:val="clear" w:pos="480"/>
                <w:tab w:val="num" w:pos="360"/>
                <w:tab w:val="num" w:pos="650"/>
              </w:tabs>
              <w:ind w:left="360" w:hanging="360"/>
            </w:pPr>
            <w:r w:rsidRPr="00473632">
              <w:t>umí zorientovat mapu podle kompasu a určit sever v přírodě,    pracuje s buzolou a určí azimut na mapě a v terénu</w:t>
            </w:r>
          </w:p>
        </w:tc>
      </w:tr>
      <w:tr w:rsidR="00520F86" w:rsidRPr="00473632" w14:paraId="75064197" w14:textId="77777777" w:rsidTr="00103DCF">
        <w:tc>
          <w:tcPr>
            <w:tcW w:w="3752" w:type="dxa"/>
            <w:tcBorders>
              <w:top w:val="nil"/>
              <w:bottom w:val="nil"/>
            </w:tcBorders>
          </w:tcPr>
          <w:p w14:paraId="0C27A2EF" w14:textId="77777777" w:rsidR="00520F86" w:rsidRPr="00473632" w:rsidRDefault="00520F86" w:rsidP="00103DCF">
            <w:pPr>
              <w:pStyle w:val="svp"/>
              <w:numPr>
                <w:ilvl w:val="0"/>
                <w:numId w:val="5"/>
              </w:numPr>
              <w:tabs>
                <w:tab w:val="clear" w:pos="480"/>
                <w:tab w:val="num" w:pos="360"/>
                <w:tab w:val="num" w:pos="650"/>
              </w:tabs>
              <w:ind w:left="360" w:hanging="360"/>
            </w:pPr>
            <w:r w:rsidRPr="00473632">
              <w:t>Příprava turistické akce</w:t>
            </w:r>
          </w:p>
          <w:p w14:paraId="67A260B2" w14:textId="77777777" w:rsidR="00520F86" w:rsidRPr="00473632" w:rsidRDefault="00520F86" w:rsidP="00103DCF">
            <w:pPr>
              <w:pStyle w:val="svp"/>
              <w:numPr>
                <w:ilvl w:val="0"/>
                <w:numId w:val="5"/>
              </w:numPr>
              <w:tabs>
                <w:tab w:val="clear" w:pos="480"/>
                <w:tab w:val="num" w:pos="360"/>
                <w:tab w:val="num" w:pos="650"/>
              </w:tabs>
              <w:ind w:left="360" w:hanging="360"/>
            </w:pPr>
            <w:r w:rsidRPr="00473632">
              <w:t>Pěší turistika, cykloturistika, vysokohorská turistika, vodní turistika, jezdecká turistika</w:t>
            </w:r>
          </w:p>
        </w:tc>
        <w:tc>
          <w:tcPr>
            <w:tcW w:w="3758" w:type="dxa"/>
            <w:tcBorders>
              <w:top w:val="nil"/>
              <w:bottom w:val="nil"/>
            </w:tcBorders>
          </w:tcPr>
          <w:p w14:paraId="5B647D81" w14:textId="77777777" w:rsidR="00520F86" w:rsidRPr="00473632" w:rsidRDefault="00520F86" w:rsidP="00103DCF">
            <w:pPr>
              <w:pStyle w:val="svp"/>
              <w:numPr>
                <w:ilvl w:val="0"/>
                <w:numId w:val="5"/>
              </w:numPr>
              <w:tabs>
                <w:tab w:val="clear" w:pos="480"/>
                <w:tab w:val="num" w:pos="360"/>
                <w:tab w:val="num" w:pos="650"/>
              </w:tabs>
              <w:ind w:left="360" w:hanging="360"/>
            </w:pPr>
            <w:r w:rsidRPr="00473632">
              <w:t>dokáže vyhledat pomocí počítače turisticky atraktivní místa v požadované lokalitě a navrhnout trasu přiměřené náročnosti pro určenou skupinu lidí</w:t>
            </w:r>
          </w:p>
          <w:p w14:paraId="392FACD5" w14:textId="77777777" w:rsidR="00520F86" w:rsidRPr="00473632" w:rsidRDefault="00520F86" w:rsidP="00103DCF">
            <w:pPr>
              <w:pStyle w:val="svp"/>
              <w:numPr>
                <w:ilvl w:val="0"/>
                <w:numId w:val="5"/>
              </w:numPr>
              <w:tabs>
                <w:tab w:val="clear" w:pos="480"/>
                <w:tab w:val="num" w:pos="360"/>
                <w:tab w:val="num" w:pos="650"/>
              </w:tabs>
              <w:ind w:left="360" w:hanging="360"/>
            </w:pPr>
            <w:r w:rsidRPr="00473632">
              <w:t>umí využívat různých forem turistiky</w:t>
            </w:r>
          </w:p>
        </w:tc>
      </w:tr>
      <w:tr w:rsidR="00520F86" w:rsidRPr="00473632" w14:paraId="73E8B293" w14:textId="77777777" w:rsidTr="00103DCF">
        <w:tc>
          <w:tcPr>
            <w:tcW w:w="3752" w:type="dxa"/>
            <w:tcBorders>
              <w:top w:val="nil"/>
              <w:bottom w:val="nil"/>
            </w:tcBorders>
          </w:tcPr>
          <w:p w14:paraId="0C0F325F" w14:textId="77777777" w:rsidR="00520F86" w:rsidRPr="00473632" w:rsidRDefault="00520F86" w:rsidP="00103DCF">
            <w:pPr>
              <w:pStyle w:val="svp"/>
              <w:numPr>
                <w:ilvl w:val="0"/>
                <w:numId w:val="5"/>
              </w:numPr>
              <w:tabs>
                <w:tab w:val="clear" w:pos="480"/>
                <w:tab w:val="num" w:pos="360"/>
                <w:tab w:val="num" w:pos="650"/>
              </w:tabs>
              <w:ind w:left="360" w:hanging="360"/>
            </w:pPr>
            <w:r w:rsidRPr="00473632">
              <w:t>Orientační běh</w:t>
            </w:r>
          </w:p>
        </w:tc>
        <w:tc>
          <w:tcPr>
            <w:tcW w:w="3758" w:type="dxa"/>
            <w:tcBorders>
              <w:top w:val="nil"/>
              <w:bottom w:val="nil"/>
            </w:tcBorders>
          </w:tcPr>
          <w:p w14:paraId="3E0C2B5F" w14:textId="77777777" w:rsidR="00520F86" w:rsidRPr="00473632" w:rsidRDefault="00520F86" w:rsidP="00103DCF">
            <w:pPr>
              <w:pStyle w:val="svp"/>
              <w:numPr>
                <w:ilvl w:val="0"/>
                <w:numId w:val="5"/>
              </w:numPr>
              <w:tabs>
                <w:tab w:val="clear" w:pos="480"/>
                <w:tab w:val="num" w:pos="360"/>
                <w:tab w:val="num" w:pos="650"/>
              </w:tabs>
              <w:ind w:left="360" w:hanging="360"/>
            </w:pPr>
            <w:r w:rsidRPr="00473632">
              <w:t>umí pracovat na počítači s vyhledávačem turistických tras a turistickými online mapami</w:t>
            </w:r>
          </w:p>
        </w:tc>
      </w:tr>
      <w:tr w:rsidR="00520F86" w:rsidRPr="00473632" w14:paraId="238EDC6A" w14:textId="77777777" w:rsidTr="00103DCF">
        <w:tc>
          <w:tcPr>
            <w:tcW w:w="3752" w:type="dxa"/>
            <w:tcBorders>
              <w:top w:val="nil"/>
            </w:tcBorders>
          </w:tcPr>
          <w:p w14:paraId="4117B427" w14:textId="77777777" w:rsidR="00520F86" w:rsidRPr="00473632" w:rsidRDefault="00520F86" w:rsidP="00103DCF">
            <w:pPr>
              <w:pStyle w:val="svp"/>
              <w:numPr>
                <w:ilvl w:val="0"/>
                <w:numId w:val="5"/>
              </w:numPr>
              <w:tabs>
                <w:tab w:val="clear" w:pos="480"/>
                <w:tab w:val="num" w:pos="360"/>
                <w:tab w:val="num" w:pos="650"/>
              </w:tabs>
              <w:ind w:left="360" w:hanging="360"/>
            </w:pPr>
            <w:r w:rsidRPr="00473632">
              <w:t>Bezpečnost a rizika spojená s pobytem a pohybem v přírodě</w:t>
            </w:r>
          </w:p>
        </w:tc>
        <w:tc>
          <w:tcPr>
            <w:tcW w:w="3758" w:type="dxa"/>
            <w:tcBorders>
              <w:top w:val="nil"/>
            </w:tcBorders>
          </w:tcPr>
          <w:p w14:paraId="456714A9" w14:textId="77777777" w:rsidR="00520F86" w:rsidRPr="00473632" w:rsidRDefault="00520F86" w:rsidP="00103DCF">
            <w:pPr>
              <w:pStyle w:val="svp"/>
              <w:numPr>
                <w:ilvl w:val="0"/>
                <w:numId w:val="5"/>
              </w:numPr>
              <w:tabs>
                <w:tab w:val="clear" w:pos="480"/>
                <w:tab w:val="num" w:pos="360"/>
                <w:tab w:val="num" w:pos="650"/>
              </w:tabs>
              <w:ind w:left="360" w:hanging="360"/>
            </w:pPr>
            <w:r w:rsidRPr="00473632">
              <w:t>vyjmenuje obecná pravidla pohybu v přírodě pro pěší, cyklo a lyžařskou turistiku</w:t>
            </w:r>
          </w:p>
          <w:p w14:paraId="1E905EBB" w14:textId="77777777" w:rsidR="00520F86" w:rsidRPr="00473632" w:rsidRDefault="00520F86" w:rsidP="00103DCF">
            <w:pPr>
              <w:pStyle w:val="svp"/>
              <w:numPr>
                <w:ilvl w:val="0"/>
                <w:numId w:val="5"/>
              </w:numPr>
              <w:tabs>
                <w:tab w:val="clear" w:pos="480"/>
                <w:tab w:val="num" w:pos="360"/>
                <w:tab w:val="num" w:pos="650"/>
              </w:tabs>
              <w:ind w:left="360" w:hanging="360"/>
            </w:pPr>
            <w:r w:rsidRPr="00473632">
              <w:t>orientuje se v souboru opatření vedoucích k zajištění bezpečnosti při outdoorových sportech a ve vybavení pro jejich provozování</w:t>
            </w:r>
          </w:p>
        </w:tc>
      </w:tr>
      <w:tr w:rsidR="00520F86" w:rsidRPr="00473632" w14:paraId="3D48EFB0" w14:textId="77777777" w:rsidTr="00103DCF">
        <w:tc>
          <w:tcPr>
            <w:tcW w:w="7510" w:type="dxa"/>
            <w:gridSpan w:val="2"/>
          </w:tcPr>
          <w:p w14:paraId="3AAA95FD" w14:textId="77777777" w:rsidR="00520F86" w:rsidRPr="00473632" w:rsidRDefault="00520F86" w:rsidP="00103DCF">
            <w:pPr>
              <w:pStyle w:val="svp"/>
            </w:pPr>
            <w:r w:rsidRPr="00473632">
              <w:t>Počet hodin 2</w:t>
            </w:r>
          </w:p>
        </w:tc>
      </w:tr>
    </w:tbl>
    <w:p w14:paraId="3220188B"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3C9B2352" w14:textId="77777777" w:rsidTr="00103DCF">
        <w:tc>
          <w:tcPr>
            <w:tcW w:w="3752" w:type="dxa"/>
          </w:tcPr>
          <w:p w14:paraId="145A4BAA" w14:textId="77777777" w:rsidR="00520F86" w:rsidRPr="00473632" w:rsidRDefault="00520F86" w:rsidP="003B0CC6">
            <w:pPr>
              <w:pStyle w:val="svp"/>
              <w:numPr>
                <w:ilvl w:val="0"/>
                <w:numId w:val="35"/>
              </w:numPr>
            </w:pPr>
            <w:r w:rsidRPr="00473632">
              <w:lastRenderedPageBreak/>
              <w:t>Sportovní hry</w:t>
            </w:r>
          </w:p>
        </w:tc>
        <w:tc>
          <w:tcPr>
            <w:tcW w:w="3758" w:type="dxa"/>
          </w:tcPr>
          <w:p w14:paraId="671570F4" w14:textId="77777777" w:rsidR="00520F86" w:rsidRPr="00473632" w:rsidRDefault="00520F86" w:rsidP="00103DCF">
            <w:pPr>
              <w:pStyle w:val="svp"/>
            </w:pPr>
            <w:r w:rsidRPr="00473632">
              <w:t xml:space="preserve">Žák: </w:t>
            </w:r>
          </w:p>
        </w:tc>
      </w:tr>
      <w:tr w:rsidR="00520F86" w:rsidRPr="00473632" w14:paraId="6CE894FB" w14:textId="77777777" w:rsidTr="00103DCF">
        <w:tc>
          <w:tcPr>
            <w:tcW w:w="3752" w:type="dxa"/>
            <w:tcBorders>
              <w:bottom w:val="nil"/>
            </w:tcBorders>
          </w:tcPr>
          <w:p w14:paraId="26A6E319"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Házená – historie, pravidla, provádění hodů, volný hod, vyhazování, vhazování, dosažení gólu, hra s míčem – pasivní hra, střídání, hrací doba   </w:t>
            </w:r>
          </w:p>
          <w:p w14:paraId="6B62F58B"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Netradiční sporty: petanque, stolní tenis, tenis, softtenis, nohejbal </w:t>
            </w:r>
          </w:p>
        </w:tc>
        <w:tc>
          <w:tcPr>
            <w:tcW w:w="3758" w:type="dxa"/>
            <w:tcBorders>
              <w:bottom w:val="nil"/>
            </w:tcBorders>
          </w:tcPr>
          <w:p w14:paraId="4E72CFEE"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rozvíjí pohybové dovednosti, pohybovou tvořivost</w:t>
            </w:r>
          </w:p>
          <w:p w14:paraId="259FAFCF"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taktiku hry, techniku osvojovaných dovedností</w:t>
            </w:r>
          </w:p>
          <w:p w14:paraId="7A286393"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popíše základní pravidla, smluvená gesta rozhodčích</w:t>
            </w:r>
          </w:p>
          <w:p w14:paraId="7A80F443"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používá techniku, taktiku a pravidla hry, umí řídit hru, sleduje výkon</w:t>
            </w:r>
          </w:p>
          <w:p w14:paraId="4027A3E7"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se přizpůsobit zájmům skupiny, družstva</w:t>
            </w:r>
          </w:p>
          <w:p w14:paraId="4BC7AE9B"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zvládat emoce</w:t>
            </w:r>
          </w:p>
          <w:p w14:paraId="46825A68" w14:textId="77777777" w:rsidR="00520F86" w:rsidRPr="00473632" w:rsidRDefault="00520F86" w:rsidP="00103DCF">
            <w:pPr>
              <w:numPr>
                <w:ilvl w:val="0"/>
                <w:numId w:val="5"/>
              </w:numPr>
              <w:tabs>
                <w:tab w:val="clear" w:pos="480"/>
                <w:tab w:val="num" w:pos="360"/>
                <w:tab w:val="num" w:pos="600"/>
              </w:tabs>
              <w:spacing w:after="120"/>
              <w:ind w:left="360" w:hanging="360"/>
              <w:jc w:val="both"/>
            </w:pPr>
            <w:r w:rsidRPr="00473632">
              <w:t>dovede se zapojit do organizace turnajů a soutěží</w:t>
            </w:r>
          </w:p>
          <w:p w14:paraId="11D3296A"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bezpečnost a hygienu</w:t>
            </w:r>
          </w:p>
        </w:tc>
      </w:tr>
      <w:tr w:rsidR="00520F86" w:rsidRPr="00473632" w14:paraId="67A16F0A" w14:textId="77777777" w:rsidTr="00103DCF">
        <w:tc>
          <w:tcPr>
            <w:tcW w:w="3752" w:type="dxa"/>
            <w:tcBorders>
              <w:top w:val="nil"/>
            </w:tcBorders>
          </w:tcPr>
          <w:p w14:paraId="31A85A58"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Pravidla her, závodů a soutěží</w:t>
            </w:r>
          </w:p>
          <w:p w14:paraId="229EB0DF" w14:textId="77777777" w:rsidR="00520F86" w:rsidRPr="00473632" w:rsidRDefault="00520F86" w:rsidP="00103DCF">
            <w:pPr>
              <w:pStyle w:val="svp"/>
              <w:numPr>
                <w:ilvl w:val="0"/>
                <w:numId w:val="5"/>
              </w:numPr>
              <w:tabs>
                <w:tab w:val="clear" w:pos="480"/>
                <w:tab w:val="num" w:pos="360"/>
                <w:tab w:val="num" w:pos="600"/>
              </w:tabs>
              <w:ind w:left="360" w:hanging="360"/>
            </w:pPr>
            <w:r w:rsidRPr="00473632">
              <w:t>Rozhodování</w:t>
            </w:r>
          </w:p>
        </w:tc>
        <w:tc>
          <w:tcPr>
            <w:tcW w:w="3758" w:type="dxa"/>
            <w:tcBorders>
              <w:top w:val="nil"/>
            </w:tcBorders>
          </w:tcPr>
          <w:p w14:paraId="3CF418C1"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rozhodovat, zapisovat a sledovat výkony jednotlivců nebo týmu</w:t>
            </w:r>
          </w:p>
          <w:p w14:paraId="7B66715C"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se zapojit do organizace turnajů a soutěží a umí zpracovat jednoduchou dokumentaci</w:t>
            </w:r>
          </w:p>
          <w:p w14:paraId="2417E10B"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dovede rozlišit jednání fair play od nesportovního jednání </w:t>
            </w:r>
          </w:p>
          <w:p w14:paraId="432117F8"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dovede uplatňovat techniku a  základy taktiky v základních a vybraných odvětvích</w:t>
            </w:r>
          </w:p>
        </w:tc>
      </w:tr>
      <w:tr w:rsidR="00520F86" w:rsidRPr="00473632" w14:paraId="73127804" w14:textId="77777777" w:rsidTr="00103DCF">
        <w:tc>
          <w:tcPr>
            <w:tcW w:w="7510" w:type="dxa"/>
            <w:gridSpan w:val="2"/>
          </w:tcPr>
          <w:p w14:paraId="372DCCB1" w14:textId="77777777" w:rsidR="00520F86" w:rsidRPr="00473632" w:rsidRDefault="00520F86" w:rsidP="00103DCF">
            <w:pPr>
              <w:pStyle w:val="svp"/>
            </w:pPr>
            <w:r w:rsidRPr="00473632">
              <w:t xml:space="preserve">Počet hodin 10 </w:t>
            </w:r>
          </w:p>
        </w:tc>
      </w:tr>
    </w:tbl>
    <w:p w14:paraId="269329DD"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7A9648D5" w14:textId="77777777" w:rsidTr="00103DCF">
        <w:tc>
          <w:tcPr>
            <w:tcW w:w="3752" w:type="dxa"/>
          </w:tcPr>
          <w:p w14:paraId="76B9D93A" w14:textId="77777777" w:rsidR="00520F86" w:rsidRPr="00473632" w:rsidRDefault="00520F86" w:rsidP="003B0CC6">
            <w:pPr>
              <w:pStyle w:val="svp"/>
              <w:numPr>
                <w:ilvl w:val="0"/>
                <w:numId w:val="35"/>
              </w:numPr>
            </w:pPr>
            <w:r w:rsidRPr="00473632">
              <w:t>Gymnastika</w:t>
            </w:r>
          </w:p>
        </w:tc>
        <w:tc>
          <w:tcPr>
            <w:tcW w:w="3758" w:type="dxa"/>
          </w:tcPr>
          <w:p w14:paraId="52CF6D05" w14:textId="77777777" w:rsidR="00520F86" w:rsidRPr="00473632" w:rsidRDefault="00520F86" w:rsidP="00103DCF">
            <w:pPr>
              <w:pStyle w:val="svp"/>
            </w:pPr>
            <w:r w:rsidRPr="00473632">
              <w:t xml:space="preserve">Žák: </w:t>
            </w:r>
          </w:p>
        </w:tc>
      </w:tr>
      <w:tr w:rsidR="00520F86" w:rsidRPr="00473632" w14:paraId="454AE7B8" w14:textId="77777777" w:rsidTr="00103DCF">
        <w:tc>
          <w:tcPr>
            <w:tcW w:w="3752" w:type="dxa"/>
            <w:tcBorders>
              <w:bottom w:val="nil"/>
            </w:tcBorders>
          </w:tcPr>
          <w:p w14:paraId="7275026B" w14:textId="77777777" w:rsidR="00520F86" w:rsidRPr="00473632" w:rsidRDefault="00520F86" w:rsidP="003B0CC6">
            <w:pPr>
              <w:pStyle w:val="svp"/>
              <w:numPr>
                <w:ilvl w:val="0"/>
                <w:numId w:val="51"/>
              </w:numPr>
              <w:tabs>
                <w:tab w:val="num" w:pos="502"/>
                <w:tab w:val="num" w:pos="600"/>
              </w:tabs>
            </w:pPr>
            <w:r w:rsidRPr="00473632">
              <w:t>Přeskok – roznožka přes kozu na šíř i nadél, skrčka přes kozu a bednu našíř , odbočka přes bednu našíř, roznožka přes bednu nadél</w:t>
            </w:r>
          </w:p>
          <w:p w14:paraId="0DEACA92" w14:textId="77777777" w:rsidR="00520F86" w:rsidRPr="00473632" w:rsidRDefault="00520F86" w:rsidP="003B0CC6">
            <w:pPr>
              <w:pStyle w:val="svp"/>
              <w:numPr>
                <w:ilvl w:val="0"/>
                <w:numId w:val="51"/>
              </w:numPr>
              <w:tabs>
                <w:tab w:val="num" w:pos="502"/>
                <w:tab w:val="num" w:pos="600"/>
              </w:tabs>
            </w:pPr>
            <w:r w:rsidRPr="00473632">
              <w:lastRenderedPageBreak/>
              <w:t>Skoky na trampolíně – skok prostý, prohnutě, s přednožením kruhy – dosažné, houpání odrazem střídnonož, svis vznesmo, svis střemhlav</w:t>
            </w:r>
          </w:p>
          <w:p w14:paraId="0369F4B8" w14:textId="77777777" w:rsidR="00520F86" w:rsidRPr="00473632" w:rsidRDefault="00520F86" w:rsidP="003B0CC6">
            <w:pPr>
              <w:pStyle w:val="svp"/>
              <w:numPr>
                <w:ilvl w:val="0"/>
                <w:numId w:val="51"/>
              </w:numPr>
              <w:tabs>
                <w:tab w:val="num" w:pos="502"/>
                <w:tab w:val="num" w:pos="600"/>
              </w:tabs>
            </w:pPr>
            <w:r w:rsidRPr="00473632">
              <w:t>Kruhy – cviky dosažné a doskočné</w:t>
            </w:r>
          </w:p>
          <w:p w14:paraId="12DDFABB"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Kondiční gymnastické činnosti s hudebním doprovodem pohyby paží a nohou, základní kroky, aerobní cvičení s míčem</w:t>
            </w:r>
          </w:p>
          <w:p w14:paraId="68E8A123"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Kondiční gymnastické činnosti s hudebním doprovodem pohyby paží a nohou, základní kroky, aerobní cvičení s náčiním</w:t>
            </w:r>
          </w:p>
        </w:tc>
        <w:tc>
          <w:tcPr>
            <w:tcW w:w="3758" w:type="dxa"/>
            <w:tcBorders>
              <w:bottom w:val="nil"/>
            </w:tcBorders>
          </w:tcPr>
          <w:p w14:paraId="3F7AA750"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zvládá techniku a estetiku gymnastických cvičení</w:t>
            </w:r>
          </w:p>
          <w:p w14:paraId="5F717B9B"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podávat záchranu a dopomoc při sportovní gymnastice</w:t>
            </w:r>
          </w:p>
          <w:p w14:paraId="1F9FD775"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dovede připravit prostředky k plánovaným pohybovým činnostem</w:t>
            </w:r>
          </w:p>
          <w:p w14:paraId="5219576E"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spojit různé formy aerobního cvičení s hudebním doprovodem</w:t>
            </w:r>
          </w:p>
          <w:p w14:paraId="313BEC15" w14:textId="77777777" w:rsidR="00520F86" w:rsidRPr="00473632" w:rsidRDefault="00520F86" w:rsidP="00103DCF">
            <w:pPr>
              <w:pStyle w:val="svp"/>
              <w:numPr>
                <w:ilvl w:val="0"/>
                <w:numId w:val="5"/>
              </w:numPr>
              <w:tabs>
                <w:tab w:val="clear" w:pos="480"/>
                <w:tab w:val="num" w:pos="360"/>
                <w:tab w:val="num" w:pos="600"/>
              </w:tabs>
              <w:ind w:left="360" w:hanging="360"/>
            </w:pPr>
            <w:r w:rsidRPr="00473632">
              <w:t>aplikuje si fyziologicky náročná aerobních forem cvičení</w:t>
            </w:r>
          </w:p>
          <w:p w14:paraId="62DCA24A"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dodržuje specifika bezpečnosti při gymnastických cvičeních</w:t>
            </w:r>
          </w:p>
        </w:tc>
      </w:tr>
      <w:tr w:rsidR="00520F86" w:rsidRPr="00473632" w14:paraId="5DDBF7AF" w14:textId="77777777" w:rsidTr="00103DCF">
        <w:tc>
          <w:tcPr>
            <w:tcW w:w="3752" w:type="dxa"/>
            <w:tcBorders>
              <w:top w:val="nil"/>
              <w:bottom w:val="nil"/>
            </w:tcBorders>
          </w:tcPr>
          <w:p w14:paraId="65A85AD4"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Šplh na laně</w:t>
            </w:r>
          </w:p>
        </w:tc>
        <w:tc>
          <w:tcPr>
            <w:tcW w:w="3758" w:type="dxa"/>
            <w:tcBorders>
              <w:top w:val="nil"/>
              <w:bottom w:val="nil"/>
            </w:tcBorders>
          </w:tcPr>
          <w:p w14:paraId="06B160D1"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prokáže znalost základů šplhu na laně s přírazem a bez přírazu</w:t>
            </w:r>
          </w:p>
        </w:tc>
      </w:tr>
      <w:tr w:rsidR="00520F86" w:rsidRPr="00473632" w14:paraId="25CEA312" w14:textId="77777777" w:rsidTr="00103DCF">
        <w:tc>
          <w:tcPr>
            <w:tcW w:w="7510" w:type="dxa"/>
            <w:gridSpan w:val="2"/>
          </w:tcPr>
          <w:p w14:paraId="5AB9D288" w14:textId="77777777" w:rsidR="00520F86" w:rsidRPr="00473632" w:rsidRDefault="00520F86" w:rsidP="00103DCF">
            <w:pPr>
              <w:pStyle w:val="svp"/>
            </w:pPr>
            <w:r w:rsidRPr="00473632">
              <w:t xml:space="preserve">Počet hodin 5 </w:t>
            </w:r>
          </w:p>
        </w:tc>
      </w:tr>
    </w:tbl>
    <w:p w14:paraId="0352A017"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12FA5BFF" w14:textId="77777777" w:rsidTr="00103DCF">
        <w:tc>
          <w:tcPr>
            <w:tcW w:w="3752" w:type="dxa"/>
          </w:tcPr>
          <w:p w14:paraId="13D44ED3" w14:textId="77777777" w:rsidR="00520F86" w:rsidRPr="00473632" w:rsidRDefault="00520F86" w:rsidP="003B0CC6">
            <w:pPr>
              <w:pStyle w:val="svp"/>
              <w:numPr>
                <w:ilvl w:val="0"/>
                <w:numId w:val="35"/>
              </w:numPr>
            </w:pPr>
            <w:r w:rsidRPr="00473632">
              <w:t>Plavání</w:t>
            </w:r>
          </w:p>
        </w:tc>
        <w:tc>
          <w:tcPr>
            <w:tcW w:w="3758" w:type="dxa"/>
          </w:tcPr>
          <w:p w14:paraId="52E0BE88" w14:textId="77777777" w:rsidR="00520F86" w:rsidRPr="00473632" w:rsidRDefault="00520F86" w:rsidP="00103DCF">
            <w:pPr>
              <w:pStyle w:val="svp"/>
            </w:pPr>
            <w:r w:rsidRPr="00473632">
              <w:t xml:space="preserve">Žák: </w:t>
            </w:r>
          </w:p>
        </w:tc>
      </w:tr>
      <w:tr w:rsidR="00520F86" w:rsidRPr="00473632" w14:paraId="4DEE6ADF" w14:textId="77777777" w:rsidTr="00103DCF">
        <w:tc>
          <w:tcPr>
            <w:tcW w:w="3752" w:type="dxa"/>
            <w:tcBorders>
              <w:bottom w:val="nil"/>
            </w:tcBorders>
          </w:tcPr>
          <w:p w14:paraId="29A81164"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Adaptace na vodní prostředí </w:t>
            </w:r>
          </w:p>
          <w:p w14:paraId="2FAFF54F" w14:textId="77777777" w:rsidR="00520F86" w:rsidRPr="00473632" w:rsidRDefault="00520F86" w:rsidP="00103DCF">
            <w:pPr>
              <w:pStyle w:val="svp"/>
              <w:numPr>
                <w:ilvl w:val="0"/>
                <w:numId w:val="5"/>
              </w:numPr>
              <w:tabs>
                <w:tab w:val="clear" w:pos="480"/>
                <w:tab w:val="num" w:pos="360"/>
                <w:tab w:val="num" w:pos="600"/>
              </w:tabs>
              <w:ind w:left="360" w:hanging="360"/>
            </w:pPr>
            <w:r w:rsidRPr="00473632">
              <w:t>Dva plavecké způsoby</w:t>
            </w:r>
          </w:p>
          <w:p w14:paraId="0C629239" w14:textId="77777777" w:rsidR="00520F86" w:rsidRPr="00473632" w:rsidRDefault="00520F86" w:rsidP="00103DCF">
            <w:pPr>
              <w:pStyle w:val="svp"/>
              <w:numPr>
                <w:ilvl w:val="0"/>
                <w:numId w:val="5"/>
              </w:numPr>
              <w:tabs>
                <w:tab w:val="clear" w:pos="480"/>
                <w:tab w:val="num" w:pos="360"/>
                <w:tab w:val="num" w:pos="600"/>
              </w:tabs>
              <w:ind w:left="360" w:hanging="360"/>
            </w:pPr>
            <w:r w:rsidRPr="00473632">
              <w:t>Určená vzdálenost plaveckým způsobem</w:t>
            </w:r>
          </w:p>
          <w:p w14:paraId="3C9042DD"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Dopomoc unavenému plavci, záchrana tonoucího</w:t>
            </w:r>
          </w:p>
        </w:tc>
        <w:tc>
          <w:tcPr>
            <w:tcW w:w="3758" w:type="dxa"/>
            <w:tcBorders>
              <w:bottom w:val="nil"/>
            </w:tcBorders>
          </w:tcPr>
          <w:p w14:paraId="0561EDEF" w14:textId="77777777" w:rsidR="00520F86" w:rsidRPr="00473632" w:rsidRDefault="00520F86" w:rsidP="00103DCF">
            <w:pPr>
              <w:pStyle w:val="svp"/>
              <w:numPr>
                <w:ilvl w:val="0"/>
                <w:numId w:val="5"/>
              </w:numPr>
              <w:tabs>
                <w:tab w:val="clear" w:pos="480"/>
                <w:tab w:val="num" w:pos="360"/>
                <w:tab w:val="num" w:pos="600"/>
              </w:tabs>
              <w:ind w:left="360" w:hanging="360"/>
            </w:pPr>
            <w:r w:rsidRPr="00473632">
              <w:t>aplikuje správnou polohu hlavy a dýchání při plavání a metody nácviku těchto prvků</w:t>
            </w:r>
          </w:p>
          <w:p w14:paraId="18F18E8B" w14:textId="77777777" w:rsidR="00520F86" w:rsidRPr="00473632" w:rsidRDefault="00520F86" w:rsidP="00103DCF">
            <w:pPr>
              <w:pStyle w:val="svp"/>
              <w:numPr>
                <w:ilvl w:val="0"/>
                <w:numId w:val="5"/>
              </w:numPr>
              <w:tabs>
                <w:tab w:val="clear" w:pos="480"/>
                <w:tab w:val="num" w:pos="360"/>
                <w:tab w:val="num" w:pos="600"/>
              </w:tabs>
              <w:ind w:left="360" w:hanging="360"/>
            </w:pPr>
            <w:r w:rsidRPr="00473632">
              <w:t>umí aplikovat teoretické znalosti při záchraně tonoucího v praxi</w:t>
            </w:r>
          </w:p>
          <w:p w14:paraId="05F61E20" w14:textId="77777777" w:rsidR="00520F86" w:rsidRPr="00473632" w:rsidRDefault="00520F86" w:rsidP="00103DCF">
            <w:pPr>
              <w:pStyle w:val="svp"/>
              <w:numPr>
                <w:ilvl w:val="0"/>
                <w:numId w:val="5"/>
              </w:numPr>
              <w:tabs>
                <w:tab w:val="clear" w:pos="480"/>
                <w:tab w:val="num" w:pos="360"/>
                <w:tab w:val="num" w:pos="600"/>
              </w:tabs>
              <w:ind w:left="360" w:hanging="360"/>
            </w:pPr>
            <w:r w:rsidRPr="00473632">
              <w:t>dokáže poskytnout záchranu a dopomoc při sportovní pohybu ve vodě</w:t>
            </w:r>
          </w:p>
        </w:tc>
      </w:tr>
      <w:tr w:rsidR="00520F86" w:rsidRPr="00473632" w14:paraId="2239F9DF" w14:textId="77777777" w:rsidTr="00103DCF">
        <w:tc>
          <w:tcPr>
            <w:tcW w:w="7510" w:type="dxa"/>
            <w:gridSpan w:val="2"/>
          </w:tcPr>
          <w:p w14:paraId="4E86BE29" w14:textId="77777777" w:rsidR="00520F86" w:rsidRPr="00473632" w:rsidRDefault="00520F86" w:rsidP="00103DCF">
            <w:pPr>
              <w:pStyle w:val="svp"/>
            </w:pPr>
            <w:r w:rsidRPr="00473632">
              <w:t>Počet hodin 2</w:t>
            </w:r>
          </w:p>
        </w:tc>
      </w:tr>
    </w:tbl>
    <w:p w14:paraId="2533A4B9"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2"/>
        <w:gridCol w:w="3758"/>
      </w:tblGrid>
      <w:tr w:rsidR="00520F86" w:rsidRPr="00473632" w14:paraId="3DFFD3AE" w14:textId="77777777" w:rsidTr="00103DCF">
        <w:tc>
          <w:tcPr>
            <w:tcW w:w="3752" w:type="dxa"/>
          </w:tcPr>
          <w:p w14:paraId="49431656" w14:textId="77777777" w:rsidR="00520F86" w:rsidRPr="00473632" w:rsidRDefault="00520F86" w:rsidP="003B0CC6">
            <w:pPr>
              <w:pStyle w:val="svp"/>
              <w:numPr>
                <w:ilvl w:val="0"/>
                <w:numId w:val="50"/>
              </w:numPr>
            </w:pPr>
            <w:r w:rsidRPr="00473632">
              <w:t>Pohybové hry, pohybové aktivity a pohybové dovednosti</w:t>
            </w:r>
          </w:p>
        </w:tc>
        <w:tc>
          <w:tcPr>
            <w:tcW w:w="3758" w:type="dxa"/>
          </w:tcPr>
          <w:p w14:paraId="2DBCC5DF" w14:textId="77777777" w:rsidR="00520F86" w:rsidRPr="00473632" w:rsidRDefault="00520F86" w:rsidP="00103DCF">
            <w:pPr>
              <w:pStyle w:val="svp"/>
            </w:pPr>
            <w:r w:rsidRPr="00473632">
              <w:t xml:space="preserve">Žák: </w:t>
            </w:r>
          </w:p>
        </w:tc>
      </w:tr>
      <w:tr w:rsidR="00520F86" w:rsidRPr="00473632" w14:paraId="44A42A77" w14:textId="77777777" w:rsidTr="00103DCF">
        <w:tc>
          <w:tcPr>
            <w:tcW w:w="3752" w:type="dxa"/>
          </w:tcPr>
          <w:p w14:paraId="1A68819F" w14:textId="77777777" w:rsidR="00520F86" w:rsidRPr="00473632" w:rsidRDefault="00520F86" w:rsidP="00103DCF">
            <w:pPr>
              <w:numPr>
                <w:ilvl w:val="0"/>
                <w:numId w:val="5"/>
              </w:numPr>
              <w:tabs>
                <w:tab w:val="num" w:pos="360"/>
                <w:tab w:val="num" w:pos="600"/>
              </w:tabs>
              <w:spacing w:after="120"/>
              <w:ind w:left="360" w:hanging="360"/>
              <w:jc w:val="both"/>
            </w:pPr>
            <w:r w:rsidRPr="00473632">
              <w:t>Pohybové dovednosti</w:t>
            </w:r>
          </w:p>
        </w:tc>
        <w:tc>
          <w:tcPr>
            <w:tcW w:w="3758" w:type="dxa"/>
          </w:tcPr>
          <w:p w14:paraId="36416836" w14:textId="77777777" w:rsidR="00520F86" w:rsidRPr="00473632" w:rsidRDefault="00520F86" w:rsidP="00103DCF">
            <w:pPr>
              <w:pStyle w:val="svp"/>
              <w:numPr>
                <w:ilvl w:val="0"/>
                <w:numId w:val="5"/>
              </w:numPr>
              <w:tabs>
                <w:tab w:val="num" w:pos="360"/>
                <w:tab w:val="num" w:pos="600"/>
              </w:tabs>
              <w:ind w:left="360" w:hanging="360"/>
            </w:pPr>
            <w:r w:rsidRPr="00473632">
              <w:t>kultivuje tělesné a pohybové projevy, vnímá krásu pohybu</w:t>
            </w:r>
          </w:p>
          <w:p w14:paraId="0647A2FB" w14:textId="77777777" w:rsidR="00520F86" w:rsidRPr="00473632" w:rsidRDefault="00520F86" w:rsidP="00103DCF">
            <w:pPr>
              <w:pStyle w:val="svp"/>
              <w:numPr>
                <w:ilvl w:val="0"/>
                <w:numId w:val="5"/>
              </w:numPr>
              <w:tabs>
                <w:tab w:val="num" w:pos="360"/>
                <w:tab w:val="num" w:pos="600"/>
              </w:tabs>
              <w:ind w:left="360" w:hanging="360"/>
            </w:pPr>
            <w:r w:rsidRPr="00473632">
              <w:t xml:space="preserve">umí řešit individuální </w:t>
            </w:r>
            <w:r w:rsidRPr="00473632">
              <w:lastRenderedPageBreak/>
              <w:t>a skupinové úkoly, vstupovat do různých rolí při pohybových aktivitách a obměňovat je</w:t>
            </w:r>
          </w:p>
          <w:p w14:paraId="054435FA" w14:textId="77777777" w:rsidR="00520F86" w:rsidRPr="00473632" w:rsidRDefault="00520F86" w:rsidP="00103DCF">
            <w:pPr>
              <w:pStyle w:val="svp"/>
              <w:numPr>
                <w:ilvl w:val="0"/>
                <w:numId w:val="5"/>
              </w:numPr>
              <w:tabs>
                <w:tab w:val="num" w:pos="360"/>
                <w:tab w:val="num" w:pos="600"/>
              </w:tabs>
              <w:ind w:left="360" w:hanging="360"/>
            </w:pPr>
            <w:r w:rsidRPr="00473632">
              <w:t>provádí cvičení odpovídající jeho psychomotorickým předpokladům tak, aby je byl schopen realizovat v přiměřených podmínkách</w:t>
            </w:r>
          </w:p>
          <w:p w14:paraId="24D7738A" w14:textId="77777777" w:rsidR="00520F86" w:rsidRPr="00473632" w:rsidRDefault="00520F86" w:rsidP="00103DCF">
            <w:pPr>
              <w:pStyle w:val="svp"/>
              <w:numPr>
                <w:ilvl w:val="0"/>
                <w:numId w:val="5"/>
              </w:numPr>
              <w:tabs>
                <w:tab w:val="num" w:pos="360"/>
                <w:tab w:val="num" w:pos="600"/>
              </w:tabs>
              <w:ind w:left="360" w:hanging="360"/>
            </w:pPr>
            <w:r w:rsidRPr="00473632">
              <w:t>dovede připravit prostředky k plánovaným pohybovým činnostem</w:t>
            </w:r>
          </w:p>
          <w:p w14:paraId="7878460D" w14:textId="77777777" w:rsidR="00520F86" w:rsidRPr="00473632" w:rsidRDefault="00520F86" w:rsidP="00103DCF">
            <w:pPr>
              <w:pStyle w:val="svp"/>
              <w:numPr>
                <w:ilvl w:val="0"/>
                <w:numId w:val="5"/>
              </w:numPr>
              <w:tabs>
                <w:tab w:val="num" w:pos="360"/>
                <w:tab w:val="num" w:pos="600"/>
              </w:tabs>
              <w:ind w:left="360" w:hanging="360"/>
            </w:pPr>
            <w:r w:rsidRPr="00473632">
              <w:t>sestaví soubory cvičení pro tělesnou a duševní relaxaci; navrhne kondiční program osobního rozvoje a vyhodnotí jej</w:t>
            </w:r>
          </w:p>
          <w:p w14:paraId="39246785" w14:textId="77777777" w:rsidR="00520F86" w:rsidRPr="00473632" w:rsidRDefault="00520F86" w:rsidP="00103DCF">
            <w:pPr>
              <w:pStyle w:val="svp"/>
              <w:numPr>
                <w:ilvl w:val="0"/>
                <w:numId w:val="5"/>
              </w:numPr>
              <w:tabs>
                <w:tab w:val="num" w:pos="360"/>
                <w:tab w:val="num" w:pos="600"/>
              </w:tabs>
              <w:ind w:left="360" w:hanging="360"/>
            </w:pPr>
            <w:r w:rsidRPr="00473632">
              <w:t>participuje na týmových herních činnostech družstva</w:t>
            </w:r>
          </w:p>
        </w:tc>
      </w:tr>
      <w:tr w:rsidR="00520F86" w:rsidRPr="00473632" w14:paraId="6F7543F6" w14:textId="77777777" w:rsidTr="00103DCF">
        <w:tc>
          <w:tcPr>
            <w:tcW w:w="7510" w:type="dxa"/>
            <w:gridSpan w:val="2"/>
          </w:tcPr>
          <w:p w14:paraId="68FDE634" w14:textId="77777777" w:rsidR="00520F86" w:rsidRPr="00473632" w:rsidRDefault="00520F86" w:rsidP="00103DCF">
            <w:pPr>
              <w:pStyle w:val="svp"/>
            </w:pPr>
            <w:r w:rsidRPr="00473632">
              <w:lastRenderedPageBreak/>
              <w:t>Počet hodin 2</w:t>
            </w:r>
          </w:p>
        </w:tc>
      </w:tr>
    </w:tbl>
    <w:p w14:paraId="00BD23DD" w14:textId="77777777" w:rsidR="00520F86" w:rsidRPr="00473632" w:rsidRDefault="00520F86" w:rsidP="00520F86">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77CD80C5" w14:textId="77777777" w:rsidTr="00103DCF">
        <w:tc>
          <w:tcPr>
            <w:tcW w:w="3752" w:type="dxa"/>
          </w:tcPr>
          <w:p w14:paraId="7315938C" w14:textId="77777777" w:rsidR="00520F86" w:rsidRPr="00473632" w:rsidRDefault="00520F86" w:rsidP="003B0CC6">
            <w:pPr>
              <w:pStyle w:val="svp"/>
              <w:numPr>
                <w:ilvl w:val="0"/>
                <w:numId w:val="35"/>
              </w:numPr>
            </w:pPr>
            <w:r w:rsidRPr="00473632">
              <w:t>Testování tělesné zdatnosti</w:t>
            </w:r>
          </w:p>
        </w:tc>
        <w:tc>
          <w:tcPr>
            <w:tcW w:w="3758" w:type="dxa"/>
          </w:tcPr>
          <w:p w14:paraId="1DCA5FE4" w14:textId="77777777" w:rsidR="00520F86" w:rsidRPr="00473632" w:rsidRDefault="00520F86" w:rsidP="00103DCF">
            <w:pPr>
              <w:pStyle w:val="svp"/>
            </w:pPr>
            <w:r w:rsidRPr="00473632">
              <w:t xml:space="preserve">Žák: </w:t>
            </w:r>
          </w:p>
        </w:tc>
      </w:tr>
      <w:tr w:rsidR="00520F86" w:rsidRPr="00473632" w14:paraId="65B86706" w14:textId="77777777" w:rsidTr="00103DCF">
        <w:tc>
          <w:tcPr>
            <w:tcW w:w="3752" w:type="dxa"/>
            <w:tcBorders>
              <w:bottom w:val="nil"/>
            </w:tcBorders>
          </w:tcPr>
          <w:p w14:paraId="21D208B1" w14:textId="77777777" w:rsidR="00520F86" w:rsidRPr="00473632" w:rsidRDefault="00520F86" w:rsidP="00103DCF">
            <w:pPr>
              <w:pStyle w:val="svp"/>
              <w:numPr>
                <w:ilvl w:val="0"/>
                <w:numId w:val="5"/>
              </w:numPr>
              <w:tabs>
                <w:tab w:val="clear" w:pos="480"/>
                <w:tab w:val="num" w:pos="360"/>
                <w:tab w:val="num" w:pos="600"/>
              </w:tabs>
              <w:ind w:left="360" w:hanging="360"/>
            </w:pPr>
            <w:r w:rsidRPr="00473632">
              <w:t>Motorické testy</w:t>
            </w:r>
          </w:p>
        </w:tc>
        <w:tc>
          <w:tcPr>
            <w:tcW w:w="3758" w:type="dxa"/>
            <w:tcBorders>
              <w:bottom w:val="nil"/>
            </w:tcBorders>
          </w:tcPr>
          <w:p w14:paraId="11A44359"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provádí vyučujícím určená cvičení, způsobem odpovídající jeho psychomotorickým schopnostem</w:t>
            </w:r>
          </w:p>
        </w:tc>
      </w:tr>
      <w:tr w:rsidR="00520F86" w:rsidRPr="00473632" w14:paraId="5956B753" w14:textId="77777777" w:rsidTr="00103DCF">
        <w:tc>
          <w:tcPr>
            <w:tcW w:w="7510" w:type="dxa"/>
            <w:gridSpan w:val="2"/>
          </w:tcPr>
          <w:p w14:paraId="6E554C22" w14:textId="77777777" w:rsidR="00520F86" w:rsidRPr="00473632" w:rsidRDefault="00520F86" w:rsidP="00103DCF">
            <w:pPr>
              <w:pStyle w:val="svp"/>
            </w:pPr>
            <w:r w:rsidRPr="00473632">
              <w:t>Počet hodin 1</w:t>
            </w:r>
          </w:p>
        </w:tc>
      </w:tr>
    </w:tbl>
    <w:p w14:paraId="6EC3D878" w14:textId="77777777" w:rsidR="00520F86" w:rsidRPr="00473632" w:rsidRDefault="00520F86" w:rsidP="00520F86">
      <w:pPr>
        <w:pStyle w:val="svp"/>
      </w:pPr>
    </w:p>
    <w:p w14:paraId="6A547451" w14:textId="77777777" w:rsidR="00520F86" w:rsidRPr="00473632" w:rsidRDefault="00520F86" w:rsidP="00520F86">
      <w:pPr>
        <w:pStyle w:val="svp"/>
      </w:pPr>
      <w:r w:rsidRPr="00473632">
        <w:t>Zdravotní tělesná výchova probíhá ve všech ročnících podle následující tabulky:</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2"/>
        <w:gridCol w:w="3758"/>
      </w:tblGrid>
      <w:tr w:rsidR="00520F86" w:rsidRPr="00473632" w14:paraId="5911E3C9" w14:textId="77777777" w:rsidTr="00103DCF">
        <w:tc>
          <w:tcPr>
            <w:tcW w:w="3752" w:type="dxa"/>
          </w:tcPr>
          <w:p w14:paraId="44FF4A07" w14:textId="77777777" w:rsidR="00520F86" w:rsidRPr="00473632" w:rsidRDefault="00520F86" w:rsidP="00103DCF">
            <w:pPr>
              <w:pStyle w:val="svp"/>
            </w:pPr>
            <w:r w:rsidRPr="00473632">
              <w:t>Zdravotní tělesná výchova</w:t>
            </w:r>
          </w:p>
        </w:tc>
        <w:tc>
          <w:tcPr>
            <w:tcW w:w="3758" w:type="dxa"/>
          </w:tcPr>
          <w:p w14:paraId="10C7B906" w14:textId="77777777" w:rsidR="00520F86" w:rsidRPr="00473632" w:rsidRDefault="00520F86" w:rsidP="00103DCF">
            <w:pPr>
              <w:pStyle w:val="svp"/>
            </w:pPr>
            <w:r w:rsidRPr="00473632">
              <w:t xml:space="preserve">Žák: </w:t>
            </w:r>
          </w:p>
        </w:tc>
      </w:tr>
      <w:tr w:rsidR="00520F86" w:rsidRPr="00473632" w14:paraId="015BBD1B" w14:textId="77777777" w:rsidTr="00103DCF">
        <w:tc>
          <w:tcPr>
            <w:tcW w:w="3752" w:type="dxa"/>
          </w:tcPr>
          <w:p w14:paraId="1E5C703C" w14:textId="77777777" w:rsidR="00520F86" w:rsidRPr="00473632" w:rsidRDefault="00520F86" w:rsidP="00103DCF">
            <w:pPr>
              <w:pStyle w:val="svp"/>
              <w:numPr>
                <w:ilvl w:val="0"/>
                <w:numId w:val="5"/>
              </w:numPr>
              <w:tabs>
                <w:tab w:val="clear" w:pos="480"/>
                <w:tab w:val="num" w:pos="360"/>
                <w:tab w:val="num" w:pos="600"/>
              </w:tabs>
              <w:ind w:left="360" w:hanging="360"/>
            </w:pPr>
            <w:r w:rsidRPr="00473632">
              <w:t>Zdraví</w:t>
            </w:r>
          </w:p>
          <w:p w14:paraId="5B4A7BF2" w14:textId="77777777" w:rsidR="00520F86" w:rsidRPr="00473632" w:rsidRDefault="00520F86" w:rsidP="00103DCF">
            <w:pPr>
              <w:pStyle w:val="svp"/>
              <w:numPr>
                <w:ilvl w:val="0"/>
                <w:numId w:val="5"/>
              </w:numPr>
              <w:tabs>
                <w:tab w:val="clear" w:pos="480"/>
                <w:tab w:val="num" w:pos="360"/>
                <w:tab w:val="num" w:pos="600"/>
              </w:tabs>
              <w:ind w:left="360" w:hanging="360"/>
            </w:pPr>
            <w:r w:rsidRPr="00473632">
              <w:t>Zásady jednání v situacích osobního ohrožení a za mimořádných událostí</w:t>
            </w:r>
          </w:p>
          <w:p w14:paraId="5381DE10" w14:textId="77777777" w:rsidR="00520F86" w:rsidRPr="00473632" w:rsidRDefault="00520F86" w:rsidP="00103DCF">
            <w:pPr>
              <w:pStyle w:val="svp"/>
              <w:numPr>
                <w:ilvl w:val="0"/>
                <w:numId w:val="5"/>
              </w:numPr>
              <w:tabs>
                <w:tab w:val="clear" w:pos="480"/>
                <w:tab w:val="num" w:pos="360"/>
                <w:tab w:val="num" w:pos="600"/>
              </w:tabs>
              <w:ind w:left="360" w:hanging="360"/>
            </w:pPr>
            <w:r w:rsidRPr="00473632">
              <w:t>První pomoc</w:t>
            </w:r>
          </w:p>
          <w:p w14:paraId="3830DBE9"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Poznatky z tělesné výchovy, </w:t>
            </w:r>
            <w:r w:rsidRPr="00473632">
              <w:lastRenderedPageBreak/>
              <w:t>komunikace při pohybových činnostech, organizace, hygiena a bezpečnostech v TV, péče o zdraví, výzbroj, výstroj, pravidla</w:t>
            </w:r>
          </w:p>
          <w:p w14:paraId="45715A27" w14:textId="77777777" w:rsidR="00520F86" w:rsidRPr="00473632" w:rsidRDefault="00520F86" w:rsidP="00103DCF">
            <w:pPr>
              <w:pStyle w:val="svp"/>
              <w:numPr>
                <w:ilvl w:val="0"/>
                <w:numId w:val="5"/>
              </w:numPr>
              <w:tabs>
                <w:tab w:val="clear" w:pos="480"/>
                <w:tab w:val="num" w:pos="360"/>
                <w:tab w:val="num" w:pos="600"/>
              </w:tabs>
              <w:ind w:left="360" w:hanging="360"/>
            </w:pPr>
            <w:r w:rsidRPr="00473632">
              <w:t>Speciální korektivní cvičení podle druhu oslabení</w:t>
            </w:r>
          </w:p>
          <w:p w14:paraId="289C6236" w14:textId="77777777" w:rsidR="00520F86" w:rsidRPr="00473632" w:rsidRDefault="00520F86" w:rsidP="00103DCF">
            <w:pPr>
              <w:pStyle w:val="svp"/>
              <w:numPr>
                <w:ilvl w:val="0"/>
                <w:numId w:val="5"/>
              </w:numPr>
              <w:tabs>
                <w:tab w:val="clear" w:pos="480"/>
                <w:tab w:val="num" w:pos="360"/>
                <w:tab w:val="num" w:pos="600"/>
              </w:tabs>
              <w:ind w:left="360" w:hanging="360"/>
            </w:pPr>
            <w:r w:rsidRPr="00473632">
              <w:t>Pohybové aktivity, zejména gymnastická cvičení, pohybové hry, plavání, turistika a pohyb v přírodě</w:t>
            </w:r>
          </w:p>
          <w:p w14:paraId="12707581" w14:textId="77777777" w:rsidR="00520F86" w:rsidRPr="00473632" w:rsidRDefault="00520F86" w:rsidP="00103DCF">
            <w:pPr>
              <w:pStyle w:val="svp"/>
              <w:numPr>
                <w:ilvl w:val="0"/>
                <w:numId w:val="5"/>
              </w:numPr>
              <w:tabs>
                <w:tab w:val="clear" w:pos="480"/>
                <w:tab w:val="num" w:pos="360"/>
                <w:tab w:val="num" w:pos="600"/>
              </w:tabs>
              <w:ind w:left="360" w:hanging="360"/>
            </w:pPr>
            <w:r w:rsidRPr="00473632">
              <w:t>Kontraindikované pohybové aktivity</w:t>
            </w:r>
          </w:p>
          <w:p w14:paraId="7F589F11" w14:textId="77777777" w:rsidR="00520F86" w:rsidRPr="00473632" w:rsidRDefault="00520F86" w:rsidP="00103DCF">
            <w:pPr>
              <w:pStyle w:val="svp"/>
              <w:numPr>
                <w:ilvl w:val="0"/>
                <w:numId w:val="5"/>
              </w:numPr>
              <w:tabs>
                <w:tab w:val="clear" w:pos="480"/>
                <w:tab w:val="num" w:pos="360"/>
                <w:tab w:val="num" w:pos="600"/>
              </w:tabs>
              <w:ind w:left="360" w:hanging="360"/>
            </w:pPr>
            <w:r w:rsidRPr="00473632">
              <w:t>Netradiční sporty (stolní tenis, pétanque, badminton)</w:t>
            </w:r>
          </w:p>
        </w:tc>
        <w:tc>
          <w:tcPr>
            <w:tcW w:w="3758" w:type="dxa"/>
          </w:tcPr>
          <w:p w14:paraId="05DB3AC7" w14:textId="77777777" w:rsidR="00520F86" w:rsidRPr="00473632" w:rsidRDefault="00520F86" w:rsidP="00103DCF">
            <w:pPr>
              <w:pStyle w:val="svp"/>
              <w:numPr>
                <w:ilvl w:val="0"/>
                <w:numId w:val="5"/>
              </w:numPr>
              <w:tabs>
                <w:tab w:val="clear" w:pos="480"/>
                <w:tab w:val="num" w:pos="360"/>
                <w:tab w:val="num" w:pos="600"/>
              </w:tabs>
              <w:ind w:left="360" w:hanging="360"/>
            </w:pPr>
            <w:r w:rsidRPr="00473632">
              <w:lastRenderedPageBreak/>
              <w:t>zvolí vhodná cvičení ke korekci svého zdravotního oslabení a dokáže rozlišit vhodné a nevhodné pohybové činnosti vzhledem k poruše svého zdraví</w:t>
            </w:r>
          </w:p>
          <w:p w14:paraId="466A917A" w14:textId="77777777" w:rsidR="00520F86" w:rsidRPr="00473632" w:rsidRDefault="00520F86" w:rsidP="00103DCF">
            <w:pPr>
              <w:pStyle w:val="svp"/>
              <w:numPr>
                <w:ilvl w:val="0"/>
                <w:numId w:val="5"/>
              </w:numPr>
              <w:tabs>
                <w:tab w:val="clear" w:pos="480"/>
                <w:tab w:val="num" w:pos="360"/>
                <w:tab w:val="num" w:pos="600"/>
              </w:tabs>
              <w:ind w:left="360" w:hanging="360"/>
            </w:pPr>
            <w:r w:rsidRPr="00473632">
              <w:t xml:space="preserve">je schopen zhodnotit své </w:t>
            </w:r>
            <w:r w:rsidRPr="00473632">
              <w:lastRenderedPageBreak/>
              <w:t>pohybové možnosti a dosahovat osobního výkonu z nabídky pohybových aktivit</w:t>
            </w:r>
          </w:p>
        </w:tc>
      </w:tr>
      <w:tr w:rsidR="00520F86" w:rsidRPr="00473632" w14:paraId="3B28C96B" w14:textId="77777777" w:rsidTr="00103DCF">
        <w:tc>
          <w:tcPr>
            <w:tcW w:w="7510" w:type="dxa"/>
            <w:gridSpan w:val="2"/>
          </w:tcPr>
          <w:p w14:paraId="377268BC" w14:textId="77777777" w:rsidR="00520F86" w:rsidRPr="00473632" w:rsidRDefault="00520F86" w:rsidP="00103DCF">
            <w:pPr>
              <w:pStyle w:val="svp"/>
              <w:tabs>
                <w:tab w:val="num" w:pos="600"/>
              </w:tabs>
            </w:pPr>
            <w:r w:rsidRPr="00473632">
              <w:lastRenderedPageBreak/>
              <w:t>Počet hodin 32</w:t>
            </w:r>
          </w:p>
        </w:tc>
      </w:tr>
    </w:tbl>
    <w:p w14:paraId="26C3DA00" w14:textId="77777777" w:rsidR="00520F86" w:rsidRPr="00473632" w:rsidRDefault="00520F86" w:rsidP="00520F86"/>
    <w:bookmarkEnd w:id="469"/>
    <w:bookmarkEnd w:id="470"/>
    <w:bookmarkEnd w:id="539"/>
    <w:bookmarkEnd w:id="540"/>
    <w:bookmarkEnd w:id="541"/>
    <w:bookmarkEnd w:id="542"/>
    <w:bookmarkEnd w:id="543"/>
    <w:bookmarkEnd w:id="544"/>
    <w:bookmarkEnd w:id="545"/>
    <w:bookmarkEnd w:id="546"/>
    <w:p w14:paraId="428EFA75" w14:textId="77777777" w:rsidR="00D57B09" w:rsidRPr="00473632" w:rsidRDefault="00D57B09" w:rsidP="00B904FA">
      <w:pPr>
        <w:pStyle w:val="svp4"/>
      </w:pPr>
      <w:r w:rsidRPr="00473632">
        <w:br w:type="page"/>
      </w:r>
      <w:bookmarkStart w:id="554" w:name="_Toc191275344"/>
      <w:bookmarkStart w:id="555" w:name="_Toc191276512"/>
      <w:bookmarkStart w:id="556" w:name="_Toc192571973"/>
      <w:bookmarkStart w:id="557" w:name="_Toc192765475"/>
      <w:bookmarkStart w:id="558" w:name="_Toc203064123"/>
      <w:bookmarkStart w:id="559" w:name="_Toc203064419"/>
      <w:bookmarkStart w:id="560" w:name="_Toc267487837"/>
      <w:r w:rsidRPr="00473632">
        <w:lastRenderedPageBreak/>
        <w:t>Učební osnova vyučovacího předmětu</w:t>
      </w:r>
      <w:bookmarkEnd w:id="554"/>
      <w:bookmarkEnd w:id="555"/>
      <w:bookmarkEnd w:id="556"/>
      <w:bookmarkEnd w:id="557"/>
      <w:bookmarkEnd w:id="558"/>
      <w:bookmarkEnd w:id="559"/>
      <w:bookmarkEnd w:id="560"/>
    </w:p>
    <w:p w14:paraId="022B26C9" w14:textId="77777777" w:rsidR="00D57B09" w:rsidRPr="00473632" w:rsidRDefault="00D57B09" w:rsidP="00213C89">
      <w:pPr>
        <w:pStyle w:val="svp1"/>
      </w:pPr>
      <w:bookmarkStart w:id="561" w:name="_Toc191276513"/>
      <w:bookmarkStart w:id="562" w:name="_Toc192571974"/>
      <w:bookmarkStart w:id="563" w:name="_Toc203064124"/>
      <w:bookmarkStart w:id="564" w:name="_Toc195034166"/>
      <w:r w:rsidRPr="00473632">
        <w:t>Ekonomika</w:t>
      </w:r>
      <w:bookmarkEnd w:id="561"/>
      <w:bookmarkEnd w:id="562"/>
      <w:bookmarkEnd w:id="563"/>
      <w:bookmarkEnd w:id="564"/>
    </w:p>
    <w:p w14:paraId="4C7B9D0C" w14:textId="77777777" w:rsidR="00D57B09" w:rsidRPr="00473632" w:rsidRDefault="00D57B09" w:rsidP="00213C89">
      <w:pPr>
        <w:pStyle w:val="svp2"/>
      </w:pPr>
      <w:bookmarkStart w:id="565" w:name="_Toc319783638"/>
      <w:bookmarkStart w:id="566" w:name="_Toc394465964"/>
      <w:bookmarkStart w:id="567" w:name="_Toc195034167"/>
      <w:r w:rsidRPr="00473632">
        <w:t xml:space="preserve">školního vzdělávacího programu </w:t>
      </w:r>
      <w:r w:rsidR="00103DCF" w:rsidRPr="00473632">
        <w:t>Slévač</w:t>
      </w:r>
      <w:bookmarkEnd w:id="565"/>
      <w:bookmarkEnd w:id="566"/>
      <w:bookmarkEnd w:id="567"/>
    </w:p>
    <w:p w14:paraId="3D44BFC3" w14:textId="77777777" w:rsidR="00D57B09" w:rsidRPr="00473632" w:rsidRDefault="00D57B09" w:rsidP="00213C89">
      <w:pPr>
        <w:pStyle w:val="svp2"/>
      </w:pPr>
      <w:bookmarkStart w:id="568" w:name="_Toc191275347"/>
      <w:bookmarkStart w:id="569" w:name="_Toc191276515"/>
      <w:bookmarkStart w:id="570" w:name="_Toc192571976"/>
      <w:bookmarkStart w:id="571" w:name="_Toc192765478"/>
      <w:bookmarkStart w:id="572" w:name="_Toc203064126"/>
      <w:bookmarkStart w:id="573" w:name="_Toc203064422"/>
      <w:bookmarkStart w:id="574" w:name="_Toc267487840"/>
      <w:bookmarkStart w:id="575" w:name="_Toc303252881"/>
      <w:bookmarkStart w:id="576" w:name="_Toc319059952"/>
      <w:bookmarkStart w:id="577" w:name="_Toc319783639"/>
      <w:bookmarkStart w:id="578" w:name="_Toc394465965"/>
      <w:bookmarkStart w:id="579" w:name="_Toc195034168"/>
      <w:r w:rsidRPr="00473632">
        <w:t xml:space="preserve">pro obor vzdělání s výučním listem </w:t>
      </w:r>
      <w:bookmarkEnd w:id="568"/>
      <w:bookmarkEnd w:id="569"/>
      <w:r w:rsidR="00103DCF" w:rsidRPr="00473632">
        <w:t>21-55-H/01 Slévač</w:t>
      </w:r>
      <w:bookmarkEnd w:id="570"/>
      <w:bookmarkEnd w:id="571"/>
      <w:bookmarkEnd w:id="572"/>
      <w:bookmarkEnd w:id="573"/>
      <w:bookmarkEnd w:id="574"/>
      <w:bookmarkEnd w:id="575"/>
      <w:bookmarkEnd w:id="576"/>
      <w:bookmarkEnd w:id="577"/>
      <w:bookmarkEnd w:id="578"/>
      <w:bookmarkEnd w:id="579"/>
    </w:p>
    <w:p w14:paraId="117D63A0" w14:textId="77777777" w:rsidR="00D57B09" w:rsidRPr="00473632" w:rsidRDefault="00D57B09" w:rsidP="00380C02">
      <w:pPr>
        <w:pStyle w:val="svp3"/>
      </w:pPr>
      <w:r w:rsidRPr="00473632">
        <w:t>Počet hodin: 64</w:t>
      </w:r>
    </w:p>
    <w:p w14:paraId="1263A50E" w14:textId="6C6E9E6C" w:rsidR="00D57B09" w:rsidRPr="00473632" w:rsidRDefault="00D57B09" w:rsidP="00380C02">
      <w:pPr>
        <w:pStyle w:val="svp3"/>
      </w:pPr>
      <w:r w:rsidRPr="00473632">
        <w:t xml:space="preserve">Platnost: od </w:t>
      </w:r>
      <w:r w:rsidR="004364E9">
        <w:t>1. 9. 2025</w:t>
      </w:r>
    </w:p>
    <w:p w14:paraId="13BFB8D8" w14:textId="77777777" w:rsidR="00D57B09" w:rsidRPr="00473632" w:rsidRDefault="00945C7F" w:rsidP="00213C89">
      <w:pPr>
        <w:pStyle w:val="svp"/>
      </w:pPr>
      <w:r w:rsidRPr="00473632">
        <w:rPr>
          <w:noProof/>
        </w:rPr>
        <mc:AlternateContent>
          <mc:Choice Requires="wps">
            <w:drawing>
              <wp:anchor distT="4294967294" distB="4294967294" distL="114300" distR="114300" simplePos="0" relativeHeight="251654656" behindDoc="0" locked="0" layoutInCell="1" allowOverlap="1" wp14:anchorId="01B15C27" wp14:editId="0C28E78A">
                <wp:simplePos x="0" y="0"/>
                <wp:positionH relativeFrom="column">
                  <wp:posOffset>2540</wp:posOffset>
                </wp:positionH>
                <wp:positionV relativeFrom="paragraph">
                  <wp:posOffset>36194</wp:posOffset>
                </wp:positionV>
                <wp:extent cx="4646930" cy="0"/>
                <wp:effectExtent l="0" t="0" r="20320"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D552E" id="Line 8"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na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J5jZ2hMC&#10;AAAqBAAADgAAAAAAAAAAAAAAAAAuAgAAZHJzL2Uyb0RvYy54bWxQSwECLQAUAAYACAAAACEAmW2e&#10;LtkAAAAEAQAADwAAAAAAAAAAAAAAAABtBAAAZHJzL2Rvd25yZXYueG1sUEsFBgAAAAAEAAQA8wAA&#10;AHMFAAAAAA==&#10;" strokeweight="2pt"/>
            </w:pict>
          </mc:Fallback>
        </mc:AlternateContent>
      </w:r>
    </w:p>
    <w:p w14:paraId="376F9A59" w14:textId="77777777" w:rsidR="00F267E5" w:rsidRPr="00473632" w:rsidRDefault="00F267E5" w:rsidP="00F267E5">
      <w:pPr>
        <w:pStyle w:val="svp3"/>
      </w:pPr>
      <w:bookmarkStart w:id="580" w:name="_Toc192571977"/>
      <w:bookmarkStart w:id="581" w:name="_Toc203064127"/>
      <w:bookmarkStart w:id="582" w:name="_Toc203036672"/>
      <w:bookmarkStart w:id="583" w:name="_Toc203064133"/>
      <w:r w:rsidRPr="00473632">
        <w:t>Pojetí vyučovacího předmětu:</w:t>
      </w:r>
      <w:bookmarkEnd w:id="580"/>
      <w:bookmarkEnd w:id="581"/>
    </w:p>
    <w:p w14:paraId="4F811BE0" w14:textId="77777777" w:rsidR="00F267E5" w:rsidRPr="00473632" w:rsidRDefault="00F267E5" w:rsidP="00F267E5">
      <w:pPr>
        <w:pStyle w:val="svp4"/>
        <w:rPr>
          <w:rFonts w:ascii="TimesNewRoman" w:hAnsi="TimesNewRoman" w:cs="TimesNewRoman"/>
        </w:rPr>
      </w:pPr>
      <w:bookmarkStart w:id="584" w:name="_Toc192571978"/>
      <w:bookmarkStart w:id="585" w:name="_Toc203064128"/>
      <w:r w:rsidRPr="00473632">
        <w:t>Obecný cíl:</w:t>
      </w:r>
      <w:bookmarkEnd w:id="584"/>
      <w:bookmarkEnd w:id="585"/>
      <w:r w:rsidRPr="00473632">
        <w:rPr>
          <w:rFonts w:ascii="TimesNewRoman" w:hAnsi="TimesNewRoman" w:cs="TimesNewRoman"/>
        </w:rPr>
        <w:t xml:space="preserve"> </w:t>
      </w:r>
    </w:p>
    <w:p w14:paraId="27174E85" w14:textId="77777777" w:rsidR="00F267E5" w:rsidRPr="00473632" w:rsidRDefault="00F267E5" w:rsidP="00F267E5">
      <w:pPr>
        <w:pStyle w:val="svp"/>
      </w:pPr>
      <w:r w:rsidRPr="00473632">
        <w:t>Cílem vzdělávací oblasti ekonomické vzdělávání je poskytnout žákům základní odborné znalosti z oblasti ekonomiky,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 Získají poznatky o možnostech podnikání v oboru a o povinnostech podnikatele. Získávají základní znalosti o hospodaření podniku, naučí se vypočítat mzdy a pojištění, zorientují se v daňové soustavě. Vzdělávací oblast je úzce propojena s průřezovým tématem člověk a svět práce a se standardem finanční gramotností pro střední vzdělávání.</w:t>
      </w:r>
    </w:p>
    <w:p w14:paraId="442C1E9B" w14:textId="77777777" w:rsidR="00F267E5" w:rsidRPr="00473632" w:rsidRDefault="00F267E5" w:rsidP="00F267E5">
      <w:pPr>
        <w:pStyle w:val="svp4"/>
      </w:pPr>
      <w:r w:rsidRPr="00473632">
        <w:t xml:space="preserve">Charakteristika učiva: </w:t>
      </w:r>
    </w:p>
    <w:p w14:paraId="6B9EF56D" w14:textId="77777777" w:rsidR="00F267E5" w:rsidRPr="00473632" w:rsidRDefault="00F267E5" w:rsidP="00F267E5">
      <w:pPr>
        <w:pStyle w:val="svp"/>
      </w:pPr>
      <w:r w:rsidRPr="00473632">
        <w:t>Předmět je zařazen do 3. ročníku v týdenní hodinové dotaci 2 vyučovací hodiny. Žáci se učí spojovat praxi s teorií. Získané znalosti aplikují do reálného života. Absolvent oboru je připraven zejména na pracovní uplatnění ve své profesi, částečně i na možnost podnikání. Naučí se pohybovat v oblasti podnikání, v pracovně právních vztazích a získá znalosti z  jednotlivých podnikových činností. Seznámí se s finančními možnostmi firmy a zdroji financování, naučí se orientovat v daňových předpisech. Během výuky si osvojí praktické dovednosti při hledání zaměstnání, má přehled o trhu práce, dovede prosadit a formulovat svá očekávání a své prvořadé úkoly.</w:t>
      </w:r>
    </w:p>
    <w:p w14:paraId="4C3A3DA0" w14:textId="77777777" w:rsidR="00F267E5" w:rsidRPr="00473632" w:rsidRDefault="00F267E5" w:rsidP="00F267E5">
      <w:pPr>
        <w:pStyle w:val="svp4"/>
      </w:pPr>
      <w:r w:rsidRPr="00473632">
        <w:t>Pojetí výuky:</w:t>
      </w:r>
    </w:p>
    <w:p w14:paraId="715AF3AC" w14:textId="77777777" w:rsidR="00F267E5" w:rsidRPr="00473632" w:rsidRDefault="00F267E5" w:rsidP="00F267E5">
      <w:pPr>
        <w:pStyle w:val="svp"/>
      </w:pPr>
      <w:r w:rsidRPr="00473632">
        <w:t xml:space="preserve">V tomto oboru ekonomické znalosti netvoří pilíř vzdělání, ale slouží k lepší orientaci ve společnosti a reálném životě. Proto je výuka zaměřena na </w:t>
      </w:r>
      <w:r w:rsidRPr="00473632">
        <w:lastRenderedPageBreak/>
        <w:t>získávání praktických dovedností, které žák potřebuje při uplatnění své profese i v osobním životě. Naučí se řešit jednotlivé problémy z reálného života, např. postup při zavádění živností, vypracování životopisu, žádosti o místo, zkontrolovat si mzdu apod. Pomocí referátů, aktualit řeší a hledají možnosti jejich řešení. Mimořádně nadaní žáci řeší samostatně úkoly v rámci hodiny a snaží se je aplikovat do praxe, pracují v týmu. Žáci s poruchami učení řeší úkoly individuálně s pomocí výpočetní techniky v hodině a nebo v rámci konzultačních hodin tak, aby mohli aplikovat na praxi.</w:t>
      </w:r>
    </w:p>
    <w:p w14:paraId="4942F170" w14:textId="77777777" w:rsidR="00F267E5" w:rsidRPr="00473632" w:rsidRDefault="00F267E5" w:rsidP="00F267E5">
      <w:pPr>
        <w:pStyle w:val="svp4"/>
      </w:pPr>
      <w:r w:rsidRPr="00473632">
        <w:t>Hodnocení výsledků žáků:</w:t>
      </w:r>
    </w:p>
    <w:p w14:paraId="28353B84" w14:textId="77777777" w:rsidR="00F267E5" w:rsidRPr="00473632" w:rsidRDefault="00F267E5" w:rsidP="00F267E5">
      <w:pPr>
        <w:pStyle w:val="svp"/>
      </w:pPr>
      <w:r w:rsidRPr="00473632">
        <w:t xml:space="preserve">Při hodnocení žáků se klade důraz na praktické využití znalostí probraného učiva. Při ústním projevu je hodnocena reakce žáka na daný problém a jeho řešení. Žák prezentuje sám sebe, uvědomí si své možnosti, dovednosti a schopnosti proto, aby obstál co nejlépe na trhu práce, v osobním životě i v praxi. Žáci po ukončení jednotlivých tematických celků upevňují své znalosti a vědomosti písemnou formou. </w:t>
      </w:r>
    </w:p>
    <w:p w14:paraId="1D390B06" w14:textId="77777777" w:rsidR="00F267E5" w:rsidRPr="00473632" w:rsidRDefault="00F267E5" w:rsidP="00F267E5">
      <w:pPr>
        <w:pStyle w:val="svp4"/>
      </w:pPr>
      <w:r w:rsidRPr="00473632">
        <w:t>Mezipředmětové vztahy:</w:t>
      </w:r>
    </w:p>
    <w:p w14:paraId="3068B761" w14:textId="77777777" w:rsidR="00F267E5" w:rsidRPr="00473632" w:rsidRDefault="00F267E5" w:rsidP="00F267E5">
      <w:pPr>
        <w:pStyle w:val="svp"/>
      </w:pPr>
      <w:r w:rsidRPr="00473632">
        <w:t>Ekonomika je v přímé vazbě na učivo občanské nauky, využívá digitální, informační a komunikační technologie.</w:t>
      </w:r>
    </w:p>
    <w:p w14:paraId="3C4FC1AE" w14:textId="77777777" w:rsidR="00F267E5" w:rsidRPr="00473632" w:rsidRDefault="00F267E5" w:rsidP="00F267E5">
      <w:pPr>
        <w:pStyle w:val="svp4"/>
      </w:pPr>
      <w:r w:rsidRPr="00473632">
        <w:t>Přínos předmětu k rozvoji klíčových kompetencí a průřezových témat:</w:t>
      </w:r>
    </w:p>
    <w:p w14:paraId="5AC607F3" w14:textId="77777777" w:rsidR="00F267E5" w:rsidRPr="00473632" w:rsidRDefault="00F267E5" w:rsidP="00F267E5">
      <w:pPr>
        <w:pStyle w:val="svp"/>
      </w:pPr>
      <w:r w:rsidRPr="00473632">
        <w:t>Z hlediska klíčových kompetencí je kladen důraz zejména na komunikativní dovednosti, dovednost analyzovat a řešit problémy, používat numerické aplikace, digitální technologie, rozvoj ekonomického myšlení žáků a umožnit jim pochopit mechanizmus fungování tržní ekonomiky, porozumí podstatě podnikatelské činnosti a principu hospodaření podniku.</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F267E5" w:rsidRPr="00473632" w14:paraId="5C43D040" w14:textId="77777777" w:rsidTr="002959DF">
        <w:tc>
          <w:tcPr>
            <w:tcW w:w="2380" w:type="dxa"/>
          </w:tcPr>
          <w:p w14:paraId="7A2BEA03" w14:textId="77777777" w:rsidR="00F267E5" w:rsidRPr="00473632" w:rsidRDefault="00F267E5" w:rsidP="002959DF">
            <w:pPr>
              <w:pStyle w:val="svp"/>
            </w:pPr>
            <w:r w:rsidRPr="00473632">
              <w:br w:type="page"/>
            </w:r>
            <w:r w:rsidRPr="00473632">
              <w:br w:type="page"/>
              <w:t>Učivo:</w:t>
            </w:r>
          </w:p>
        </w:tc>
        <w:tc>
          <w:tcPr>
            <w:tcW w:w="5133" w:type="dxa"/>
          </w:tcPr>
          <w:p w14:paraId="01BD7525" w14:textId="77777777" w:rsidR="00F267E5" w:rsidRPr="00473632" w:rsidRDefault="00F267E5" w:rsidP="002959DF">
            <w:pPr>
              <w:pStyle w:val="svp"/>
            </w:pPr>
            <w:r w:rsidRPr="00473632">
              <w:t>Ekonomika</w:t>
            </w:r>
          </w:p>
        </w:tc>
      </w:tr>
      <w:tr w:rsidR="00F267E5" w:rsidRPr="00473632" w14:paraId="168F57B1" w14:textId="77777777" w:rsidTr="002959DF">
        <w:tc>
          <w:tcPr>
            <w:tcW w:w="2380" w:type="dxa"/>
          </w:tcPr>
          <w:p w14:paraId="30990FDA" w14:textId="77777777" w:rsidR="00F267E5" w:rsidRPr="00473632" w:rsidRDefault="00F267E5" w:rsidP="002959DF">
            <w:pPr>
              <w:pStyle w:val="svp"/>
            </w:pPr>
            <w:r w:rsidRPr="00473632">
              <w:t>Výsledky vzdělávání:</w:t>
            </w:r>
          </w:p>
        </w:tc>
        <w:tc>
          <w:tcPr>
            <w:tcW w:w="5133" w:type="dxa"/>
          </w:tcPr>
          <w:p w14:paraId="7B01FE8D" w14:textId="77777777" w:rsidR="00F267E5" w:rsidRPr="00473632" w:rsidRDefault="00F267E5" w:rsidP="002959DF">
            <w:pPr>
              <w:pStyle w:val="svp"/>
            </w:pPr>
            <w:r w:rsidRPr="00473632">
              <w:t>Téma Ekonomika  přispívá k naplňování obecných cílů vzdělávání, zejména v rozvoji obecných a odborných kompetencí. Učivo je koncipováno do tradičních celků.</w:t>
            </w:r>
          </w:p>
        </w:tc>
      </w:tr>
      <w:tr w:rsidR="00F267E5" w:rsidRPr="00473632" w14:paraId="0E581090" w14:textId="77777777" w:rsidTr="002959DF">
        <w:tc>
          <w:tcPr>
            <w:tcW w:w="2380" w:type="dxa"/>
          </w:tcPr>
          <w:p w14:paraId="1423ED81" w14:textId="77777777" w:rsidR="00F267E5" w:rsidRPr="00473632" w:rsidRDefault="00F267E5" w:rsidP="002959DF">
            <w:pPr>
              <w:pStyle w:val="svp"/>
            </w:pPr>
            <w:r w:rsidRPr="00473632">
              <w:t>Žák:</w:t>
            </w:r>
          </w:p>
        </w:tc>
        <w:tc>
          <w:tcPr>
            <w:tcW w:w="5133" w:type="dxa"/>
          </w:tcPr>
          <w:p w14:paraId="415B3D4A" w14:textId="77777777" w:rsidR="00F267E5" w:rsidRPr="00473632" w:rsidRDefault="00F267E5" w:rsidP="00F267E5">
            <w:pPr>
              <w:pStyle w:val="svp"/>
              <w:numPr>
                <w:ilvl w:val="0"/>
                <w:numId w:val="27"/>
              </w:numPr>
              <w:rPr>
                <w:rFonts w:ascii="Arial" w:hAnsi="Arial" w:cs="Arial"/>
              </w:rPr>
            </w:pPr>
            <w:r w:rsidRPr="00473632">
              <w:t>získá předpoklady pro rozvíjení vlastních podnikatelských aktivit a naučí se orientaci v právní úpravě podnikání</w:t>
            </w:r>
          </w:p>
          <w:p w14:paraId="644B0809" w14:textId="77777777" w:rsidR="00F267E5" w:rsidRPr="00473632" w:rsidRDefault="00F267E5" w:rsidP="00F267E5">
            <w:pPr>
              <w:pStyle w:val="svp"/>
              <w:numPr>
                <w:ilvl w:val="0"/>
                <w:numId w:val="27"/>
              </w:numPr>
              <w:rPr>
                <w:rFonts w:ascii="Arial" w:hAnsi="Arial" w:cs="Arial"/>
              </w:rPr>
            </w:pPr>
            <w:r w:rsidRPr="00473632">
              <w:t xml:space="preserve">prakticky využívá osvojených znalostí a poznatků v oboru </w:t>
            </w:r>
          </w:p>
          <w:p w14:paraId="2D803E67" w14:textId="77777777" w:rsidR="00F267E5" w:rsidRPr="00473632" w:rsidRDefault="00F267E5" w:rsidP="00F267E5">
            <w:pPr>
              <w:pStyle w:val="svp"/>
              <w:numPr>
                <w:ilvl w:val="0"/>
                <w:numId w:val="27"/>
              </w:numPr>
              <w:rPr>
                <w:rFonts w:ascii="Arial" w:hAnsi="Arial" w:cs="Arial"/>
              </w:rPr>
            </w:pPr>
            <w:r w:rsidRPr="00473632">
              <w:t xml:space="preserve">dokáže se úspěšně prosadit na trhu práce </w:t>
            </w:r>
            <w:r w:rsidRPr="00473632">
              <w:lastRenderedPageBreak/>
              <w:t>i v životě</w:t>
            </w:r>
          </w:p>
          <w:p w14:paraId="2BE6B5EF" w14:textId="77777777" w:rsidR="00F267E5" w:rsidRPr="00473632" w:rsidRDefault="00F267E5" w:rsidP="00F267E5">
            <w:pPr>
              <w:pStyle w:val="svp"/>
              <w:numPr>
                <w:ilvl w:val="0"/>
                <w:numId w:val="27"/>
              </w:numPr>
            </w:pPr>
            <w:r w:rsidRPr="00473632">
              <w:t>získá poznatky a dovednosti související uplatněním ve světě práce, které mu pomohou při rozhodování o další profesní a vzdělávací orientaci, při vstupu na trh práce a při uplatňování pracovních práv</w:t>
            </w:r>
          </w:p>
          <w:p w14:paraId="4CDE545C" w14:textId="77777777" w:rsidR="00F267E5" w:rsidRPr="00473632" w:rsidRDefault="00F267E5" w:rsidP="00F267E5">
            <w:pPr>
              <w:pStyle w:val="svp"/>
              <w:numPr>
                <w:ilvl w:val="0"/>
                <w:numId w:val="27"/>
              </w:numPr>
            </w:pPr>
            <w:r w:rsidRPr="00473632">
              <w:t>zvládne identifikaci a formulování vlastních priorit</w:t>
            </w:r>
          </w:p>
          <w:p w14:paraId="085732A7" w14:textId="77777777" w:rsidR="00F267E5" w:rsidRPr="00473632" w:rsidRDefault="00F267E5" w:rsidP="00F267E5">
            <w:pPr>
              <w:pStyle w:val="svp"/>
              <w:numPr>
                <w:ilvl w:val="0"/>
                <w:numId w:val="27"/>
              </w:numPr>
            </w:pPr>
            <w:r w:rsidRPr="00473632">
              <w:t>pracuje s  informacemi, vyhledává, vyhodnocuje a využívá informace</w:t>
            </w:r>
          </w:p>
          <w:p w14:paraId="143EF35B" w14:textId="77777777" w:rsidR="00F267E5" w:rsidRPr="00473632" w:rsidRDefault="00F267E5" w:rsidP="00F267E5">
            <w:pPr>
              <w:pStyle w:val="svp"/>
              <w:numPr>
                <w:ilvl w:val="0"/>
                <w:numId w:val="27"/>
              </w:numPr>
            </w:pPr>
            <w:r w:rsidRPr="00473632">
              <w:t>odpovědně se rozhodne na základě vyhodnocení získaných informací</w:t>
            </w:r>
          </w:p>
          <w:p w14:paraId="4E0AB6DC" w14:textId="77777777" w:rsidR="00F267E5" w:rsidRPr="00473632" w:rsidRDefault="00F267E5" w:rsidP="00F267E5">
            <w:pPr>
              <w:pStyle w:val="svp"/>
              <w:numPr>
                <w:ilvl w:val="0"/>
                <w:numId w:val="27"/>
              </w:numPr>
            </w:pPr>
            <w:r w:rsidRPr="00473632">
              <w:t>ovládá verbální komunikaci při důležitých jednáních</w:t>
            </w:r>
          </w:p>
          <w:p w14:paraId="0C15F6BC" w14:textId="77777777" w:rsidR="00F267E5" w:rsidRPr="00473632" w:rsidRDefault="00F267E5" w:rsidP="00F267E5">
            <w:pPr>
              <w:pStyle w:val="svp"/>
              <w:numPr>
                <w:ilvl w:val="0"/>
                <w:numId w:val="27"/>
              </w:numPr>
            </w:pPr>
            <w:r w:rsidRPr="00473632">
              <w:t>získá písemné vyjadřování při úřední korespondenci</w:t>
            </w:r>
          </w:p>
          <w:p w14:paraId="41A7317C" w14:textId="77777777" w:rsidR="00F267E5" w:rsidRPr="00473632" w:rsidRDefault="00F267E5" w:rsidP="00F267E5">
            <w:pPr>
              <w:pStyle w:val="svp"/>
              <w:numPr>
                <w:ilvl w:val="0"/>
                <w:numId w:val="27"/>
              </w:numPr>
            </w:pPr>
            <w:r w:rsidRPr="00473632">
              <w:t>uvědomuje si zodpovědnost za vlastní život, význam vzdělání a celoživotního učení pro život, aby byl motivován k aktivnímu pracovnímu životu a k úspěšné kariéře</w:t>
            </w:r>
          </w:p>
          <w:p w14:paraId="46223BD0" w14:textId="77777777" w:rsidR="00F267E5" w:rsidRPr="00473632" w:rsidRDefault="00F267E5" w:rsidP="00F267E5">
            <w:pPr>
              <w:pStyle w:val="svp"/>
              <w:numPr>
                <w:ilvl w:val="0"/>
                <w:numId w:val="27"/>
              </w:numPr>
            </w:pPr>
            <w:r w:rsidRPr="00473632">
              <w:t>zorientuje se ve světě práce jako celku i v hospodářské struktuře regionu, naučí se hodnotit jednotlivé faktory charakterizující obsah práce a srovnávat tyto faktory se svými předpoklady, seznámí se s alternativami profesního uplatnění po absolvování studovaného oboru vzdělání</w:t>
            </w:r>
          </w:p>
          <w:p w14:paraId="2A5D6545" w14:textId="77777777" w:rsidR="00F267E5" w:rsidRPr="00473632" w:rsidRDefault="00F267E5" w:rsidP="00F267E5">
            <w:pPr>
              <w:pStyle w:val="svp"/>
              <w:numPr>
                <w:ilvl w:val="0"/>
                <w:numId w:val="27"/>
              </w:numPr>
            </w:pPr>
            <w:r w:rsidRPr="00473632">
              <w:t>vyhledává a posuzuje informace o profesních příležitostech, orientuje se v nich a vytváří si o nich základní představu</w:t>
            </w:r>
          </w:p>
          <w:p w14:paraId="5C02BF36" w14:textId="77777777" w:rsidR="00F267E5" w:rsidRPr="00473632" w:rsidRDefault="00F267E5" w:rsidP="00F267E5">
            <w:pPr>
              <w:pStyle w:val="svp"/>
              <w:numPr>
                <w:ilvl w:val="0"/>
                <w:numId w:val="27"/>
              </w:numPr>
            </w:pPr>
            <w:r w:rsidRPr="00473632">
              <w:t>vyhledává a posuzuje informace o vzdělávací nabídce, orientuje se v ní a posuzuje ji z hlediska svých předpokladů a profesních cílů</w:t>
            </w:r>
          </w:p>
          <w:p w14:paraId="706E6ED4" w14:textId="77777777" w:rsidR="00F267E5" w:rsidRPr="00473632" w:rsidRDefault="00F267E5" w:rsidP="00F267E5">
            <w:pPr>
              <w:pStyle w:val="svp"/>
              <w:numPr>
                <w:ilvl w:val="0"/>
                <w:numId w:val="27"/>
              </w:numPr>
            </w:pPr>
            <w:r w:rsidRPr="00473632">
              <w:t>písemně i verbálně se prezentuje při jednání s potenciálními zaměstnavateli, formuluje svá očekávání a své priority</w:t>
            </w:r>
          </w:p>
          <w:p w14:paraId="579EB0A7" w14:textId="77777777" w:rsidR="00F267E5" w:rsidRPr="00473632" w:rsidRDefault="00F267E5" w:rsidP="00F267E5">
            <w:pPr>
              <w:pStyle w:val="svp"/>
              <w:numPr>
                <w:ilvl w:val="0"/>
                <w:numId w:val="27"/>
              </w:numPr>
            </w:pPr>
            <w:r w:rsidRPr="00473632">
              <w:t xml:space="preserve">zvládne základní aspekty pracovního poměru, </w:t>
            </w:r>
            <w:r w:rsidRPr="00473632">
              <w:lastRenderedPageBreak/>
              <w:t>práv a povinností zaměstnanců a zaměstnavatelů i základní aspekty soukromého podnikání, naučí se pracovat s příslušnými právními předpisy</w:t>
            </w:r>
          </w:p>
          <w:p w14:paraId="7DEBD766" w14:textId="77777777" w:rsidR="00F267E5" w:rsidRPr="00473632" w:rsidRDefault="00F267E5" w:rsidP="00F267E5">
            <w:pPr>
              <w:pStyle w:val="svp"/>
              <w:numPr>
                <w:ilvl w:val="0"/>
                <w:numId w:val="27"/>
              </w:numPr>
              <w:rPr>
                <w:rFonts w:ascii="Arial" w:hAnsi="Arial" w:cs="Arial"/>
              </w:rPr>
            </w:pPr>
            <w:r w:rsidRPr="00473632">
              <w:t xml:space="preserve">zorientuje se ve službách zaměstnanosti a využije tyto služby. </w:t>
            </w:r>
          </w:p>
          <w:p w14:paraId="5BB35100" w14:textId="77777777" w:rsidR="00F267E5" w:rsidRPr="00473632" w:rsidRDefault="00F267E5" w:rsidP="00F267E5">
            <w:pPr>
              <w:pStyle w:val="svp"/>
              <w:numPr>
                <w:ilvl w:val="0"/>
                <w:numId w:val="27"/>
              </w:numPr>
            </w:pPr>
            <w:r w:rsidRPr="00473632">
              <w:t xml:space="preserve">používá vhodná prostředí, pomůcky, ale i různé běžně dostupné nástroje, technologie, programy a aplikace. </w:t>
            </w:r>
          </w:p>
          <w:p w14:paraId="09374B0A" w14:textId="77777777" w:rsidR="00F267E5" w:rsidRPr="00473632" w:rsidRDefault="00F267E5" w:rsidP="00F267E5">
            <w:pPr>
              <w:pStyle w:val="svp"/>
              <w:numPr>
                <w:ilvl w:val="0"/>
                <w:numId w:val="27"/>
              </w:numPr>
            </w:pPr>
            <w:r w:rsidRPr="00473632">
              <w:t xml:space="preserve">S informatickými koncepty se seznamuje prostřednictvím vlastní zkušenosti s řešením rozmanitých problémových situací. </w:t>
            </w:r>
          </w:p>
          <w:p w14:paraId="29467089" w14:textId="77777777" w:rsidR="00F267E5" w:rsidRPr="00473632" w:rsidRDefault="00F267E5" w:rsidP="00F267E5">
            <w:pPr>
              <w:pStyle w:val="svp"/>
              <w:numPr>
                <w:ilvl w:val="0"/>
                <w:numId w:val="27"/>
              </w:numPr>
            </w:pPr>
            <w:r w:rsidRPr="00473632">
              <w:t>Setkává se i se situacemi blízkými jeho reálnému životu a odborné praxi.</w:t>
            </w:r>
          </w:p>
        </w:tc>
      </w:tr>
    </w:tbl>
    <w:p w14:paraId="63802127" w14:textId="77777777" w:rsidR="00F267E5" w:rsidRPr="00473632" w:rsidRDefault="00F267E5" w:rsidP="00F267E5">
      <w:pPr>
        <w:pStyle w:val="svp"/>
      </w:pPr>
    </w:p>
    <w:p w14:paraId="4584C1E4" w14:textId="77777777" w:rsidR="00F267E5" w:rsidRPr="00473632" w:rsidRDefault="00F267E5" w:rsidP="00F267E5">
      <w:pPr>
        <w:pStyle w:val="svp"/>
      </w:pPr>
      <w:r w:rsidRPr="00473632">
        <w:t>Obsah tématu je možné rozdělit do následujících obsahových celků:</w:t>
      </w:r>
    </w:p>
    <w:p w14:paraId="110F10D0" w14:textId="77777777" w:rsidR="00F267E5" w:rsidRPr="00473632" w:rsidRDefault="00F267E5" w:rsidP="00F267E5">
      <w:pPr>
        <w:pStyle w:val="svp"/>
        <w:numPr>
          <w:ilvl w:val="0"/>
          <w:numId w:val="27"/>
        </w:numPr>
      </w:pPr>
      <w:r w:rsidRPr="00473632">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dalšího studia, vztah k zájmům, studijním výsledkům, schopnostem, vlastnostem a zdravotním předpokladům žáků</w:t>
      </w:r>
    </w:p>
    <w:p w14:paraId="0A04ABE5" w14:textId="77777777" w:rsidR="00F267E5" w:rsidRPr="00473632" w:rsidRDefault="00F267E5" w:rsidP="00F267E5">
      <w:pPr>
        <w:pStyle w:val="svp"/>
        <w:numPr>
          <w:ilvl w:val="0"/>
          <w:numId w:val="27"/>
        </w:numPr>
      </w:pPr>
      <w:r w:rsidRPr="00473632">
        <w:t>trh práce, jeho ukazatele, všeobecné vývojové trendy, požadavky zaměstnavatelů</w:t>
      </w:r>
    </w:p>
    <w:p w14:paraId="704329BC" w14:textId="77777777" w:rsidR="00F267E5" w:rsidRPr="00473632" w:rsidRDefault="00F267E5" w:rsidP="00F267E5">
      <w:pPr>
        <w:pStyle w:val="svp"/>
        <w:numPr>
          <w:ilvl w:val="0"/>
          <w:numId w:val="27"/>
        </w:numPr>
      </w:pPr>
      <w:r w:rsidRPr="00473632">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14:paraId="5BA4FE51" w14:textId="77777777" w:rsidR="00F267E5" w:rsidRPr="00473632" w:rsidRDefault="00F267E5" w:rsidP="00F267E5">
      <w:pPr>
        <w:pStyle w:val="svp"/>
        <w:numPr>
          <w:ilvl w:val="0"/>
          <w:numId w:val="27"/>
        </w:numPr>
      </w:pPr>
      <w:r w:rsidRPr="00473632">
        <w:t>informace jako kritéria rozhodování o další profesní a vzdělávací dráze, vyhledávání a posuzování informací o povoláních, o vzdělávací nabídce, o nabídce zaměstnání, o trhu práce</w:t>
      </w:r>
    </w:p>
    <w:p w14:paraId="63BD4E5A" w14:textId="77777777" w:rsidR="00F267E5" w:rsidRPr="00473632" w:rsidRDefault="00F267E5" w:rsidP="00F267E5">
      <w:pPr>
        <w:pStyle w:val="svp"/>
        <w:numPr>
          <w:ilvl w:val="0"/>
          <w:numId w:val="27"/>
        </w:numPr>
      </w:pPr>
      <w:r w:rsidRPr="00473632">
        <w:t>písemná i verbální sebeprezentace při vstupu na trh práce, sestavování žádostí o zaměstnání a odpovědí na inzeráty, psaní profesních životopisů, průvodních (motivačních) dopisů, jednání s potenciálním zaměstnavatelem, přijímací pohovory, výběrová řízení, nácvik konkrétních situací</w:t>
      </w:r>
    </w:p>
    <w:p w14:paraId="7073C63B" w14:textId="77777777" w:rsidR="00F267E5" w:rsidRPr="00473632" w:rsidRDefault="00F267E5" w:rsidP="00F267E5">
      <w:pPr>
        <w:pStyle w:val="svp"/>
        <w:numPr>
          <w:ilvl w:val="0"/>
          <w:numId w:val="27"/>
        </w:numPr>
      </w:pPr>
      <w:r w:rsidRPr="00473632">
        <w:lastRenderedPageBreak/>
        <w:t>zákoník práce, pracovní poměr, pracovní smlouva, práva a povinnosti zaměstnance a zaměstnavatele, mzda, její složky a výpočet, možnosti zaměstnání v zahraničí</w:t>
      </w:r>
    </w:p>
    <w:p w14:paraId="2488C916" w14:textId="77777777" w:rsidR="00F267E5" w:rsidRPr="00473632" w:rsidRDefault="00F267E5" w:rsidP="00F267E5">
      <w:pPr>
        <w:pStyle w:val="svp"/>
        <w:numPr>
          <w:ilvl w:val="0"/>
          <w:numId w:val="27"/>
        </w:numPr>
      </w:pPr>
      <w:r w:rsidRPr="00473632">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2E970A04" w14:textId="77777777" w:rsidR="00F267E5" w:rsidRPr="00473632" w:rsidRDefault="00F267E5" w:rsidP="00F267E5">
      <w:pPr>
        <w:pStyle w:val="svp"/>
        <w:numPr>
          <w:ilvl w:val="0"/>
          <w:numId w:val="27"/>
        </w:numPr>
      </w:pPr>
      <w:r w:rsidRPr="00473632">
        <w:t>podpora státu sféře zaměstnanosti, informační, poradenské a zprostředkovatelské služby v oblasti volby povolání a hledání zaměstnání a rekvalifikací, podpora nezaměstnaným</w:t>
      </w:r>
    </w:p>
    <w:p w14:paraId="7367F7B1" w14:textId="77777777" w:rsidR="00F267E5" w:rsidRPr="00473632" w:rsidRDefault="00F267E5" w:rsidP="00F267E5">
      <w:pPr>
        <w:pStyle w:val="svp"/>
        <w:numPr>
          <w:ilvl w:val="0"/>
          <w:numId w:val="27"/>
        </w:numPr>
      </w:pPr>
      <w:r w:rsidRPr="00473632">
        <w:t>práce s informačními médii při vyhledávání pracovních příležitostí.</w:t>
      </w:r>
    </w:p>
    <w:p w14:paraId="51C6143B" w14:textId="76964300" w:rsidR="00F267E5" w:rsidRPr="00473632" w:rsidRDefault="00F267E5" w:rsidP="00F267E5">
      <w:pPr>
        <w:pStyle w:val="svp3"/>
        <w:spacing w:before="240"/>
      </w:pPr>
      <w:r w:rsidRPr="00473632">
        <w:br w:type="page"/>
      </w:r>
    </w:p>
    <w:p w14:paraId="62A2141B" w14:textId="151B422A" w:rsidR="00D57B09" w:rsidRPr="00473632" w:rsidRDefault="00D57B09" w:rsidP="00D148D6">
      <w:pPr>
        <w:pStyle w:val="svp3"/>
        <w:spacing w:before="240"/>
      </w:pPr>
      <w:r w:rsidRPr="00473632">
        <w:lastRenderedPageBreak/>
        <w:t>Rámcový rozpis učiva:</w:t>
      </w:r>
      <w:bookmarkEnd w:id="582"/>
      <w:bookmarkEnd w:id="583"/>
      <w:r w:rsidRPr="00473632">
        <w:t xml:space="preserve"> </w:t>
      </w:r>
    </w:p>
    <w:p w14:paraId="7EEA38B4" w14:textId="77777777" w:rsidR="00D57B09" w:rsidRPr="00473632" w:rsidRDefault="00D57B09" w:rsidP="00D148D6">
      <w:pPr>
        <w:pStyle w:val="svp4"/>
      </w:pPr>
      <w:bookmarkStart w:id="586" w:name="_Toc191275354"/>
      <w:bookmarkStart w:id="587" w:name="_Toc191276522"/>
      <w:bookmarkStart w:id="588" w:name="_Toc203036673"/>
      <w:bookmarkStart w:id="589" w:name="_Toc203064134"/>
      <w:bookmarkStart w:id="590" w:name="_Toc203064430"/>
      <w:r w:rsidRPr="00473632">
        <w:t>Ekonomika</w:t>
      </w:r>
      <w:bookmarkEnd w:id="586"/>
      <w:bookmarkEnd w:id="587"/>
      <w:bookmarkEnd w:id="588"/>
      <w:bookmarkEnd w:id="589"/>
      <w:bookmarkEnd w:id="590"/>
    </w:p>
    <w:p w14:paraId="7A8E5CFB" w14:textId="77777777" w:rsidR="00D57B09" w:rsidRPr="00473632" w:rsidRDefault="00D57B09" w:rsidP="007D4EB2">
      <w:pPr>
        <w:pStyle w:val="svp"/>
        <w:tabs>
          <w:tab w:val="right" w:pos="7371"/>
        </w:tabs>
      </w:pPr>
      <w:r w:rsidRPr="00473632">
        <w:t>3. ročník</w:t>
      </w:r>
      <w:r w:rsidRPr="00473632">
        <w:tab/>
        <w:t>64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2E947C27" w14:textId="77777777">
        <w:tc>
          <w:tcPr>
            <w:tcW w:w="3750" w:type="dxa"/>
          </w:tcPr>
          <w:p w14:paraId="4291F24F" w14:textId="77777777" w:rsidR="00D57B09" w:rsidRPr="00473632" w:rsidRDefault="00D57B09" w:rsidP="004C010E">
            <w:pPr>
              <w:pStyle w:val="svp"/>
            </w:pPr>
            <w:r w:rsidRPr="00473632">
              <w:t>Učivo</w:t>
            </w:r>
          </w:p>
        </w:tc>
        <w:tc>
          <w:tcPr>
            <w:tcW w:w="3760" w:type="dxa"/>
          </w:tcPr>
          <w:p w14:paraId="7409948B" w14:textId="77777777" w:rsidR="00D57B09" w:rsidRPr="00473632" w:rsidRDefault="00D57B09" w:rsidP="004C010E">
            <w:pPr>
              <w:pStyle w:val="svp"/>
            </w:pPr>
            <w:r w:rsidRPr="00473632">
              <w:t>Výsledky vzdělávání</w:t>
            </w:r>
          </w:p>
        </w:tc>
      </w:tr>
      <w:tr w:rsidR="00D57B09" w:rsidRPr="00473632" w14:paraId="09E285A1" w14:textId="77777777">
        <w:tc>
          <w:tcPr>
            <w:tcW w:w="3750" w:type="dxa"/>
          </w:tcPr>
          <w:p w14:paraId="116BAE20" w14:textId="77777777" w:rsidR="00D57B09" w:rsidRPr="00473632" w:rsidRDefault="00D57B09" w:rsidP="007D4EB2">
            <w:pPr>
              <w:pStyle w:val="svp"/>
              <w:numPr>
                <w:ilvl w:val="0"/>
                <w:numId w:val="13"/>
              </w:numPr>
            </w:pPr>
            <w:r w:rsidRPr="00473632">
              <w:t>Základy tržní ekonomiky</w:t>
            </w:r>
          </w:p>
        </w:tc>
        <w:tc>
          <w:tcPr>
            <w:tcW w:w="3760" w:type="dxa"/>
          </w:tcPr>
          <w:p w14:paraId="6B03BFD0" w14:textId="77777777" w:rsidR="00D57B09" w:rsidRPr="00473632" w:rsidRDefault="00D57B09" w:rsidP="004C010E">
            <w:pPr>
              <w:pStyle w:val="svp"/>
            </w:pPr>
            <w:r w:rsidRPr="00473632">
              <w:t>Žák:</w:t>
            </w:r>
          </w:p>
        </w:tc>
      </w:tr>
      <w:tr w:rsidR="00D57B09" w:rsidRPr="00473632" w14:paraId="3E975695" w14:textId="77777777">
        <w:tc>
          <w:tcPr>
            <w:tcW w:w="3750" w:type="dxa"/>
            <w:tcBorders>
              <w:bottom w:val="nil"/>
            </w:tcBorders>
          </w:tcPr>
          <w:p w14:paraId="522D16B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Potřeby, statky, služby, spotřeba, životní úroveň</w:t>
            </w:r>
          </w:p>
        </w:tc>
        <w:tc>
          <w:tcPr>
            <w:tcW w:w="3760" w:type="dxa"/>
            <w:tcBorders>
              <w:bottom w:val="nil"/>
            </w:tcBorders>
          </w:tcPr>
          <w:p w14:paraId="26CDC1F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správně používá a aplikuje základní ekonomické pojmy</w:t>
            </w:r>
          </w:p>
        </w:tc>
      </w:tr>
      <w:tr w:rsidR="00D57B09" w:rsidRPr="00473632" w14:paraId="0F30B706" w14:textId="77777777">
        <w:tc>
          <w:tcPr>
            <w:tcW w:w="3750" w:type="dxa"/>
            <w:tcBorders>
              <w:top w:val="nil"/>
              <w:bottom w:val="nil"/>
            </w:tcBorders>
          </w:tcPr>
          <w:p w14:paraId="4EE165E6"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Výroba, výrobní faktory (práce, přírodní zdroje, kapitál)</w:t>
            </w:r>
          </w:p>
        </w:tc>
        <w:tc>
          <w:tcPr>
            <w:tcW w:w="3760" w:type="dxa"/>
            <w:tcBorders>
              <w:top w:val="nil"/>
              <w:bottom w:val="nil"/>
            </w:tcBorders>
          </w:tcPr>
          <w:p w14:paraId="380F053E"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uvede základní výrobní faktory</w:t>
            </w:r>
          </w:p>
          <w:p w14:paraId="3348E973"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definuje práci, přírodní zdroje a kapitál</w:t>
            </w:r>
          </w:p>
        </w:tc>
      </w:tr>
      <w:tr w:rsidR="00D57B09" w:rsidRPr="00473632" w14:paraId="4DD746F4" w14:textId="77777777">
        <w:tc>
          <w:tcPr>
            <w:tcW w:w="3750" w:type="dxa"/>
            <w:tcBorders>
              <w:top w:val="nil"/>
              <w:bottom w:val="nil"/>
            </w:tcBorders>
          </w:tcPr>
          <w:p w14:paraId="5AEA1747"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Hospodářský cyklus, hospodářský proces</w:t>
            </w:r>
          </w:p>
        </w:tc>
        <w:tc>
          <w:tcPr>
            <w:tcW w:w="3760" w:type="dxa"/>
            <w:tcBorders>
              <w:top w:val="nil"/>
              <w:bottom w:val="nil"/>
            </w:tcBorders>
          </w:tcPr>
          <w:p w14:paraId="618BDE2D"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na grafu znázorní hospodářský cyklus a jeho fáze a porovná s hospodářským procesem</w:t>
            </w:r>
          </w:p>
        </w:tc>
      </w:tr>
      <w:tr w:rsidR="00D57B09" w:rsidRPr="00473632" w14:paraId="2C95D20F" w14:textId="77777777">
        <w:tc>
          <w:tcPr>
            <w:tcW w:w="3750" w:type="dxa"/>
            <w:tcBorders>
              <w:top w:val="nil"/>
              <w:bottom w:val="nil"/>
            </w:tcBorders>
          </w:tcPr>
          <w:p w14:paraId="56C9D9F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Trh, tržní subjekty, nabídka, poptávka</w:t>
            </w:r>
          </w:p>
        </w:tc>
        <w:tc>
          <w:tcPr>
            <w:tcW w:w="3760" w:type="dxa"/>
            <w:tcBorders>
              <w:top w:val="nil"/>
              <w:bottom w:val="nil"/>
            </w:tcBorders>
          </w:tcPr>
          <w:p w14:paraId="18BC35C6"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posoudí vliv ceny na nabídku a poptávku</w:t>
            </w:r>
          </w:p>
          <w:p w14:paraId="07679A44"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popíše jednotlivé subjekty trhu</w:t>
            </w:r>
          </w:p>
        </w:tc>
      </w:tr>
      <w:tr w:rsidR="00D57B09" w:rsidRPr="00473632" w14:paraId="10066709" w14:textId="77777777">
        <w:tc>
          <w:tcPr>
            <w:tcW w:w="3750" w:type="dxa"/>
            <w:tcBorders>
              <w:top w:val="nil"/>
            </w:tcBorders>
          </w:tcPr>
          <w:p w14:paraId="0AA85B80"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Zboží, cena, užitná hodnota, směnná hodnota</w:t>
            </w:r>
          </w:p>
        </w:tc>
        <w:tc>
          <w:tcPr>
            <w:tcW w:w="3760" w:type="dxa"/>
            <w:tcBorders>
              <w:top w:val="nil"/>
            </w:tcBorders>
          </w:tcPr>
          <w:p w14:paraId="77CAED00"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stanoví cenu jako součet nákladů, zisku a DPH a vysvětlí jak se cena liší podle zákazníků, místa a období</w:t>
            </w:r>
          </w:p>
          <w:p w14:paraId="3EF31F59"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rozpozná běžné cenové triky a klamavé nabídky</w:t>
            </w:r>
          </w:p>
        </w:tc>
      </w:tr>
      <w:tr w:rsidR="00D57B09" w:rsidRPr="00473632" w14:paraId="2F317422" w14:textId="77777777">
        <w:tc>
          <w:tcPr>
            <w:tcW w:w="7510" w:type="dxa"/>
            <w:gridSpan w:val="2"/>
          </w:tcPr>
          <w:p w14:paraId="60AB859B" w14:textId="77777777" w:rsidR="00D57B09" w:rsidRPr="00473632" w:rsidRDefault="00D57B09" w:rsidP="004C010E">
            <w:pPr>
              <w:pStyle w:val="svp"/>
            </w:pPr>
            <w:r w:rsidRPr="00473632">
              <w:t>Počet hodin 8</w:t>
            </w:r>
          </w:p>
        </w:tc>
      </w:tr>
    </w:tbl>
    <w:p w14:paraId="17411A9D" w14:textId="77777777" w:rsidR="00D57B09" w:rsidRPr="00473632" w:rsidRDefault="00D57B09" w:rsidP="007D4EB2">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57B09" w:rsidRPr="00473632" w14:paraId="7CC26E84" w14:textId="77777777">
        <w:tc>
          <w:tcPr>
            <w:tcW w:w="3756" w:type="dxa"/>
          </w:tcPr>
          <w:p w14:paraId="37A6BFD8" w14:textId="77777777" w:rsidR="00D57B09" w:rsidRPr="00473632" w:rsidRDefault="00D57B09" w:rsidP="007D4EB2">
            <w:pPr>
              <w:pStyle w:val="svp"/>
              <w:numPr>
                <w:ilvl w:val="0"/>
                <w:numId w:val="13"/>
              </w:numPr>
            </w:pPr>
            <w:r w:rsidRPr="00473632">
              <w:t xml:space="preserve">Podnikání, podnikatel </w:t>
            </w:r>
          </w:p>
        </w:tc>
        <w:tc>
          <w:tcPr>
            <w:tcW w:w="3757" w:type="dxa"/>
          </w:tcPr>
          <w:p w14:paraId="131A8DE6" w14:textId="77777777" w:rsidR="00D57B09" w:rsidRPr="00473632" w:rsidRDefault="00D57B09" w:rsidP="004C010E">
            <w:pPr>
              <w:pStyle w:val="svp"/>
            </w:pPr>
            <w:r w:rsidRPr="00473632">
              <w:t>Žák:</w:t>
            </w:r>
          </w:p>
        </w:tc>
      </w:tr>
      <w:tr w:rsidR="00D57B09" w:rsidRPr="00473632" w14:paraId="72C9CCAB" w14:textId="77777777">
        <w:tc>
          <w:tcPr>
            <w:tcW w:w="3756" w:type="dxa"/>
            <w:tcBorders>
              <w:bottom w:val="nil"/>
            </w:tcBorders>
          </w:tcPr>
          <w:p w14:paraId="4A16C679"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Podnikání, právní formy</w:t>
            </w:r>
          </w:p>
        </w:tc>
        <w:tc>
          <w:tcPr>
            <w:tcW w:w="3757" w:type="dxa"/>
            <w:tcBorders>
              <w:bottom w:val="nil"/>
            </w:tcBorders>
          </w:tcPr>
          <w:p w14:paraId="66C8E7FF"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posoudí vhodné formy podnikání pro obor</w:t>
            </w:r>
          </w:p>
          <w:p w14:paraId="44790BE3"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na příkladu popíše základní povinnosti podnikatele vůči státu</w:t>
            </w:r>
          </w:p>
        </w:tc>
      </w:tr>
      <w:tr w:rsidR="00D57B09" w:rsidRPr="00473632" w14:paraId="7C1FF11B" w14:textId="77777777">
        <w:tc>
          <w:tcPr>
            <w:tcW w:w="3756" w:type="dxa"/>
            <w:tcBorders>
              <w:top w:val="nil"/>
              <w:bottom w:val="nil"/>
            </w:tcBorders>
          </w:tcPr>
          <w:p w14:paraId="42BDA7B8"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Podnikatelský záměr</w:t>
            </w:r>
          </w:p>
        </w:tc>
        <w:tc>
          <w:tcPr>
            <w:tcW w:w="3757" w:type="dxa"/>
            <w:tcBorders>
              <w:top w:val="nil"/>
              <w:bottom w:val="nil"/>
            </w:tcBorders>
          </w:tcPr>
          <w:p w14:paraId="00D81165"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vytvoří jednoduchý podnikatelský záměr a zakladatelský rozpočet</w:t>
            </w:r>
          </w:p>
        </w:tc>
      </w:tr>
      <w:tr w:rsidR="00D57B09" w:rsidRPr="00473632" w14:paraId="4C9DEE9A" w14:textId="77777777">
        <w:tc>
          <w:tcPr>
            <w:tcW w:w="3756" w:type="dxa"/>
            <w:tcBorders>
              <w:top w:val="nil"/>
              <w:bottom w:val="nil"/>
            </w:tcBorders>
          </w:tcPr>
          <w:p w14:paraId="70719976"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Obchodní společnosti, typy</w:t>
            </w:r>
          </w:p>
        </w:tc>
        <w:tc>
          <w:tcPr>
            <w:tcW w:w="3757" w:type="dxa"/>
            <w:tcBorders>
              <w:top w:val="nil"/>
              <w:bottom w:val="nil"/>
            </w:tcBorders>
          </w:tcPr>
          <w:p w14:paraId="51192499"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 xml:space="preserve">orientuje se v právních formách </w:t>
            </w:r>
            <w:r w:rsidRPr="00473632">
              <w:lastRenderedPageBreak/>
              <w:t>podnikání a dovede charakterizovat jejich základní znaky</w:t>
            </w:r>
          </w:p>
        </w:tc>
      </w:tr>
      <w:tr w:rsidR="00D57B09" w:rsidRPr="00473632" w14:paraId="5F03189E" w14:textId="77777777">
        <w:tc>
          <w:tcPr>
            <w:tcW w:w="3756" w:type="dxa"/>
            <w:tcBorders>
              <w:top w:val="nil"/>
              <w:bottom w:val="nil"/>
            </w:tcBorders>
          </w:tcPr>
          <w:p w14:paraId="61D76ECC"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lastRenderedPageBreak/>
              <w:t>Podnikání podle živnostenského zákona</w:t>
            </w:r>
          </w:p>
        </w:tc>
        <w:tc>
          <w:tcPr>
            <w:tcW w:w="3757" w:type="dxa"/>
            <w:tcBorders>
              <w:top w:val="nil"/>
              <w:bottom w:val="nil"/>
            </w:tcBorders>
          </w:tcPr>
          <w:p w14:paraId="20C274AF"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popíše jednotlivé druhy živností a umí je rozlišit</w:t>
            </w:r>
          </w:p>
        </w:tc>
      </w:tr>
      <w:tr w:rsidR="00D57B09" w:rsidRPr="00473632" w14:paraId="0D615D56" w14:textId="77777777">
        <w:tc>
          <w:tcPr>
            <w:tcW w:w="3756" w:type="dxa"/>
            <w:tcBorders>
              <w:top w:val="nil"/>
            </w:tcBorders>
          </w:tcPr>
          <w:p w14:paraId="14D44456"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Jiné formy podnikání</w:t>
            </w:r>
          </w:p>
        </w:tc>
        <w:tc>
          <w:tcPr>
            <w:tcW w:w="3757" w:type="dxa"/>
            <w:tcBorders>
              <w:top w:val="nil"/>
            </w:tcBorders>
          </w:tcPr>
          <w:p w14:paraId="2E4E500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rozlišuje jiné formy podnikání např. tichá společnost, konsorcium, družstvo</w:t>
            </w:r>
          </w:p>
        </w:tc>
      </w:tr>
      <w:tr w:rsidR="00D57B09" w:rsidRPr="00473632" w14:paraId="07E6AF98" w14:textId="77777777">
        <w:tc>
          <w:tcPr>
            <w:tcW w:w="7513" w:type="dxa"/>
            <w:gridSpan w:val="2"/>
          </w:tcPr>
          <w:p w14:paraId="6B466D94" w14:textId="77777777" w:rsidR="00D57B09" w:rsidRPr="00473632" w:rsidRDefault="00D57B09" w:rsidP="004C010E">
            <w:pPr>
              <w:pStyle w:val="svp"/>
            </w:pPr>
            <w:r w:rsidRPr="00473632">
              <w:t>Počet hodin 12</w:t>
            </w:r>
          </w:p>
        </w:tc>
      </w:tr>
    </w:tbl>
    <w:p w14:paraId="37EB1231" w14:textId="77777777" w:rsidR="00D57B09" w:rsidRPr="00473632" w:rsidRDefault="00D57B09" w:rsidP="007D4EB2">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D57B09" w:rsidRPr="00473632" w14:paraId="78105C3D" w14:textId="77777777">
        <w:tc>
          <w:tcPr>
            <w:tcW w:w="3756" w:type="dxa"/>
          </w:tcPr>
          <w:p w14:paraId="5025AF93" w14:textId="77777777" w:rsidR="00D57B09" w:rsidRPr="00473632" w:rsidRDefault="00D57B09" w:rsidP="007D4EB2">
            <w:pPr>
              <w:pStyle w:val="svp"/>
              <w:numPr>
                <w:ilvl w:val="0"/>
                <w:numId w:val="13"/>
              </w:numPr>
            </w:pPr>
            <w:r w:rsidRPr="00473632">
              <w:t>Peníze, mzdy, daně, pojistné</w:t>
            </w:r>
          </w:p>
        </w:tc>
        <w:tc>
          <w:tcPr>
            <w:tcW w:w="3757" w:type="dxa"/>
          </w:tcPr>
          <w:p w14:paraId="50CD8912" w14:textId="77777777" w:rsidR="00D57B09" w:rsidRPr="00473632" w:rsidRDefault="00D57B09" w:rsidP="004C010E">
            <w:pPr>
              <w:pStyle w:val="svp"/>
            </w:pPr>
            <w:r w:rsidRPr="00473632">
              <w:t>Žák:</w:t>
            </w:r>
          </w:p>
        </w:tc>
      </w:tr>
      <w:tr w:rsidR="00D57B09" w:rsidRPr="00473632" w14:paraId="5A652C48" w14:textId="77777777">
        <w:tc>
          <w:tcPr>
            <w:tcW w:w="3756" w:type="dxa"/>
            <w:tcBorders>
              <w:bottom w:val="nil"/>
            </w:tcBorders>
          </w:tcPr>
          <w:p w14:paraId="26AF9529"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Peníze, hotovostní a bezhotovostní platební styk v národní i zahraniční měně</w:t>
            </w:r>
          </w:p>
        </w:tc>
        <w:tc>
          <w:tcPr>
            <w:tcW w:w="3757" w:type="dxa"/>
            <w:tcBorders>
              <w:bottom w:val="nil"/>
            </w:tcBorders>
          </w:tcPr>
          <w:p w14:paraId="38FA0941"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orientuje se v platebním styku a smění peníze podle kurzovního lístku</w:t>
            </w:r>
          </w:p>
          <w:p w14:paraId="6B41E7C4"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vyplňuje doklady souvisejících s pohybem peněz</w:t>
            </w:r>
          </w:p>
        </w:tc>
      </w:tr>
      <w:tr w:rsidR="00D57B09" w:rsidRPr="00473632" w14:paraId="30716803" w14:textId="77777777">
        <w:tc>
          <w:tcPr>
            <w:tcW w:w="3756" w:type="dxa"/>
            <w:tcBorders>
              <w:top w:val="nil"/>
              <w:bottom w:val="nil"/>
            </w:tcBorders>
          </w:tcPr>
          <w:p w14:paraId="7660BD84"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Inflace</w:t>
            </w:r>
          </w:p>
        </w:tc>
        <w:tc>
          <w:tcPr>
            <w:tcW w:w="3757" w:type="dxa"/>
            <w:tcBorders>
              <w:top w:val="nil"/>
              <w:bottom w:val="nil"/>
            </w:tcBorders>
          </w:tcPr>
          <w:p w14:paraId="7853585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vysvětlí podstatu inflace a její důsledky na finanční situaci obyvatel a na příkladu ukáže jak se bránit jejím nepříznivým důsledkům</w:t>
            </w:r>
          </w:p>
        </w:tc>
      </w:tr>
      <w:tr w:rsidR="00D57B09" w:rsidRPr="00473632" w14:paraId="444ABB1B" w14:textId="77777777">
        <w:tc>
          <w:tcPr>
            <w:tcW w:w="3756" w:type="dxa"/>
            <w:tcBorders>
              <w:top w:val="nil"/>
              <w:bottom w:val="nil"/>
            </w:tcBorders>
          </w:tcPr>
          <w:p w14:paraId="09B0038D"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Úroková míra</w:t>
            </w:r>
          </w:p>
        </w:tc>
        <w:tc>
          <w:tcPr>
            <w:tcW w:w="3757" w:type="dxa"/>
            <w:tcBorders>
              <w:top w:val="nil"/>
              <w:bottom w:val="nil"/>
            </w:tcBorders>
          </w:tcPr>
          <w:p w14:paraId="4084DE23"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vysvětlí způsoby stanovení úrokových sazeb a rozdíl mezi úrokovou sazbou a RPSN</w:t>
            </w:r>
          </w:p>
        </w:tc>
      </w:tr>
      <w:tr w:rsidR="00D57B09" w:rsidRPr="00473632" w14:paraId="2BDE66A9" w14:textId="77777777">
        <w:tc>
          <w:tcPr>
            <w:tcW w:w="3756" w:type="dxa"/>
            <w:tcBorders>
              <w:top w:val="nil"/>
              <w:bottom w:val="nil"/>
            </w:tcBorders>
          </w:tcPr>
          <w:p w14:paraId="01F8E536"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Mzda časová a úkolová</w:t>
            </w:r>
          </w:p>
        </w:tc>
        <w:tc>
          <w:tcPr>
            <w:tcW w:w="3757" w:type="dxa"/>
            <w:tcBorders>
              <w:top w:val="nil"/>
              <w:bottom w:val="nil"/>
            </w:tcBorders>
          </w:tcPr>
          <w:p w14:paraId="447DF965"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řeší jednoduché výpočty mezd</w:t>
            </w:r>
          </w:p>
          <w:p w14:paraId="2FD57B0D"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 xml:space="preserve">vysvětlí rozdíl mezi základní a doplňkovou mzdou a naučí </w:t>
            </w:r>
            <w:r w:rsidRPr="00473632">
              <w:br/>
              <w:t>se její jednotlivé složky</w:t>
            </w:r>
          </w:p>
        </w:tc>
      </w:tr>
      <w:tr w:rsidR="00D57B09" w:rsidRPr="00473632" w14:paraId="0192BCD8" w14:textId="77777777">
        <w:tc>
          <w:tcPr>
            <w:tcW w:w="3756" w:type="dxa"/>
            <w:tcBorders>
              <w:top w:val="nil"/>
              <w:bottom w:val="nil"/>
            </w:tcBorders>
          </w:tcPr>
          <w:p w14:paraId="0E151912"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Státní rozpočet</w:t>
            </w:r>
          </w:p>
        </w:tc>
        <w:tc>
          <w:tcPr>
            <w:tcW w:w="3757" w:type="dxa"/>
            <w:tcBorders>
              <w:top w:val="nil"/>
              <w:bottom w:val="nil"/>
            </w:tcBorders>
          </w:tcPr>
          <w:p w14:paraId="5A6F7971"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vysvětlí úlohu státního rozpočtu v národním hospodářství</w:t>
            </w:r>
          </w:p>
        </w:tc>
      </w:tr>
      <w:tr w:rsidR="00D57B09" w:rsidRPr="00473632" w14:paraId="59ABB0F2" w14:textId="77777777">
        <w:tc>
          <w:tcPr>
            <w:tcW w:w="3756" w:type="dxa"/>
            <w:tcBorders>
              <w:top w:val="nil"/>
              <w:bottom w:val="nil"/>
            </w:tcBorders>
          </w:tcPr>
          <w:p w14:paraId="7563674F"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Daňová soustava, pojišťovací soustava</w:t>
            </w:r>
          </w:p>
        </w:tc>
        <w:tc>
          <w:tcPr>
            <w:tcW w:w="3757" w:type="dxa"/>
            <w:tcBorders>
              <w:top w:val="nil"/>
              <w:bottom w:val="nil"/>
            </w:tcBorders>
          </w:tcPr>
          <w:p w14:paraId="017F2E6D"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 xml:space="preserve">orientuje se v daňové soustavě, charakterizuje význam daní </w:t>
            </w:r>
            <w:r w:rsidRPr="00473632">
              <w:br/>
              <w:t>pro stát</w:t>
            </w:r>
          </w:p>
          <w:p w14:paraId="0724B9D5"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 xml:space="preserve">řeší jednoduché příklady výpočtu daně z přidané hodnoty a daně </w:t>
            </w:r>
            <w:r w:rsidRPr="00473632">
              <w:lastRenderedPageBreak/>
              <w:t>z příjmů</w:t>
            </w:r>
          </w:p>
          <w:p w14:paraId="26F9D6A1"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orientuje se v produktech pojišťovacího trhu a vybere nejvýhodnější pojistný produkt s ohledem na své potřeby</w:t>
            </w:r>
          </w:p>
        </w:tc>
      </w:tr>
      <w:tr w:rsidR="00D57B09" w:rsidRPr="00473632" w14:paraId="16E72956" w14:textId="77777777">
        <w:tc>
          <w:tcPr>
            <w:tcW w:w="3756" w:type="dxa"/>
            <w:tcBorders>
              <w:top w:val="nil"/>
            </w:tcBorders>
          </w:tcPr>
          <w:p w14:paraId="2AB01CED"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lastRenderedPageBreak/>
              <w:t>Sociální a zdravotní pojištění</w:t>
            </w:r>
          </w:p>
        </w:tc>
        <w:tc>
          <w:tcPr>
            <w:tcW w:w="3757" w:type="dxa"/>
            <w:tcBorders>
              <w:top w:val="nil"/>
            </w:tcBorders>
          </w:tcPr>
          <w:p w14:paraId="41528C8F"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výpočte sociální a zdravotní pojištění</w:t>
            </w:r>
          </w:p>
        </w:tc>
      </w:tr>
      <w:tr w:rsidR="00D57B09" w:rsidRPr="00473632" w14:paraId="7CCC6462" w14:textId="77777777">
        <w:tc>
          <w:tcPr>
            <w:tcW w:w="7513" w:type="dxa"/>
            <w:gridSpan w:val="2"/>
          </w:tcPr>
          <w:p w14:paraId="3D29847C" w14:textId="77777777" w:rsidR="00D57B09" w:rsidRPr="00473632" w:rsidRDefault="00D57B09" w:rsidP="004C010E">
            <w:pPr>
              <w:pStyle w:val="svp"/>
            </w:pPr>
            <w:r w:rsidRPr="00473632">
              <w:t>Počet hodin 12</w:t>
            </w:r>
          </w:p>
        </w:tc>
      </w:tr>
    </w:tbl>
    <w:p w14:paraId="4833ED8D" w14:textId="77777777" w:rsidR="00D57B09" w:rsidRPr="00473632" w:rsidRDefault="00D57B09" w:rsidP="007D4EB2">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35F8062F" w14:textId="77777777">
        <w:tc>
          <w:tcPr>
            <w:tcW w:w="3750" w:type="dxa"/>
            <w:vAlign w:val="bottom"/>
          </w:tcPr>
          <w:p w14:paraId="0B2D0E12" w14:textId="77777777" w:rsidR="00D57B09" w:rsidRPr="00473632" w:rsidRDefault="00D57B09" w:rsidP="007D4EB2">
            <w:pPr>
              <w:pStyle w:val="svp"/>
              <w:numPr>
                <w:ilvl w:val="0"/>
                <w:numId w:val="13"/>
              </w:numPr>
            </w:pPr>
            <w:r w:rsidRPr="00473632">
              <w:t>Podnik, majetek podniku a hospodaření podniku</w:t>
            </w:r>
          </w:p>
        </w:tc>
        <w:tc>
          <w:tcPr>
            <w:tcW w:w="3621" w:type="dxa"/>
          </w:tcPr>
          <w:p w14:paraId="5A8185D4" w14:textId="77777777" w:rsidR="00D57B09" w:rsidRPr="00473632" w:rsidRDefault="00D57B09" w:rsidP="004C010E">
            <w:pPr>
              <w:pStyle w:val="svp"/>
            </w:pPr>
            <w:r w:rsidRPr="00473632">
              <w:t>Žák:</w:t>
            </w:r>
          </w:p>
        </w:tc>
      </w:tr>
      <w:tr w:rsidR="00D57B09" w:rsidRPr="00473632" w14:paraId="23C6620A" w14:textId="77777777">
        <w:tc>
          <w:tcPr>
            <w:tcW w:w="3750" w:type="dxa"/>
            <w:tcBorders>
              <w:bottom w:val="nil"/>
            </w:tcBorders>
          </w:tcPr>
          <w:p w14:paraId="07120FB2" w14:textId="77777777" w:rsidR="00D57B09" w:rsidRPr="00473632" w:rsidRDefault="00D57B09" w:rsidP="007D4EB2">
            <w:pPr>
              <w:pStyle w:val="svp"/>
              <w:numPr>
                <w:ilvl w:val="0"/>
                <w:numId w:val="5"/>
              </w:numPr>
              <w:tabs>
                <w:tab w:val="clear" w:pos="480"/>
                <w:tab w:val="num" w:pos="360"/>
                <w:tab w:val="num" w:pos="600"/>
              </w:tabs>
              <w:ind w:left="360" w:hanging="360"/>
            </w:pPr>
            <w:r w:rsidRPr="00473632">
              <w:t>Struktura majetku, dlouhodobý majetek, oběžný majetek</w:t>
            </w:r>
          </w:p>
        </w:tc>
        <w:tc>
          <w:tcPr>
            <w:tcW w:w="3621" w:type="dxa"/>
            <w:tcBorders>
              <w:bottom w:val="nil"/>
            </w:tcBorders>
          </w:tcPr>
          <w:p w14:paraId="5AF0D23D" w14:textId="77777777" w:rsidR="00D57B09" w:rsidRPr="00473632" w:rsidRDefault="00D57B09" w:rsidP="007D4EB2">
            <w:pPr>
              <w:pStyle w:val="svp"/>
              <w:numPr>
                <w:ilvl w:val="0"/>
                <w:numId w:val="5"/>
              </w:numPr>
              <w:tabs>
                <w:tab w:val="clear" w:pos="480"/>
                <w:tab w:val="num" w:pos="360"/>
                <w:tab w:val="num" w:pos="600"/>
              </w:tabs>
              <w:ind w:left="360" w:hanging="360"/>
            </w:pPr>
            <w:r w:rsidRPr="00473632">
              <w:t>rozlišuje jednotlivé druhy majetku</w:t>
            </w:r>
          </w:p>
          <w:p w14:paraId="63BE5F4D" w14:textId="77777777" w:rsidR="00D57B09" w:rsidRPr="00473632" w:rsidRDefault="00D57B09" w:rsidP="007D4EB2">
            <w:pPr>
              <w:pStyle w:val="svp"/>
              <w:numPr>
                <w:ilvl w:val="0"/>
                <w:numId w:val="5"/>
              </w:numPr>
              <w:tabs>
                <w:tab w:val="clear" w:pos="480"/>
                <w:tab w:val="num" w:pos="360"/>
                <w:tab w:val="num" w:pos="600"/>
              </w:tabs>
              <w:ind w:left="360" w:hanging="360"/>
            </w:pPr>
            <w:r w:rsidRPr="00473632">
              <w:t>popíše jednotlivé druhy zásob</w:t>
            </w:r>
          </w:p>
          <w:p w14:paraId="195AF174"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vysvětlí koloběh oběžného majetku</w:t>
            </w:r>
          </w:p>
          <w:p w14:paraId="50EDB8DF" w14:textId="77777777" w:rsidR="00D57B09" w:rsidRPr="00473632" w:rsidRDefault="00D57B09" w:rsidP="007D4EB2">
            <w:pPr>
              <w:pStyle w:val="svp"/>
              <w:numPr>
                <w:ilvl w:val="0"/>
                <w:numId w:val="5"/>
              </w:numPr>
              <w:tabs>
                <w:tab w:val="clear" w:pos="480"/>
                <w:tab w:val="num" w:pos="360"/>
                <w:tab w:val="num" w:pos="600"/>
              </w:tabs>
              <w:ind w:left="360" w:hanging="360"/>
            </w:pPr>
            <w:r w:rsidRPr="00473632">
              <w:t>popíše náležitosti kupní smlouvy</w:t>
            </w:r>
          </w:p>
          <w:p w14:paraId="4ADA12A9"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vysvětlí obchodně právní odpovědnosti</w:t>
            </w:r>
          </w:p>
          <w:p w14:paraId="2B0ABA75" w14:textId="77777777" w:rsidR="00D57B09" w:rsidRPr="00473632" w:rsidRDefault="00D57B09" w:rsidP="007D4EB2">
            <w:pPr>
              <w:pStyle w:val="svp"/>
              <w:numPr>
                <w:ilvl w:val="0"/>
                <w:numId w:val="5"/>
              </w:numPr>
              <w:tabs>
                <w:tab w:val="clear" w:pos="480"/>
                <w:tab w:val="num" w:pos="360"/>
                <w:tab w:val="num" w:pos="600"/>
              </w:tabs>
              <w:ind w:left="360" w:hanging="360"/>
            </w:pPr>
            <w:r w:rsidRPr="00473632">
              <w:t>orientuje se v účetní evidenci majetku</w:t>
            </w:r>
          </w:p>
          <w:p w14:paraId="559FE4E8" w14:textId="77777777" w:rsidR="00D57B09" w:rsidRPr="00473632" w:rsidRDefault="00D57B09" w:rsidP="007D4EB2">
            <w:pPr>
              <w:pStyle w:val="svp"/>
              <w:numPr>
                <w:ilvl w:val="0"/>
                <w:numId w:val="5"/>
              </w:numPr>
              <w:tabs>
                <w:tab w:val="clear" w:pos="480"/>
                <w:tab w:val="num" w:pos="360"/>
                <w:tab w:val="num" w:pos="600"/>
              </w:tabs>
              <w:ind w:left="360" w:hanging="360"/>
            </w:pPr>
            <w:r w:rsidRPr="00473632">
              <w:t>charakterizuje zásady racionálního zásobování</w:t>
            </w:r>
          </w:p>
          <w:p w14:paraId="721D8047" w14:textId="77777777" w:rsidR="00D57B09" w:rsidRPr="00473632" w:rsidRDefault="00D57B09" w:rsidP="007D4EB2">
            <w:pPr>
              <w:pStyle w:val="svp"/>
              <w:numPr>
                <w:ilvl w:val="0"/>
                <w:numId w:val="5"/>
              </w:numPr>
              <w:tabs>
                <w:tab w:val="clear" w:pos="480"/>
                <w:tab w:val="num" w:pos="360"/>
                <w:tab w:val="num" w:pos="600"/>
              </w:tabs>
              <w:ind w:left="360" w:hanging="360"/>
            </w:pPr>
            <w:r w:rsidRPr="00473632">
              <w:t>popíše náležitosti kupní smlouvy</w:t>
            </w:r>
          </w:p>
          <w:p w14:paraId="70CF287D"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vysvětlí obchodně právní odpovědnosti</w:t>
            </w:r>
          </w:p>
          <w:p w14:paraId="5651379F" w14:textId="77777777" w:rsidR="00D57B09" w:rsidRPr="00473632" w:rsidRDefault="00D57B09" w:rsidP="007D4EB2">
            <w:pPr>
              <w:pStyle w:val="svp"/>
              <w:numPr>
                <w:ilvl w:val="0"/>
                <w:numId w:val="5"/>
              </w:numPr>
              <w:tabs>
                <w:tab w:val="clear" w:pos="480"/>
                <w:tab w:val="num" w:pos="360"/>
                <w:tab w:val="num" w:pos="600"/>
              </w:tabs>
              <w:ind w:left="360" w:hanging="360"/>
            </w:pPr>
            <w:r w:rsidRPr="00473632">
              <w:t>umí vyhotovit doklady týkající se zásobování</w:t>
            </w:r>
          </w:p>
          <w:p w14:paraId="04CFC47A" w14:textId="77777777" w:rsidR="00D57B09" w:rsidRPr="00473632" w:rsidRDefault="00D57B09" w:rsidP="007D4EB2">
            <w:pPr>
              <w:pStyle w:val="svp"/>
              <w:numPr>
                <w:ilvl w:val="0"/>
                <w:numId w:val="5"/>
              </w:numPr>
              <w:tabs>
                <w:tab w:val="clear" w:pos="480"/>
                <w:tab w:val="num" w:pos="360"/>
                <w:tab w:val="num" w:pos="600"/>
              </w:tabs>
              <w:ind w:left="360" w:hanging="360"/>
            </w:pPr>
            <w:r w:rsidRPr="00473632">
              <w:t>rozliší oběžný a dlouhodobý majetek a jejich základní druhy</w:t>
            </w:r>
          </w:p>
          <w:p w14:paraId="31B13D82" w14:textId="77777777" w:rsidR="00D57B09" w:rsidRPr="00473632" w:rsidRDefault="00D57B09" w:rsidP="007D4EB2">
            <w:pPr>
              <w:pStyle w:val="svp"/>
              <w:numPr>
                <w:ilvl w:val="0"/>
                <w:numId w:val="5"/>
              </w:numPr>
              <w:tabs>
                <w:tab w:val="clear" w:pos="480"/>
                <w:tab w:val="num" w:pos="360"/>
                <w:tab w:val="num" w:pos="600"/>
              </w:tabs>
              <w:ind w:left="360" w:hanging="360"/>
            </w:pPr>
            <w:r w:rsidRPr="00473632">
              <w:t>provádí běžné výpočty – odpisů</w:t>
            </w:r>
          </w:p>
          <w:p w14:paraId="77917F1D"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vysvětlí reprodukci a technický rozvoj</w:t>
            </w:r>
          </w:p>
        </w:tc>
      </w:tr>
      <w:tr w:rsidR="00D57B09" w:rsidRPr="00473632" w14:paraId="556DAA11" w14:textId="77777777">
        <w:tc>
          <w:tcPr>
            <w:tcW w:w="3750" w:type="dxa"/>
            <w:tcBorders>
              <w:top w:val="nil"/>
            </w:tcBorders>
          </w:tcPr>
          <w:p w14:paraId="0CABDFB2" w14:textId="77777777" w:rsidR="00D57B09" w:rsidRPr="00473632" w:rsidRDefault="00D57B09" w:rsidP="007D4EB2">
            <w:pPr>
              <w:pStyle w:val="svp"/>
              <w:numPr>
                <w:ilvl w:val="0"/>
                <w:numId w:val="5"/>
              </w:numPr>
              <w:tabs>
                <w:tab w:val="clear" w:pos="480"/>
                <w:tab w:val="num" w:pos="360"/>
                <w:tab w:val="num" w:pos="600"/>
              </w:tabs>
              <w:ind w:left="360" w:hanging="360"/>
            </w:pPr>
            <w:r w:rsidRPr="00473632">
              <w:lastRenderedPageBreak/>
              <w:t>Náklady, výnosy, výsledek hospodaření podniku</w:t>
            </w:r>
          </w:p>
        </w:tc>
        <w:tc>
          <w:tcPr>
            <w:tcW w:w="3621" w:type="dxa"/>
            <w:tcBorders>
              <w:top w:val="nil"/>
            </w:tcBorders>
          </w:tcPr>
          <w:p w14:paraId="38B15CC6" w14:textId="77777777" w:rsidR="00D57B09" w:rsidRPr="00473632" w:rsidRDefault="00D57B09" w:rsidP="007D4EB2">
            <w:pPr>
              <w:pStyle w:val="svp"/>
              <w:numPr>
                <w:ilvl w:val="0"/>
                <w:numId w:val="5"/>
              </w:numPr>
              <w:tabs>
                <w:tab w:val="clear" w:pos="480"/>
                <w:tab w:val="num" w:pos="360"/>
                <w:tab w:val="num" w:pos="600"/>
              </w:tabs>
              <w:ind w:left="360" w:hanging="360"/>
            </w:pPr>
            <w:r w:rsidRPr="00473632">
              <w:t>rozliší jednotlivé druhy nákladů a výnosů</w:t>
            </w:r>
          </w:p>
          <w:p w14:paraId="0740D8BF" w14:textId="77777777" w:rsidR="00D57B09" w:rsidRPr="00473632" w:rsidRDefault="00D57B09" w:rsidP="007D4EB2">
            <w:pPr>
              <w:pStyle w:val="svp"/>
              <w:numPr>
                <w:ilvl w:val="0"/>
                <w:numId w:val="5"/>
              </w:numPr>
              <w:tabs>
                <w:tab w:val="clear" w:pos="480"/>
                <w:tab w:val="num" w:pos="360"/>
                <w:tab w:val="num" w:pos="600"/>
              </w:tabs>
              <w:ind w:left="360" w:hanging="360"/>
            </w:pPr>
            <w:r w:rsidRPr="00473632">
              <w:t>řeší jednoduché výpočty výsledku hospodaření</w:t>
            </w:r>
          </w:p>
          <w:p w14:paraId="5DC7CF6E" w14:textId="77777777" w:rsidR="00D57B09" w:rsidRPr="00473632" w:rsidRDefault="00D57B09" w:rsidP="007D4EB2">
            <w:pPr>
              <w:pStyle w:val="svp"/>
              <w:numPr>
                <w:ilvl w:val="0"/>
                <w:numId w:val="5"/>
              </w:numPr>
              <w:tabs>
                <w:tab w:val="clear" w:pos="480"/>
                <w:tab w:val="num" w:pos="360"/>
                <w:tab w:val="num" w:pos="600"/>
              </w:tabs>
              <w:ind w:left="360" w:hanging="360"/>
            </w:pPr>
            <w:r w:rsidRPr="00473632">
              <w:t>řeší jednoduché kalkulace ceny</w:t>
            </w:r>
          </w:p>
        </w:tc>
      </w:tr>
      <w:tr w:rsidR="00D57B09" w:rsidRPr="00473632" w14:paraId="1AE6F64A" w14:textId="77777777">
        <w:tc>
          <w:tcPr>
            <w:tcW w:w="7371" w:type="dxa"/>
            <w:gridSpan w:val="2"/>
          </w:tcPr>
          <w:p w14:paraId="6B2238B9" w14:textId="77777777" w:rsidR="00D57B09" w:rsidRPr="00473632" w:rsidRDefault="00D57B09" w:rsidP="004C010E">
            <w:pPr>
              <w:pStyle w:val="svp"/>
            </w:pPr>
            <w:r w:rsidRPr="00473632">
              <w:t>Počet hodin 18</w:t>
            </w:r>
          </w:p>
        </w:tc>
      </w:tr>
    </w:tbl>
    <w:p w14:paraId="298329B5" w14:textId="77777777" w:rsidR="00D57B09" w:rsidRPr="00473632" w:rsidRDefault="00D57B09" w:rsidP="007D4EB2">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C76890B" w14:textId="77777777">
        <w:tc>
          <w:tcPr>
            <w:tcW w:w="3750" w:type="dxa"/>
            <w:vAlign w:val="bottom"/>
          </w:tcPr>
          <w:p w14:paraId="27E3E0C5" w14:textId="77777777" w:rsidR="00D57B09" w:rsidRPr="00473632" w:rsidRDefault="00D57B09" w:rsidP="007D4EB2">
            <w:pPr>
              <w:pStyle w:val="svp"/>
              <w:numPr>
                <w:ilvl w:val="0"/>
                <w:numId w:val="13"/>
              </w:numPr>
            </w:pPr>
            <w:r w:rsidRPr="00473632">
              <w:t>Zaměstnanci</w:t>
            </w:r>
          </w:p>
        </w:tc>
        <w:tc>
          <w:tcPr>
            <w:tcW w:w="3621" w:type="dxa"/>
          </w:tcPr>
          <w:p w14:paraId="6C329B23" w14:textId="77777777" w:rsidR="00D57B09" w:rsidRPr="00473632" w:rsidRDefault="00D57B09" w:rsidP="004C010E">
            <w:pPr>
              <w:pStyle w:val="svp"/>
            </w:pPr>
            <w:r w:rsidRPr="00473632">
              <w:t>Žák:</w:t>
            </w:r>
          </w:p>
        </w:tc>
      </w:tr>
      <w:tr w:rsidR="00D57B09" w:rsidRPr="00473632" w14:paraId="163DEFAA" w14:textId="77777777">
        <w:tc>
          <w:tcPr>
            <w:tcW w:w="3750" w:type="dxa"/>
            <w:tcBorders>
              <w:bottom w:val="nil"/>
            </w:tcBorders>
          </w:tcPr>
          <w:p w14:paraId="1A746A9A"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Organizace práce na pracovišti</w:t>
            </w:r>
          </w:p>
        </w:tc>
        <w:tc>
          <w:tcPr>
            <w:tcW w:w="3621" w:type="dxa"/>
            <w:tcBorders>
              <w:bottom w:val="nil"/>
            </w:tcBorders>
          </w:tcPr>
          <w:p w14:paraId="7F2A564E" w14:textId="77777777" w:rsidR="00D57B09" w:rsidRPr="00473632" w:rsidRDefault="00D57B09" w:rsidP="007D4EB2">
            <w:pPr>
              <w:pStyle w:val="svp"/>
              <w:numPr>
                <w:ilvl w:val="0"/>
                <w:numId w:val="5"/>
              </w:numPr>
              <w:tabs>
                <w:tab w:val="clear" w:pos="480"/>
                <w:tab w:val="num" w:pos="360"/>
                <w:tab w:val="num" w:pos="600"/>
              </w:tabs>
              <w:ind w:left="360" w:hanging="360"/>
            </w:pPr>
            <w:r w:rsidRPr="00473632">
              <w:t xml:space="preserve">popíše hierarchii zaměstnanců v organizaci, jejich práva </w:t>
            </w:r>
            <w:r w:rsidRPr="00473632">
              <w:br/>
              <w:t>a povinnosti</w:t>
            </w:r>
          </w:p>
        </w:tc>
      </w:tr>
      <w:tr w:rsidR="00D57B09" w:rsidRPr="00473632" w14:paraId="49823B1E" w14:textId="77777777">
        <w:tc>
          <w:tcPr>
            <w:tcW w:w="3750" w:type="dxa"/>
            <w:tcBorders>
              <w:top w:val="nil"/>
            </w:tcBorders>
          </w:tcPr>
          <w:p w14:paraId="61201403" w14:textId="77777777" w:rsidR="00D57B09" w:rsidRPr="00473632" w:rsidRDefault="00D57B09" w:rsidP="007D4EB2">
            <w:pPr>
              <w:pStyle w:val="svp"/>
              <w:numPr>
                <w:ilvl w:val="0"/>
                <w:numId w:val="5"/>
              </w:numPr>
              <w:tabs>
                <w:tab w:val="clear" w:pos="480"/>
                <w:tab w:val="num" w:pos="360"/>
                <w:tab w:val="num" w:pos="600"/>
                <w:tab w:val="num" w:pos="960"/>
              </w:tabs>
              <w:ind w:left="360" w:hanging="360"/>
            </w:pPr>
            <w:r w:rsidRPr="00473632">
              <w:t>Druhy škod, možnosti předcházení škodám, odpovědnost zaměstnance a odpovědnost</w:t>
            </w:r>
            <w:r w:rsidRPr="00473632">
              <w:br/>
              <w:t>zaměstnavatele</w:t>
            </w:r>
          </w:p>
        </w:tc>
        <w:tc>
          <w:tcPr>
            <w:tcW w:w="3621" w:type="dxa"/>
            <w:tcBorders>
              <w:top w:val="nil"/>
            </w:tcBorders>
          </w:tcPr>
          <w:p w14:paraId="26ACAD54" w14:textId="77777777" w:rsidR="00D57B09" w:rsidRPr="00473632" w:rsidRDefault="00D57B09" w:rsidP="007D4EB2">
            <w:pPr>
              <w:pStyle w:val="svp"/>
              <w:numPr>
                <w:ilvl w:val="0"/>
                <w:numId w:val="5"/>
              </w:numPr>
              <w:tabs>
                <w:tab w:val="clear" w:pos="480"/>
                <w:tab w:val="num" w:pos="360"/>
                <w:tab w:val="num" w:pos="600"/>
              </w:tabs>
              <w:ind w:left="360" w:hanging="360"/>
            </w:pPr>
            <w:r w:rsidRPr="00473632">
              <w:t xml:space="preserve">na příkladech vysvětlí </w:t>
            </w:r>
            <w:r w:rsidRPr="00473632">
              <w:br/>
              <w:t>a vzájemně porovná druhy odpovědnosti za škody ze strany zaměstnance a zaměstnavatele</w:t>
            </w:r>
          </w:p>
        </w:tc>
      </w:tr>
      <w:tr w:rsidR="00D57B09" w:rsidRPr="00473632" w14:paraId="66EABD18" w14:textId="77777777">
        <w:tc>
          <w:tcPr>
            <w:tcW w:w="7371" w:type="dxa"/>
            <w:gridSpan w:val="2"/>
          </w:tcPr>
          <w:p w14:paraId="2422D24E" w14:textId="77777777" w:rsidR="00D57B09" w:rsidRPr="00473632" w:rsidRDefault="00D57B09" w:rsidP="004C010E">
            <w:pPr>
              <w:pStyle w:val="svp"/>
            </w:pPr>
            <w:r w:rsidRPr="00473632">
              <w:t>Počet hodin 4</w:t>
            </w:r>
          </w:p>
        </w:tc>
      </w:tr>
    </w:tbl>
    <w:p w14:paraId="56653BDA" w14:textId="77777777" w:rsidR="00D57B09" w:rsidRPr="00473632" w:rsidRDefault="00D57B09" w:rsidP="007D4EB2">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7C0684C8" w14:textId="77777777">
        <w:tc>
          <w:tcPr>
            <w:tcW w:w="3750" w:type="dxa"/>
            <w:vAlign w:val="bottom"/>
          </w:tcPr>
          <w:p w14:paraId="04B5F6E3" w14:textId="77777777" w:rsidR="00D57B09" w:rsidRPr="00473632" w:rsidRDefault="00D57B09" w:rsidP="007D4EB2">
            <w:pPr>
              <w:pStyle w:val="svp"/>
              <w:numPr>
                <w:ilvl w:val="0"/>
                <w:numId w:val="13"/>
              </w:numPr>
            </w:pPr>
            <w:r w:rsidRPr="00473632">
              <w:t>Daňová evidenční povinnost</w:t>
            </w:r>
          </w:p>
        </w:tc>
        <w:tc>
          <w:tcPr>
            <w:tcW w:w="3621" w:type="dxa"/>
          </w:tcPr>
          <w:p w14:paraId="53CD0A07" w14:textId="77777777" w:rsidR="00D57B09" w:rsidRPr="00473632" w:rsidRDefault="00D57B09" w:rsidP="004C010E">
            <w:pPr>
              <w:pStyle w:val="svp"/>
            </w:pPr>
            <w:r w:rsidRPr="00473632">
              <w:t>Žák:</w:t>
            </w:r>
          </w:p>
        </w:tc>
      </w:tr>
      <w:tr w:rsidR="00D57B09" w:rsidRPr="00473632" w14:paraId="3F572B86" w14:textId="77777777">
        <w:tc>
          <w:tcPr>
            <w:tcW w:w="3750" w:type="dxa"/>
            <w:tcBorders>
              <w:bottom w:val="nil"/>
            </w:tcBorders>
          </w:tcPr>
          <w:p w14:paraId="2120EF7C" w14:textId="77777777" w:rsidR="00D57B09" w:rsidRPr="00473632" w:rsidRDefault="00D57B09" w:rsidP="007D4EB2">
            <w:pPr>
              <w:pStyle w:val="svp"/>
              <w:numPr>
                <w:ilvl w:val="0"/>
                <w:numId w:val="5"/>
              </w:numPr>
              <w:tabs>
                <w:tab w:val="clear" w:pos="480"/>
                <w:tab w:val="num" w:pos="360"/>
                <w:tab w:val="num" w:pos="600"/>
              </w:tabs>
              <w:ind w:left="360" w:hanging="360"/>
            </w:pPr>
            <w:r w:rsidRPr="00473632">
              <w:t>Zásady a vedení daňové evidence</w:t>
            </w:r>
          </w:p>
        </w:tc>
        <w:tc>
          <w:tcPr>
            <w:tcW w:w="3621" w:type="dxa"/>
            <w:tcBorders>
              <w:bottom w:val="nil"/>
            </w:tcBorders>
          </w:tcPr>
          <w:p w14:paraId="07902139" w14:textId="77777777" w:rsidR="00D57B09" w:rsidRPr="00473632" w:rsidRDefault="00D57B09" w:rsidP="007D4EB2">
            <w:pPr>
              <w:pStyle w:val="svp"/>
              <w:numPr>
                <w:ilvl w:val="0"/>
                <w:numId w:val="5"/>
              </w:numPr>
              <w:tabs>
                <w:tab w:val="clear" w:pos="480"/>
                <w:tab w:val="num" w:pos="360"/>
                <w:tab w:val="num" w:pos="600"/>
              </w:tabs>
              <w:ind w:left="360" w:hanging="360"/>
              <w:rPr>
                <w:rFonts w:ascii="TimesNewRoman" w:hAnsi="TimesNewRoman" w:cs="TimesNewRoman"/>
                <w:sz w:val="20"/>
                <w:szCs w:val="20"/>
              </w:rPr>
            </w:pPr>
            <w:r w:rsidRPr="00473632">
              <w:t>vyhotoví daňové doklady</w:t>
            </w:r>
          </w:p>
        </w:tc>
      </w:tr>
      <w:tr w:rsidR="00D57B09" w:rsidRPr="00473632" w14:paraId="6B6BB4F2" w14:textId="77777777">
        <w:tc>
          <w:tcPr>
            <w:tcW w:w="3750" w:type="dxa"/>
            <w:tcBorders>
              <w:top w:val="nil"/>
              <w:bottom w:val="nil"/>
            </w:tcBorders>
          </w:tcPr>
          <w:p w14:paraId="0E2D86C7" w14:textId="77777777" w:rsidR="00D57B09" w:rsidRPr="00473632" w:rsidRDefault="00D57B09" w:rsidP="007D4EB2">
            <w:pPr>
              <w:pStyle w:val="svp"/>
              <w:numPr>
                <w:ilvl w:val="0"/>
                <w:numId w:val="5"/>
              </w:numPr>
              <w:tabs>
                <w:tab w:val="clear" w:pos="480"/>
                <w:tab w:val="num" w:pos="360"/>
                <w:tab w:val="num" w:pos="600"/>
              </w:tabs>
              <w:ind w:left="360" w:hanging="360"/>
            </w:pPr>
            <w:r w:rsidRPr="00473632">
              <w:t>Daňová evidence</w:t>
            </w:r>
          </w:p>
          <w:p w14:paraId="039844A2" w14:textId="77777777" w:rsidR="00D57B09" w:rsidRPr="00473632" w:rsidRDefault="00D57B09" w:rsidP="004C010E">
            <w:pPr>
              <w:pStyle w:val="svp"/>
              <w:tabs>
                <w:tab w:val="num" w:pos="600"/>
              </w:tabs>
              <w:ind w:left="360"/>
            </w:pPr>
          </w:p>
        </w:tc>
        <w:tc>
          <w:tcPr>
            <w:tcW w:w="3621" w:type="dxa"/>
            <w:tcBorders>
              <w:top w:val="nil"/>
              <w:bottom w:val="nil"/>
            </w:tcBorders>
          </w:tcPr>
          <w:p w14:paraId="038DA125" w14:textId="77777777" w:rsidR="00D57B09" w:rsidRPr="00473632" w:rsidRDefault="00D57B09" w:rsidP="007D4EB2">
            <w:pPr>
              <w:pStyle w:val="svp"/>
              <w:numPr>
                <w:ilvl w:val="0"/>
                <w:numId w:val="5"/>
              </w:numPr>
              <w:tabs>
                <w:tab w:val="clear" w:pos="480"/>
                <w:tab w:val="num" w:pos="360"/>
                <w:tab w:val="num" w:pos="600"/>
              </w:tabs>
              <w:ind w:left="360" w:hanging="360"/>
            </w:pPr>
            <w:r w:rsidRPr="00473632">
              <w:t xml:space="preserve">umí vést daňovou evidenci </w:t>
            </w:r>
            <w:r w:rsidRPr="00473632">
              <w:br/>
              <w:t xml:space="preserve">pro plátce i neplátce daně </w:t>
            </w:r>
            <w:r w:rsidRPr="00473632">
              <w:br/>
              <w:t>z přidané hodnoty</w:t>
            </w:r>
          </w:p>
        </w:tc>
      </w:tr>
      <w:tr w:rsidR="00D57B09" w:rsidRPr="00473632" w14:paraId="4E123C34" w14:textId="77777777">
        <w:tc>
          <w:tcPr>
            <w:tcW w:w="3750" w:type="dxa"/>
            <w:tcBorders>
              <w:top w:val="nil"/>
              <w:bottom w:val="nil"/>
            </w:tcBorders>
          </w:tcPr>
          <w:p w14:paraId="1E09A413" w14:textId="77777777" w:rsidR="00D57B09" w:rsidRPr="00473632" w:rsidRDefault="00D57B09" w:rsidP="007D4EB2">
            <w:pPr>
              <w:pStyle w:val="svp"/>
              <w:numPr>
                <w:ilvl w:val="0"/>
                <w:numId w:val="5"/>
              </w:numPr>
              <w:tabs>
                <w:tab w:val="clear" w:pos="480"/>
                <w:tab w:val="num" w:pos="360"/>
                <w:tab w:val="num" w:pos="600"/>
              </w:tabs>
              <w:ind w:left="360" w:hanging="360"/>
            </w:pPr>
            <w:r w:rsidRPr="00473632">
              <w:t>Ocenění majetku a závazků v daňové evidenci</w:t>
            </w:r>
          </w:p>
        </w:tc>
        <w:tc>
          <w:tcPr>
            <w:tcW w:w="3621" w:type="dxa"/>
            <w:tcBorders>
              <w:top w:val="nil"/>
              <w:bottom w:val="nil"/>
            </w:tcBorders>
          </w:tcPr>
          <w:p w14:paraId="72E81FA0"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vysvětlí ocenění majetku a závazků</w:t>
            </w:r>
          </w:p>
        </w:tc>
      </w:tr>
      <w:tr w:rsidR="00D57B09" w:rsidRPr="00473632" w14:paraId="04F88DBF" w14:textId="77777777">
        <w:tc>
          <w:tcPr>
            <w:tcW w:w="3750" w:type="dxa"/>
            <w:tcBorders>
              <w:top w:val="nil"/>
              <w:bottom w:val="nil"/>
            </w:tcBorders>
          </w:tcPr>
          <w:p w14:paraId="2C9C7321" w14:textId="77777777" w:rsidR="00D57B09" w:rsidRPr="00473632" w:rsidRDefault="00D57B09" w:rsidP="007D4EB2">
            <w:pPr>
              <w:pStyle w:val="svp"/>
              <w:numPr>
                <w:ilvl w:val="0"/>
                <w:numId w:val="5"/>
              </w:numPr>
              <w:tabs>
                <w:tab w:val="clear" w:pos="480"/>
                <w:tab w:val="num" w:pos="360"/>
                <w:tab w:val="num" w:pos="600"/>
              </w:tabs>
              <w:ind w:left="360" w:hanging="360"/>
            </w:pPr>
            <w:r w:rsidRPr="00473632">
              <w:t>Minimální základ daně</w:t>
            </w:r>
          </w:p>
        </w:tc>
        <w:tc>
          <w:tcPr>
            <w:tcW w:w="3621" w:type="dxa"/>
            <w:tcBorders>
              <w:top w:val="nil"/>
              <w:bottom w:val="nil"/>
            </w:tcBorders>
          </w:tcPr>
          <w:p w14:paraId="08F98378" w14:textId="77777777" w:rsidR="00D57B09" w:rsidRPr="00473632" w:rsidRDefault="00D57B09" w:rsidP="007D4EB2">
            <w:pPr>
              <w:pStyle w:val="svp"/>
              <w:numPr>
                <w:ilvl w:val="0"/>
                <w:numId w:val="5"/>
              </w:numPr>
              <w:tabs>
                <w:tab w:val="clear" w:pos="480"/>
                <w:tab w:val="num" w:pos="360"/>
                <w:tab w:val="num" w:pos="600"/>
              </w:tabs>
              <w:ind w:left="360" w:hanging="360"/>
            </w:pPr>
            <w:r w:rsidRPr="00473632">
              <w:t>na příkladu vypočítá minimální základ daně</w:t>
            </w:r>
          </w:p>
          <w:p w14:paraId="67355B32" w14:textId="77777777" w:rsidR="00D57B09" w:rsidRPr="00473632" w:rsidRDefault="00D57B09" w:rsidP="007D4EB2">
            <w:pPr>
              <w:pStyle w:val="svp"/>
              <w:numPr>
                <w:ilvl w:val="0"/>
                <w:numId w:val="5"/>
              </w:numPr>
              <w:tabs>
                <w:tab w:val="clear" w:pos="480"/>
                <w:tab w:val="num" w:pos="360"/>
                <w:tab w:val="num" w:pos="600"/>
              </w:tabs>
              <w:ind w:left="360" w:hanging="360"/>
            </w:pPr>
            <w:r w:rsidRPr="00473632">
              <w:t xml:space="preserve">vyhotoví zjednodušené daňové přiznání k dani z přidané hodnoty </w:t>
            </w:r>
          </w:p>
        </w:tc>
      </w:tr>
      <w:tr w:rsidR="00D57B09" w:rsidRPr="00473632" w14:paraId="1A70FF74" w14:textId="77777777">
        <w:tc>
          <w:tcPr>
            <w:tcW w:w="3750" w:type="dxa"/>
            <w:tcBorders>
              <w:top w:val="nil"/>
            </w:tcBorders>
          </w:tcPr>
          <w:p w14:paraId="4E62802C" w14:textId="77777777" w:rsidR="00D57B09" w:rsidRPr="00473632" w:rsidRDefault="00D57B09" w:rsidP="007D4EB2">
            <w:pPr>
              <w:pStyle w:val="svp"/>
              <w:numPr>
                <w:ilvl w:val="0"/>
                <w:numId w:val="5"/>
              </w:numPr>
              <w:tabs>
                <w:tab w:val="clear" w:pos="480"/>
                <w:tab w:val="num" w:pos="360"/>
                <w:tab w:val="num" w:pos="600"/>
              </w:tabs>
              <w:ind w:left="360" w:hanging="360"/>
            </w:pPr>
            <w:r w:rsidRPr="00473632">
              <w:t>Daňová přiznání fyzických osob</w:t>
            </w:r>
          </w:p>
        </w:tc>
        <w:tc>
          <w:tcPr>
            <w:tcW w:w="3621" w:type="dxa"/>
            <w:tcBorders>
              <w:top w:val="nil"/>
            </w:tcBorders>
          </w:tcPr>
          <w:p w14:paraId="33DC0322" w14:textId="77777777" w:rsidR="00D57B09" w:rsidRPr="00473632" w:rsidRDefault="00D57B09" w:rsidP="007D4EB2">
            <w:pPr>
              <w:pStyle w:val="svp"/>
              <w:numPr>
                <w:ilvl w:val="0"/>
                <w:numId w:val="5"/>
              </w:numPr>
              <w:tabs>
                <w:tab w:val="clear" w:pos="480"/>
                <w:tab w:val="num" w:pos="360"/>
                <w:tab w:val="num" w:pos="600"/>
              </w:tabs>
              <w:ind w:left="360" w:hanging="360"/>
            </w:pPr>
            <w:r w:rsidRPr="00473632">
              <w:t>vyhotoví zjednodušené daňové přiznání k dani z příjmu fyzických osob</w:t>
            </w:r>
          </w:p>
        </w:tc>
      </w:tr>
      <w:tr w:rsidR="00D57B09" w:rsidRPr="00473632" w14:paraId="5D2B2B8F" w14:textId="77777777">
        <w:tc>
          <w:tcPr>
            <w:tcW w:w="7371" w:type="dxa"/>
            <w:gridSpan w:val="2"/>
          </w:tcPr>
          <w:p w14:paraId="7C04BF48" w14:textId="77777777" w:rsidR="00D57B09" w:rsidRPr="00473632" w:rsidRDefault="00D57B09" w:rsidP="004C010E">
            <w:pPr>
              <w:pStyle w:val="svp"/>
            </w:pPr>
            <w:r w:rsidRPr="00473632">
              <w:t>Počet hodin 10</w:t>
            </w:r>
          </w:p>
        </w:tc>
      </w:tr>
    </w:tbl>
    <w:p w14:paraId="5C32F745" w14:textId="77777777" w:rsidR="00D57B09" w:rsidRPr="00473632" w:rsidRDefault="00D57B09" w:rsidP="00113282">
      <w:pPr>
        <w:pStyle w:val="svp2"/>
      </w:pPr>
      <w:r w:rsidRPr="00473632">
        <w:br w:type="page"/>
      </w:r>
      <w:bookmarkStart w:id="591" w:name="_Toc192765486"/>
      <w:bookmarkStart w:id="592" w:name="_Toc203064135"/>
      <w:bookmarkStart w:id="593" w:name="_Toc203064431"/>
      <w:bookmarkStart w:id="594" w:name="_Toc267487841"/>
      <w:bookmarkStart w:id="595" w:name="_Toc303252882"/>
      <w:bookmarkStart w:id="596" w:name="_Toc319059953"/>
      <w:bookmarkStart w:id="597" w:name="_Toc319783640"/>
      <w:bookmarkStart w:id="598" w:name="_Toc394465966"/>
      <w:bookmarkStart w:id="599" w:name="_Toc195034169"/>
      <w:r w:rsidRPr="00473632">
        <w:lastRenderedPageBreak/>
        <w:t>Učební osnova vyučovacího předmětu</w:t>
      </w:r>
      <w:bookmarkEnd w:id="591"/>
      <w:bookmarkEnd w:id="592"/>
      <w:bookmarkEnd w:id="593"/>
      <w:bookmarkEnd w:id="594"/>
      <w:bookmarkEnd w:id="595"/>
      <w:bookmarkEnd w:id="596"/>
      <w:bookmarkEnd w:id="597"/>
      <w:bookmarkEnd w:id="598"/>
      <w:bookmarkEnd w:id="599"/>
    </w:p>
    <w:p w14:paraId="2A45089B" w14:textId="77777777" w:rsidR="00D57B09" w:rsidRPr="00473632" w:rsidRDefault="00D57B09" w:rsidP="00113282">
      <w:pPr>
        <w:pStyle w:val="svp1"/>
      </w:pPr>
      <w:bookmarkStart w:id="600" w:name="_Toc203064136"/>
      <w:bookmarkStart w:id="601" w:name="_Toc195034170"/>
      <w:r w:rsidRPr="00473632">
        <w:t>Technická dokumentace</w:t>
      </w:r>
      <w:bookmarkEnd w:id="600"/>
      <w:bookmarkEnd w:id="601"/>
    </w:p>
    <w:p w14:paraId="3567E36C" w14:textId="77777777" w:rsidR="00D57B09" w:rsidRPr="00473632" w:rsidRDefault="00D57B09" w:rsidP="00113282">
      <w:pPr>
        <w:pStyle w:val="svp2"/>
      </w:pPr>
      <w:bookmarkStart w:id="602" w:name="_Toc319783642"/>
      <w:bookmarkStart w:id="603" w:name="_Toc394465968"/>
      <w:bookmarkStart w:id="604" w:name="_Toc195034171"/>
      <w:r w:rsidRPr="00473632">
        <w:t xml:space="preserve">školního vzdělávacího programu </w:t>
      </w:r>
      <w:r w:rsidR="00103DCF" w:rsidRPr="00473632">
        <w:t>Slévač</w:t>
      </w:r>
      <w:bookmarkEnd w:id="602"/>
      <w:bookmarkEnd w:id="603"/>
      <w:bookmarkEnd w:id="604"/>
    </w:p>
    <w:p w14:paraId="6D8C7A27" w14:textId="77777777" w:rsidR="00D57B09" w:rsidRPr="00473632" w:rsidRDefault="00D57B09" w:rsidP="00113282">
      <w:pPr>
        <w:pStyle w:val="svp2"/>
      </w:pPr>
      <w:bookmarkStart w:id="605" w:name="_Toc192765489"/>
      <w:bookmarkStart w:id="606" w:name="_Toc203064138"/>
      <w:bookmarkStart w:id="607" w:name="_Toc203064434"/>
      <w:bookmarkStart w:id="608" w:name="_Toc267487844"/>
      <w:bookmarkStart w:id="609" w:name="_Toc303252885"/>
      <w:bookmarkStart w:id="610" w:name="_Toc319059956"/>
      <w:bookmarkStart w:id="611" w:name="_Toc319783643"/>
      <w:bookmarkStart w:id="612" w:name="_Toc394465969"/>
      <w:bookmarkStart w:id="613" w:name="_Toc195034172"/>
      <w:r w:rsidRPr="00473632">
        <w:t xml:space="preserve">pro obor vzdělání s výučním listem: </w:t>
      </w:r>
      <w:r w:rsidR="00103DCF" w:rsidRPr="00473632">
        <w:t>21-55-H/01 Slévač</w:t>
      </w:r>
      <w:bookmarkEnd w:id="605"/>
      <w:bookmarkEnd w:id="606"/>
      <w:bookmarkEnd w:id="607"/>
      <w:bookmarkEnd w:id="608"/>
      <w:bookmarkEnd w:id="609"/>
      <w:bookmarkEnd w:id="610"/>
      <w:bookmarkEnd w:id="611"/>
      <w:bookmarkEnd w:id="612"/>
      <w:bookmarkEnd w:id="613"/>
    </w:p>
    <w:p w14:paraId="413714CB" w14:textId="77777777" w:rsidR="00D57B09" w:rsidRPr="00473632" w:rsidRDefault="00D57B09" w:rsidP="00380C02">
      <w:pPr>
        <w:pStyle w:val="svp3"/>
      </w:pPr>
      <w:r w:rsidRPr="00473632">
        <w:t>Počet hodin: 192</w:t>
      </w:r>
    </w:p>
    <w:p w14:paraId="79257580" w14:textId="169759EB" w:rsidR="00D57B09" w:rsidRPr="00473632" w:rsidRDefault="00D57B09" w:rsidP="00380C02">
      <w:pPr>
        <w:pStyle w:val="svp3"/>
      </w:pPr>
      <w:r w:rsidRPr="00473632">
        <w:t xml:space="preserve">Platnost: od </w:t>
      </w:r>
      <w:r w:rsidR="004364E9">
        <w:t>1. 9. 2025</w:t>
      </w:r>
    </w:p>
    <w:p w14:paraId="2D19B3D3" w14:textId="77777777" w:rsidR="00D57B09" w:rsidRPr="00473632" w:rsidRDefault="00945C7F" w:rsidP="00113282">
      <w:pPr>
        <w:pStyle w:val="svp"/>
      </w:pPr>
      <w:r w:rsidRPr="00473632">
        <w:rPr>
          <w:noProof/>
        </w:rPr>
        <mc:AlternateContent>
          <mc:Choice Requires="wps">
            <w:drawing>
              <wp:anchor distT="4294967294" distB="4294967294" distL="114300" distR="114300" simplePos="0" relativeHeight="251659776" behindDoc="0" locked="0" layoutInCell="1" allowOverlap="1" wp14:anchorId="1847426C" wp14:editId="00CBF6EE">
                <wp:simplePos x="0" y="0"/>
                <wp:positionH relativeFrom="column">
                  <wp:posOffset>2540</wp:posOffset>
                </wp:positionH>
                <wp:positionV relativeFrom="paragraph">
                  <wp:posOffset>36194</wp:posOffset>
                </wp:positionV>
                <wp:extent cx="4646930" cy="0"/>
                <wp:effectExtent l="0" t="0" r="2032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A818" id="Line 1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JhPstniymoRgdfQooh0VjnP3HdoWCUWALpCExOW+cDEVIMIeEepTdC&#10;yqi2VKgv8eQpT9OY4bQULHhDnLOHfSUtOpEwMPGLZYHnMczqo2IRreWErW+2J0JebbhdqoAHtQCf&#10;m3WdiB+LdLGer+f5KJ/M1qM8revRx02Vj2ab7MNTPa2rqs5+BmpZXrSCMa4Cu2E6s/zv1L+9k+tc&#10;3efz3ofkLXpsGJAd/pF0FDPod52EvWaXnR1EhoGMwbfHEyb+cQ/24xNf/QI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G/47/hMC&#10;AAAqBAAADgAAAAAAAAAAAAAAAAAuAgAAZHJzL2Uyb0RvYy54bWxQSwECLQAUAAYACAAAACEAmW2e&#10;LtkAAAAEAQAADwAAAAAAAAAAAAAAAABtBAAAZHJzL2Rvd25yZXYueG1sUEsFBgAAAAAEAAQA8wAA&#10;AHMFAAAAAA==&#10;" strokeweight="2pt"/>
            </w:pict>
          </mc:Fallback>
        </mc:AlternateContent>
      </w:r>
    </w:p>
    <w:p w14:paraId="4E147719" w14:textId="77777777" w:rsidR="00D57B09" w:rsidRPr="00473632" w:rsidRDefault="00D57B09" w:rsidP="0086433D">
      <w:pPr>
        <w:pStyle w:val="svp3"/>
      </w:pPr>
      <w:bookmarkStart w:id="614" w:name="_Toc203064139"/>
      <w:r w:rsidRPr="00473632">
        <w:t>Pojetí vyučovacího předmětu:</w:t>
      </w:r>
      <w:bookmarkEnd w:id="614"/>
    </w:p>
    <w:p w14:paraId="0229E4EF" w14:textId="77777777" w:rsidR="00D57B09" w:rsidRPr="00473632" w:rsidRDefault="00D57B09" w:rsidP="0086433D">
      <w:pPr>
        <w:pStyle w:val="svp4"/>
      </w:pPr>
      <w:bookmarkStart w:id="615" w:name="_Toc203064140"/>
      <w:r w:rsidRPr="00473632">
        <w:t>Obecný cíl:</w:t>
      </w:r>
      <w:bookmarkEnd w:id="615"/>
    </w:p>
    <w:p w14:paraId="1C40590D" w14:textId="77777777" w:rsidR="00D57B09" w:rsidRPr="00473632" w:rsidRDefault="008E009C" w:rsidP="0086433D">
      <w:pPr>
        <w:pStyle w:val="svp"/>
      </w:pPr>
      <w:r w:rsidRPr="00473632">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ze strojírenství a slévárenství, ve čtení, používání a kreslení výkresů, skic, diagramů, tabulek, norem, číselných a slovních informací a symbolů používaným ve slévárenství a strojírenství a těmto rozumět.</w:t>
      </w:r>
    </w:p>
    <w:p w14:paraId="6BA5125A" w14:textId="77777777" w:rsidR="00D57B09" w:rsidRPr="00473632" w:rsidRDefault="00D57B09" w:rsidP="0086433D">
      <w:pPr>
        <w:pStyle w:val="svp"/>
        <w:rPr>
          <w:rFonts w:ascii="Arial" w:hAnsi="Arial" w:cs="Arial"/>
        </w:rPr>
      </w:pPr>
      <w:r w:rsidRPr="00473632">
        <w:rPr>
          <w:rFonts w:ascii="Arial" w:hAnsi="Arial" w:cs="Arial"/>
        </w:rPr>
        <w:t>Charakteristika učiva:</w:t>
      </w:r>
    </w:p>
    <w:p w14:paraId="36BDF43E" w14:textId="77777777" w:rsidR="00D57B09" w:rsidRPr="00473632" w:rsidRDefault="008E009C" w:rsidP="0086433D">
      <w:pPr>
        <w:pStyle w:val="svp"/>
      </w:pPr>
      <w:r w:rsidRPr="00473632">
        <w:t xml:space="preserve">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Od druhého ročníku se učí technické dokumentaci pro výrobu odlitků, ve třetím ročníku, kromě jiného také výkresovou dokumentací odlitků (výkresy odlitků, jak polotovaru, tak obrobku).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w:t>
      </w:r>
      <w:r w:rsidRPr="00473632">
        <w:lastRenderedPageBreak/>
        <w:t>prakticky ve všech navazujících odborných předmětech strojírenského a slévárenského směru.</w:t>
      </w:r>
    </w:p>
    <w:p w14:paraId="304FB794" w14:textId="77777777" w:rsidR="00D57B09" w:rsidRPr="00473632" w:rsidRDefault="00D57B09" w:rsidP="0086433D">
      <w:pPr>
        <w:pStyle w:val="svp"/>
      </w:pPr>
      <w:r w:rsidRPr="00473632">
        <w:rPr>
          <w:rFonts w:ascii="Arial" w:hAnsi="Arial" w:cs="Arial"/>
        </w:rPr>
        <w:t>Pojetí výuky:</w:t>
      </w:r>
    </w:p>
    <w:p w14:paraId="7D42866C" w14:textId="64C42D16" w:rsidR="008E009C" w:rsidRPr="00473632" w:rsidRDefault="008E009C" w:rsidP="008E009C">
      <w:pPr>
        <w:pStyle w:val="svp"/>
      </w:pPr>
      <w:r w:rsidRPr="00473632">
        <w:t xml:space="preserve">Učivo je členěno do všech tří ročníků tak, aby byl v jednotlivých ročnících respektován vývoj dovedností a dále návaznost na využití získaných </w:t>
      </w:r>
      <w:r w:rsidR="00DE5BF5" w:rsidRPr="00473632">
        <w:t>dovedností v jiných předmětech. Ve výuce tohoto předmětu jsou využívány digitální technologie a rozvíjeny digitální kompetence žáků, zejména prostřednictvím práce s odborným softwarem pro technické kreslení a zpracování dokumentace.</w:t>
      </w:r>
    </w:p>
    <w:p w14:paraId="7C2BDF62" w14:textId="77777777" w:rsidR="00D57B09" w:rsidRPr="00473632" w:rsidRDefault="008E009C" w:rsidP="008E009C">
      <w:pPr>
        <w:pStyle w:val="svp"/>
      </w:pPr>
      <w:r w:rsidRPr="00473632">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v praxi.</w:t>
      </w:r>
    </w:p>
    <w:p w14:paraId="3A25A013" w14:textId="77777777" w:rsidR="00D57B09" w:rsidRPr="00473632" w:rsidRDefault="00D57B09" w:rsidP="0086433D">
      <w:pPr>
        <w:pStyle w:val="svp4"/>
      </w:pPr>
      <w:bookmarkStart w:id="616" w:name="_Toc203064141"/>
      <w:r w:rsidRPr="00473632">
        <w:t>Hodnocení výsledků žáků:</w:t>
      </w:r>
      <w:bookmarkEnd w:id="616"/>
    </w:p>
    <w:p w14:paraId="507ABAEA" w14:textId="77777777" w:rsidR="00D57B09" w:rsidRPr="00473632" w:rsidRDefault="008E009C" w:rsidP="0086433D">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0F617DD3" w14:textId="77777777" w:rsidR="00D57B09" w:rsidRPr="00473632" w:rsidRDefault="00D57B09" w:rsidP="0086433D">
      <w:pPr>
        <w:pStyle w:val="svp4"/>
      </w:pPr>
      <w:bookmarkStart w:id="617" w:name="_Toc203064142"/>
      <w:r w:rsidRPr="00473632">
        <w:t>Mezipředmětové vztahy:</w:t>
      </w:r>
    </w:p>
    <w:p w14:paraId="2A24C0D3" w14:textId="1E0737B7" w:rsidR="00D57B09" w:rsidRPr="00473632" w:rsidRDefault="00D57B09" w:rsidP="003740A1">
      <w:pPr>
        <w:pStyle w:val="svp"/>
      </w:pPr>
      <w:r w:rsidRPr="00473632">
        <w:t>Technická dokumentace je v přímé vazbě na ostatní odborné předměty</w:t>
      </w:r>
      <w:r w:rsidR="008E009C" w:rsidRPr="00473632">
        <w:t>, zejména strojnictví, strojírenská</w:t>
      </w:r>
      <w:r w:rsidRPr="00473632">
        <w:t xml:space="preserve"> technologie</w:t>
      </w:r>
      <w:r w:rsidR="008E009C" w:rsidRPr="00473632">
        <w:t>, technologie</w:t>
      </w:r>
      <w:r w:rsidRPr="00473632">
        <w:t xml:space="preserve"> a informační a</w:t>
      </w:r>
      <w:r w:rsidR="008E009C" w:rsidRPr="00473632">
        <w:t> </w:t>
      </w:r>
      <w:r w:rsidRPr="00473632">
        <w:t>komunikační technologie.</w:t>
      </w:r>
      <w:r w:rsidR="00DE5BF5" w:rsidRPr="00473632">
        <w:rPr>
          <w:rFonts w:eastAsia="Calibri"/>
        </w:rPr>
        <w:t xml:space="preserve"> </w:t>
      </w:r>
      <w:r w:rsidR="00DE5BF5" w:rsidRPr="00473632">
        <w:t>V rámci výuky se využívají i digitální technologie.</w:t>
      </w:r>
    </w:p>
    <w:p w14:paraId="5F0628D4" w14:textId="77777777" w:rsidR="00D57B09" w:rsidRPr="00473632" w:rsidRDefault="00D57B09" w:rsidP="0086433D">
      <w:pPr>
        <w:pStyle w:val="svp4"/>
      </w:pPr>
      <w:r w:rsidRPr="00473632">
        <w:t>Přínos předmětu k rozvoji klíčových kompetencí a průřezových témat:</w:t>
      </w:r>
      <w:bookmarkEnd w:id="617"/>
    </w:p>
    <w:p w14:paraId="0A59467A" w14:textId="4A35FD31" w:rsidR="008E009C" w:rsidRPr="00473632" w:rsidRDefault="008E009C" w:rsidP="008E009C">
      <w:pPr>
        <w:pStyle w:val="svp"/>
      </w:pPr>
      <w:r w:rsidRPr="00473632">
        <w:t>Cílem vzdělávání v technické dokumentaci je dosažení takové úrovně klíčových kompetencí</w:t>
      </w:r>
      <w:r w:rsidR="00DE5BF5" w:rsidRPr="00473632">
        <w:t xml:space="preserve">, které umožní aktivně pracovat s </w:t>
      </w:r>
      <w:r w:rsidR="00DE5BF5" w:rsidRPr="00473632">
        <w:rPr>
          <w:rFonts w:eastAsia="Calibri"/>
        </w:rPr>
        <w:t>digitálními technologiemi</w:t>
      </w:r>
      <w:r w:rsidR="00DE5BF5" w:rsidRPr="00473632">
        <w:t xml:space="preserve"> a </w:t>
      </w:r>
      <w:r w:rsidRPr="00473632">
        <w:t>informacemi</w:t>
      </w:r>
      <w:r w:rsidR="00DE5BF5" w:rsidRPr="00473632">
        <w:rPr>
          <w:rFonts w:eastAsia="Calibri"/>
        </w:rPr>
        <w:t xml:space="preserve"> </w:t>
      </w:r>
      <w:r w:rsidRPr="00473632">
        <w:t>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1DF17AA8" w14:textId="77777777" w:rsidR="008E009C" w:rsidRPr="00473632" w:rsidRDefault="008E009C" w:rsidP="008E009C">
      <w:pPr>
        <w:pStyle w:val="svp"/>
      </w:pPr>
      <w:r w:rsidRPr="00473632">
        <w:t xml:space="preserve">Klíčovým prostředkem je osvojení dovedností pracovat s výkresovou, technologickou a další technickou dokumentací, a to i v elektronické podobě. Obsahový okruh také vybavuje žáky dovednostmi orientovat se v různých druzích strojních součástí, v jejich názvosloví, třídění, </w:t>
      </w:r>
      <w:r w:rsidRPr="00473632">
        <w:lastRenderedPageBreak/>
        <w:t>normalizaci, zobrazování a technickou dokumentací pro výrobu odlitků, přispívá k pochopení funkce jednotlivých součástí, mechanizmů a agregátů strojů a zařízení. Důležitá je také znalost vlastností strojírenských a slévárenských materiálů a polotovarů rozhodujících pro jejich použití a zpracování. Z ní pak vycházejí dovednosti jejich rozlišování, zohledňování jejich vlastností při zpracování apod. Uvedené dovednosti se týkají jak konstrukčních, tak různých druhů nástrojových ocelí, litin a neželezných kovů, ale také materiálů a hmot pomocných a provozních a správného zacházení s nimi s ohledem na ekologická hlediska.</w:t>
      </w:r>
    </w:p>
    <w:tbl>
      <w:tblPr>
        <w:tblW w:w="7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8E009C" w:rsidRPr="00473632" w14:paraId="2FC22A35" w14:textId="77777777" w:rsidTr="008E009C">
        <w:tc>
          <w:tcPr>
            <w:tcW w:w="2388" w:type="dxa"/>
          </w:tcPr>
          <w:p w14:paraId="53FB4BAF" w14:textId="77777777" w:rsidR="008E009C" w:rsidRPr="00473632" w:rsidRDefault="008E009C" w:rsidP="008E009C">
            <w:pPr>
              <w:pStyle w:val="svp"/>
              <w:tabs>
                <w:tab w:val="left" w:pos="2280"/>
              </w:tabs>
            </w:pPr>
            <w:r w:rsidRPr="00473632">
              <w:br w:type="page"/>
            </w:r>
            <w:r w:rsidRPr="00473632">
              <w:br w:type="page"/>
            </w:r>
            <w:r w:rsidRPr="00473632">
              <w:br w:type="page"/>
              <w:t>Učivo:</w:t>
            </w:r>
          </w:p>
        </w:tc>
        <w:tc>
          <w:tcPr>
            <w:tcW w:w="5160" w:type="dxa"/>
          </w:tcPr>
          <w:p w14:paraId="6A934B71" w14:textId="77777777" w:rsidR="008E009C" w:rsidRPr="00473632" w:rsidRDefault="008E009C" w:rsidP="008E009C">
            <w:pPr>
              <w:pStyle w:val="svp"/>
            </w:pPr>
            <w:r w:rsidRPr="00473632">
              <w:t>Technická dokumentace</w:t>
            </w:r>
          </w:p>
        </w:tc>
      </w:tr>
      <w:tr w:rsidR="008E009C" w:rsidRPr="00473632" w14:paraId="7294FFEB" w14:textId="77777777" w:rsidTr="008E009C">
        <w:tc>
          <w:tcPr>
            <w:tcW w:w="2388" w:type="dxa"/>
          </w:tcPr>
          <w:p w14:paraId="46DA0C45" w14:textId="77777777" w:rsidR="008E009C" w:rsidRPr="00473632" w:rsidRDefault="008E009C" w:rsidP="008E009C">
            <w:pPr>
              <w:pStyle w:val="svp"/>
              <w:tabs>
                <w:tab w:val="left" w:pos="2280"/>
              </w:tabs>
            </w:pPr>
            <w:r w:rsidRPr="00473632">
              <w:t>Výsledky vzdělávání:</w:t>
            </w:r>
          </w:p>
        </w:tc>
        <w:tc>
          <w:tcPr>
            <w:tcW w:w="5160" w:type="dxa"/>
          </w:tcPr>
          <w:p w14:paraId="361584D0" w14:textId="77777777" w:rsidR="008E009C" w:rsidRPr="00473632" w:rsidRDefault="008E009C" w:rsidP="008E009C">
            <w:pPr>
              <w:pStyle w:val="svp"/>
              <w:tabs>
                <w:tab w:val="left" w:pos="2280"/>
              </w:tabs>
            </w:pPr>
            <w:r w:rsidRPr="00473632">
              <w:t>Téma Technická dokumentace přispívá k naplňování obecných cílů vzdělávání zejména v rozvoji odborných kompetencí. Učivo je koncipováno do tradičních celků.</w:t>
            </w:r>
          </w:p>
        </w:tc>
      </w:tr>
      <w:tr w:rsidR="008E009C" w:rsidRPr="00473632" w14:paraId="7ADC6A4C" w14:textId="77777777" w:rsidTr="008E009C">
        <w:tc>
          <w:tcPr>
            <w:tcW w:w="2388" w:type="dxa"/>
          </w:tcPr>
          <w:p w14:paraId="592ACAD6" w14:textId="77777777" w:rsidR="008E009C" w:rsidRPr="00473632" w:rsidRDefault="008E009C" w:rsidP="008E009C">
            <w:pPr>
              <w:pStyle w:val="svp"/>
              <w:tabs>
                <w:tab w:val="left" w:pos="2280"/>
              </w:tabs>
            </w:pPr>
            <w:r w:rsidRPr="00473632">
              <w:t>Žák:</w:t>
            </w:r>
          </w:p>
        </w:tc>
        <w:tc>
          <w:tcPr>
            <w:tcW w:w="5160" w:type="dxa"/>
          </w:tcPr>
          <w:p w14:paraId="59B4664E" w14:textId="77777777" w:rsidR="008E009C" w:rsidRPr="00473632" w:rsidRDefault="008E009C" w:rsidP="008E009C">
            <w:pPr>
              <w:pStyle w:val="svp"/>
              <w:numPr>
                <w:ilvl w:val="0"/>
                <w:numId w:val="6"/>
              </w:numPr>
            </w:pPr>
            <w:r w:rsidRPr="00473632">
              <w:t>aktivně pracuje s informacemi, které vyhledává a zpracovává</w:t>
            </w:r>
          </w:p>
          <w:p w14:paraId="78C5B41F" w14:textId="77777777" w:rsidR="008E009C" w:rsidRPr="00473632" w:rsidRDefault="008E009C" w:rsidP="008E009C">
            <w:pPr>
              <w:pStyle w:val="svp"/>
              <w:numPr>
                <w:ilvl w:val="0"/>
                <w:numId w:val="6"/>
              </w:numPr>
            </w:pPr>
            <w:r w:rsidRPr="00473632">
              <w:t>rozvíjí kritické a konstruktivní myšlení</w:t>
            </w:r>
          </w:p>
          <w:p w14:paraId="539BF7C8" w14:textId="77777777" w:rsidR="008E009C" w:rsidRPr="00473632" w:rsidRDefault="008E009C" w:rsidP="008E009C">
            <w:pPr>
              <w:pStyle w:val="svp"/>
              <w:numPr>
                <w:ilvl w:val="0"/>
                <w:numId w:val="6"/>
              </w:numPr>
            </w:pPr>
            <w:r w:rsidRPr="00473632">
              <w:t>formuluje a uspokojuje své informační a komunikační potřeby</w:t>
            </w:r>
          </w:p>
          <w:p w14:paraId="217D8A80" w14:textId="77777777" w:rsidR="008E009C" w:rsidRPr="00473632" w:rsidRDefault="008E009C" w:rsidP="008E009C">
            <w:pPr>
              <w:pStyle w:val="svp"/>
              <w:numPr>
                <w:ilvl w:val="0"/>
                <w:numId w:val="6"/>
              </w:numPr>
            </w:pPr>
            <w:r w:rsidRPr="00473632">
              <w:t>pracuje s výkresovou i technologickou dokumentací</w:t>
            </w:r>
          </w:p>
          <w:p w14:paraId="683717FB" w14:textId="77777777" w:rsidR="008E009C" w:rsidRPr="00473632" w:rsidRDefault="008E009C" w:rsidP="008E009C">
            <w:pPr>
              <w:pStyle w:val="svp"/>
              <w:numPr>
                <w:ilvl w:val="0"/>
                <w:numId w:val="6"/>
              </w:numPr>
            </w:pPr>
            <w:r w:rsidRPr="00473632">
              <w:t>řeší problémy jak samostatně, tak při týmové práci</w:t>
            </w:r>
          </w:p>
          <w:p w14:paraId="249FDCF7" w14:textId="77777777" w:rsidR="008E009C" w:rsidRPr="00473632" w:rsidRDefault="008E009C" w:rsidP="008E009C">
            <w:pPr>
              <w:pStyle w:val="svp"/>
              <w:numPr>
                <w:ilvl w:val="0"/>
                <w:numId w:val="6"/>
              </w:numPr>
            </w:pPr>
            <w:r w:rsidRPr="00473632">
              <w:t>poznává svět kolem sebe a rozumí mu, poznává a rozvíjí svou osobnost</w:t>
            </w:r>
          </w:p>
          <w:p w14:paraId="23ECAEF9" w14:textId="77777777" w:rsidR="008E009C" w:rsidRPr="00473632" w:rsidRDefault="008E009C" w:rsidP="008E009C">
            <w:pPr>
              <w:pStyle w:val="svp"/>
              <w:numPr>
                <w:ilvl w:val="0"/>
                <w:numId w:val="6"/>
              </w:numPr>
            </w:pPr>
            <w:r w:rsidRPr="00473632">
              <w:t>využívá informačních zdrojů pro rychlé a efektivní vyhledávání informací, jejich vyhodnocování a uspořádání</w:t>
            </w:r>
          </w:p>
          <w:p w14:paraId="4A01459F" w14:textId="77777777" w:rsidR="008E009C" w:rsidRPr="00473632" w:rsidRDefault="008E009C" w:rsidP="008E009C">
            <w:pPr>
              <w:pStyle w:val="svp"/>
              <w:numPr>
                <w:ilvl w:val="0"/>
                <w:numId w:val="6"/>
              </w:numPr>
            </w:pPr>
            <w:r w:rsidRPr="00473632">
              <w:t>prezentuje výsledky před skupinou lidí</w:t>
            </w:r>
          </w:p>
          <w:p w14:paraId="2DD8C353" w14:textId="77777777" w:rsidR="008E009C" w:rsidRPr="00473632" w:rsidRDefault="008E009C" w:rsidP="008E009C">
            <w:pPr>
              <w:pStyle w:val="svp"/>
              <w:numPr>
                <w:ilvl w:val="0"/>
                <w:numId w:val="6"/>
              </w:numPr>
            </w:pPr>
            <w:r w:rsidRPr="00473632">
              <w:t>správné se vyjadřuje a umí vystupovat</w:t>
            </w:r>
          </w:p>
          <w:p w14:paraId="6FCA0378" w14:textId="77777777" w:rsidR="008E009C" w:rsidRPr="00473632" w:rsidRDefault="008E009C" w:rsidP="008E009C">
            <w:pPr>
              <w:pStyle w:val="svp"/>
              <w:numPr>
                <w:ilvl w:val="0"/>
                <w:numId w:val="6"/>
              </w:numPr>
            </w:pPr>
            <w:r w:rsidRPr="00473632">
              <w:t>stanovuje si reálné cíle ve vlastním zdokonalování i při řešení pracovních úkolů</w:t>
            </w:r>
          </w:p>
          <w:p w14:paraId="33F3F4E7" w14:textId="77777777" w:rsidR="008E009C" w:rsidRPr="00473632" w:rsidRDefault="008E009C" w:rsidP="008E009C">
            <w:pPr>
              <w:pStyle w:val="svp"/>
              <w:numPr>
                <w:ilvl w:val="0"/>
                <w:numId w:val="6"/>
              </w:numPr>
            </w:pPr>
            <w:r w:rsidRPr="00473632">
              <w:t>umí analyzovat problém s následným návrhem optimálního řešení</w:t>
            </w:r>
          </w:p>
          <w:p w14:paraId="31070162" w14:textId="77777777" w:rsidR="008E009C" w:rsidRPr="00473632" w:rsidRDefault="008E009C" w:rsidP="008E009C">
            <w:pPr>
              <w:pStyle w:val="svp"/>
              <w:numPr>
                <w:ilvl w:val="0"/>
                <w:numId w:val="6"/>
              </w:numPr>
            </w:pPr>
            <w:r w:rsidRPr="00473632">
              <w:t xml:space="preserve">uvědomuje si nutnost použití informací vhodných pro potřeby řešení konkrétního </w:t>
            </w:r>
            <w:r w:rsidRPr="00473632">
              <w:lastRenderedPageBreak/>
              <w:t>problému a rozumí získaným výsledkům</w:t>
            </w:r>
          </w:p>
          <w:p w14:paraId="74CCE0AB" w14:textId="77777777" w:rsidR="008E009C" w:rsidRPr="00473632" w:rsidRDefault="008E009C" w:rsidP="008E009C">
            <w:pPr>
              <w:pStyle w:val="svp"/>
              <w:numPr>
                <w:ilvl w:val="0"/>
                <w:numId w:val="6"/>
              </w:numPr>
            </w:pPr>
            <w:r w:rsidRPr="00473632">
              <w:t>zná běžné pojmy z oblasti technické dokumentace a dává je do logických souvislostí</w:t>
            </w:r>
          </w:p>
          <w:p w14:paraId="72D3F8AE" w14:textId="77777777" w:rsidR="008E009C" w:rsidRPr="00473632" w:rsidRDefault="008E009C" w:rsidP="008E009C">
            <w:pPr>
              <w:pStyle w:val="svp"/>
              <w:numPr>
                <w:ilvl w:val="0"/>
                <w:numId w:val="6"/>
              </w:numPr>
            </w:pPr>
            <w:r w:rsidRPr="00473632">
              <w:t>aplikuje znalosti z oblasti technické dokumentace při řešení úloh z jiných předmětů i ze života</w:t>
            </w:r>
          </w:p>
          <w:p w14:paraId="48F80F17" w14:textId="77777777" w:rsidR="008E009C" w:rsidRPr="00473632" w:rsidRDefault="008E009C" w:rsidP="008E009C">
            <w:pPr>
              <w:pStyle w:val="svp"/>
              <w:numPr>
                <w:ilvl w:val="0"/>
                <w:numId w:val="6"/>
              </w:numPr>
            </w:pPr>
            <w:r w:rsidRPr="00473632">
              <w:t>pomáhá méně zkušeným lidem ze svého okolí v řešení problémů vyskytujících se v technické dokumentaci</w:t>
            </w:r>
          </w:p>
          <w:p w14:paraId="685A4A79" w14:textId="77777777" w:rsidR="008E009C" w:rsidRPr="00473632" w:rsidRDefault="008E009C" w:rsidP="008E009C">
            <w:pPr>
              <w:pStyle w:val="svp"/>
              <w:numPr>
                <w:ilvl w:val="0"/>
                <w:numId w:val="6"/>
              </w:numPr>
              <w:rPr>
                <w:rFonts w:ascii="Arial" w:hAnsi="Arial" w:cs="Arial"/>
              </w:rPr>
            </w:pPr>
            <w:r w:rsidRPr="00473632">
              <w:t>je připraven ke studiu a zvládnutí nových strojírenských programů, které případně bude muset absolvent v budoucnu ve své praxi ovládat; tím odbourává u sebe obavu z rychle se rozvíjející a stále inovované techniky ve slévárenství i strojírenství.</w:t>
            </w:r>
          </w:p>
          <w:p w14:paraId="6AE7F2B3" w14:textId="77777777" w:rsidR="00DE5BF5" w:rsidRPr="00473632" w:rsidRDefault="00DE5BF5" w:rsidP="00DE5BF5">
            <w:pPr>
              <w:pStyle w:val="svp"/>
              <w:numPr>
                <w:ilvl w:val="0"/>
                <w:numId w:val="6"/>
              </w:numPr>
            </w:pPr>
            <w:r w:rsidRPr="00473632">
              <w:t xml:space="preserve">používá vhodná prostředí, pomůcky, ale i různé běžně dostupné nástroje, technologie, programy a aplikace. </w:t>
            </w:r>
          </w:p>
          <w:p w14:paraId="5F56A8B3" w14:textId="77777777" w:rsidR="00DE5BF5" w:rsidRPr="00473632" w:rsidRDefault="00DE5BF5" w:rsidP="00DE5BF5">
            <w:pPr>
              <w:pStyle w:val="svp"/>
              <w:numPr>
                <w:ilvl w:val="0"/>
                <w:numId w:val="6"/>
              </w:numPr>
            </w:pPr>
            <w:r w:rsidRPr="00473632">
              <w:t xml:space="preserve">S informatickými koncepty se seznamuje prostřednictvím vlastní zkušenosti s řešením rozmanitých problémových situací. </w:t>
            </w:r>
          </w:p>
          <w:p w14:paraId="6F67C423" w14:textId="1A92B59E" w:rsidR="00DE5BF5" w:rsidRPr="00473632" w:rsidRDefault="00DE5BF5" w:rsidP="00DE5BF5">
            <w:pPr>
              <w:pStyle w:val="svp"/>
              <w:numPr>
                <w:ilvl w:val="0"/>
                <w:numId w:val="6"/>
              </w:numPr>
              <w:rPr>
                <w:rFonts w:ascii="Arial" w:hAnsi="Arial" w:cs="Arial"/>
              </w:rPr>
            </w:pPr>
            <w:r w:rsidRPr="00473632">
              <w:t>Setkává se i se situacemi blízkými jeho reálnému životu a odborné praxi.</w:t>
            </w:r>
          </w:p>
        </w:tc>
      </w:tr>
    </w:tbl>
    <w:p w14:paraId="74E6E1EA" w14:textId="77777777" w:rsidR="008E009C" w:rsidRPr="00473632" w:rsidRDefault="008E009C" w:rsidP="008E009C">
      <w:pPr>
        <w:pStyle w:val="svp"/>
      </w:pPr>
    </w:p>
    <w:p w14:paraId="5875B508" w14:textId="77777777" w:rsidR="00D57B09" w:rsidRPr="00473632" w:rsidRDefault="00D57B09" w:rsidP="0086433D">
      <w:pPr>
        <w:pStyle w:val="svp3"/>
        <w:spacing w:before="240"/>
      </w:pPr>
      <w:r w:rsidRPr="00473632">
        <w:br w:type="page"/>
      </w:r>
      <w:bookmarkStart w:id="618" w:name="_Toc203064143"/>
      <w:r w:rsidRPr="00473632">
        <w:lastRenderedPageBreak/>
        <w:t>Rámcový rozpis učiva:</w:t>
      </w:r>
      <w:bookmarkEnd w:id="618"/>
      <w:r w:rsidRPr="00473632">
        <w:t xml:space="preserve"> </w:t>
      </w:r>
    </w:p>
    <w:p w14:paraId="36AEEAD1" w14:textId="77777777" w:rsidR="00D57B09" w:rsidRPr="00473632" w:rsidRDefault="00D57B09" w:rsidP="0086433D">
      <w:pPr>
        <w:pStyle w:val="svp4"/>
      </w:pPr>
      <w:bookmarkStart w:id="619" w:name="_Toc192765495"/>
      <w:bookmarkStart w:id="620" w:name="_Toc203064144"/>
      <w:bookmarkStart w:id="621" w:name="_Toc203064440"/>
      <w:r w:rsidRPr="00473632">
        <w:t>Technická dokumentace</w:t>
      </w:r>
      <w:bookmarkEnd w:id="619"/>
      <w:bookmarkEnd w:id="620"/>
      <w:bookmarkEnd w:id="621"/>
      <w:r w:rsidRPr="00473632">
        <w:t xml:space="preserve"> </w:t>
      </w:r>
    </w:p>
    <w:p w14:paraId="6F7337E1" w14:textId="77777777" w:rsidR="00345094" w:rsidRPr="00473632" w:rsidRDefault="00345094" w:rsidP="00345094">
      <w:pPr>
        <w:pStyle w:val="svp"/>
        <w:tabs>
          <w:tab w:val="right" w:pos="7371"/>
        </w:tabs>
      </w:pPr>
      <w:r w:rsidRPr="00473632">
        <w:t>1. ročník</w:t>
      </w:r>
      <w:r w:rsidRPr="00473632">
        <w:tab/>
        <w:t>64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24FB6BAD" w14:textId="77777777" w:rsidTr="00345094">
        <w:tc>
          <w:tcPr>
            <w:tcW w:w="3750" w:type="dxa"/>
          </w:tcPr>
          <w:p w14:paraId="3233986B" w14:textId="77777777" w:rsidR="00345094" w:rsidRPr="00473632" w:rsidRDefault="00345094" w:rsidP="00345094">
            <w:pPr>
              <w:pStyle w:val="svp"/>
            </w:pPr>
            <w:r w:rsidRPr="00473632">
              <w:t>Učivo</w:t>
            </w:r>
          </w:p>
        </w:tc>
        <w:tc>
          <w:tcPr>
            <w:tcW w:w="3760" w:type="dxa"/>
          </w:tcPr>
          <w:p w14:paraId="006B0715" w14:textId="77777777" w:rsidR="00345094" w:rsidRPr="00473632" w:rsidRDefault="00345094" w:rsidP="00345094">
            <w:pPr>
              <w:pStyle w:val="svp"/>
            </w:pPr>
            <w:r w:rsidRPr="00473632">
              <w:t>Výsledky vzdělávání</w:t>
            </w:r>
          </w:p>
        </w:tc>
      </w:tr>
      <w:tr w:rsidR="00345094" w:rsidRPr="00473632" w14:paraId="0A6128B9" w14:textId="77777777" w:rsidTr="00345094">
        <w:tc>
          <w:tcPr>
            <w:tcW w:w="3750" w:type="dxa"/>
          </w:tcPr>
          <w:p w14:paraId="5C5E846B" w14:textId="77777777" w:rsidR="00345094" w:rsidRPr="00473632" w:rsidRDefault="00345094" w:rsidP="00345094">
            <w:pPr>
              <w:pStyle w:val="svp"/>
              <w:numPr>
                <w:ilvl w:val="0"/>
                <w:numId w:val="16"/>
              </w:numPr>
            </w:pPr>
            <w:r w:rsidRPr="00473632">
              <w:t>Význam technické dokumentace, normalizace, druhy technických výkresů, formáty technických výkresů, typy čar, měřítka, technické písmo</w:t>
            </w:r>
          </w:p>
        </w:tc>
        <w:tc>
          <w:tcPr>
            <w:tcW w:w="3760" w:type="dxa"/>
          </w:tcPr>
          <w:p w14:paraId="310AE788" w14:textId="77777777" w:rsidR="00345094" w:rsidRPr="00473632" w:rsidRDefault="00345094" w:rsidP="00345094">
            <w:pPr>
              <w:pStyle w:val="svp"/>
            </w:pPr>
            <w:r w:rsidRPr="00473632">
              <w:t>Žák:</w:t>
            </w:r>
          </w:p>
        </w:tc>
      </w:tr>
      <w:tr w:rsidR="00345094" w:rsidRPr="00473632" w14:paraId="2463413E" w14:textId="77777777" w:rsidTr="00345094">
        <w:tc>
          <w:tcPr>
            <w:tcW w:w="3750" w:type="dxa"/>
            <w:tcBorders>
              <w:bottom w:val="nil"/>
            </w:tcBorders>
          </w:tcPr>
          <w:p w14:paraId="4C63EC4A" w14:textId="77777777" w:rsidR="00345094" w:rsidRPr="00473632" w:rsidRDefault="00345094" w:rsidP="00345094">
            <w:pPr>
              <w:pStyle w:val="svp"/>
              <w:numPr>
                <w:ilvl w:val="0"/>
                <w:numId w:val="5"/>
              </w:numPr>
              <w:tabs>
                <w:tab w:val="clear" w:pos="480"/>
                <w:tab w:val="num" w:pos="360"/>
              </w:tabs>
              <w:ind w:left="360" w:hanging="360"/>
            </w:pPr>
            <w:r w:rsidRPr="00473632">
              <w:t>Základní pojmy v technické dokumentaci</w:t>
            </w:r>
          </w:p>
          <w:p w14:paraId="306CBDBB" w14:textId="77777777" w:rsidR="00345094" w:rsidRPr="00473632" w:rsidRDefault="00345094" w:rsidP="00345094">
            <w:pPr>
              <w:pStyle w:val="svp"/>
              <w:numPr>
                <w:ilvl w:val="0"/>
                <w:numId w:val="5"/>
              </w:numPr>
              <w:tabs>
                <w:tab w:val="clear" w:pos="480"/>
                <w:tab w:val="num" w:pos="360"/>
              </w:tabs>
              <w:ind w:left="360" w:hanging="360"/>
            </w:pPr>
            <w:r w:rsidRPr="00473632">
              <w:t>Normalizace</w:t>
            </w:r>
          </w:p>
        </w:tc>
        <w:tc>
          <w:tcPr>
            <w:tcW w:w="3760" w:type="dxa"/>
            <w:tcBorders>
              <w:bottom w:val="nil"/>
            </w:tcBorders>
          </w:tcPr>
          <w:p w14:paraId="56B78985" w14:textId="77777777" w:rsidR="00345094" w:rsidRPr="00473632" w:rsidRDefault="00345094" w:rsidP="00345094">
            <w:pPr>
              <w:pStyle w:val="svp"/>
              <w:numPr>
                <w:ilvl w:val="0"/>
                <w:numId w:val="5"/>
              </w:numPr>
              <w:tabs>
                <w:tab w:val="clear" w:pos="480"/>
                <w:tab w:val="num" w:pos="360"/>
              </w:tabs>
              <w:ind w:left="360" w:hanging="360"/>
            </w:pPr>
            <w:r w:rsidRPr="00473632">
              <w:t>rozdělí výrobní výkresy dle norem</w:t>
            </w:r>
          </w:p>
          <w:p w14:paraId="5A23A44F" w14:textId="77777777" w:rsidR="00345094" w:rsidRPr="00473632" w:rsidRDefault="00345094" w:rsidP="00345094">
            <w:pPr>
              <w:pStyle w:val="svp"/>
              <w:numPr>
                <w:ilvl w:val="0"/>
                <w:numId w:val="5"/>
              </w:numPr>
              <w:tabs>
                <w:tab w:val="clear" w:pos="480"/>
                <w:tab w:val="num" w:pos="360"/>
              </w:tabs>
              <w:ind w:left="360" w:hanging="360"/>
            </w:pPr>
            <w:r w:rsidRPr="00473632">
              <w:t>pozná formáty výkresů</w:t>
            </w:r>
          </w:p>
        </w:tc>
      </w:tr>
      <w:tr w:rsidR="00345094" w:rsidRPr="00473632" w14:paraId="4D58B2CC" w14:textId="77777777" w:rsidTr="00345094">
        <w:tc>
          <w:tcPr>
            <w:tcW w:w="3750" w:type="dxa"/>
            <w:tcBorders>
              <w:top w:val="nil"/>
              <w:bottom w:val="nil"/>
            </w:tcBorders>
          </w:tcPr>
          <w:p w14:paraId="0ECAB980" w14:textId="77777777" w:rsidR="00345094" w:rsidRPr="00473632" w:rsidRDefault="00345094" w:rsidP="00345094">
            <w:pPr>
              <w:pStyle w:val="svp"/>
              <w:numPr>
                <w:ilvl w:val="0"/>
                <w:numId w:val="5"/>
              </w:numPr>
              <w:tabs>
                <w:tab w:val="clear" w:pos="480"/>
                <w:tab w:val="num" w:pos="360"/>
              </w:tabs>
              <w:ind w:left="360" w:hanging="360"/>
            </w:pPr>
            <w:r w:rsidRPr="00473632">
              <w:t>Zobrazování tvaru strojních součástí</w:t>
            </w:r>
          </w:p>
          <w:p w14:paraId="123B0C0A" w14:textId="77777777" w:rsidR="00345094" w:rsidRPr="00473632" w:rsidRDefault="00345094" w:rsidP="00345094">
            <w:pPr>
              <w:pStyle w:val="svp"/>
              <w:numPr>
                <w:ilvl w:val="0"/>
                <w:numId w:val="5"/>
              </w:numPr>
              <w:tabs>
                <w:tab w:val="clear" w:pos="480"/>
                <w:tab w:val="num" w:pos="360"/>
              </w:tabs>
              <w:ind w:left="360" w:hanging="360"/>
            </w:pPr>
            <w:r w:rsidRPr="00473632">
              <w:t>Kótování a předepisování úchylek rozměrů,</w:t>
            </w:r>
          </w:p>
          <w:p w14:paraId="7E49995F" w14:textId="77777777" w:rsidR="00345094" w:rsidRPr="00473632" w:rsidRDefault="00345094" w:rsidP="00345094">
            <w:pPr>
              <w:pStyle w:val="svp"/>
              <w:numPr>
                <w:ilvl w:val="0"/>
                <w:numId w:val="5"/>
              </w:numPr>
              <w:tabs>
                <w:tab w:val="clear" w:pos="480"/>
                <w:tab w:val="num" w:pos="360"/>
              </w:tabs>
              <w:ind w:left="360" w:hanging="360"/>
            </w:pPr>
            <w:r w:rsidRPr="00473632">
              <w:t>Geometrického tvaru a vzájemné polohy ploch a prvků</w:t>
            </w:r>
          </w:p>
          <w:p w14:paraId="688DC520" w14:textId="77777777" w:rsidR="00345094" w:rsidRPr="00473632" w:rsidRDefault="00345094" w:rsidP="00345094">
            <w:pPr>
              <w:pStyle w:val="svp"/>
              <w:numPr>
                <w:ilvl w:val="0"/>
                <w:numId w:val="5"/>
              </w:numPr>
              <w:tabs>
                <w:tab w:val="clear" w:pos="480"/>
                <w:tab w:val="num" w:pos="360"/>
              </w:tabs>
              <w:ind w:left="360" w:hanging="360"/>
            </w:pPr>
            <w:r w:rsidRPr="00473632">
              <w:t>Předepisování jakosti povrchu</w:t>
            </w:r>
          </w:p>
        </w:tc>
        <w:tc>
          <w:tcPr>
            <w:tcW w:w="3760" w:type="dxa"/>
            <w:tcBorders>
              <w:top w:val="nil"/>
              <w:bottom w:val="nil"/>
            </w:tcBorders>
          </w:tcPr>
          <w:p w14:paraId="21D040F5" w14:textId="77777777" w:rsidR="00345094" w:rsidRPr="00473632" w:rsidRDefault="00345094" w:rsidP="00345094">
            <w:pPr>
              <w:pStyle w:val="svp"/>
              <w:numPr>
                <w:ilvl w:val="0"/>
                <w:numId w:val="5"/>
              </w:numPr>
              <w:tabs>
                <w:tab w:val="clear" w:pos="480"/>
                <w:tab w:val="num" w:pos="360"/>
              </w:tabs>
              <w:ind w:left="360" w:hanging="360"/>
            </w:pPr>
            <w:r w:rsidRPr="00473632">
              <w:t>vyčte z výkresů strojních součástí jejich tvar a rozměry včetně dovolených úchylek délkových rozměrů, úchylek tvaru, vzájemné polohy ploch a prvků a předepsané jakosti povrchu jednotlivých ploch</w:t>
            </w:r>
          </w:p>
        </w:tc>
      </w:tr>
      <w:tr w:rsidR="00345094" w:rsidRPr="00473632" w14:paraId="262C594B" w14:textId="77777777" w:rsidTr="00345094">
        <w:tc>
          <w:tcPr>
            <w:tcW w:w="3750" w:type="dxa"/>
            <w:tcBorders>
              <w:top w:val="nil"/>
              <w:bottom w:val="nil"/>
            </w:tcBorders>
          </w:tcPr>
          <w:p w14:paraId="5ED01400" w14:textId="77777777" w:rsidR="00345094" w:rsidRPr="00473632" w:rsidRDefault="00345094" w:rsidP="00345094">
            <w:pPr>
              <w:pStyle w:val="svp"/>
              <w:numPr>
                <w:ilvl w:val="0"/>
                <w:numId w:val="5"/>
              </w:numPr>
              <w:tabs>
                <w:tab w:val="clear" w:pos="480"/>
                <w:tab w:val="num" w:pos="360"/>
              </w:tabs>
              <w:ind w:left="360" w:hanging="360"/>
            </w:pPr>
            <w:r w:rsidRPr="00473632">
              <w:t>Normalizace v TD</w:t>
            </w:r>
          </w:p>
          <w:p w14:paraId="6F9C204F" w14:textId="77777777" w:rsidR="00345094" w:rsidRPr="00473632" w:rsidRDefault="00345094" w:rsidP="00345094">
            <w:pPr>
              <w:pStyle w:val="svp"/>
              <w:numPr>
                <w:ilvl w:val="0"/>
                <w:numId w:val="5"/>
              </w:numPr>
              <w:tabs>
                <w:tab w:val="clear" w:pos="480"/>
                <w:tab w:val="num" w:pos="360"/>
              </w:tabs>
              <w:ind w:left="360" w:hanging="360"/>
            </w:pPr>
            <w:r w:rsidRPr="00473632">
              <w:t>Druhy norem</w:t>
            </w:r>
          </w:p>
          <w:p w14:paraId="53906E82" w14:textId="77777777" w:rsidR="00345094" w:rsidRPr="00473632" w:rsidRDefault="00345094" w:rsidP="00345094">
            <w:pPr>
              <w:pStyle w:val="svp"/>
              <w:numPr>
                <w:ilvl w:val="0"/>
                <w:numId w:val="5"/>
              </w:numPr>
              <w:tabs>
                <w:tab w:val="clear" w:pos="480"/>
                <w:tab w:val="num" w:pos="360"/>
              </w:tabs>
              <w:ind w:left="360" w:hanging="360"/>
            </w:pPr>
            <w:r w:rsidRPr="00473632">
              <w:t>Druhy technických výkresů, základní geometrické konstrukce</w:t>
            </w:r>
          </w:p>
        </w:tc>
        <w:tc>
          <w:tcPr>
            <w:tcW w:w="3760" w:type="dxa"/>
            <w:tcBorders>
              <w:top w:val="nil"/>
              <w:bottom w:val="nil"/>
            </w:tcBorders>
          </w:tcPr>
          <w:p w14:paraId="66EC5C26" w14:textId="77777777" w:rsidR="00345094" w:rsidRPr="00473632" w:rsidRDefault="00345094" w:rsidP="00345094">
            <w:pPr>
              <w:pStyle w:val="svp"/>
              <w:numPr>
                <w:ilvl w:val="0"/>
                <w:numId w:val="5"/>
              </w:numPr>
              <w:tabs>
                <w:tab w:val="clear" w:pos="480"/>
                <w:tab w:val="num" w:pos="360"/>
              </w:tabs>
              <w:ind w:left="360" w:hanging="360"/>
            </w:pPr>
            <w:r w:rsidRPr="00473632">
              <w:t>vysvětlí na příkladech význam normalizace</w:t>
            </w:r>
          </w:p>
          <w:p w14:paraId="1497FF5D" w14:textId="77777777" w:rsidR="00345094" w:rsidRPr="00473632" w:rsidRDefault="00345094" w:rsidP="00345094">
            <w:pPr>
              <w:pStyle w:val="svp"/>
              <w:numPr>
                <w:ilvl w:val="0"/>
                <w:numId w:val="5"/>
              </w:numPr>
              <w:tabs>
                <w:tab w:val="clear" w:pos="480"/>
                <w:tab w:val="num" w:pos="360"/>
              </w:tabs>
              <w:ind w:left="360" w:hanging="360"/>
            </w:pPr>
            <w:r w:rsidRPr="00473632">
              <w:t>sestrojí základní geometrické konstrukce</w:t>
            </w:r>
          </w:p>
        </w:tc>
      </w:tr>
      <w:tr w:rsidR="00345094" w:rsidRPr="00473632" w14:paraId="51F29758" w14:textId="77777777" w:rsidTr="00345094">
        <w:tc>
          <w:tcPr>
            <w:tcW w:w="3750" w:type="dxa"/>
            <w:tcBorders>
              <w:top w:val="nil"/>
              <w:bottom w:val="nil"/>
            </w:tcBorders>
          </w:tcPr>
          <w:p w14:paraId="0E6A692B" w14:textId="77777777" w:rsidR="00345094" w:rsidRPr="00473632" w:rsidRDefault="00345094" w:rsidP="00345094">
            <w:pPr>
              <w:pStyle w:val="svp"/>
              <w:numPr>
                <w:ilvl w:val="0"/>
                <w:numId w:val="5"/>
              </w:numPr>
              <w:tabs>
                <w:tab w:val="clear" w:pos="480"/>
                <w:tab w:val="num" w:pos="360"/>
              </w:tabs>
              <w:ind w:left="360" w:hanging="360"/>
            </w:pPr>
            <w:r w:rsidRPr="00473632">
              <w:t>Formáty technických výkresů</w:t>
            </w:r>
          </w:p>
        </w:tc>
        <w:tc>
          <w:tcPr>
            <w:tcW w:w="3760" w:type="dxa"/>
            <w:tcBorders>
              <w:top w:val="nil"/>
              <w:bottom w:val="nil"/>
            </w:tcBorders>
          </w:tcPr>
          <w:p w14:paraId="23513EB6" w14:textId="77777777" w:rsidR="00345094" w:rsidRPr="00473632" w:rsidRDefault="00345094" w:rsidP="00345094">
            <w:pPr>
              <w:pStyle w:val="svp"/>
              <w:numPr>
                <w:ilvl w:val="0"/>
                <w:numId w:val="5"/>
              </w:numPr>
              <w:tabs>
                <w:tab w:val="clear" w:pos="480"/>
                <w:tab w:val="num" w:pos="360"/>
              </w:tabs>
              <w:ind w:left="360" w:hanging="360"/>
            </w:pPr>
            <w:r w:rsidRPr="00473632">
              <w:t>pracuje s formáty výkresů</w:t>
            </w:r>
          </w:p>
          <w:p w14:paraId="7EDF8668" w14:textId="77777777" w:rsidR="00345094" w:rsidRPr="00473632" w:rsidRDefault="00345094" w:rsidP="00345094">
            <w:pPr>
              <w:pStyle w:val="svp"/>
              <w:numPr>
                <w:ilvl w:val="0"/>
                <w:numId w:val="5"/>
              </w:numPr>
              <w:tabs>
                <w:tab w:val="clear" w:pos="480"/>
                <w:tab w:val="num" w:pos="360"/>
              </w:tabs>
              <w:ind w:left="360" w:hanging="360"/>
            </w:pPr>
            <w:r w:rsidRPr="00473632">
              <w:t>správně používá vhodná měřítka</w:t>
            </w:r>
          </w:p>
          <w:p w14:paraId="6034501F" w14:textId="77777777" w:rsidR="00345094" w:rsidRPr="00473632" w:rsidRDefault="00345094" w:rsidP="00345094">
            <w:pPr>
              <w:pStyle w:val="svp"/>
              <w:numPr>
                <w:ilvl w:val="0"/>
                <w:numId w:val="5"/>
              </w:numPr>
              <w:tabs>
                <w:tab w:val="clear" w:pos="480"/>
                <w:tab w:val="num" w:pos="360"/>
              </w:tabs>
              <w:ind w:left="360" w:hanging="360"/>
            </w:pPr>
            <w:r w:rsidRPr="00473632">
              <w:t>správně kreslí technické kóty</w:t>
            </w:r>
          </w:p>
        </w:tc>
      </w:tr>
      <w:tr w:rsidR="00345094" w:rsidRPr="00473632" w14:paraId="584B2383" w14:textId="77777777" w:rsidTr="00345094">
        <w:tc>
          <w:tcPr>
            <w:tcW w:w="3750" w:type="dxa"/>
            <w:tcBorders>
              <w:top w:val="nil"/>
              <w:bottom w:val="nil"/>
            </w:tcBorders>
          </w:tcPr>
          <w:p w14:paraId="62A4DBE4" w14:textId="77777777" w:rsidR="00345094" w:rsidRPr="00473632" w:rsidRDefault="00345094" w:rsidP="00345094">
            <w:pPr>
              <w:pStyle w:val="svp"/>
              <w:numPr>
                <w:ilvl w:val="0"/>
                <w:numId w:val="5"/>
              </w:numPr>
              <w:tabs>
                <w:tab w:val="clear" w:pos="480"/>
                <w:tab w:val="num" w:pos="360"/>
              </w:tabs>
              <w:ind w:left="360" w:hanging="360"/>
            </w:pPr>
            <w:r w:rsidRPr="00473632">
              <w:t>Čáry na technických výkresech</w:t>
            </w:r>
          </w:p>
          <w:p w14:paraId="69949A42" w14:textId="77777777" w:rsidR="00345094" w:rsidRPr="00473632" w:rsidRDefault="00345094" w:rsidP="00345094">
            <w:pPr>
              <w:pStyle w:val="svp"/>
              <w:numPr>
                <w:ilvl w:val="0"/>
                <w:numId w:val="5"/>
              </w:numPr>
              <w:tabs>
                <w:tab w:val="clear" w:pos="480"/>
                <w:tab w:val="num" w:pos="360"/>
              </w:tabs>
              <w:ind w:left="360" w:hanging="360"/>
            </w:pPr>
            <w:r w:rsidRPr="00473632">
              <w:t>Typy a rozměry čar</w:t>
            </w:r>
          </w:p>
        </w:tc>
        <w:tc>
          <w:tcPr>
            <w:tcW w:w="3760" w:type="dxa"/>
            <w:tcBorders>
              <w:top w:val="nil"/>
              <w:bottom w:val="nil"/>
            </w:tcBorders>
          </w:tcPr>
          <w:p w14:paraId="04EECD6B"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čar na technických výkresech</w:t>
            </w:r>
          </w:p>
        </w:tc>
      </w:tr>
      <w:tr w:rsidR="00345094" w:rsidRPr="00473632" w14:paraId="64BB3E14" w14:textId="77777777" w:rsidTr="00345094">
        <w:tc>
          <w:tcPr>
            <w:tcW w:w="3750" w:type="dxa"/>
            <w:tcBorders>
              <w:top w:val="nil"/>
            </w:tcBorders>
          </w:tcPr>
          <w:p w14:paraId="559E47C8" w14:textId="77777777" w:rsidR="00345094" w:rsidRPr="00473632" w:rsidRDefault="00345094" w:rsidP="00345094">
            <w:pPr>
              <w:pStyle w:val="svp"/>
              <w:numPr>
                <w:ilvl w:val="0"/>
                <w:numId w:val="5"/>
              </w:numPr>
              <w:tabs>
                <w:tab w:val="clear" w:pos="480"/>
                <w:tab w:val="num" w:pos="360"/>
              </w:tabs>
              <w:ind w:left="360" w:hanging="360"/>
            </w:pPr>
            <w:r w:rsidRPr="00473632">
              <w:t>Technické písmo dle ISO</w:t>
            </w:r>
          </w:p>
        </w:tc>
        <w:tc>
          <w:tcPr>
            <w:tcW w:w="3760" w:type="dxa"/>
            <w:tcBorders>
              <w:top w:val="nil"/>
            </w:tcBorders>
          </w:tcPr>
          <w:p w14:paraId="3434B2C7" w14:textId="77777777" w:rsidR="00345094" w:rsidRPr="00473632" w:rsidRDefault="00345094" w:rsidP="00345094">
            <w:pPr>
              <w:pStyle w:val="svp"/>
              <w:numPr>
                <w:ilvl w:val="0"/>
                <w:numId w:val="5"/>
              </w:numPr>
              <w:tabs>
                <w:tab w:val="clear" w:pos="480"/>
                <w:tab w:val="num" w:pos="360"/>
              </w:tabs>
              <w:ind w:left="360" w:hanging="360"/>
            </w:pPr>
            <w:r w:rsidRPr="00473632">
              <w:t>používá technické písmo</w:t>
            </w:r>
          </w:p>
        </w:tc>
      </w:tr>
      <w:tr w:rsidR="00345094" w:rsidRPr="00473632" w14:paraId="629580AA" w14:textId="77777777" w:rsidTr="00345094">
        <w:tc>
          <w:tcPr>
            <w:tcW w:w="7510" w:type="dxa"/>
            <w:gridSpan w:val="2"/>
          </w:tcPr>
          <w:p w14:paraId="7E497189" w14:textId="77777777" w:rsidR="00345094" w:rsidRPr="00473632" w:rsidRDefault="00345094" w:rsidP="00345094">
            <w:pPr>
              <w:pStyle w:val="svp"/>
            </w:pPr>
            <w:r w:rsidRPr="00473632">
              <w:t>Počet hodin 12</w:t>
            </w:r>
          </w:p>
        </w:tc>
      </w:tr>
    </w:tbl>
    <w:p w14:paraId="1C75E92E" w14:textId="77777777" w:rsidR="00345094" w:rsidRPr="00473632" w:rsidRDefault="00345094" w:rsidP="00345094">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3ABF2010" w14:textId="77777777" w:rsidTr="00345094">
        <w:tc>
          <w:tcPr>
            <w:tcW w:w="3750" w:type="dxa"/>
          </w:tcPr>
          <w:p w14:paraId="727F4101" w14:textId="77777777" w:rsidR="00345094" w:rsidRPr="00473632" w:rsidRDefault="00345094" w:rsidP="00345094">
            <w:pPr>
              <w:pStyle w:val="svp"/>
              <w:numPr>
                <w:ilvl w:val="0"/>
                <w:numId w:val="16"/>
              </w:numPr>
            </w:pPr>
            <w:r w:rsidRPr="00473632">
              <w:lastRenderedPageBreak/>
              <w:t>Základní pravidla zobrazování těles</w:t>
            </w:r>
          </w:p>
        </w:tc>
        <w:tc>
          <w:tcPr>
            <w:tcW w:w="3760" w:type="dxa"/>
          </w:tcPr>
          <w:p w14:paraId="16EDC584" w14:textId="77777777" w:rsidR="00345094" w:rsidRPr="00473632" w:rsidRDefault="00345094" w:rsidP="00345094">
            <w:pPr>
              <w:pStyle w:val="svp"/>
            </w:pPr>
            <w:r w:rsidRPr="00473632">
              <w:t>Žák:</w:t>
            </w:r>
          </w:p>
        </w:tc>
      </w:tr>
      <w:tr w:rsidR="00345094" w:rsidRPr="00473632" w14:paraId="477D1E48" w14:textId="77777777" w:rsidTr="00345094">
        <w:tc>
          <w:tcPr>
            <w:tcW w:w="3750" w:type="dxa"/>
            <w:tcBorders>
              <w:bottom w:val="nil"/>
            </w:tcBorders>
          </w:tcPr>
          <w:p w14:paraId="513DC7C0" w14:textId="77777777" w:rsidR="00345094" w:rsidRPr="00473632" w:rsidRDefault="00345094" w:rsidP="00345094">
            <w:pPr>
              <w:pStyle w:val="svp"/>
              <w:numPr>
                <w:ilvl w:val="0"/>
                <w:numId w:val="5"/>
              </w:numPr>
              <w:tabs>
                <w:tab w:val="clear" w:pos="480"/>
                <w:tab w:val="num" w:pos="360"/>
              </w:tabs>
              <w:ind w:left="360" w:hanging="360"/>
            </w:pPr>
            <w:r w:rsidRPr="00473632">
              <w:t>Pravoúhlé promítání</w:t>
            </w:r>
          </w:p>
          <w:p w14:paraId="4A24E498" w14:textId="77777777" w:rsidR="00345094" w:rsidRPr="00473632" w:rsidRDefault="00345094" w:rsidP="00345094">
            <w:pPr>
              <w:pStyle w:val="svp"/>
              <w:numPr>
                <w:ilvl w:val="0"/>
                <w:numId w:val="5"/>
              </w:numPr>
              <w:tabs>
                <w:tab w:val="clear" w:pos="480"/>
                <w:tab w:val="num" w:pos="360"/>
              </w:tabs>
              <w:ind w:left="360" w:hanging="360"/>
            </w:pPr>
            <w:r w:rsidRPr="00473632">
              <w:t>Promítání v 1. kvadrantu</w:t>
            </w:r>
          </w:p>
          <w:p w14:paraId="04627EE1" w14:textId="77777777" w:rsidR="00345094" w:rsidRPr="00473632" w:rsidRDefault="00345094" w:rsidP="00345094">
            <w:pPr>
              <w:pStyle w:val="svp"/>
              <w:numPr>
                <w:ilvl w:val="0"/>
                <w:numId w:val="5"/>
              </w:numPr>
              <w:tabs>
                <w:tab w:val="clear" w:pos="480"/>
                <w:tab w:val="num" w:pos="360"/>
              </w:tabs>
              <w:ind w:left="360" w:hanging="360"/>
            </w:pPr>
            <w:r w:rsidRPr="00473632">
              <w:t>Promítání ve 3. kvadrantu</w:t>
            </w:r>
          </w:p>
          <w:p w14:paraId="51AA212E" w14:textId="77777777" w:rsidR="00345094" w:rsidRPr="00473632" w:rsidRDefault="00345094" w:rsidP="00345094">
            <w:pPr>
              <w:pStyle w:val="svp"/>
              <w:numPr>
                <w:ilvl w:val="0"/>
                <w:numId w:val="5"/>
              </w:numPr>
              <w:tabs>
                <w:tab w:val="clear" w:pos="480"/>
                <w:tab w:val="num" w:pos="360"/>
              </w:tabs>
              <w:ind w:left="360" w:hanging="360"/>
            </w:pPr>
            <w:r w:rsidRPr="00473632">
              <w:t>Metody pravoúhlého promítání</w:t>
            </w:r>
          </w:p>
        </w:tc>
        <w:tc>
          <w:tcPr>
            <w:tcW w:w="3760" w:type="dxa"/>
            <w:tcBorders>
              <w:bottom w:val="nil"/>
            </w:tcBorders>
          </w:tcPr>
          <w:p w14:paraId="06C7B855" w14:textId="77777777" w:rsidR="00345094" w:rsidRPr="00473632" w:rsidRDefault="00345094" w:rsidP="00345094">
            <w:pPr>
              <w:pStyle w:val="svp"/>
              <w:numPr>
                <w:ilvl w:val="0"/>
                <w:numId w:val="5"/>
              </w:numPr>
              <w:tabs>
                <w:tab w:val="clear" w:pos="480"/>
                <w:tab w:val="num" w:pos="360"/>
              </w:tabs>
              <w:ind w:left="360" w:hanging="360"/>
            </w:pPr>
            <w:r w:rsidRPr="00473632">
              <w:t>charakterizuje o způsoby technického zobrazování</w:t>
            </w:r>
          </w:p>
          <w:p w14:paraId="36F74775" w14:textId="77777777" w:rsidR="00345094" w:rsidRPr="00473632" w:rsidRDefault="00345094" w:rsidP="00345094">
            <w:pPr>
              <w:pStyle w:val="svp"/>
              <w:numPr>
                <w:ilvl w:val="0"/>
                <w:numId w:val="5"/>
              </w:numPr>
              <w:tabs>
                <w:tab w:val="clear" w:pos="480"/>
                <w:tab w:val="num" w:pos="360"/>
              </w:tabs>
              <w:ind w:left="360" w:hanging="360"/>
              <w:rPr>
                <w:rFonts w:ascii="Arial" w:hAnsi="Arial" w:cs="Arial"/>
              </w:rPr>
            </w:pPr>
            <w:r w:rsidRPr="00473632">
              <w:t>popíše princip pravoúhlého promítání 1. a 3. kvadrantu</w:t>
            </w:r>
          </w:p>
        </w:tc>
      </w:tr>
      <w:tr w:rsidR="00345094" w:rsidRPr="00473632" w14:paraId="3D7BA260" w14:textId="77777777" w:rsidTr="00345094">
        <w:tc>
          <w:tcPr>
            <w:tcW w:w="3750" w:type="dxa"/>
            <w:tcBorders>
              <w:top w:val="nil"/>
              <w:bottom w:val="nil"/>
            </w:tcBorders>
          </w:tcPr>
          <w:p w14:paraId="25FF94A3" w14:textId="77777777" w:rsidR="00345094" w:rsidRPr="00473632" w:rsidRDefault="00345094" w:rsidP="00345094">
            <w:pPr>
              <w:pStyle w:val="svp"/>
              <w:numPr>
                <w:ilvl w:val="0"/>
                <w:numId w:val="5"/>
              </w:numPr>
              <w:tabs>
                <w:tab w:val="clear" w:pos="480"/>
                <w:tab w:val="num" w:pos="360"/>
              </w:tabs>
              <w:ind w:left="360" w:hanging="360"/>
            </w:pPr>
            <w:r w:rsidRPr="00473632">
              <w:t>Tvary a rozměry značek metod promítání</w:t>
            </w:r>
          </w:p>
          <w:p w14:paraId="58F5FAF1" w14:textId="77777777" w:rsidR="00345094" w:rsidRPr="00473632" w:rsidRDefault="00345094" w:rsidP="00345094">
            <w:pPr>
              <w:pStyle w:val="svp"/>
              <w:numPr>
                <w:ilvl w:val="0"/>
                <w:numId w:val="5"/>
              </w:numPr>
              <w:tabs>
                <w:tab w:val="clear" w:pos="480"/>
                <w:tab w:val="num" w:pos="360"/>
              </w:tabs>
              <w:ind w:left="360" w:hanging="360"/>
            </w:pPr>
            <w:r w:rsidRPr="00473632">
              <w:t>Podhledy</w:t>
            </w:r>
          </w:p>
        </w:tc>
        <w:tc>
          <w:tcPr>
            <w:tcW w:w="3760" w:type="dxa"/>
            <w:tcBorders>
              <w:top w:val="nil"/>
              <w:bottom w:val="nil"/>
            </w:tcBorders>
          </w:tcPr>
          <w:p w14:paraId="6FA8E58F" w14:textId="77777777" w:rsidR="00345094" w:rsidRPr="00473632" w:rsidRDefault="00345094" w:rsidP="00345094">
            <w:pPr>
              <w:pStyle w:val="svp"/>
              <w:numPr>
                <w:ilvl w:val="0"/>
                <w:numId w:val="5"/>
              </w:numPr>
              <w:tabs>
                <w:tab w:val="clear" w:pos="480"/>
                <w:tab w:val="num" w:pos="360"/>
              </w:tabs>
              <w:ind w:left="360" w:hanging="360"/>
              <w:rPr>
                <w:rFonts w:ascii="Arial" w:hAnsi="Arial" w:cs="Arial"/>
              </w:rPr>
            </w:pPr>
            <w:r w:rsidRPr="00473632">
              <w:t>kreslí součásti z podhledu</w:t>
            </w:r>
          </w:p>
        </w:tc>
      </w:tr>
      <w:tr w:rsidR="00345094" w:rsidRPr="00473632" w14:paraId="5346BBCF" w14:textId="77777777" w:rsidTr="00345094">
        <w:tc>
          <w:tcPr>
            <w:tcW w:w="3750" w:type="dxa"/>
            <w:tcBorders>
              <w:top w:val="nil"/>
              <w:bottom w:val="nil"/>
            </w:tcBorders>
          </w:tcPr>
          <w:p w14:paraId="4B11076E" w14:textId="77777777" w:rsidR="00345094" w:rsidRPr="00473632" w:rsidRDefault="00345094" w:rsidP="00345094">
            <w:pPr>
              <w:pStyle w:val="svp"/>
              <w:numPr>
                <w:ilvl w:val="0"/>
                <w:numId w:val="5"/>
              </w:numPr>
              <w:tabs>
                <w:tab w:val="clear" w:pos="480"/>
                <w:tab w:val="num" w:pos="360"/>
              </w:tabs>
              <w:ind w:left="360" w:hanging="360"/>
            </w:pPr>
            <w:r w:rsidRPr="00473632">
              <w:t>Axonometrické promítání</w:t>
            </w:r>
          </w:p>
          <w:p w14:paraId="6756D688" w14:textId="77777777" w:rsidR="00345094" w:rsidRPr="00473632" w:rsidRDefault="00345094" w:rsidP="00345094">
            <w:pPr>
              <w:pStyle w:val="svp"/>
              <w:numPr>
                <w:ilvl w:val="0"/>
                <w:numId w:val="5"/>
              </w:numPr>
              <w:tabs>
                <w:tab w:val="clear" w:pos="480"/>
                <w:tab w:val="num" w:pos="360"/>
              </w:tabs>
              <w:ind w:left="360" w:hanging="360"/>
            </w:pPr>
            <w:r w:rsidRPr="00473632">
              <w:t>Zrcadlové pravoúhlé promítání</w:t>
            </w:r>
          </w:p>
        </w:tc>
        <w:tc>
          <w:tcPr>
            <w:tcW w:w="3760" w:type="dxa"/>
            <w:tcBorders>
              <w:top w:val="nil"/>
              <w:bottom w:val="nil"/>
            </w:tcBorders>
          </w:tcPr>
          <w:p w14:paraId="09711BDE" w14:textId="77777777" w:rsidR="00345094" w:rsidRPr="00473632" w:rsidRDefault="00345094" w:rsidP="00345094">
            <w:pPr>
              <w:pStyle w:val="svp"/>
              <w:numPr>
                <w:ilvl w:val="0"/>
                <w:numId w:val="5"/>
              </w:numPr>
              <w:tabs>
                <w:tab w:val="clear" w:pos="480"/>
                <w:tab w:val="num" w:pos="360"/>
              </w:tabs>
              <w:ind w:left="360" w:hanging="360"/>
              <w:rPr>
                <w:rFonts w:ascii="Arial" w:hAnsi="Arial" w:cs="Arial"/>
              </w:rPr>
            </w:pPr>
            <w:r w:rsidRPr="00473632">
              <w:t>popíše princip axonomického promítání</w:t>
            </w:r>
          </w:p>
        </w:tc>
      </w:tr>
      <w:tr w:rsidR="00345094" w:rsidRPr="00473632" w14:paraId="6F7CD09B" w14:textId="77777777" w:rsidTr="00345094">
        <w:tc>
          <w:tcPr>
            <w:tcW w:w="3750" w:type="dxa"/>
            <w:tcBorders>
              <w:top w:val="nil"/>
              <w:bottom w:val="nil"/>
            </w:tcBorders>
          </w:tcPr>
          <w:p w14:paraId="5B9FDBD3" w14:textId="77777777" w:rsidR="00345094" w:rsidRPr="00473632" w:rsidRDefault="00345094" w:rsidP="00345094">
            <w:pPr>
              <w:pStyle w:val="svp"/>
              <w:numPr>
                <w:ilvl w:val="0"/>
                <w:numId w:val="5"/>
              </w:numPr>
              <w:tabs>
                <w:tab w:val="clear" w:pos="480"/>
                <w:tab w:val="num" w:pos="360"/>
              </w:tabs>
              <w:ind w:left="360" w:hanging="360"/>
            </w:pPr>
            <w:r w:rsidRPr="00473632">
              <w:t>Pootočené obrazy</w:t>
            </w:r>
          </w:p>
        </w:tc>
        <w:tc>
          <w:tcPr>
            <w:tcW w:w="3760" w:type="dxa"/>
            <w:tcBorders>
              <w:top w:val="nil"/>
              <w:bottom w:val="nil"/>
            </w:tcBorders>
          </w:tcPr>
          <w:p w14:paraId="1EC10F83" w14:textId="77777777" w:rsidR="00345094" w:rsidRPr="00473632" w:rsidRDefault="00345094" w:rsidP="00345094">
            <w:pPr>
              <w:pStyle w:val="svp"/>
              <w:numPr>
                <w:ilvl w:val="0"/>
                <w:numId w:val="5"/>
              </w:numPr>
              <w:tabs>
                <w:tab w:val="clear" w:pos="480"/>
                <w:tab w:val="num" w:pos="360"/>
              </w:tabs>
              <w:ind w:left="360" w:hanging="360"/>
              <w:rPr>
                <w:rFonts w:ascii="Arial" w:hAnsi="Arial" w:cs="Arial"/>
              </w:rPr>
            </w:pPr>
            <w:r w:rsidRPr="00473632">
              <w:t>pootočí obraz</w:t>
            </w:r>
          </w:p>
        </w:tc>
      </w:tr>
      <w:tr w:rsidR="00345094" w:rsidRPr="00473632" w14:paraId="29E9230D" w14:textId="77777777" w:rsidTr="00345094">
        <w:tc>
          <w:tcPr>
            <w:tcW w:w="3750" w:type="dxa"/>
            <w:tcBorders>
              <w:top w:val="nil"/>
            </w:tcBorders>
          </w:tcPr>
          <w:p w14:paraId="225BB71B" w14:textId="77777777" w:rsidR="00345094" w:rsidRPr="00473632" w:rsidRDefault="00345094" w:rsidP="00345094">
            <w:pPr>
              <w:pStyle w:val="svp"/>
              <w:numPr>
                <w:ilvl w:val="0"/>
                <w:numId w:val="5"/>
              </w:numPr>
              <w:tabs>
                <w:tab w:val="clear" w:pos="480"/>
                <w:tab w:val="num" w:pos="360"/>
              </w:tabs>
              <w:ind w:left="360" w:hanging="360"/>
            </w:pPr>
            <w:r w:rsidRPr="00473632">
              <w:t>Tvarové podrobnosti</w:t>
            </w:r>
          </w:p>
        </w:tc>
        <w:tc>
          <w:tcPr>
            <w:tcW w:w="3760" w:type="dxa"/>
            <w:tcBorders>
              <w:top w:val="nil"/>
            </w:tcBorders>
          </w:tcPr>
          <w:p w14:paraId="338C56C2" w14:textId="77777777" w:rsidR="00345094" w:rsidRPr="00473632" w:rsidRDefault="00345094" w:rsidP="00345094">
            <w:pPr>
              <w:pStyle w:val="svp"/>
              <w:numPr>
                <w:ilvl w:val="0"/>
                <w:numId w:val="5"/>
              </w:numPr>
              <w:tabs>
                <w:tab w:val="clear" w:pos="480"/>
                <w:tab w:val="num" w:pos="360"/>
              </w:tabs>
              <w:ind w:left="360" w:hanging="360"/>
            </w:pPr>
            <w:r w:rsidRPr="00473632">
              <w:t>znázorní tvarové podrobnosti</w:t>
            </w:r>
          </w:p>
        </w:tc>
      </w:tr>
      <w:tr w:rsidR="00345094" w:rsidRPr="00473632" w14:paraId="40E57414" w14:textId="77777777" w:rsidTr="00345094">
        <w:tc>
          <w:tcPr>
            <w:tcW w:w="7510" w:type="dxa"/>
            <w:gridSpan w:val="2"/>
          </w:tcPr>
          <w:p w14:paraId="6FF263A4" w14:textId="77777777" w:rsidR="00345094" w:rsidRPr="00473632" w:rsidRDefault="00345094" w:rsidP="00345094">
            <w:pPr>
              <w:pStyle w:val="svp"/>
            </w:pPr>
            <w:r w:rsidRPr="00473632">
              <w:t>Počet hodin 20</w:t>
            </w:r>
          </w:p>
        </w:tc>
      </w:tr>
    </w:tbl>
    <w:p w14:paraId="3DA2F384" w14:textId="77777777" w:rsidR="00345094" w:rsidRPr="00473632" w:rsidRDefault="00345094" w:rsidP="00345094">
      <w:pPr>
        <w:pStyle w:val="svp"/>
      </w:pPr>
    </w:p>
    <w:tbl>
      <w:tblPr>
        <w:tblW w:w="751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345094" w:rsidRPr="00473632" w14:paraId="1B322B2D" w14:textId="77777777" w:rsidTr="00345094">
        <w:tc>
          <w:tcPr>
            <w:tcW w:w="3750" w:type="dxa"/>
          </w:tcPr>
          <w:p w14:paraId="2F64D709" w14:textId="77777777" w:rsidR="00345094" w:rsidRPr="00473632" w:rsidRDefault="00345094" w:rsidP="00345094">
            <w:pPr>
              <w:pStyle w:val="svp"/>
              <w:numPr>
                <w:ilvl w:val="0"/>
                <w:numId w:val="16"/>
              </w:numPr>
              <w:rPr>
                <w:rFonts w:ascii="Arial" w:hAnsi="Arial" w:cs="Arial"/>
              </w:rPr>
            </w:pPr>
            <w:r w:rsidRPr="00473632">
              <w:t>Řezy, průběhy řezu, příčné řezy, podélné řezy, průniky, kótování</w:t>
            </w:r>
          </w:p>
        </w:tc>
        <w:tc>
          <w:tcPr>
            <w:tcW w:w="3763" w:type="dxa"/>
          </w:tcPr>
          <w:p w14:paraId="4A9A4411" w14:textId="77777777" w:rsidR="00345094" w:rsidRPr="00473632" w:rsidRDefault="00345094" w:rsidP="00345094">
            <w:pPr>
              <w:pStyle w:val="svp"/>
              <w:rPr>
                <w:rFonts w:ascii="Arial" w:hAnsi="Arial" w:cs="Arial"/>
                <w:b/>
                <w:bCs/>
              </w:rPr>
            </w:pPr>
            <w:r w:rsidRPr="00473632">
              <w:t>Žák:</w:t>
            </w:r>
          </w:p>
        </w:tc>
      </w:tr>
      <w:tr w:rsidR="00345094" w:rsidRPr="00473632" w14:paraId="635AE9DC" w14:textId="77777777" w:rsidTr="00345094">
        <w:tc>
          <w:tcPr>
            <w:tcW w:w="3750" w:type="dxa"/>
            <w:tcBorders>
              <w:top w:val="nil"/>
              <w:bottom w:val="nil"/>
            </w:tcBorders>
          </w:tcPr>
          <w:p w14:paraId="6EAF1F82" w14:textId="77777777" w:rsidR="00345094" w:rsidRPr="00473632" w:rsidRDefault="00345094" w:rsidP="00345094">
            <w:pPr>
              <w:pStyle w:val="svp"/>
              <w:numPr>
                <w:ilvl w:val="0"/>
                <w:numId w:val="5"/>
              </w:numPr>
              <w:tabs>
                <w:tab w:val="clear" w:pos="480"/>
                <w:tab w:val="num" w:pos="360"/>
              </w:tabs>
              <w:ind w:left="360" w:hanging="360"/>
            </w:pPr>
            <w:r w:rsidRPr="00473632">
              <w:t>Řezy</w:t>
            </w:r>
          </w:p>
          <w:p w14:paraId="4F58A6FA" w14:textId="77777777" w:rsidR="00345094" w:rsidRPr="00473632" w:rsidRDefault="00345094" w:rsidP="00345094">
            <w:pPr>
              <w:pStyle w:val="svp"/>
              <w:numPr>
                <w:ilvl w:val="0"/>
                <w:numId w:val="5"/>
              </w:numPr>
              <w:tabs>
                <w:tab w:val="clear" w:pos="480"/>
                <w:tab w:val="num" w:pos="360"/>
              </w:tabs>
              <w:ind w:left="360" w:hanging="360"/>
            </w:pPr>
            <w:r w:rsidRPr="00473632">
              <w:t>Druhy řezů</w:t>
            </w:r>
          </w:p>
          <w:p w14:paraId="170A9C44" w14:textId="77777777" w:rsidR="00345094" w:rsidRPr="00473632" w:rsidRDefault="00345094" w:rsidP="00345094">
            <w:pPr>
              <w:pStyle w:val="svp"/>
              <w:numPr>
                <w:ilvl w:val="0"/>
                <w:numId w:val="5"/>
              </w:numPr>
              <w:tabs>
                <w:tab w:val="clear" w:pos="480"/>
                <w:tab w:val="num" w:pos="360"/>
              </w:tabs>
              <w:ind w:left="360" w:hanging="360"/>
            </w:pPr>
            <w:r w:rsidRPr="00473632">
              <w:t>Šrafování</w:t>
            </w:r>
          </w:p>
          <w:p w14:paraId="0D198F35" w14:textId="77777777" w:rsidR="00345094" w:rsidRPr="00473632" w:rsidRDefault="00345094" w:rsidP="00345094">
            <w:pPr>
              <w:pStyle w:val="svp"/>
              <w:numPr>
                <w:ilvl w:val="0"/>
                <w:numId w:val="5"/>
              </w:numPr>
              <w:tabs>
                <w:tab w:val="clear" w:pos="480"/>
                <w:tab w:val="num" w:pos="360"/>
              </w:tabs>
              <w:ind w:left="360" w:hanging="360"/>
            </w:pPr>
            <w:r w:rsidRPr="00473632">
              <w:t>Průřezy</w:t>
            </w:r>
          </w:p>
        </w:tc>
        <w:tc>
          <w:tcPr>
            <w:tcW w:w="3763" w:type="dxa"/>
            <w:tcBorders>
              <w:top w:val="nil"/>
              <w:bottom w:val="nil"/>
            </w:tcBorders>
          </w:tcPr>
          <w:p w14:paraId="2897A811"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řezů</w:t>
            </w:r>
          </w:p>
          <w:p w14:paraId="5D175669" w14:textId="77777777" w:rsidR="00345094" w:rsidRPr="00473632" w:rsidRDefault="00345094" w:rsidP="00345094">
            <w:pPr>
              <w:pStyle w:val="svp"/>
              <w:numPr>
                <w:ilvl w:val="0"/>
                <w:numId w:val="5"/>
              </w:numPr>
              <w:tabs>
                <w:tab w:val="clear" w:pos="480"/>
                <w:tab w:val="num" w:pos="360"/>
              </w:tabs>
              <w:ind w:left="360" w:hanging="360"/>
            </w:pPr>
            <w:r w:rsidRPr="00473632">
              <w:t>kreslí jednotlivé druhy řezů</w:t>
            </w:r>
          </w:p>
        </w:tc>
      </w:tr>
      <w:tr w:rsidR="00345094" w:rsidRPr="00473632" w14:paraId="75BB6B2D" w14:textId="77777777" w:rsidTr="00345094">
        <w:tc>
          <w:tcPr>
            <w:tcW w:w="3750" w:type="dxa"/>
            <w:tcBorders>
              <w:top w:val="nil"/>
              <w:bottom w:val="nil"/>
            </w:tcBorders>
          </w:tcPr>
          <w:p w14:paraId="31CA9675" w14:textId="77777777" w:rsidR="00345094" w:rsidRPr="00473632" w:rsidRDefault="00345094" w:rsidP="00345094">
            <w:pPr>
              <w:pStyle w:val="svp"/>
              <w:numPr>
                <w:ilvl w:val="0"/>
                <w:numId w:val="5"/>
              </w:numPr>
              <w:tabs>
                <w:tab w:val="clear" w:pos="480"/>
                <w:tab w:val="num" w:pos="360"/>
              </w:tabs>
              <w:ind w:left="360" w:hanging="360"/>
            </w:pPr>
            <w:r w:rsidRPr="00473632">
              <w:t>Průniky</w:t>
            </w:r>
          </w:p>
          <w:p w14:paraId="43FAD1CF" w14:textId="77777777" w:rsidR="00345094" w:rsidRPr="00473632" w:rsidRDefault="00345094" w:rsidP="00345094">
            <w:pPr>
              <w:pStyle w:val="svp"/>
              <w:numPr>
                <w:ilvl w:val="0"/>
                <w:numId w:val="5"/>
              </w:numPr>
              <w:tabs>
                <w:tab w:val="clear" w:pos="480"/>
                <w:tab w:val="num" w:pos="360"/>
              </w:tabs>
              <w:ind w:left="360" w:hanging="360"/>
            </w:pPr>
            <w:r w:rsidRPr="00473632">
              <w:t>Kreslení průhledných předmětů</w:t>
            </w:r>
          </w:p>
        </w:tc>
        <w:tc>
          <w:tcPr>
            <w:tcW w:w="3763" w:type="dxa"/>
            <w:tcBorders>
              <w:top w:val="nil"/>
              <w:bottom w:val="nil"/>
            </w:tcBorders>
          </w:tcPr>
          <w:p w14:paraId="084FBABC" w14:textId="77777777" w:rsidR="00345094" w:rsidRPr="00473632" w:rsidRDefault="00345094" w:rsidP="00345094">
            <w:pPr>
              <w:pStyle w:val="svp"/>
              <w:numPr>
                <w:ilvl w:val="0"/>
                <w:numId w:val="5"/>
              </w:numPr>
              <w:tabs>
                <w:tab w:val="clear" w:pos="480"/>
                <w:tab w:val="num" w:pos="360"/>
              </w:tabs>
              <w:ind w:left="360" w:hanging="360"/>
            </w:pPr>
            <w:r w:rsidRPr="00473632">
              <w:t>kreslí průniky a průhledných součástí</w:t>
            </w:r>
          </w:p>
        </w:tc>
      </w:tr>
      <w:tr w:rsidR="00345094" w:rsidRPr="00473632" w14:paraId="41775D90" w14:textId="77777777" w:rsidTr="00345094">
        <w:tc>
          <w:tcPr>
            <w:tcW w:w="3750" w:type="dxa"/>
            <w:tcBorders>
              <w:top w:val="nil"/>
              <w:bottom w:val="nil"/>
            </w:tcBorders>
          </w:tcPr>
          <w:p w14:paraId="320B95FC" w14:textId="77777777" w:rsidR="00345094" w:rsidRPr="00473632" w:rsidRDefault="00345094" w:rsidP="00345094">
            <w:pPr>
              <w:pStyle w:val="svp"/>
              <w:numPr>
                <w:ilvl w:val="0"/>
                <w:numId w:val="5"/>
              </w:numPr>
              <w:tabs>
                <w:tab w:val="clear" w:pos="480"/>
                <w:tab w:val="num" w:pos="360"/>
              </w:tabs>
              <w:ind w:left="360" w:hanging="360"/>
            </w:pPr>
            <w:r w:rsidRPr="00473632">
              <w:t>Kótování na technických výkresech</w:t>
            </w:r>
          </w:p>
          <w:p w14:paraId="0185A91C" w14:textId="77777777" w:rsidR="00345094" w:rsidRPr="00473632" w:rsidRDefault="00345094" w:rsidP="00345094">
            <w:pPr>
              <w:pStyle w:val="svp"/>
              <w:numPr>
                <w:ilvl w:val="0"/>
                <w:numId w:val="5"/>
              </w:numPr>
              <w:tabs>
                <w:tab w:val="clear" w:pos="480"/>
                <w:tab w:val="num" w:pos="360"/>
              </w:tabs>
              <w:ind w:left="360" w:hanging="360"/>
            </w:pPr>
            <w:r w:rsidRPr="00473632">
              <w:t>Základní pojmy, zásady kótování</w:t>
            </w:r>
          </w:p>
          <w:p w14:paraId="7FB5525D" w14:textId="77777777" w:rsidR="00345094" w:rsidRPr="00473632" w:rsidRDefault="00345094" w:rsidP="00345094">
            <w:pPr>
              <w:pStyle w:val="svp"/>
              <w:numPr>
                <w:ilvl w:val="0"/>
                <w:numId w:val="5"/>
              </w:numPr>
              <w:tabs>
                <w:tab w:val="clear" w:pos="480"/>
                <w:tab w:val="num" w:pos="360"/>
              </w:tabs>
              <w:ind w:left="360" w:hanging="360"/>
            </w:pPr>
            <w:r w:rsidRPr="00473632">
              <w:t>Provedení a zapisování kót</w:t>
            </w:r>
          </w:p>
        </w:tc>
        <w:tc>
          <w:tcPr>
            <w:tcW w:w="3763" w:type="dxa"/>
            <w:tcBorders>
              <w:top w:val="nil"/>
              <w:bottom w:val="nil"/>
            </w:tcBorders>
          </w:tcPr>
          <w:p w14:paraId="6A25A6A8" w14:textId="77777777" w:rsidR="00345094" w:rsidRPr="00473632" w:rsidRDefault="00345094" w:rsidP="00345094">
            <w:pPr>
              <w:pStyle w:val="svp"/>
              <w:numPr>
                <w:ilvl w:val="0"/>
                <w:numId w:val="5"/>
              </w:numPr>
              <w:tabs>
                <w:tab w:val="clear" w:pos="480"/>
                <w:tab w:val="num" w:pos="360"/>
              </w:tabs>
              <w:ind w:left="360" w:hanging="360"/>
            </w:pPr>
            <w:r w:rsidRPr="00473632">
              <w:t>popíše a aplikuje pravidla kótování</w:t>
            </w:r>
          </w:p>
        </w:tc>
      </w:tr>
      <w:tr w:rsidR="00345094" w:rsidRPr="00473632" w14:paraId="3E31737A" w14:textId="77777777" w:rsidTr="00345094">
        <w:tc>
          <w:tcPr>
            <w:tcW w:w="3750" w:type="dxa"/>
            <w:tcBorders>
              <w:top w:val="nil"/>
              <w:bottom w:val="nil"/>
            </w:tcBorders>
          </w:tcPr>
          <w:p w14:paraId="1B4D31AF" w14:textId="77777777" w:rsidR="00345094" w:rsidRPr="00473632" w:rsidRDefault="00345094" w:rsidP="00345094">
            <w:pPr>
              <w:pStyle w:val="svp"/>
              <w:numPr>
                <w:ilvl w:val="0"/>
                <w:numId w:val="5"/>
              </w:numPr>
              <w:tabs>
                <w:tab w:val="clear" w:pos="480"/>
                <w:tab w:val="num" w:pos="360"/>
              </w:tabs>
              <w:ind w:left="360" w:hanging="360"/>
            </w:pPr>
            <w:r w:rsidRPr="00473632">
              <w:t>Hraniční značky</w:t>
            </w:r>
          </w:p>
        </w:tc>
        <w:tc>
          <w:tcPr>
            <w:tcW w:w="3763" w:type="dxa"/>
            <w:tcBorders>
              <w:top w:val="nil"/>
              <w:bottom w:val="nil"/>
            </w:tcBorders>
          </w:tcPr>
          <w:p w14:paraId="7B77CE47" w14:textId="77777777" w:rsidR="00345094" w:rsidRPr="00473632" w:rsidRDefault="00345094" w:rsidP="00345094">
            <w:pPr>
              <w:pStyle w:val="svp"/>
              <w:numPr>
                <w:ilvl w:val="0"/>
                <w:numId w:val="5"/>
              </w:numPr>
              <w:tabs>
                <w:tab w:val="clear" w:pos="480"/>
                <w:tab w:val="num" w:pos="360"/>
              </w:tabs>
              <w:ind w:left="360" w:hanging="360"/>
            </w:pPr>
            <w:r w:rsidRPr="00473632">
              <w:t>správně používá hraničních značek při kótování</w:t>
            </w:r>
          </w:p>
        </w:tc>
      </w:tr>
      <w:tr w:rsidR="00345094" w:rsidRPr="00473632" w14:paraId="16B193F1" w14:textId="77777777" w:rsidTr="00345094">
        <w:tc>
          <w:tcPr>
            <w:tcW w:w="3750" w:type="dxa"/>
            <w:tcBorders>
              <w:top w:val="nil"/>
              <w:bottom w:val="nil"/>
            </w:tcBorders>
          </w:tcPr>
          <w:p w14:paraId="0A27E890" w14:textId="77777777" w:rsidR="00345094" w:rsidRPr="00473632" w:rsidRDefault="00345094" w:rsidP="00345094">
            <w:pPr>
              <w:pStyle w:val="svp"/>
              <w:numPr>
                <w:ilvl w:val="0"/>
                <w:numId w:val="5"/>
              </w:numPr>
              <w:tabs>
                <w:tab w:val="clear" w:pos="480"/>
                <w:tab w:val="num" w:pos="360"/>
              </w:tabs>
              <w:ind w:left="360" w:hanging="360"/>
            </w:pPr>
            <w:r w:rsidRPr="00473632">
              <w:t>Soustavy kót</w:t>
            </w:r>
          </w:p>
        </w:tc>
        <w:tc>
          <w:tcPr>
            <w:tcW w:w="3763" w:type="dxa"/>
            <w:tcBorders>
              <w:top w:val="nil"/>
              <w:bottom w:val="nil"/>
            </w:tcBorders>
          </w:tcPr>
          <w:p w14:paraId="38119C9A" w14:textId="77777777" w:rsidR="00345094" w:rsidRPr="00473632" w:rsidRDefault="00345094" w:rsidP="00345094">
            <w:pPr>
              <w:pStyle w:val="svp"/>
              <w:numPr>
                <w:ilvl w:val="0"/>
                <w:numId w:val="5"/>
              </w:numPr>
              <w:tabs>
                <w:tab w:val="clear" w:pos="480"/>
                <w:tab w:val="num" w:pos="360"/>
              </w:tabs>
              <w:ind w:left="360" w:hanging="360"/>
            </w:pPr>
            <w:r w:rsidRPr="00473632">
              <w:t>pracuje se soustavami kót</w:t>
            </w:r>
          </w:p>
        </w:tc>
      </w:tr>
      <w:tr w:rsidR="00345094" w:rsidRPr="00473632" w14:paraId="0CD11C04" w14:textId="77777777" w:rsidTr="00345094">
        <w:tc>
          <w:tcPr>
            <w:tcW w:w="3750" w:type="dxa"/>
            <w:tcBorders>
              <w:top w:val="nil"/>
              <w:bottom w:val="nil"/>
            </w:tcBorders>
          </w:tcPr>
          <w:p w14:paraId="35854FC8" w14:textId="77777777" w:rsidR="00345094" w:rsidRPr="00473632" w:rsidRDefault="00345094" w:rsidP="00345094">
            <w:pPr>
              <w:pStyle w:val="svp"/>
              <w:numPr>
                <w:ilvl w:val="0"/>
                <w:numId w:val="5"/>
              </w:numPr>
              <w:tabs>
                <w:tab w:val="clear" w:pos="480"/>
                <w:tab w:val="num" w:pos="360"/>
              </w:tabs>
              <w:ind w:left="360" w:hanging="360"/>
            </w:pPr>
            <w:r w:rsidRPr="00473632">
              <w:t xml:space="preserve">Pravidla pro kótování </w:t>
            </w:r>
            <w:r w:rsidRPr="00473632">
              <w:lastRenderedPageBreak/>
              <w:t>geometrických a konstrukčních prvků</w:t>
            </w:r>
          </w:p>
          <w:p w14:paraId="56526D38" w14:textId="77777777" w:rsidR="00345094" w:rsidRPr="00473632" w:rsidRDefault="00345094" w:rsidP="00345094">
            <w:pPr>
              <w:pStyle w:val="svp"/>
              <w:numPr>
                <w:ilvl w:val="0"/>
                <w:numId w:val="5"/>
              </w:numPr>
              <w:tabs>
                <w:tab w:val="clear" w:pos="480"/>
                <w:tab w:val="num" w:pos="360"/>
              </w:tabs>
              <w:ind w:left="360" w:hanging="360"/>
            </w:pPr>
            <w:r w:rsidRPr="00473632">
              <w:t>Kótování úhlů, průměru, poloměru, sklonu, kuželovitosti, skosení hran</w:t>
            </w:r>
          </w:p>
        </w:tc>
        <w:tc>
          <w:tcPr>
            <w:tcW w:w="3763" w:type="dxa"/>
            <w:tcBorders>
              <w:top w:val="nil"/>
              <w:bottom w:val="nil"/>
            </w:tcBorders>
          </w:tcPr>
          <w:p w14:paraId="3334D4B6"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 xml:space="preserve">správně kótuje geometrické </w:t>
            </w:r>
            <w:r w:rsidRPr="00473632">
              <w:lastRenderedPageBreak/>
              <w:t>a konstrukční součásti</w:t>
            </w:r>
          </w:p>
        </w:tc>
      </w:tr>
      <w:tr w:rsidR="00345094" w:rsidRPr="00473632" w14:paraId="3BB021E5" w14:textId="77777777" w:rsidTr="00345094">
        <w:tc>
          <w:tcPr>
            <w:tcW w:w="3750" w:type="dxa"/>
            <w:tcBorders>
              <w:top w:val="nil"/>
            </w:tcBorders>
          </w:tcPr>
          <w:p w14:paraId="4D2C8D62"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Kótování děr</w:t>
            </w:r>
          </w:p>
        </w:tc>
        <w:tc>
          <w:tcPr>
            <w:tcW w:w="3763" w:type="dxa"/>
            <w:tcBorders>
              <w:top w:val="nil"/>
            </w:tcBorders>
          </w:tcPr>
          <w:p w14:paraId="4138D0D4" w14:textId="77777777" w:rsidR="00345094" w:rsidRPr="00473632" w:rsidRDefault="00345094" w:rsidP="00345094">
            <w:pPr>
              <w:pStyle w:val="svp"/>
              <w:numPr>
                <w:ilvl w:val="0"/>
                <w:numId w:val="5"/>
              </w:numPr>
              <w:tabs>
                <w:tab w:val="clear" w:pos="480"/>
                <w:tab w:val="num" w:pos="360"/>
              </w:tabs>
              <w:ind w:left="360" w:hanging="360"/>
            </w:pPr>
            <w:r w:rsidRPr="00473632">
              <w:t>kótuje různé druhy děr</w:t>
            </w:r>
          </w:p>
        </w:tc>
      </w:tr>
      <w:tr w:rsidR="00345094" w:rsidRPr="00473632" w14:paraId="7C9076BC" w14:textId="77777777" w:rsidTr="00345094">
        <w:tc>
          <w:tcPr>
            <w:tcW w:w="7513" w:type="dxa"/>
            <w:gridSpan w:val="2"/>
          </w:tcPr>
          <w:p w14:paraId="6F110F9A" w14:textId="77777777" w:rsidR="00345094" w:rsidRPr="00473632" w:rsidRDefault="00345094" w:rsidP="00345094">
            <w:pPr>
              <w:pStyle w:val="svp"/>
            </w:pPr>
            <w:r w:rsidRPr="00473632">
              <w:t>Počet hodin 20</w:t>
            </w:r>
          </w:p>
        </w:tc>
      </w:tr>
    </w:tbl>
    <w:p w14:paraId="4D280ACC"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43211ACD" w14:textId="77777777" w:rsidTr="00345094">
        <w:tc>
          <w:tcPr>
            <w:tcW w:w="3822" w:type="dxa"/>
          </w:tcPr>
          <w:p w14:paraId="143321BC" w14:textId="77777777" w:rsidR="00345094" w:rsidRPr="00473632" w:rsidRDefault="00345094" w:rsidP="00345094">
            <w:pPr>
              <w:pStyle w:val="svp"/>
              <w:numPr>
                <w:ilvl w:val="0"/>
                <w:numId w:val="16"/>
              </w:numPr>
            </w:pPr>
            <w:r w:rsidRPr="00473632">
              <w:t>Základní pojmy</w:t>
            </w:r>
          </w:p>
        </w:tc>
        <w:tc>
          <w:tcPr>
            <w:tcW w:w="3691" w:type="dxa"/>
          </w:tcPr>
          <w:p w14:paraId="08A1D2D0" w14:textId="77777777" w:rsidR="00345094" w:rsidRPr="00473632" w:rsidRDefault="00345094" w:rsidP="00345094">
            <w:pPr>
              <w:pStyle w:val="svp"/>
            </w:pPr>
            <w:r w:rsidRPr="00473632">
              <w:t>Žák:</w:t>
            </w:r>
          </w:p>
        </w:tc>
      </w:tr>
      <w:tr w:rsidR="00345094" w:rsidRPr="00473632" w14:paraId="78C060CE" w14:textId="77777777" w:rsidTr="00345094">
        <w:tc>
          <w:tcPr>
            <w:tcW w:w="3822" w:type="dxa"/>
            <w:tcBorders>
              <w:bottom w:val="nil"/>
            </w:tcBorders>
          </w:tcPr>
          <w:p w14:paraId="680E0EE0" w14:textId="77777777" w:rsidR="00345094" w:rsidRPr="00473632" w:rsidRDefault="00345094" w:rsidP="00345094">
            <w:pPr>
              <w:pStyle w:val="svp"/>
              <w:numPr>
                <w:ilvl w:val="0"/>
                <w:numId w:val="5"/>
              </w:numPr>
              <w:tabs>
                <w:tab w:val="clear" w:pos="480"/>
                <w:tab w:val="num" w:pos="360"/>
              </w:tabs>
              <w:ind w:left="360" w:hanging="360"/>
            </w:pPr>
            <w:r w:rsidRPr="00473632">
              <w:t>Uložení, předepisování přesnosti rozměrů, toleranční soustavy, toleranční značky ISO, mezní rozměry, mezní úchylky a jejich zapisování.</w:t>
            </w:r>
          </w:p>
        </w:tc>
        <w:tc>
          <w:tcPr>
            <w:tcW w:w="3691" w:type="dxa"/>
            <w:tcBorders>
              <w:bottom w:val="nil"/>
            </w:tcBorders>
          </w:tcPr>
          <w:p w14:paraId="7E5D907F" w14:textId="77777777" w:rsidR="00345094" w:rsidRPr="00473632" w:rsidRDefault="00345094" w:rsidP="00345094">
            <w:pPr>
              <w:pStyle w:val="svp"/>
              <w:numPr>
                <w:ilvl w:val="0"/>
                <w:numId w:val="5"/>
              </w:numPr>
              <w:tabs>
                <w:tab w:val="clear" w:pos="480"/>
                <w:tab w:val="num" w:pos="360"/>
              </w:tabs>
              <w:ind w:left="360" w:hanging="360"/>
            </w:pPr>
            <w:r w:rsidRPr="00473632">
              <w:t>dokáže vysvětlit podstatu a význam lícování</w:t>
            </w:r>
          </w:p>
          <w:p w14:paraId="667D5245" w14:textId="77777777" w:rsidR="00345094" w:rsidRPr="00473632" w:rsidRDefault="00345094" w:rsidP="00345094">
            <w:pPr>
              <w:pStyle w:val="svp"/>
              <w:numPr>
                <w:ilvl w:val="0"/>
                <w:numId w:val="5"/>
              </w:numPr>
              <w:tabs>
                <w:tab w:val="clear" w:pos="480"/>
                <w:tab w:val="num" w:pos="360"/>
              </w:tabs>
              <w:ind w:left="360" w:hanging="360"/>
            </w:pPr>
            <w:r w:rsidRPr="00473632">
              <w:t>aplikuje základní pojmy lícování</w:t>
            </w:r>
          </w:p>
          <w:p w14:paraId="70C9FDE6" w14:textId="77777777" w:rsidR="00345094" w:rsidRPr="00473632" w:rsidRDefault="00345094" w:rsidP="00345094">
            <w:pPr>
              <w:pStyle w:val="svp"/>
              <w:numPr>
                <w:ilvl w:val="0"/>
                <w:numId w:val="5"/>
              </w:numPr>
              <w:tabs>
                <w:tab w:val="clear" w:pos="480"/>
                <w:tab w:val="num" w:pos="360"/>
              </w:tabs>
              <w:ind w:left="360" w:hanging="360"/>
            </w:pPr>
            <w:r w:rsidRPr="00473632">
              <w:t>umí určit mezní rozměry</w:t>
            </w:r>
          </w:p>
          <w:p w14:paraId="101E62C9" w14:textId="77777777" w:rsidR="00345094" w:rsidRPr="00473632" w:rsidRDefault="00345094" w:rsidP="00345094">
            <w:pPr>
              <w:pStyle w:val="svp"/>
              <w:numPr>
                <w:ilvl w:val="0"/>
                <w:numId w:val="5"/>
              </w:numPr>
              <w:tabs>
                <w:tab w:val="clear" w:pos="480"/>
                <w:tab w:val="num" w:pos="360"/>
              </w:tabs>
              <w:ind w:left="360" w:hanging="360"/>
            </w:pPr>
            <w:r w:rsidRPr="00473632">
              <w:t>používá strojnické tabulky</w:t>
            </w:r>
          </w:p>
        </w:tc>
      </w:tr>
      <w:tr w:rsidR="00345094" w:rsidRPr="00473632" w14:paraId="5CCD4552" w14:textId="77777777" w:rsidTr="00345094">
        <w:tc>
          <w:tcPr>
            <w:tcW w:w="3822" w:type="dxa"/>
            <w:tcBorders>
              <w:top w:val="nil"/>
              <w:bottom w:val="nil"/>
            </w:tcBorders>
          </w:tcPr>
          <w:p w14:paraId="074EA9FD" w14:textId="77777777" w:rsidR="00345094" w:rsidRPr="00473632" w:rsidRDefault="00345094" w:rsidP="00345094">
            <w:pPr>
              <w:pStyle w:val="svp"/>
              <w:numPr>
                <w:ilvl w:val="0"/>
                <w:numId w:val="5"/>
              </w:numPr>
              <w:tabs>
                <w:tab w:val="clear" w:pos="480"/>
                <w:tab w:val="num" w:pos="360"/>
              </w:tabs>
              <w:ind w:left="360" w:hanging="360"/>
            </w:pPr>
            <w:r w:rsidRPr="00473632">
              <w:t>Předepisování drsnosti povrchu, parametry drsnosti povrchu, předepisování jakosti povrchu na výkresech. Předepisování geometrických tolerancí, základní geometrické úchylky, způsoby předepisování tepelného zpracování a povrchových úprav</w:t>
            </w:r>
          </w:p>
        </w:tc>
        <w:tc>
          <w:tcPr>
            <w:tcW w:w="3691" w:type="dxa"/>
            <w:tcBorders>
              <w:top w:val="nil"/>
              <w:bottom w:val="nil"/>
            </w:tcBorders>
          </w:tcPr>
          <w:p w14:paraId="6FDBF8CB"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jakosti povrchu</w:t>
            </w:r>
          </w:p>
          <w:p w14:paraId="64E47230" w14:textId="77777777" w:rsidR="00345094" w:rsidRPr="00473632" w:rsidRDefault="00345094" w:rsidP="00345094">
            <w:pPr>
              <w:pStyle w:val="svp"/>
              <w:numPr>
                <w:ilvl w:val="0"/>
                <w:numId w:val="5"/>
              </w:numPr>
              <w:tabs>
                <w:tab w:val="clear" w:pos="480"/>
                <w:tab w:val="num" w:pos="360"/>
              </w:tabs>
              <w:ind w:left="360" w:hanging="360"/>
            </w:pPr>
            <w:r w:rsidRPr="00473632">
              <w:t>umísťuje značky drsnosti na výkrese</w:t>
            </w:r>
          </w:p>
          <w:p w14:paraId="2AFD91C0" w14:textId="77777777" w:rsidR="00345094" w:rsidRPr="00473632" w:rsidRDefault="00345094" w:rsidP="00345094">
            <w:pPr>
              <w:pStyle w:val="svp"/>
              <w:numPr>
                <w:ilvl w:val="0"/>
                <w:numId w:val="5"/>
              </w:numPr>
              <w:tabs>
                <w:tab w:val="clear" w:pos="480"/>
                <w:tab w:val="num" w:pos="360"/>
              </w:tabs>
              <w:ind w:left="360" w:hanging="360"/>
            </w:pPr>
            <w:r w:rsidRPr="00473632">
              <w:t>umí předepisovat geometrické tolerance a zná jejich způsoby, předepisuje na výkrese způsob tepelného zpracování a povrchových úprav</w:t>
            </w:r>
          </w:p>
        </w:tc>
      </w:tr>
      <w:tr w:rsidR="00345094" w:rsidRPr="00473632" w14:paraId="7E904EE1" w14:textId="77777777" w:rsidTr="00345094">
        <w:tc>
          <w:tcPr>
            <w:tcW w:w="3822" w:type="dxa"/>
            <w:tcBorders>
              <w:top w:val="nil"/>
            </w:tcBorders>
          </w:tcPr>
          <w:p w14:paraId="49E93B12" w14:textId="77777777" w:rsidR="00345094" w:rsidRPr="00473632" w:rsidRDefault="00345094" w:rsidP="00345094">
            <w:pPr>
              <w:pStyle w:val="svp"/>
              <w:numPr>
                <w:ilvl w:val="0"/>
                <w:numId w:val="5"/>
              </w:numPr>
              <w:tabs>
                <w:tab w:val="clear" w:pos="480"/>
                <w:tab w:val="num" w:pos="360"/>
              </w:tabs>
              <w:ind w:left="360" w:hanging="360"/>
            </w:pPr>
            <w:r w:rsidRPr="00473632">
              <w:t>Předepisování materiálu, druhu a rozměrů polotovaru, tepelného zpracování a povrchových úprav</w:t>
            </w:r>
          </w:p>
        </w:tc>
        <w:tc>
          <w:tcPr>
            <w:tcW w:w="3691" w:type="dxa"/>
            <w:tcBorders>
              <w:top w:val="nil"/>
            </w:tcBorders>
          </w:tcPr>
          <w:p w14:paraId="138C0B0B" w14:textId="77777777" w:rsidR="00345094" w:rsidRPr="00473632" w:rsidRDefault="00345094" w:rsidP="00345094">
            <w:pPr>
              <w:pStyle w:val="svp"/>
              <w:numPr>
                <w:ilvl w:val="0"/>
                <w:numId w:val="5"/>
              </w:numPr>
              <w:tabs>
                <w:tab w:val="clear" w:pos="480"/>
                <w:tab w:val="num" w:pos="360"/>
              </w:tabs>
              <w:ind w:left="360" w:hanging="360"/>
            </w:pPr>
            <w:r w:rsidRPr="00473632">
              <w:t>vyčte z výkresů strojních součástí druh materiálů a polotovarů, jejich tepelné zpracování a způsob úpravy povrchu</w:t>
            </w:r>
          </w:p>
        </w:tc>
      </w:tr>
      <w:tr w:rsidR="00345094" w:rsidRPr="00473632" w14:paraId="028D6707" w14:textId="77777777" w:rsidTr="00345094">
        <w:tc>
          <w:tcPr>
            <w:tcW w:w="7513" w:type="dxa"/>
            <w:gridSpan w:val="2"/>
          </w:tcPr>
          <w:p w14:paraId="012EFC30" w14:textId="77777777" w:rsidR="00345094" w:rsidRPr="00473632" w:rsidRDefault="00345094" w:rsidP="00345094">
            <w:pPr>
              <w:pStyle w:val="svp"/>
            </w:pPr>
            <w:r w:rsidRPr="00473632">
              <w:t>Počet hodin 12</w:t>
            </w:r>
          </w:p>
        </w:tc>
      </w:tr>
    </w:tbl>
    <w:p w14:paraId="05B623C1" w14:textId="77777777" w:rsidR="00345094" w:rsidRPr="00473632" w:rsidRDefault="00345094" w:rsidP="00345094">
      <w:pPr>
        <w:pStyle w:val="svp"/>
      </w:pPr>
    </w:p>
    <w:p w14:paraId="37866888" w14:textId="77777777" w:rsidR="00345094" w:rsidRPr="00473632" w:rsidRDefault="00345094" w:rsidP="00345094">
      <w:pPr>
        <w:pStyle w:val="svp"/>
        <w:tabs>
          <w:tab w:val="right" w:pos="7371"/>
        </w:tabs>
      </w:pPr>
      <w:r w:rsidRPr="00473632">
        <w:t>2. ročník</w:t>
      </w:r>
      <w:r w:rsidRPr="00473632">
        <w:tab/>
        <w:t>64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772461EE" w14:textId="77777777" w:rsidTr="00345094">
        <w:tc>
          <w:tcPr>
            <w:tcW w:w="3822" w:type="dxa"/>
            <w:vAlign w:val="bottom"/>
          </w:tcPr>
          <w:p w14:paraId="3A650A90" w14:textId="77777777" w:rsidR="00345094" w:rsidRPr="00473632" w:rsidRDefault="00345094" w:rsidP="00345094">
            <w:pPr>
              <w:pStyle w:val="svp"/>
              <w:numPr>
                <w:ilvl w:val="0"/>
                <w:numId w:val="16"/>
              </w:numPr>
            </w:pPr>
            <w:r w:rsidRPr="00473632">
              <w:t xml:space="preserve">Kreslení strojních součástí, čepy, kolíky, závlačky, šrouby a jejich spoje, klíny, pera, popisové pole, </w:t>
            </w:r>
            <w:r w:rsidRPr="00473632">
              <w:lastRenderedPageBreak/>
              <w:t>soupis položek</w:t>
            </w:r>
          </w:p>
        </w:tc>
        <w:tc>
          <w:tcPr>
            <w:tcW w:w="3691" w:type="dxa"/>
          </w:tcPr>
          <w:p w14:paraId="5152F8EC" w14:textId="77777777" w:rsidR="00345094" w:rsidRPr="00473632" w:rsidRDefault="00345094" w:rsidP="00345094">
            <w:pPr>
              <w:pStyle w:val="svp"/>
            </w:pPr>
            <w:r w:rsidRPr="00473632">
              <w:lastRenderedPageBreak/>
              <w:t>Žák:</w:t>
            </w:r>
          </w:p>
        </w:tc>
      </w:tr>
      <w:tr w:rsidR="00345094" w:rsidRPr="00473632" w14:paraId="4E454A66" w14:textId="77777777" w:rsidTr="00345094">
        <w:tc>
          <w:tcPr>
            <w:tcW w:w="3822" w:type="dxa"/>
          </w:tcPr>
          <w:p w14:paraId="49CDCC64" w14:textId="77777777" w:rsidR="00345094" w:rsidRPr="00473632" w:rsidRDefault="00345094" w:rsidP="00345094">
            <w:pPr>
              <w:pStyle w:val="svp"/>
              <w:numPr>
                <w:ilvl w:val="0"/>
                <w:numId w:val="5"/>
              </w:numPr>
              <w:tabs>
                <w:tab w:val="clear" w:pos="480"/>
                <w:tab w:val="num" w:pos="360"/>
              </w:tabs>
              <w:ind w:left="360" w:hanging="360"/>
            </w:pPr>
            <w:r w:rsidRPr="00473632">
              <w:t>Základní strojní součásti - spoje rozebíratelné</w:t>
            </w:r>
          </w:p>
          <w:p w14:paraId="7726E593" w14:textId="77777777" w:rsidR="00345094" w:rsidRPr="00473632" w:rsidRDefault="00345094" w:rsidP="00345094">
            <w:pPr>
              <w:pStyle w:val="svp"/>
              <w:numPr>
                <w:ilvl w:val="0"/>
                <w:numId w:val="5"/>
              </w:numPr>
              <w:tabs>
                <w:tab w:val="clear" w:pos="480"/>
                <w:tab w:val="num" w:pos="360"/>
              </w:tabs>
              <w:ind w:left="360" w:hanging="360"/>
            </w:pPr>
            <w:r w:rsidRPr="00473632">
              <w:t>Čepy</w:t>
            </w:r>
          </w:p>
          <w:p w14:paraId="2A424305" w14:textId="77777777" w:rsidR="00345094" w:rsidRPr="00473632" w:rsidRDefault="00345094" w:rsidP="00345094">
            <w:pPr>
              <w:pStyle w:val="svp"/>
              <w:numPr>
                <w:ilvl w:val="0"/>
                <w:numId w:val="5"/>
              </w:numPr>
              <w:tabs>
                <w:tab w:val="clear" w:pos="480"/>
                <w:tab w:val="num" w:pos="360"/>
              </w:tabs>
              <w:ind w:left="360" w:hanging="360"/>
            </w:pPr>
            <w:r w:rsidRPr="00473632">
              <w:t>Kolíky</w:t>
            </w:r>
          </w:p>
          <w:p w14:paraId="4B11F227" w14:textId="77777777" w:rsidR="00345094" w:rsidRPr="00473632" w:rsidRDefault="00345094" w:rsidP="00345094">
            <w:pPr>
              <w:pStyle w:val="svp"/>
              <w:numPr>
                <w:ilvl w:val="0"/>
                <w:numId w:val="5"/>
              </w:numPr>
              <w:tabs>
                <w:tab w:val="clear" w:pos="480"/>
                <w:tab w:val="num" w:pos="360"/>
              </w:tabs>
              <w:ind w:left="360" w:hanging="360"/>
            </w:pPr>
            <w:r w:rsidRPr="00473632">
              <w:t>Závlačky</w:t>
            </w:r>
          </w:p>
          <w:p w14:paraId="0A83AC1F" w14:textId="77777777" w:rsidR="00345094" w:rsidRPr="00473632" w:rsidRDefault="00345094" w:rsidP="00345094">
            <w:pPr>
              <w:pStyle w:val="svp"/>
              <w:numPr>
                <w:ilvl w:val="0"/>
                <w:numId w:val="5"/>
              </w:numPr>
              <w:tabs>
                <w:tab w:val="clear" w:pos="480"/>
                <w:tab w:val="num" w:pos="360"/>
              </w:tabs>
              <w:ind w:left="360" w:hanging="360"/>
            </w:pPr>
            <w:r w:rsidRPr="00473632">
              <w:t>Stavěcí kroužky</w:t>
            </w:r>
          </w:p>
          <w:p w14:paraId="786ECE97" w14:textId="77777777" w:rsidR="00345094" w:rsidRPr="00473632" w:rsidRDefault="00345094" w:rsidP="00345094">
            <w:pPr>
              <w:pStyle w:val="svp"/>
              <w:numPr>
                <w:ilvl w:val="0"/>
                <w:numId w:val="5"/>
              </w:numPr>
              <w:tabs>
                <w:tab w:val="clear" w:pos="480"/>
                <w:tab w:val="num" w:pos="360"/>
              </w:tabs>
              <w:ind w:left="360" w:hanging="360"/>
            </w:pPr>
            <w:r w:rsidRPr="00473632">
              <w:t>Šrouby</w:t>
            </w:r>
          </w:p>
          <w:p w14:paraId="4DF872F0" w14:textId="77777777" w:rsidR="00345094" w:rsidRPr="00473632" w:rsidRDefault="00345094" w:rsidP="00345094">
            <w:pPr>
              <w:pStyle w:val="svp"/>
              <w:numPr>
                <w:ilvl w:val="0"/>
                <w:numId w:val="5"/>
              </w:numPr>
              <w:tabs>
                <w:tab w:val="clear" w:pos="480"/>
                <w:tab w:val="num" w:pos="360"/>
              </w:tabs>
              <w:ind w:left="360" w:hanging="360"/>
            </w:pPr>
            <w:r w:rsidRPr="00473632">
              <w:t>Matice</w:t>
            </w:r>
          </w:p>
          <w:p w14:paraId="4F5E333C" w14:textId="77777777" w:rsidR="00345094" w:rsidRPr="00473632" w:rsidRDefault="00345094" w:rsidP="00345094">
            <w:pPr>
              <w:pStyle w:val="svp"/>
              <w:numPr>
                <w:ilvl w:val="0"/>
                <w:numId w:val="5"/>
              </w:numPr>
              <w:tabs>
                <w:tab w:val="clear" w:pos="480"/>
                <w:tab w:val="num" w:pos="360"/>
              </w:tabs>
              <w:ind w:left="360" w:hanging="360"/>
            </w:pPr>
            <w:r w:rsidRPr="00473632">
              <w:t>Podložky</w:t>
            </w:r>
          </w:p>
          <w:p w14:paraId="6BE05AAA" w14:textId="77777777" w:rsidR="00345094" w:rsidRPr="00473632" w:rsidRDefault="00345094" w:rsidP="00345094">
            <w:pPr>
              <w:pStyle w:val="svp"/>
              <w:numPr>
                <w:ilvl w:val="0"/>
                <w:numId w:val="5"/>
              </w:numPr>
              <w:tabs>
                <w:tab w:val="clear" w:pos="480"/>
                <w:tab w:val="num" w:pos="360"/>
              </w:tabs>
              <w:ind w:left="360" w:hanging="360"/>
            </w:pPr>
            <w:r w:rsidRPr="00473632">
              <w:t>Závity, vnější, vnitřní</w:t>
            </w:r>
          </w:p>
        </w:tc>
        <w:tc>
          <w:tcPr>
            <w:tcW w:w="3691" w:type="dxa"/>
          </w:tcPr>
          <w:p w14:paraId="19030BBE" w14:textId="77777777" w:rsidR="00345094" w:rsidRPr="00473632" w:rsidRDefault="00345094" w:rsidP="00345094">
            <w:pPr>
              <w:pStyle w:val="svp"/>
              <w:numPr>
                <w:ilvl w:val="0"/>
                <w:numId w:val="5"/>
              </w:numPr>
              <w:tabs>
                <w:tab w:val="clear" w:pos="480"/>
                <w:tab w:val="num" w:pos="360"/>
              </w:tabs>
              <w:ind w:left="360" w:hanging="360"/>
            </w:pPr>
            <w:r w:rsidRPr="00473632">
              <w:t>zapisuje údaje do popisového pole a soupisu položek</w:t>
            </w:r>
          </w:p>
          <w:p w14:paraId="24E645BA" w14:textId="77777777" w:rsidR="00345094" w:rsidRPr="00473632" w:rsidRDefault="00345094" w:rsidP="00345094">
            <w:pPr>
              <w:pStyle w:val="svp"/>
              <w:numPr>
                <w:ilvl w:val="0"/>
                <w:numId w:val="5"/>
              </w:numPr>
              <w:tabs>
                <w:tab w:val="clear" w:pos="480"/>
                <w:tab w:val="num" w:pos="360"/>
              </w:tabs>
              <w:ind w:left="360" w:hanging="360"/>
            </w:pPr>
            <w:r w:rsidRPr="00473632">
              <w:t>kreslí jednoduché strojní součásti</w:t>
            </w:r>
          </w:p>
          <w:p w14:paraId="310DB1E9" w14:textId="77777777" w:rsidR="00345094" w:rsidRPr="00473632" w:rsidRDefault="00345094" w:rsidP="00345094">
            <w:pPr>
              <w:pStyle w:val="svp"/>
              <w:numPr>
                <w:ilvl w:val="0"/>
                <w:numId w:val="5"/>
              </w:numPr>
              <w:tabs>
                <w:tab w:val="clear" w:pos="480"/>
                <w:tab w:val="num" w:pos="360"/>
              </w:tabs>
              <w:ind w:left="360" w:hanging="360"/>
            </w:pPr>
            <w:r w:rsidRPr="00473632">
              <w:t>označuje je a popisuje</w:t>
            </w:r>
          </w:p>
          <w:p w14:paraId="756EFA1A" w14:textId="77777777" w:rsidR="00345094" w:rsidRPr="00473632" w:rsidRDefault="00345094" w:rsidP="00345094">
            <w:pPr>
              <w:pStyle w:val="svp"/>
              <w:numPr>
                <w:ilvl w:val="0"/>
                <w:numId w:val="5"/>
              </w:numPr>
              <w:tabs>
                <w:tab w:val="clear" w:pos="480"/>
                <w:tab w:val="num" w:pos="360"/>
              </w:tabs>
              <w:ind w:left="360" w:hanging="360"/>
            </w:pPr>
            <w:r w:rsidRPr="00473632">
              <w:t>vysvětlí základní pojmy</w:t>
            </w:r>
          </w:p>
          <w:p w14:paraId="3D7DBC12" w14:textId="77777777" w:rsidR="00345094" w:rsidRPr="00473632" w:rsidRDefault="00345094" w:rsidP="00345094">
            <w:pPr>
              <w:pStyle w:val="svp"/>
              <w:numPr>
                <w:ilvl w:val="0"/>
                <w:numId w:val="5"/>
              </w:numPr>
              <w:tabs>
                <w:tab w:val="clear" w:pos="480"/>
                <w:tab w:val="num" w:pos="360"/>
              </w:tabs>
              <w:ind w:left="360" w:hanging="360"/>
            </w:pPr>
            <w:r w:rsidRPr="00473632">
              <w:t>používá správnou terminologii</w:t>
            </w:r>
          </w:p>
          <w:p w14:paraId="1BA4C580" w14:textId="77777777" w:rsidR="00345094" w:rsidRPr="00473632" w:rsidRDefault="00345094" w:rsidP="00345094">
            <w:pPr>
              <w:pStyle w:val="svp"/>
              <w:numPr>
                <w:ilvl w:val="0"/>
                <w:numId w:val="5"/>
              </w:numPr>
              <w:tabs>
                <w:tab w:val="clear" w:pos="480"/>
                <w:tab w:val="num" w:pos="360"/>
              </w:tabs>
              <w:ind w:left="360" w:hanging="360"/>
            </w:pPr>
            <w:r w:rsidRPr="00473632">
              <w:t>kreslí jednoduché výkresy v sestavení</w:t>
            </w:r>
          </w:p>
          <w:p w14:paraId="1B397381" w14:textId="77777777" w:rsidR="00345094" w:rsidRPr="00473632" w:rsidRDefault="00345094" w:rsidP="00345094">
            <w:pPr>
              <w:pStyle w:val="svp"/>
              <w:numPr>
                <w:ilvl w:val="0"/>
                <w:numId w:val="5"/>
              </w:numPr>
              <w:tabs>
                <w:tab w:val="clear" w:pos="480"/>
                <w:tab w:val="num" w:pos="360"/>
              </w:tabs>
              <w:ind w:left="360" w:hanging="360"/>
            </w:pPr>
            <w:r w:rsidRPr="00473632">
              <w:t>dokáže číst jednoduché výkresy</w:t>
            </w:r>
          </w:p>
          <w:p w14:paraId="0610D197" w14:textId="77777777" w:rsidR="00345094" w:rsidRPr="00473632" w:rsidRDefault="00345094" w:rsidP="00345094">
            <w:pPr>
              <w:pStyle w:val="svp"/>
              <w:numPr>
                <w:ilvl w:val="0"/>
                <w:numId w:val="5"/>
              </w:numPr>
              <w:tabs>
                <w:tab w:val="clear" w:pos="480"/>
                <w:tab w:val="num" w:pos="360"/>
              </w:tabs>
              <w:ind w:left="360" w:hanging="360"/>
            </w:pPr>
            <w:r w:rsidRPr="00473632">
              <w:t>ovládá značení závitů a jejich kreslení</w:t>
            </w:r>
          </w:p>
        </w:tc>
      </w:tr>
      <w:tr w:rsidR="00345094" w:rsidRPr="00473632" w14:paraId="7223A661" w14:textId="77777777" w:rsidTr="00345094">
        <w:tc>
          <w:tcPr>
            <w:tcW w:w="7513" w:type="dxa"/>
            <w:gridSpan w:val="2"/>
          </w:tcPr>
          <w:p w14:paraId="5343FBE7" w14:textId="77777777" w:rsidR="00345094" w:rsidRPr="00473632" w:rsidRDefault="00345094" w:rsidP="00345094">
            <w:pPr>
              <w:pStyle w:val="svp"/>
            </w:pPr>
            <w:r w:rsidRPr="00473632">
              <w:t>Počet hodin 24</w:t>
            </w:r>
          </w:p>
        </w:tc>
      </w:tr>
    </w:tbl>
    <w:p w14:paraId="5CB2D2CB"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5DE9B620" w14:textId="77777777" w:rsidTr="00345094">
        <w:tc>
          <w:tcPr>
            <w:tcW w:w="3822" w:type="dxa"/>
          </w:tcPr>
          <w:p w14:paraId="534DA3D1" w14:textId="77777777" w:rsidR="00345094" w:rsidRPr="00473632" w:rsidRDefault="00345094" w:rsidP="00345094">
            <w:pPr>
              <w:pStyle w:val="svp"/>
              <w:numPr>
                <w:ilvl w:val="0"/>
                <w:numId w:val="16"/>
              </w:numPr>
              <w:rPr>
                <w:b/>
                <w:bCs/>
              </w:rPr>
            </w:pPr>
            <w:r w:rsidRPr="00473632">
              <w:t>Kreslení hřídelí, řemenic, ložisek, těsnění, ozubených a řetězových kol, sestavy těchto strojních součástí</w:t>
            </w:r>
          </w:p>
        </w:tc>
        <w:tc>
          <w:tcPr>
            <w:tcW w:w="3691" w:type="dxa"/>
          </w:tcPr>
          <w:p w14:paraId="64925C3E" w14:textId="77777777" w:rsidR="00345094" w:rsidRPr="00473632" w:rsidRDefault="00345094" w:rsidP="00345094">
            <w:pPr>
              <w:pStyle w:val="svp"/>
            </w:pPr>
            <w:r w:rsidRPr="00473632">
              <w:t>Žák:</w:t>
            </w:r>
          </w:p>
        </w:tc>
      </w:tr>
      <w:tr w:rsidR="00345094" w:rsidRPr="00473632" w14:paraId="0CE57FB9" w14:textId="77777777" w:rsidTr="00345094">
        <w:tc>
          <w:tcPr>
            <w:tcW w:w="3822" w:type="dxa"/>
          </w:tcPr>
          <w:p w14:paraId="69FCD046" w14:textId="77777777" w:rsidR="00345094" w:rsidRPr="00473632" w:rsidRDefault="00345094" w:rsidP="00345094">
            <w:pPr>
              <w:pStyle w:val="svp"/>
              <w:numPr>
                <w:ilvl w:val="0"/>
                <w:numId w:val="5"/>
              </w:numPr>
              <w:tabs>
                <w:tab w:val="clear" w:pos="480"/>
                <w:tab w:val="num" w:pos="360"/>
              </w:tabs>
              <w:ind w:left="360" w:hanging="360"/>
            </w:pPr>
            <w:r w:rsidRPr="00473632">
              <w:t>Hřídele</w:t>
            </w:r>
          </w:p>
          <w:p w14:paraId="22CF07CA" w14:textId="77777777" w:rsidR="00345094" w:rsidRPr="00473632" w:rsidRDefault="00345094" w:rsidP="00345094">
            <w:pPr>
              <w:pStyle w:val="svp"/>
              <w:numPr>
                <w:ilvl w:val="0"/>
                <w:numId w:val="5"/>
              </w:numPr>
              <w:tabs>
                <w:tab w:val="clear" w:pos="480"/>
                <w:tab w:val="num" w:pos="360"/>
              </w:tabs>
              <w:ind w:left="360" w:hanging="360"/>
            </w:pPr>
            <w:r w:rsidRPr="00473632">
              <w:t>Řemenice, ploché, klínové</w:t>
            </w:r>
          </w:p>
          <w:p w14:paraId="7B6A9B9C" w14:textId="77777777" w:rsidR="00345094" w:rsidRPr="00473632" w:rsidRDefault="00345094" w:rsidP="00345094">
            <w:pPr>
              <w:pStyle w:val="svp"/>
              <w:numPr>
                <w:ilvl w:val="0"/>
                <w:numId w:val="5"/>
              </w:numPr>
              <w:tabs>
                <w:tab w:val="clear" w:pos="480"/>
                <w:tab w:val="num" w:pos="360"/>
              </w:tabs>
              <w:ind w:left="360" w:hanging="360"/>
            </w:pPr>
            <w:r w:rsidRPr="00473632">
              <w:t>Ložiska, kluzná, valivá</w:t>
            </w:r>
          </w:p>
          <w:p w14:paraId="43E09799" w14:textId="77777777" w:rsidR="00345094" w:rsidRPr="00473632" w:rsidRDefault="00345094" w:rsidP="00345094">
            <w:pPr>
              <w:pStyle w:val="svp"/>
              <w:numPr>
                <w:ilvl w:val="0"/>
                <w:numId w:val="5"/>
              </w:numPr>
              <w:tabs>
                <w:tab w:val="clear" w:pos="480"/>
                <w:tab w:val="num" w:pos="360"/>
              </w:tabs>
              <w:ind w:left="360" w:hanging="360"/>
            </w:pPr>
            <w:r w:rsidRPr="00473632">
              <w:t>Těsnění</w:t>
            </w:r>
          </w:p>
          <w:p w14:paraId="1A24A007" w14:textId="77777777" w:rsidR="00345094" w:rsidRPr="00473632" w:rsidRDefault="00345094" w:rsidP="00345094">
            <w:pPr>
              <w:pStyle w:val="svp"/>
              <w:numPr>
                <w:ilvl w:val="0"/>
                <w:numId w:val="5"/>
              </w:numPr>
              <w:tabs>
                <w:tab w:val="clear" w:pos="480"/>
                <w:tab w:val="num" w:pos="360"/>
              </w:tabs>
              <w:ind w:left="360" w:hanging="360"/>
            </w:pPr>
            <w:r w:rsidRPr="00473632">
              <w:t>Ozubená kola</w:t>
            </w:r>
          </w:p>
          <w:p w14:paraId="0A1BDF0C" w14:textId="77777777" w:rsidR="00345094" w:rsidRPr="00473632" w:rsidRDefault="00345094" w:rsidP="00345094">
            <w:pPr>
              <w:pStyle w:val="svp"/>
              <w:numPr>
                <w:ilvl w:val="0"/>
                <w:numId w:val="5"/>
              </w:numPr>
              <w:tabs>
                <w:tab w:val="clear" w:pos="480"/>
                <w:tab w:val="num" w:pos="360"/>
              </w:tabs>
              <w:ind w:left="360" w:hanging="360"/>
            </w:pPr>
            <w:r w:rsidRPr="00473632">
              <w:t>Řetězová kola</w:t>
            </w:r>
          </w:p>
        </w:tc>
        <w:tc>
          <w:tcPr>
            <w:tcW w:w="3691" w:type="dxa"/>
          </w:tcPr>
          <w:p w14:paraId="6A48932B" w14:textId="77777777" w:rsidR="00345094" w:rsidRPr="00473632" w:rsidRDefault="00345094" w:rsidP="00345094">
            <w:pPr>
              <w:pStyle w:val="svp"/>
              <w:numPr>
                <w:ilvl w:val="0"/>
                <w:numId w:val="5"/>
              </w:numPr>
              <w:tabs>
                <w:tab w:val="clear" w:pos="480"/>
                <w:tab w:val="num" w:pos="360"/>
              </w:tabs>
              <w:ind w:left="360" w:hanging="360"/>
            </w:pPr>
            <w:r w:rsidRPr="00473632">
              <w:t>samostatně kreslí složitější strojní součásti</w:t>
            </w:r>
          </w:p>
          <w:p w14:paraId="7D42C138" w14:textId="77777777" w:rsidR="00345094" w:rsidRPr="00473632" w:rsidRDefault="00345094" w:rsidP="00345094">
            <w:pPr>
              <w:pStyle w:val="svp"/>
              <w:numPr>
                <w:ilvl w:val="0"/>
                <w:numId w:val="5"/>
              </w:numPr>
              <w:tabs>
                <w:tab w:val="clear" w:pos="480"/>
                <w:tab w:val="num" w:pos="360"/>
              </w:tabs>
              <w:ind w:left="360" w:hanging="360"/>
            </w:pPr>
            <w:r w:rsidRPr="00473632">
              <w:t>čte výkresy jednodušších strojních skupin, vyčte z nich způsob spojení jednotlivých součástí, velikost a počet spojovacích a jiných normalizovaných součástí</w:t>
            </w:r>
          </w:p>
          <w:p w14:paraId="04FB7111" w14:textId="77777777" w:rsidR="00345094" w:rsidRPr="00473632" w:rsidRDefault="00345094" w:rsidP="00345094">
            <w:pPr>
              <w:pStyle w:val="svp"/>
              <w:numPr>
                <w:ilvl w:val="0"/>
                <w:numId w:val="5"/>
              </w:numPr>
              <w:tabs>
                <w:tab w:val="clear" w:pos="480"/>
                <w:tab w:val="num" w:pos="360"/>
              </w:tabs>
              <w:ind w:left="360" w:hanging="360"/>
            </w:pPr>
            <w:r w:rsidRPr="00473632">
              <w:t>dokáže předepsat materiál pro výrobu těchto součástí</w:t>
            </w:r>
          </w:p>
          <w:p w14:paraId="3D2D460F" w14:textId="77777777" w:rsidR="00345094" w:rsidRPr="00473632" w:rsidRDefault="00345094" w:rsidP="00345094">
            <w:pPr>
              <w:pStyle w:val="svp"/>
              <w:numPr>
                <w:ilvl w:val="0"/>
                <w:numId w:val="5"/>
              </w:numPr>
              <w:tabs>
                <w:tab w:val="clear" w:pos="480"/>
                <w:tab w:val="num" w:pos="360"/>
              </w:tabs>
              <w:ind w:left="360" w:hanging="360"/>
            </w:pPr>
            <w:r w:rsidRPr="00473632">
              <w:t>dovede předepsat tepelné zpracování těchto součástí</w:t>
            </w:r>
          </w:p>
        </w:tc>
      </w:tr>
      <w:tr w:rsidR="00345094" w:rsidRPr="00473632" w14:paraId="4B5BA105" w14:textId="77777777" w:rsidTr="00345094">
        <w:tc>
          <w:tcPr>
            <w:tcW w:w="7513" w:type="dxa"/>
            <w:gridSpan w:val="2"/>
          </w:tcPr>
          <w:p w14:paraId="5B61A09D" w14:textId="77777777" w:rsidR="00345094" w:rsidRPr="00473632" w:rsidRDefault="00345094" w:rsidP="00345094">
            <w:pPr>
              <w:pStyle w:val="svp"/>
            </w:pPr>
            <w:r w:rsidRPr="00473632">
              <w:t>Počet hodin 24</w:t>
            </w:r>
          </w:p>
        </w:tc>
      </w:tr>
    </w:tbl>
    <w:p w14:paraId="153D0B92"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1E6B8EE0" w14:textId="77777777" w:rsidTr="00345094">
        <w:trPr>
          <w:trHeight w:val="412"/>
        </w:trPr>
        <w:tc>
          <w:tcPr>
            <w:tcW w:w="3822" w:type="dxa"/>
          </w:tcPr>
          <w:p w14:paraId="61F18FD7" w14:textId="77777777" w:rsidR="00345094" w:rsidRPr="00473632" w:rsidRDefault="00345094" w:rsidP="00345094">
            <w:pPr>
              <w:pStyle w:val="svp"/>
              <w:numPr>
                <w:ilvl w:val="0"/>
                <w:numId w:val="16"/>
              </w:numPr>
            </w:pPr>
            <w:r w:rsidRPr="00473632">
              <w:lastRenderedPageBreak/>
              <w:t>Pružiny, nýtové spoje, svarové spoje, značky svaru, zásady pro kreslení svařovaných součástí, pájené a lepené spoje</w:t>
            </w:r>
          </w:p>
        </w:tc>
        <w:tc>
          <w:tcPr>
            <w:tcW w:w="3691" w:type="dxa"/>
          </w:tcPr>
          <w:p w14:paraId="0B2826F7" w14:textId="77777777" w:rsidR="00345094" w:rsidRPr="00473632" w:rsidRDefault="00345094" w:rsidP="00345094">
            <w:pPr>
              <w:pStyle w:val="svp"/>
            </w:pPr>
            <w:r w:rsidRPr="00473632">
              <w:t>Žák:</w:t>
            </w:r>
          </w:p>
        </w:tc>
      </w:tr>
      <w:tr w:rsidR="00345094" w:rsidRPr="00473632" w14:paraId="768BEE58" w14:textId="77777777" w:rsidTr="00345094">
        <w:tc>
          <w:tcPr>
            <w:tcW w:w="3822" w:type="dxa"/>
            <w:tcBorders>
              <w:bottom w:val="nil"/>
            </w:tcBorders>
          </w:tcPr>
          <w:p w14:paraId="1F54E33F" w14:textId="77777777" w:rsidR="00345094" w:rsidRPr="00473632" w:rsidRDefault="00345094" w:rsidP="00345094">
            <w:pPr>
              <w:pStyle w:val="svp"/>
              <w:numPr>
                <w:ilvl w:val="0"/>
                <w:numId w:val="5"/>
              </w:numPr>
              <w:tabs>
                <w:tab w:val="clear" w:pos="480"/>
                <w:tab w:val="num" w:pos="360"/>
              </w:tabs>
              <w:ind w:left="360" w:hanging="360"/>
            </w:pPr>
            <w:r w:rsidRPr="00473632">
              <w:t>Kreslení a kótování nerozebíratelných spojení, pružin sestav</w:t>
            </w:r>
          </w:p>
        </w:tc>
        <w:tc>
          <w:tcPr>
            <w:tcW w:w="3691" w:type="dxa"/>
            <w:tcBorders>
              <w:bottom w:val="nil"/>
            </w:tcBorders>
          </w:tcPr>
          <w:p w14:paraId="169EA063" w14:textId="77777777" w:rsidR="00345094" w:rsidRPr="00473632" w:rsidRDefault="00345094" w:rsidP="00345094">
            <w:pPr>
              <w:pStyle w:val="svp"/>
              <w:numPr>
                <w:ilvl w:val="0"/>
                <w:numId w:val="5"/>
              </w:numPr>
              <w:tabs>
                <w:tab w:val="clear" w:pos="480"/>
                <w:tab w:val="num" w:pos="360"/>
              </w:tabs>
              <w:ind w:left="360" w:hanging="360"/>
            </w:pPr>
            <w:r w:rsidRPr="00473632">
              <w:t>dovede kreslit různé druhy nerozebíratelných spojení</w:t>
            </w:r>
          </w:p>
          <w:p w14:paraId="5E7BA7CA" w14:textId="77777777" w:rsidR="00345094" w:rsidRPr="00473632" w:rsidRDefault="00345094" w:rsidP="00345094">
            <w:pPr>
              <w:pStyle w:val="svp"/>
              <w:numPr>
                <w:ilvl w:val="0"/>
                <w:numId w:val="5"/>
              </w:numPr>
              <w:tabs>
                <w:tab w:val="clear" w:pos="480"/>
                <w:tab w:val="num" w:pos="360"/>
              </w:tabs>
              <w:ind w:left="360" w:hanging="360"/>
            </w:pPr>
            <w:r w:rsidRPr="00473632">
              <w:t>dokáže je označit a popsat</w:t>
            </w:r>
          </w:p>
          <w:p w14:paraId="48E0E891" w14:textId="77777777" w:rsidR="00345094" w:rsidRPr="00473632" w:rsidRDefault="00345094" w:rsidP="00345094">
            <w:pPr>
              <w:pStyle w:val="svp"/>
              <w:numPr>
                <w:ilvl w:val="0"/>
                <w:numId w:val="5"/>
              </w:numPr>
              <w:tabs>
                <w:tab w:val="clear" w:pos="480"/>
                <w:tab w:val="num" w:pos="360"/>
              </w:tabs>
              <w:ind w:left="360" w:hanging="360"/>
            </w:pPr>
            <w:r w:rsidRPr="00473632">
              <w:t>čte výkresy svarků, vyčte druh a velikost svarů, předepsaný tvar jejich povrchu, druh přídavného materiálu a technologii svařování</w:t>
            </w:r>
          </w:p>
          <w:p w14:paraId="7746EA00" w14:textId="77777777" w:rsidR="00345094" w:rsidRPr="00473632" w:rsidRDefault="00345094" w:rsidP="00345094">
            <w:pPr>
              <w:pStyle w:val="svp"/>
              <w:numPr>
                <w:ilvl w:val="0"/>
                <w:numId w:val="5"/>
              </w:numPr>
              <w:tabs>
                <w:tab w:val="clear" w:pos="480"/>
                <w:tab w:val="num" w:pos="360"/>
              </w:tabs>
              <w:ind w:left="360" w:hanging="360"/>
            </w:pPr>
            <w:r w:rsidRPr="00473632">
              <w:t>kreslí pružiny</w:t>
            </w:r>
          </w:p>
        </w:tc>
      </w:tr>
      <w:tr w:rsidR="00345094" w:rsidRPr="00473632" w14:paraId="16680089" w14:textId="77777777" w:rsidTr="00345094">
        <w:tc>
          <w:tcPr>
            <w:tcW w:w="3822" w:type="dxa"/>
            <w:tcBorders>
              <w:top w:val="nil"/>
            </w:tcBorders>
          </w:tcPr>
          <w:p w14:paraId="714398FB" w14:textId="77777777" w:rsidR="00345094" w:rsidRPr="00473632" w:rsidRDefault="00345094" w:rsidP="00345094">
            <w:pPr>
              <w:pStyle w:val="svp"/>
              <w:numPr>
                <w:ilvl w:val="0"/>
                <w:numId w:val="5"/>
              </w:numPr>
              <w:tabs>
                <w:tab w:val="clear" w:pos="480"/>
                <w:tab w:val="num" w:pos="360"/>
              </w:tabs>
              <w:ind w:left="360" w:hanging="360"/>
            </w:pPr>
            <w:r w:rsidRPr="00473632">
              <w:t>Výkresy součástí</w:t>
            </w:r>
          </w:p>
        </w:tc>
        <w:tc>
          <w:tcPr>
            <w:tcW w:w="3691" w:type="dxa"/>
            <w:tcBorders>
              <w:top w:val="nil"/>
            </w:tcBorders>
          </w:tcPr>
          <w:p w14:paraId="4950CE7E" w14:textId="77777777" w:rsidR="00345094" w:rsidRPr="00473632" w:rsidRDefault="00345094" w:rsidP="00345094">
            <w:pPr>
              <w:pStyle w:val="svp"/>
              <w:numPr>
                <w:ilvl w:val="0"/>
                <w:numId w:val="5"/>
              </w:numPr>
              <w:tabs>
                <w:tab w:val="clear" w:pos="480"/>
                <w:tab w:val="num" w:pos="360"/>
              </w:tabs>
              <w:ind w:left="360" w:hanging="360"/>
            </w:pPr>
            <w:r w:rsidRPr="00473632">
              <w:t>vyčte z výkresů strojních součástí druh materiálu a polotovaru, čte výkresy jednodušších strojních skupin</w:t>
            </w:r>
          </w:p>
          <w:p w14:paraId="3C0E949C" w14:textId="77777777" w:rsidR="00345094" w:rsidRPr="00473632" w:rsidRDefault="00345094" w:rsidP="00345094">
            <w:pPr>
              <w:pStyle w:val="svp"/>
              <w:numPr>
                <w:ilvl w:val="0"/>
                <w:numId w:val="5"/>
              </w:numPr>
              <w:tabs>
                <w:tab w:val="clear" w:pos="480"/>
                <w:tab w:val="num" w:pos="360"/>
              </w:tabs>
              <w:ind w:left="360" w:hanging="360"/>
            </w:pPr>
            <w:r w:rsidRPr="00473632">
              <w:t>vyčte z nich způsob spojení jednotlivých součástí, druh, velikost a počet spojovacích a jiných normalizovaných součástí apod.</w:t>
            </w:r>
          </w:p>
        </w:tc>
      </w:tr>
      <w:tr w:rsidR="00345094" w:rsidRPr="00473632" w14:paraId="488C43C7" w14:textId="77777777" w:rsidTr="00345094">
        <w:tc>
          <w:tcPr>
            <w:tcW w:w="7513" w:type="dxa"/>
            <w:gridSpan w:val="2"/>
          </w:tcPr>
          <w:p w14:paraId="2EE955C5" w14:textId="77777777" w:rsidR="00345094" w:rsidRPr="00473632" w:rsidRDefault="00345094" w:rsidP="00345094">
            <w:pPr>
              <w:pStyle w:val="svp"/>
            </w:pPr>
            <w:r w:rsidRPr="00473632">
              <w:t>Počet hodin 16</w:t>
            </w:r>
          </w:p>
        </w:tc>
      </w:tr>
    </w:tbl>
    <w:p w14:paraId="481101A2" w14:textId="77777777" w:rsidR="00345094" w:rsidRPr="00473632" w:rsidRDefault="00345094" w:rsidP="00345094">
      <w:pPr>
        <w:pStyle w:val="svp"/>
      </w:pPr>
    </w:p>
    <w:p w14:paraId="4F78839C" w14:textId="77777777" w:rsidR="00345094" w:rsidRPr="00473632" w:rsidRDefault="00345094" w:rsidP="00345094">
      <w:pPr>
        <w:pStyle w:val="svp"/>
        <w:tabs>
          <w:tab w:val="right" w:pos="7371"/>
        </w:tabs>
      </w:pPr>
      <w:r w:rsidRPr="00473632">
        <w:t>3. ročník</w:t>
      </w:r>
      <w:r w:rsidRPr="00473632">
        <w:tab/>
        <w:t>64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6F29B813" w14:textId="77777777" w:rsidTr="00345094">
        <w:tc>
          <w:tcPr>
            <w:tcW w:w="3750" w:type="dxa"/>
          </w:tcPr>
          <w:p w14:paraId="5D5DD6C1" w14:textId="77777777" w:rsidR="00345094" w:rsidRPr="00473632" w:rsidRDefault="00345094" w:rsidP="00345094">
            <w:pPr>
              <w:pStyle w:val="svp"/>
              <w:numPr>
                <w:ilvl w:val="0"/>
                <w:numId w:val="16"/>
              </w:numPr>
            </w:pPr>
            <w:r w:rsidRPr="00473632">
              <w:t>Kreslení polotovarů, odlitky, výkovky, ohýbané součásti, výkresová dokumentace odlitku</w:t>
            </w:r>
          </w:p>
        </w:tc>
        <w:tc>
          <w:tcPr>
            <w:tcW w:w="3760" w:type="dxa"/>
          </w:tcPr>
          <w:p w14:paraId="74049735" w14:textId="77777777" w:rsidR="00345094" w:rsidRPr="00473632" w:rsidRDefault="00345094" w:rsidP="00345094">
            <w:pPr>
              <w:pStyle w:val="svp"/>
            </w:pPr>
            <w:r w:rsidRPr="00473632">
              <w:t>Žák:</w:t>
            </w:r>
          </w:p>
        </w:tc>
      </w:tr>
      <w:tr w:rsidR="00345094" w:rsidRPr="00473632" w14:paraId="175CB47F" w14:textId="77777777" w:rsidTr="00345094">
        <w:tc>
          <w:tcPr>
            <w:tcW w:w="3750" w:type="dxa"/>
            <w:tcBorders>
              <w:bottom w:val="nil"/>
            </w:tcBorders>
          </w:tcPr>
          <w:p w14:paraId="2E87996E" w14:textId="77777777" w:rsidR="00345094" w:rsidRPr="00473632" w:rsidRDefault="00345094" w:rsidP="00345094">
            <w:pPr>
              <w:pStyle w:val="svp"/>
              <w:numPr>
                <w:ilvl w:val="0"/>
                <w:numId w:val="5"/>
              </w:numPr>
              <w:tabs>
                <w:tab w:val="clear" w:pos="480"/>
                <w:tab w:val="num" w:pos="360"/>
              </w:tabs>
              <w:ind w:left="360" w:hanging="360"/>
            </w:pPr>
            <w:r w:rsidRPr="00473632">
              <w:t>Výkresy sestavení</w:t>
            </w:r>
          </w:p>
        </w:tc>
        <w:tc>
          <w:tcPr>
            <w:tcW w:w="3760" w:type="dxa"/>
            <w:tcBorders>
              <w:bottom w:val="nil"/>
            </w:tcBorders>
          </w:tcPr>
          <w:p w14:paraId="2315D36D" w14:textId="77777777" w:rsidR="00345094" w:rsidRPr="00473632" w:rsidRDefault="00345094" w:rsidP="00345094">
            <w:pPr>
              <w:pStyle w:val="svp"/>
              <w:numPr>
                <w:ilvl w:val="0"/>
                <w:numId w:val="5"/>
              </w:numPr>
              <w:tabs>
                <w:tab w:val="clear" w:pos="480"/>
                <w:tab w:val="num" w:pos="360"/>
              </w:tabs>
              <w:ind w:left="360" w:hanging="360"/>
            </w:pPr>
            <w:r w:rsidRPr="00473632">
              <w:t>čte výkresy jednodušších strojních skupin</w:t>
            </w:r>
          </w:p>
        </w:tc>
      </w:tr>
      <w:tr w:rsidR="00345094" w:rsidRPr="00473632" w14:paraId="7ACAFFEE" w14:textId="77777777" w:rsidTr="00345094">
        <w:tc>
          <w:tcPr>
            <w:tcW w:w="3750" w:type="dxa"/>
            <w:tcBorders>
              <w:top w:val="nil"/>
              <w:bottom w:val="nil"/>
            </w:tcBorders>
          </w:tcPr>
          <w:p w14:paraId="5A8532F1" w14:textId="77777777" w:rsidR="00345094" w:rsidRPr="00473632" w:rsidRDefault="00345094" w:rsidP="00345094">
            <w:pPr>
              <w:pStyle w:val="svp"/>
              <w:numPr>
                <w:ilvl w:val="0"/>
                <w:numId w:val="5"/>
              </w:numPr>
              <w:tabs>
                <w:tab w:val="clear" w:pos="480"/>
                <w:tab w:val="num" w:pos="360"/>
              </w:tabs>
              <w:ind w:left="360" w:hanging="360"/>
            </w:pPr>
            <w:r w:rsidRPr="00473632">
              <w:t>Výkresy polotovarů</w:t>
            </w:r>
          </w:p>
        </w:tc>
        <w:tc>
          <w:tcPr>
            <w:tcW w:w="3760" w:type="dxa"/>
            <w:tcBorders>
              <w:top w:val="nil"/>
              <w:bottom w:val="nil"/>
            </w:tcBorders>
          </w:tcPr>
          <w:p w14:paraId="43003A57" w14:textId="77777777" w:rsidR="00345094" w:rsidRPr="00473632" w:rsidRDefault="00345094" w:rsidP="00345094">
            <w:pPr>
              <w:pStyle w:val="svp"/>
              <w:numPr>
                <w:ilvl w:val="0"/>
                <w:numId w:val="5"/>
              </w:numPr>
              <w:tabs>
                <w:tab w:val="clear" w:pos="480"/>
                <w:tab w:val="num" w:pos="360"/>
              </w:tabs>
              <w:ind w:left="360" w:hanging="360"/>
            </w:pPr>
            <w:r w:rsidRPr="00473632">
              <w:t>vyčte z nich způsob spojení jednotlivých součástí, druh, velikost a počet spojovacích a jiných normalizovaných součástí apod.</w:t>
            </w:r>
          </w:p>
        </w:tc>
      </w:tr>
      <w:tr w:rsidR="00345094" w:rsidRPr="00473632" w14:paraId="3E9CB2F5" w14:textId="77777777" w:rsidTr="00345094">
        <w:tc>
          <w:tcPr>
            <w:tcW w:w="3750" w:type="dxa"/>
            <w:tcBorders>
              <w:top w:val="nil"/>
              <w:bottom w:val="nil"/>
            </w:tcBorders>
          </w:tcPr>
          <w:p w14:paraId="58C955FB" w14:textId="77777777" w:rsidR="00345094" w:rsidRPr="00473632" w:rsidRDefault="00345094" w:rsidP="00345094">
            <w:pPr>
              <w:pStyle w:val="svp"/>
              <w:numPr>
                <w:ilvl w:val="0"/>
                <w:numId w:val="5"/>
              </w:numPr>
              <w:tabs>
                <w:tab w:val="clear" w:pos="480"/>
                <w:tab w:val="num" w:pos="360"/>
              </w:tabs>
              <w:ind w:left="360" w:hanging="360"/>
            </w:pPr>
            <w:r w:rsidRPr="00473632">
              <w:t xml:space="preserve">Vyhledávání údajů ve </w:t>
            </w:r>
            <w:r w:rsidRPr="00473632">
              <w:lastRenderedPageBreak/>
              <w:t>strojnických tabulkách</w:t>
            </w:r>
          </w:p>
        </w:tc>
        <w:tc>
          <w:tcPr>
            <w:tcW w:w="3760" w:type="dxa"/>
            <w:tcBorders>
              <w:top w:val="nil"/>
              <w:bottom w:val="nil"/>
            </w:tcBorders>
          </w:tcPr>
          <w:p w14:paraId="3EF4563A"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 xml:space="preserve">pracuje se strojnickými tabulkami </w:t>
            </w:r>
            <w:r w:rsidRPr="00473632">
              <w:lastRenderedPageBreak/>
              <w:t>a dobře se v nich orientuje</w:t>
            </w:r>
          </w:p>
        </w:tc>
      </w:tr>
      <w:tr w:rsidR="00345094" w:rsidRPr="00473632" w14:paraId="49E664BD" w14:textId="77777777" w:rsidTr="00345094">
        <w:tc>
          <w:tcPr>
            <w:tcW w:w="3750" w:type="dxa"/>
            <w:tcBorders>
              <w:top w:val="nil"/>
              <w:bottom w:val="nil"/>
            </w:tcBorders>
          </w:tcPr>
          <w:p w14:paraId="1C8A2A36"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Pracuje se základními pojmy a výkresovou dokumentací odlitků</w:t>
            </w:r>
          </w:p>
        </w:tc>
        <w:tc>
          <w:tcPr>
            <w:tcW w:w="3760" w:type="dxa"/>
            <w:tcBorders>
              <w:top w:val="nil"/>
              <w:bottom w:val="nil"/>
            </w:tcBorders>
          </w:tcPr>
          <w:p w14:paraId="7B821ED9" w14:textId="77777777" w:rsidR="00345094" w:rsidRPr="00473632" w:rsidRDefault="00345094" w:rsidP="00345094">
            <w:pPr>
              <w:pStyle w:val="svp"/>
              <w:numPr>
                <w:ilvl w:val="0"/>
                <w:numId w:val="5"/>
              </w:numPr>
              <w:tabs>
                <w:tab w:val="clear" w:pos="480"/>
                <w:tab w:val="num" w:pos="360"/>
              </w:tabs>
              <w:ind w:left="360" w:hanging="360"/>
            </w:pPr>
            <w:r w:rsidRPr="00473632">
              <w:t>kreslí jednoduché výkresy odlitků z neželezných kovů</w:t>
            </w:r>
          </w:p>
        </w:tc>
      </w:tr>
      <w:tr w:rsidR="00345094" w:rsidRPr="00473632" w14:paraId="48F373A2" w14:textId="77777777" w:rsidTr="00345094">
        <w:tc>
          <w:tcPr>
            <w:tcW w:w="3750" w:type="dxa"/>
            <w:tcBorders>
              <w:top w:val="nil"/>
              <w:bottom w:val="nil"/>
            </w:tcBorders>
          </w:tcPr>
          <w:p w14:paraId="26B394E2" w14:textId="77777777" w:rsidR="00345094" w:rsidRPr="00473632" w:rsidRDefault="00345094" w:rsidP="00345094">
            <w:pPr>
              <w:pStyle w:val="svp"/>
              <w:numPr>
                <w:ilvl w:val="0"/>
                <w:numId w:val="5"/>
              </w:numPr>
              <w:tabs>
                <w:tab w:val="clear" w:pos="480"/>
                <w:tab w:val="num" w:pos="360"/>
              </w:tabs>
              <w:ind w:left="360" w:hanging="360"/>
            </w:pPr>
            <w:r w:rsidRPr="00473632">
              <w:t>Kreslení složitějších sestav</w:t>
            </w:r>
          </w:p>
        </w:tc>
        <w:tc>
          <w:tcPr>
            <w:tcW w:w="3760" w:type="dxa"/>
            <w:tcBorders>
              <w:top w:val="nil"/>
              <w:bottom w:val="nil"/>
            </w:tcBorders>
          </w:tcPr>
          <w:p w14:paraId="52635CFF" w14:textId="77777777" w:rsidR="00345094" w:rsidRPr="00473632" w:rsidRDefault="00345094" w:rsidP="00345094">
            <w:pPr>
              <w:pStyle w:val="svp"/>
              <w:numPr>
                <w:ilvl w:val="0"/>
                <w:numId w:val="5"/>
              </w:numPr>
              <w:tabs>
                <w:tab w:val="clear" w:pos="480"/>
                <w:tab w:val="num" w:pos="360"/>
              </w:tabs>
              <w:ind w:left="360" w:hanging="360"/>
            </w:pPr>
            <w:r w:rsidRPr="00473632">
              <w:t>kreslí složitější sestavy</w:t>
            </w:r>
          </w:p>
        </w:tc>
      </w:tr>
      <w:tr w:rsidR="00345094" w:rsidRPr="00473632" w14:paraId="544EBEC2" w14:textId="77777777" w:rsidTr="00345094">
        <w:tc>
          <w:tcPr>
            <w:tcW w:w="3750" w:type="dxa"/>
            <w:tcBorders>
              <w:top w:val="nil"/>
              <w:bottom w:val="nil"/>
            </w:tcBorders>
          </w:tcPr>
          <w:p w14:paraId="3EA7F541" w14:textId="77777777" w:rsidR="00345094" w:rsidRPr="00473632" w:rsidRDefault="00345094" w:rsidP="00345094">
            <w:pPr>
              <w:pStyle w:val="svp"/>
              <w:numPr>
                <w:ilvl w:val="0"/>
                <w:numId w:val="5"/>
              </w:numPr>
              <w:tabs>
                <w:tab w:val="clear" w:pos="480"/>
                <w:tab w:val="num" w:pos="360"/>
              </w:tabs>
              <w:ind w:left="360" w:hanging="360"/>
            </w:pPr>
            <w:r w:rsidRPr="00473632">
              <w:t>Projekt složitější svařované sestavy</w:t>
            </w:r>
          </w:p>
        </w:tc>
        <w:tc>
          <w:tcPr>
            <w:tcW w:w="3760" w:type="dxa"/>
            <w:tcBorders>
              <w:top w:val="nil"/>
              <w:bottom w:val="nil"/>
            </w:tcBorders>
          </w:tcPr>
          <w:p w14:paraId="4C788B90" w14:textId="77777777" w:rsidR="00345094" w:rsidRPr="00473632" w:rsidRDefault="00345094" w:rsidP="00345094">
            <w:pPr>
              <w:pStyle w:val="svp"/>
              <w:numPr>
                <w:ilvl w:val="0"/>
                <w:numId w:val="5"/>
              </w:numPr>
              <w:tabs>
                <w:tab w:val="clear" w:pos="480"/>
                <w:tab w:val="num" w:pos="360"/>
              </w:tabs>
              <w:ind w:left="360" w:hanging="360"/>
            </w:pPr>
            <w:r w:rsidRPr="00473632">
              <w:t>dokáže kreslit svařované součásti</w:t>
            </w:r>
          </w:p>
          <w:p w14:paraId="478F020E" w14:textId="77777777" w:rsidR="00345094" w:rsidRPr="00473632" w:rsidRDefault="00345094" w:rsidP="00345094">
            <w:pPr>
              <w:pStyle w:val="svp"/>
              <w:ind w:left="360"/>
            </w:pPr>
          </w:p>
        </w:tc>
      </w:tr>
      <w:tr w:rsidR="00345094" w:rsidRPr="00473632" w14:paraId="27195490" w14:textId="77777777" w:rsidTr="00345094">
        <w:tc>
          <w:tcPr>
            <w:tcW w:w="3750" w:type="dxa"/>
            <w:tcBorders>
              <w:top w:val="nil"/>
              <w:bottom w:val="nil"/>
            </w:tcBorders>
          </w:tcPr>
          <w:p w14:paraId="6BF8F2FD" w14:textId="77777777" w:rsidR="00345094" w:rsidRPr="00473632" w:rsidRDefault="00345094" w:rsidP="00345094">
            <w:pPr>
              <w:pStyle w:val="svp"/>
              <w:numPr>
                <w:ilvl w:val="0"/>
                <w:numId w:val="5"/>
              </w:numPr>
              <w:tabs>
                <w:tab w:val="clear" w:pos="480"/>
                <w:tab w:val="num" w:pos="360"/>
              </w:tabs>
              <w:ind w:left="360" w:hanging="360"/>
            </w:pPr>
            <w:r w:rsidRPr="00473632">
              <w:t>Kreslení podskupin</w:t>
            </w:r>
          </w:p>
        </w:tc>
        <w:tc>
          <w:tcPr>
            <w:tcW w:w="3760" w:type="dxa"/>
            <w:tcBorders>
              <w:top w:val="nil"/>
              <w:bottom w:val="nil"/>
            </w:tcBorders>
          </w:tcPr>
          <w:p w14:paraId="488EBDEF" w14:textId="77777777" w:rsidR="00345094" w:rsidRPr="00473632" w:rsidRDefault="00345094" w:rsidP="00345094">
            <w:pPr>
              <w:pStyle w:val="svp"/>
              <w:numPr>
                <w:ilvl w:val="0"/>
                <w:numId w:val="5"/>
              </w:numPr>
              <w:tabs>
                <w:tab w:val="clear" w:pos="480"/>
                <w:tab w:val="num" w:pos="360"/>
              </w:tabs>
              <w:ind w:left="360" w:hanging="360"/>
            </w:pPr>
            <w:r w:rsidRPr="00473632">
              <w:t xml:space="preserve">umí kreslit detaily </w:t>
            </w:r>
          </w:p>
        </w:tc>
      </w:tr>
      <w:tr w:rsidR="00345094" w:rsidRPr="00473632" w14:paraId="15966458" w14:textId="77777777" w:rsidTr="00345094">
        <w:tc>
          <w:tcPr>
            <w:tcW w:w="3750" w:type="dxa"/>
            <w:tcBorders>
              <w:top w:val="nil"/>
            </w:tcBorders>
          </w:tcPr>
          <w:p w14:paraId="11CDF0E2" w14:textId="77777777" w:rsidR="00345094" w:rsidRPr="00473632" w:rsidRDefault="00345094" w:rsidP="00345094">
            <w:pPr>
              <w:pStyle w:val="svp"/>
              <w:numPr>
                <w:ilvl w:val="0"/>
                <w:numId w:val="5"/>
              </w:numPr>
              <w:tabs>
                <w:tab w:val="clear" w:pos="480"/>
                <w:tab w:val="num" w:pos="360"/>
              </w:tabs>
              <w:ind w:left="360" w:hanging="360"/>
            </w:pPr>
            <w:r w:rsidRPr="00473632">
              <w:t>Kreslení náčrtů odlitku v různých pohledech, kreslení jednoduchých technických výkresů odlitku</w:t>
            </w:r>
          </w:p>
          <w:p w14:paraId="249EB60A" w14:textId="77777777" w:rsidR="00345094" w:rsidRPr="00473632" w:rsidRDefault="00345094" w:rsidP="00345094">
            <w:pPr>
              <w:pStyle w:val="svp"/>
              <w:numPr>
                <w:ilvl w:val="0"/>
                <w:numId w:val="5"/>
              </w:numPr>
              <w:tabs>
                <w:tab w:val="clear" w:pos="480"/>
                <w:tab w:val="num" w:pos="360"/>
              </w:tabs>
              <w:ind w:left="360" w:hanging="360"/>
            </w:pPr>
            <w:r w:rsidRPr="00473632">
              <w:t>Kreslení jednoduchých postupových výkresů odlitků</w:t>
            </w:r>
          </w:p>
        </w:tc>
        <w:tc>
          <w:tcPr>
            <w:tcW w:w="3760" w:type="dxa"/>
            <w:tcBorders>
              <w:top w:val="nil"/>
            </w:tcBorders>
          </w:tcPr>
          <w:p w14:paraId="77BA705A" w14:textId="77777777" w:rsidR="00345094" w:rsidRPr="00473632" w:rsidRDefault="00345094" w:rsidP="00345094">
            <w:pPr>
              <w:pStyle w:val="svp"/>
              <w:numPr>
                <w:ilvl w:val="0"/>
                <w:numId w:val="5"/>
              </w:numPr>
              <w:tabs>
                <w:tab w:val="clear" w:pos="480"/>
                <w:tab w:val="num" w:pos="360"/>
              </w:tabs>
              <w:ind w:left="360" w:hanging="360"/>
            </w:pPr>
            <w:r w:rsidRPr="00473632">
              <w:t>dovede kreslit jednoduché technické výkresy odlitků a náčrty odlitků v různých pohledech</w:t>
            </w:r>
          </w:p>
          <w:p w14:paraId="46751AEA" w14:textId="77777777" w:rsidR="00345094" w:rsidRPr="00473632" w:rsidRDefault="00345094" w:rsidP="00345094">
            <w:pPr>
              <w:pStyle w:val="svp"/>
              <w:numPr>
                <w:ilvl w:val="0"/>
                <w:numId w:val="5"/>
              </w:numPr>
              <w:tabs>
                <w:tab w:val="clear" w:pos="480"/>
                <w:tab w:val="num" w:pos="360"/>
              </w:tabs>
              <w:ind w:left="360" w:hanging="360"/>
            </w:pPr>
            <w:r w:rsidRPr="00473632">
              <w:t>nakreslí jednoduché postupové výkresy odlitků</w:t>
            </w:r>
          </w:p>
        </w:tc>
      </w:tr>
      <w:tr w:rsidR="00345094" w:rsidRPr="00473632" w14:paraId="61D80551" w14:textId="77777777" w:rsidTr="00345094">
        <w:tc>
          <w:tcPr>
            <w:tcW w:w="7510" w:type="dxa"/>
            <w:gridSpan w:val="2"/>
          </w:tcPr>
          <w:p w14:paraId="45943592" w14:textId="77777777" w:rsidR="00345094" w:rsidRPr="00473632" w:rsidRDefault="00345094" w:rsidP="00345094">
            <w:pPr>
              <w:pStyle w:val="svp"/>
            </w:pPr>
            <w:r w:rsidRPr="00473632">
              <w:t>Počet hodin 44</w:t>
            </w:r>
          </w:p>
        </w:tc>
      </w:tr>
    </w:tbl>
    <w:p w14:paraId="3750E81E" w14:textId="77777777" w:rsidR="00345094" w:rsidRPr="00473632" w:rsidRDefault="00345094" w:rsidP="00345094">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2FCA78E2" w14:textId="77777777" w:rsidTr="00345094">
        <w:tc>
          <w:tcPr>
            <w:tcW w:w="3750" w:type="dxa"/>
          </w:tcPr>
          <w:p w14:paraId="35E58BC2" w14:textId="77777777" w:rsidR="00345094" w:rsidRPr="00473632" w:rsidRDefault="00345094" w:rsidP="00345094">
            <w:pPr>
              <w:pStyle w:val="svp"/>
              <w:numPr>
                <w:ilvl w:val="0"/>
                <w:numId w:val="16"/>
              </w:numPr>
              <w:rPr>
                <w:rFonts w:ascii="Arial" w:hAnsi="Arial" w:cs="Arial"/>
              </w:rPr>
            </w:pPr>
            <w:r w:rsidRPr="00473632">
              <w:t>Technická dokumentace pro výrobu odlitků. Slévárenské úkosy modelů a odlitků, mezní úchylky rozměrů a tvarů odlitků, poloměry vnitřních zaoblení odlitků ze šedé litiny</w:t>
            </w:r>
          </w:p>
        </w:tc>
        <w:tc>
          <w:tcPr>
            <w:tcW w:w="3760" w:type="dxa"/>
          </w:tcPr>
          <w:p w14:paraId="422F688B" w14:textId="77777777" w:rsidR="00345094" w:rsidRPr="00473632" w:rsidRDefault="00345094" w:rsidP="00345094">
            <w:pPr>
              <w:pStyle w:val="svp"/>
              <w:rPr>
                <w:rFonts w:ascii="Arial" w:hAnsi="Arial" w:cs="Arial"/>
                <w:b/>
                <w:bCs/>
              </w:rPr>
            </w:pPr>
            <w:r w:rsidRPr="00473632">
              <w:t>Žák:</w:t>
            </w:r>
          </w:p>
        </w:tc>
      </w:tr>
      <w:tr w:rsidR="00345094" w:rsidRPr="00473632" w14:paraId="7299622C" w14:textId="77777777" w:rsidTr="00345094">
        <w:tc>
          <w:tcPr>
            <w:tcW w:w="3750" w:type="dxa"/>
            <w:tcBorders>
              <w:bottom w:val="nil"/>
            </w:tcBorders>
          </w:tcPr>
          <w:p w14:paraId="058C4E85" w14:textId="77777777" w:rsidR="00345094" w:rsidRPr="00473632" w:rsidRDefault="00345094" w:rsidP="00345094">
            <w:pPr>
              <w:pStyle w:val="svp"/>
              <w:numPr>
                <w:ilvl w:val="0"/>
                <w:numId w:val="5"/>
              </w:numPr>
              <w:tabs>
                <w:tab w:val="clear" w:pos="480"/>
                <w:tab w:val="num" w:pos="360"/>
              </w:tabs>
              <w:ind w:left="360" w:hanging="360"/>
            </w:pPr>
            <w:r w:rsidRPr="00473632">
              <w:t>Slévárenské úkosy</w:t>
            </w:r>
          </w:p>
        </w:tc>
        <w:tc>
          <w:tcPr>
            <w:tcW w:w="3760" w:type="dxa"/>
            <w:tcBorders>
              <w:bottom w:val="nil"/>
            </w:tcBorders>
          </w:tcPr>
          <w:p w14:paraId="72AD04AD" w14:textId="77777777" w:rsidR="00345094" w:rsidRPr="00473632" w:rsidRDefault="00345094" w:rsidP="00345094">
            <w:pPr>
              <w:pStyle w:val="svp"/>
              <w:numPr>
                <w:ilvl w:val="0"/>
                <w:numId w:val="5"/>
              </w:numPr>
              <w:tabs>
                <w:tab w:val="clear" w:pos="480"/>
                <w:tab w:val="num" w:pos="360"/>
              </w:tabs>
              <w:ind w:left="360" w:hanging="360"/>
            </w:pPr>
            <w:r w:rsidRPr="00473632">
              <w:t>Čte a kreslí technologické úkosy, orientuje se v problematice norem úkosů, v hodnotách technologických a konstrukčních úkosů odlitků</w:t>
            </w:r>
          </w:p>
        </w:tc>
      </w:tr>
      <w:tr w:rsidR="00345094" w:rsidRPr="00473632" w14:paraId="2CBB80BA" w14:textId="77777777" w:rsidTr="00345094">
        <w:tc>
          <w:tcPr>
            <w:tcW w:w="3750" w:type="dxa"/>
            <w:tcBorders>
              <w:top w:val="nil"/>
              <w:bottom w:val="nil"/>
            </w:tcBorders>
          </w:tcPr>
          <w:p w14:paraId="01581F9C" w14:textId="77777777" w:rsidR="00345094" w:rsidRPr="00473632" w:rsidRDefault="00345094" w:rsidP="00345094">
            <w:pPr>
              <w:pStyle w:val="svp"/>
              <w:numPr>
                <w:ilvl w:val="0"/>
                <w:numId w:val="5"/>
              </w:numPr>
              <w:tabs>
                <w:tab w:val="clear" w:pos="480"/>
                <w:tab w:val="num" w:pos="360"/>
              </w:tabs>
              <w:ind w:left="360" w:hanging="360"/>
            </w:pPr>
            <w:r w:rsidRPr="00473632">
              <w:t>Napojování stěn odlitku</w:t>
            </w:r>
          </w:p>
          <w:p w14:paraId="2CC14D42" w14:textId="77777777" w:rsidR="00345094" w:rsidRPr="00473632" w:rsidRDefault="00345094" w:rsidP="00345094">
            <w:pPr>
              <w:pStyle w:val="svp"/>
              <w:numPr>
                <w:ilvl w:val="0"/>
                <w:numId w:val="5"/>
              </w:numPr>
              <w:tabs>
                <w:tab w:val="clear" w:pos="480"/>
                <w:tab w:val="num" w:pos="360"/>
              </w:tabs>
              <w:ind w:left="360" w:hanging="360"/>
            </w:pPr>
            <w:r w:rsidRPr="00473632">
              <w:t>Poloměry vnitřních zaoblení odlitků z litiny</w:t>
            </w:r>
          </w:p>
        </w:tc>
        <w:tc>
          <w:tcPr>
            <w:tcW w:w="3760" w:type="dxa"/>
            <w:tcBorders>
              <w:top w:val="nil"/>
              <w:bottom w:val="nil"/>
            </w:tcBorders>
          </w:tcPr>
          <w:p w14:paraId="0EBDAF8D" w14:textId="77777777" w:rsidR="00345094" w:rsidRPr="00473632" w:rsidRDefault="00345094" w:rsidP="00345094">
            <w:pPr>
              <w:pStyle w:val="svp"/>
              <w:numPr>
                <w:ilvl w:val="0"/>
                <w:numId w:val="5"/>
              </w:numPr>
              <w:tabs>
                <w:tab w:val="clear" w:pos="480"/>
                <w:tab w:val="num" w:pos="360"/>
              </w:tabs>
              <w:ind w:left="360" w:hanging="360"/>
            </w:pPr>
            <w:r w:rsidRPr="00473632">
              <w:t>popíše řešení napojování stěn odlitků</w:t>
            </w:r>
          </w:p>
          <w:p w14:paraId="1E0479A5" w14:textId="77777777" w:rsidR="00345094" w:rsidRPr="00473632" w:rsidRDefault="00345094" w:rsidP="00345094">
            <w:pPr>
              <w:pStyle w:val="svp"/>
              <w:numPr>
                <w:ilvl w:val="0"/>
                <w:numId w:val="5"/>
              </w:numPr>
              <w:tabs>
                <w:tab w:val="clear" w:pos="480"/>
                <w:tab w:val="num" w:pos="360"/>
              </w:tabs>
              <w:ind w:left="360" w:hanging="360"/>
            </w:pPr>
            <w:r w:rsidRPr="00473632">
              <w:t>vysvětlí problematiku poloměrů vnitřního zaoblení odlitků z litiny</w:t>
            </w:r>
          </w:p>
        </w:tc>
      </w:tr>
      <w:tr w:rsidR="00345094" w:rsidRPr="00473632" w14:paraId="29F7332D" w14:textId="77777777" w:rsidTr="00345094">
        <w:tc>
          <w:tcPr>
            <w:tcW w:w="3750" w:type="dxa"/>
            <w:tcBorders>
              <w:top w:val="nil"/>
              <w:bottom w:val="nil"/>
            </w:tcBorders>
          </w:tcPr>
          <w:p w14:paraId="3046303B" w14:textId="77777777" w:rsidR="00345094" w:rsidRPr="00473632" w:rsidRDefault="00345094" w:rsidP="00345094">
            <w:pPr>
              <w:pStyle w:val="svp"/>
              <w:numPr>
                <w:ilvl w:val="0"/>
                <w:numId w:val="5"/>
              </w:numPr>
              <w:tabs>
                <w:tab w:val="clear" w:pos="480"/>
                <w:tab w:val="num" w:pos="360"/>
              </w:tabs>
              <w:ind w:left="360" w:hanging="360"/>
            </w:pPr>
            <w:r w:rsidRPr="00473632">
              <w:t>Připojování stěn a výztuh odlitků</w:t>
            </w:r>
          </w:p>
          <w:p w14:paraId="0FB522A9" w14:textId="77777777" w:rsidR="00345094" w:rsidRPr="00473632" w:rsidRDefault="00345094" w:rsidP="00345094">
            <w:pPr>
              <w:pStyle w:val="svp"/>
              <w:ind w:left="360"/>
            </w:pPr>
          </w:p>
          <w:p w14:paraId="32FF79B6" w14:textId="77777777" w:rsidR="00345094" w:rsidRPr="00473632" w:rsidRDefault="00345094" w:rsidP="00345094">
            <w:pPr>
              <w:pStyle w:val="svp"/>
              <w:numPr>
                <w:ilvl w:val="0"/>
                <w:numId w:val="5"/>
              </w:numPr>
              <w:tabs>
                <w:tab w:val="clear" w:pos="480"/>
                <w:tab w:val="num" w:pos="360"/>
              </w:tabs>
              <w:ind w:left="360" w:hanging="360"/>
            </w:pPr>
            <w:r w:rsidRPr="00473632">
              <w:t>Metalurgická dokumentace</w:t>
            </w:r>
          </w:p>
        </w:tc>
        <w:tc>
          <w:tcPr>
            <w:tcW w:w="3760" w:type="dxa"/>
            <w:tcBorders>
              <w:top w:val="nil"/>
              <w:bottom w:val="nil"/>
            </w:tcBorders>
          </w:tcPr>
          <w:p w14:paraId="0DED01D1"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připojování stěn odlitků</w:t>
            </w:r>
          </w:p>
          <w:p w14:paraId="586B5DB8"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metalurgické dokumentace</w:t>
            </w:r>
          </w:p>
        </w:tc>
      </w:tr>
      <w:tr w:rsidR="00345094" w:rsidRPr="00473632" w14:paraId="55E89B01" w14:textId="77777777" w:rsidTr="00345094">
        <w:tc>
          <w:tcPr>
            <w:tcW w:w="7510" w:type="dxa"/>
            <w:gridSpan w:val="2"/>
          </w:tcPr>
          <w:p w14:paraId="0B73008B" w14:textId="77777777" w:rsidR="00345094" w:rsidRPr="00473632" w:rsidRDefault="00345094" w:rsidP="00345094">
            <w:pPr>
              <w:pStyle w:val="svp"/>
            </w:pPr>
            <w:r w:rsidRPr="00473632">
              <w:lastRenderedPageBreak/>
              <w:t>Počet hodin 12</w:t>
            </w:r>
          </w:p>
        </w:tc>
      </w:tr>
    </w:tbl>
    <w:p w14:paraId="578F4C47"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39162FB5" w14:textId="77777777" w:rsidTr="00345094">
        <w:tc>
          <w:tcPr>
            <w:tcW w:w="3822" w:type="dxa"/>
            <w:tcBorders>
              <w:bottom w:val="single" w:sz="4" w:space="0" w:color="auto"/>
            </w:tcBorders>
          </w:tcPr>
          <w:p w14:paraId="2F6E349C" w14:textId="77777777" w:rsidR="00345094" w:rsidRPr="00473632" w:rsidRDefault="00345094" w:rsidP="00345094">
            <w:pPr>
              <w:pStyle w:val="svp"/>
              <w:numPr>
                <w:ilvl w:val="0"/>
                <w:numId w:val="16"/>
              </w:numPr>
              <w:rPr>
                <w:b/>
                <w:bCs/>
              </w:rPr>
            </w:pPr>
            <w:r w:rsidRPr="00473632">
              <w:t>Montážní výkresy. Technická dokumentace pro výrobu odlitků, výrobní postupy a jejich náležitosti</w:t>
            </w:r>
          </w:p>
        </w:tc>
        <w:tc>
          <w:tcPr>
            <w:tcW w:w="3691" w:type="dxa"/>
            <w:tcBorders>
              <w:bottom w:val="single" w:sz="4" w:space="0" w:color="auto"/>
            </w:tcBorders>
          </w:tcPr>
          <w:p w14:paraId="31E4FEF8" w14:textId="77777777" w:rsidR="00345094" w:rsidRPr="00473632" w:rsidRDefault="00345094" w:rsidP="00345094">
            <w:pPr>
              <w:pStyle w:val="svp"/>
            </w:pPr>
            <w:r w:rsidRPr="00473632">
              <w:t>Žák:</w:t>
            </w:r>
          </w:p>
        </w:tc>
      </w:tr>
      <w:tr w:rsidR="00345094" w:rsidRPr="00473632" w14:paraId="7F06BE4C" w14:textId="77777777" w:rsidTr="00345094">
        <w:tc>
          <w:tcPr>
            <w:tcW w:w="3822" w:type="dxa"/>
            <w:tcBorders>
              <w:top w:val="single" w:sz="4" w:space="0" w:color="auto"/>
              <w:bottom w:val="nil"/>
            </w:tcBorders>
          </w:tcPr>
          <w:p w14:paraId="233114C3" w14:textId="77777777" w:rsidR="00345094" w:rsidRPr="00473632" w:rsidRDefault="00345094" w:rsidP="00345094">
            <w:pPr>
              <w:pStyle w:val="svp"/>
              <w:numPr>
                <w:ilvl w:val="0"/>
                <w:numId w:val="5"/>
              </w:numPr>
              <w:tabs>
                <w:tab w:val="clear" w:pos="480"/>
                <w:tab w:val="num" w:pos="360"/>
              </w:tabs>
              <w:ind w:left="360" w:hanging="360"/>
            </w:pPr>
            <w:r w:rsidRPr="00473632">
              <w:t>Montážní, stavební výkresy</w:t>
            </w:r>
          </w:p>
        </w:tc>
        <w:tc>
          <w:tcPr>
            <w:tcW w:w="3691" w:type="dxa"/>
            <w:tcBorders>
              <w:top w:val="single" w:sz="4" w:space="0" w:color="auto"/>
              <w:bottom w:val="nil"/>
            </w:tcBorders>
          </w:tcPr>
          <w:p w14:paraId="2CF646CC" w14:textId="77777777" w:rsidR="00345094" w:rsidRPr="00473632" w:rsidRDefault="00345094" w:rsidP="00345094">
            <w:pPr>
              <w:pStyle w:val="svp"/>
              <w:numPr>
                <w:ilvl w:val="0"/>
                <w:numId w:val="5"/>
              </w:numPr>
              <w:tabs>
                <w:tab w:val="clear" w:pos="480"/>
                <w:tab w:val="num" w:pos="360"/>
              </w:tabs>
              <w:ind w:left="360" w:hanging="360"/>
            </w:pPr>
            <w:r w:rsidRPr="00473632">
              <w:t>umí pracovat s montážními a stavebními výkresy, vyčte z nich potřebné informace, potřebné k sestavení výrobku</w:t>
            </w:r>
          </w:p>
        </w:tc>
      </w:tr>
      <w:tr w:rsidR="00345094" w:rsidRPr="00473632" w14:paraId="71E19A65" w14:textId="77777777" w:rsidTr="00345094">
        <w:tc>
          <w:tcPr>
            <w:tcW w:w="3822" w:type="dxa"/>
            <w:tcBorders>
              <w:top w:val="nil"/>
              <w:bottom w:val="nil"/>
            </w:tcBorders>
          </w:tcPr>
          <w:p w14:paraId="40BF60AC" w14:textId="77777777" w:rsidR="00345094" w:rsidRPr="00473632" w:rsidRDefault="00345094" w:rsidP="00345094">
            <w:pPr>
              <w:pStyle w:val="svp"/>
              <w:numPr>
                <w:ilvl w:val="0"/>
                <w:numId w:val="5"/>
              </w:numPr>
              <w:tabs>
                <w:tab w:val="clear" w:pos="480"/>
                <w:tab w:val="num" w:pos="360"/>
              </w:tabs>
              <w:ind w:left="360" w:hanging="360"/>
            </w:pPr>
            <w:r w:rsidRPr="00473632">
              <w:t>Výrobní postupy odlitků a jejich náležitosti. Zásady správného konstrukčního řešení odlitků</w:t>
            </w:r>
          </w:p>
        </w:tc>
        <w:tc>
          <w:tcPr>
            <w:tcW w:w="3691" w:type="dxa"/>
            <w:tcBorders>
              <w:top w:val="nil"/>
              <w:bottom w:val="nil"/>
            </w:tcBorders>
          </w:tcPr>
          <w:p w14:paraId="08EC7217"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výrobních postupů odlitků, vysvětlí jejich náležitosti. Popíše zásady správného řešení odlitků</w:t>
            </w:r>
          </w:p>
        </w:tc>
      </w:tr>
      <w:tr w:rsidR="00345094" w:rsidRPr="00473632" w14:paraId="4C595775" w14:textId="77777777" w:rsidTr="00345094">
        <w:tc>
          <w:tcPr>
            <w:tcW w:w="3822" w:type="dxa"/>
            <w:tcBorders>
              <w:top w:val="nil"/>
            </w:tcBorders>
          </w:tcPr>
          <w:p w14:paraId="76ECFDD0" w14:textId="77777777" w:rsidR="00345094" w:rsidRPr="00473632" w:rsidRDefault="00345094" w:rsidP="00345094">
            <w:pPr>
              <w:pStyle w:val="svp"/>
              <w:numPr>
                <w:ilvl w:val="0"/>
                <w:numId w:val="5"/>
              </w:numPr>
              <w:tabs>
                <w:tab w:val="clear" w:pos="480"/>
                <w:tab w:val="num" w:pos="360"/>
              </w:tabs>
              <w:ind w:left="360" w:hanging="360"/>
            </w:pPr>
            <w:r w:rsidRPr="00473632">
              <w:t>Další technická dokumentace</w:t>
            </w:r>
          </w:p>
        </w:tc>
        <w:tc>
          <w:tcPr>
            <w:tcW w:w="3691" w:type="dxa"/>
            <w:tcBorders>
              <w:top w:val="nil"/>
            </w:tcBorders>
          </w:tcPr>
          <w:p w14:paraId="7CD20EC4" w14:textId="77777777" w:rsidR="00345094" w:rsidRPr="00473632" w:rsidRDefault="00345094" w:rsidP="00345094">
            <w:pPr>
              <w:pStyle w:val="svp"/>
              <w:numPr>
                <w:ilvl w:val="0"/>
                <w:numId w:val="5"/>
              </w:numPr>
              <w:tabs>
                <w:tab w:val="clear" w:pos="480"/>
                <w:tab w:val="num" w:pos="360"/>
              </w:tabs>
              <w:ind w:left="360" w:hanging="360"/>
            </w:pPr>
            <w:r w:rsidRPr="00473632">
              <w:t>kreslí náčrty jednoduchých strojních součástí, okótuje jejich rozměry a s použitím tabulek stanoví jejich dovolené úchylky, předepíše dovolené úchylky tvaru a vzájemné polohy ploch, navrhuje vhodné materiály a druhy polotovarů pro jejich zhotovení</w:t>
            </w:r>
          </w:p>
          <w:p w14:paraId="218D7F4C" w14:textId="77777777" w:rsidR="00345094" w:rsidRPr="00473632" w:rsidRDefault="00345094" w:rsidP="00345094">
            <w:pPr>
              <w:pStyle w:val="svp"/>
              <w:numPr>
                <w:ilvl w:val="0"/>
                <w:numId w:val="5"/>
              </w:numPr>
              <w:tabs>
                <w:tab w:val="clear" w:pos="480"/>
                <w:tab w:val="num" w:pos="360"/>
              </w:tabs>
              <w:ind w:left="360" w:hanging="360"/>
            </w:pPr>
            <w:r w:rsidRPr="00473632">
              <w:t>vyhledává textové i grafické informace v různých informačních zdrojích a využívá je při plnění pracovních úkolů</w:t>
            </w:r>
          </w:p>
        </w:tc>
      </w:tr>
      <w:tr w:rsidR="00345094" w:rsidRPr="00473632" w14:paraId="48018B49" w14:textId="77777777" w:rsidTr="00345094">
        <w:tc>
          <w:tcPr>
            <w:tcW w:w="7513" w:type="dxa"/>
            <w:gridSpan w:val="2"/>
          </w:tcPr>
          <w:p w14:paraId="1A7CFCF9" w14:textId="77777777" w:rsidR="00345094" w:rsidRPr="00473632" w:rsidRDefault="00345094" w:rsidP="00345094">
            <w:pPr>
              <w:pStyle w:val="svp"/>
            </w:pPr>
            <w:r w:rsidRPr="00473632">
              <w:t>Počet hodin 8</w:t>
            </w:r>
          </w:p>
        </w:tc>
      </w:tr>
    </w:tbl>
    <w:p w14:paraId="7E495D83" w14:textId="77777777" w:rsidR="00345094" w:rsidRPr="00473632" w:rsidRDefault="00345094" w:rsidP="00345094">
      <w:pPr>
        <w:pStyle w:val="svp"/>
      </w:pPr>
    </w:p>
    <w:p w14:paraId="5F955D4E" w14:textId="77777777" w:rsidR="00D57B09" w:rsidRPr="00473632" w:rsidRDefault="00D57B09" w:rsidP="006152AD">
      <w:pPr>
        <w:pStyle w:val="svp2"/>
      </w:pPr>
      <w:r w:rsidRPr="00473632">
        <w:br w:type="page"/>
      </w:r>
      <w:bookmarkStart w:id="622" w:name="_Toc192765496"/>
      <w:bookmarkStart w:id="623" w:name="_Toc203064145"/>
      <w:bookmarkStart w:id="624" w:name="_Toc203064441"/>
      <w:bookmarkStart w:id="625" w:name="_Toc267487845"/>
      <w:bookmarkStart w:id="626" w:name="_Toc303252886"/>
      <w:bookmarkStart w:id="627" w:name="_Toc319059957"/>
      <w:bookmarkStart w:id="628" w:name="_Toc319783644"/>
      <w:bookmarkStart w:id="629" w:name="_Toc394465970"/>
      <w:bookmarkStart w:id="630" w:name="_Toc195034173"/>
      <w:r w:rsidRPr="00473632">
        <w:lastRenderedPageBreak/>
        <w:t>Učební osnova vyučovacího předmětu</w:t>
      </w:r>
      <w:bookmarkEnd w:id="622"/>
      <w:bookmarkEnd w:id="623"/>
      <w:bookmarkEnd w:id="624"/>
      <w:bookmarkEnd w:id="625"/>
      <w:bookmarkEnd w:id="626"/>
      <w:bookmarkEnd w:id="627"/>
      <w:bookmarkEnd w:id="628"/>
      <w:bookmarkEnd w:id="629"/>
      <w:bookmarkEnd w:id="630"/>
    </w:p>
    <w:p w14:paraId="002956C7" w14:textId="77777777" w:rsidR="00D57B09" w:rsidRPr="00473632" w:rsidRDefault="00D57B09" w:rsidP="006152AD">
      <w:pPr>
        <w:pStyle w:val="svp1"/>
      </w:pPr>
      <w:bookmarkStart w:id="631" w:name="_Toc203064146"/>
      <w:bookmarkStart w:id="632" w:name="_Toc195034174"/>
      <w:r w:rsidRPr="00473632">
        <w:t>Strojírenská technologie</w:t>
      </w:r>
      <w:bookmarkEnd w:id="631"/>
      <w:bookmarkEnd w:id="632"/>
    </w:p>
    <w:p w14:paraId="4CF2B0D0" w14:textId="77777777" w:rsidR="00D57B09" w:rsidRPr="00473632" w:rsidRDefault="00D57B09" w:rsidP="006152AD">
      <w:pPr>
        <w:pStyle w:val="svp2"/>
      </w:pPr>
      <w:bookmarkStart w:id="633" w:name="_Toc319783646"/>
      <w:bookmarkStart w:id="634" w:name="_Toc394465972"/>
      <w:bookmarkStart w:id="635" w:name="_Toc195034175"/>
      <w:r w:rsidRPr="00473632">
        <w:t xml:space="preserve">školního vzdělávacího programu </w:t>
      </w:r>
      <w:r w:rsidR="00103DCF" w:rsidRPr="00473632">
        <w:t>Slévač</w:t>
      </w:r>
      <w:bookmarkEnd w:id="633"/>
      <w:bookmarkEnd w:id="634"/>
      <w:bookmarkEnd w:id="635"/>
    </w:p>
    <w:p w14:paraId="1575EEF6" w14:textId="77777777" w:rsidR="00D57B09" w:rsidRPr="00473632" w:rsidRDefault="00D57B09" w:rsidP="006152AD">
      <w:pPr>
        <w:pStyle w:val="svp2"/>
      </w:pPr>
      <w:bookmarkStart w:id="636" w:name="_Toc192765499"/>
      <w:bookmarkStart w:id="637" w:name="_Toc203064148"/>
      <w:bookmarkStart w:id="638" w:name="_Toc203064444"/>
      <w:bookmarkStart w:id="639" w:name="_Toc267487848"/>
      <w:bookmarkStart w:id="640" w:name="_Toc303252889"/>
      <w:bookmarkStart w:id="641" w:name="_Toc319059960"/>
      <w:bookmarkStart w:id="642" w:name="_Toc319783647"/>
      <w:bookmarkStart w:id="643" w:name="_Toc394465973"/>
      <w:bookmarkStart w:id="644" w:name="_Toc195034176"/>
      <w:r w:rsidRPr="00473632">
        <w:t xml:space="preserve">pro obor vzdělání s výučním listem </w:t>
      </w:r>
      <w:r w:rsidR="00103DCF" w:rsidRPr="00473632">
        <w:t>21-55-H/01 Slévač</w:t>
      </w:r>
      <w:bookmarkEnd w:id="636"/>
      <w:bookmarkEnd w:id="637"/>
      <w:bookmarkEnd w:id="638"/>
      <w:bookmarkEnd w:id="639"/>
      <w:bookmarkEnd w:id="640"/>
      <w:bookmarkEnd w:id="641"/>
      <w:bookmarkEnd w:id="642"/>
      <w:bookmarkEnd w:id="643"/>
      <w:bookmarkEnd w:id="644"/>
    </w:p>
    <w:p w14:paraId="685D1B99" w14:textId="77777777" w:rsidR="00D57B09" w:rsidRPr="00473632" w:rsidRDefault="00D57B09" w:rsidP="006679D9">
      <w:pPr>
        <w:pStyle w:val="svp3"/>
      </w:pPr>
      <w:r w:rsidRPr="00473632">
        <w:t>Počet hodin: 96</w:t>
      </w:r>
    </w:p>
    <w:p w14:paraId="56F89A51" w14:textId="6E7DD825" w:rsidR="00D57B09" w:rsidRPr="00473632" w:rsidRDefault="00D57B09" w:rsidP="006679D9">
      <w:pPr>
        <w:pStyle w:val="svp3"/>
      </w:pPr>
      <w:r w:rsidRPr="00473632">
        <w:t xml:space="preserve">Platnost: od </w:t>
      </w:r>
      <w:r w:rsidR="004364E9">
        <w:t>1. 9. 2025</w:t>
      </w:r>
    </w:p>
    <w:p w14:paraId="1A44F82F" w14:textId="77777777" w:rsidR="00D57B09" w:rsidRPr="00473632" w:rsidRDefault="00945C7F" w:rsidP="006152AD">
      <w:pPr>
        <w:pStyle w:val="svp"/>
      </w:pPr>
      <w:r w:rsidRPr="00473632">
        <w:rPr>
          <w:noProof/>
        </w:rPr>
        <mc:AlternateContent>
          <mc:Choice Requires="wps">
            <w:drawing>
              <wp:anchor distT="4294967294" distB="4294967294" distL="114300" distR="114300" simplePos="0" relativeHeight="251660800" behindDoc="0" locked="0" layoutInCell="1" allowOverlap="1" wp14:anchorId="2BCCBA8D" wp14:editId="681D8A40">
                <wp:simplePos x="0" y="0"/>
                <wp:positionH relativeFrom="column">
                  <wp:posOffset>2540</wp:posOffset>
                </wp:positionH>
                <wp:positionV relativeFrom="paragraph">
                  <wp:posOffset>36194</wp:posOffset>
                </wp:positionV>
                <wp:extent cx="4646930" cy="0"/>
                <wp:effectExtent l="0" t="0" r="20320" b="1905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214D" id="Line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z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4HXsxMC&#10;AAAqBAAADgAAAAAAAAAAAAAAAAAuAgAAZHJzL2Uyb0RvYy54bWxQSwECLQAUAAYACAAAACEAmW2e&#10;LtkAAAAEAQAADwAAAAAAAAAAAAAAAABtBAAAZHJzL2Rvd25yZXYueG1sUEsFBgAAAAAEAAQA8wAA&#10;AHMFAAAAAA==&#10;" strokeweight="2pt"/>
            </w:pict>
          </mc:Fallback>
        </mc:AlternateContent>
      </w:r>
    </w:p>
    <w:p w14:paraId="62F1E5FC" w14:textId="77777777" w:rsidR="00D57B09" w:rsidRPr="00473632" w:rsidRDefault="00D57B09" w:rsidP="006D01BB">
      <w:pPr>
        <w:pStyle w:val="svp3"/>
      </w:pPr>
      <w:bookmarkStart w:id="645" w:name="_Toc203064149"/>
      <w:r w:rsidRPr="00473632">
        <w:t>Pojetí vyučovacího předmětu:</w:t>
      </w:r>
      <w:bookmarkEnd w:id="645"/>
    </w:p>
    <w:p w14:paraId="7510D640" w14:textId="77777777" w:rsidR="00D57B09" w:rsidRPr="00473632" w:rsidRDefault="00D57B09" w:rsidP="006D01BB">
      <w:pPr>
        <w:pStyle w:val="svp4"/>
      </w:pPr>
      <w:bookmarkStart w:id="646" w:name="_Toc203064150"/>
      <w:r w:rsidRPr="00473632">
        <w:t>Obecný cíl:</w:t>
      </w:r>
      <w:bookmarkEnd w:id="646"/>
    </w:p>
    <w:p w14:paraId="21F8500F" w14:textId="77777777" w:rsidR="00D57B09" w:rsidRPr="00473632" w:rsidRDefault="00D57B09" w:rsidP="006D01BB">
      <w:pPr>
        <w:pStyle w:val="svp"/>
      </w:pPr>
      <w:r w:rsidRPr="00473632">
        <w:t xml:space="preserve">Rozvíjet logické a tvůrčí technické myšlení žáků, pomáhat k vytváření uceleného technického základu, vytvářet základy technického myšlení, nutné pro studium navazujících odborných předmětů i pro přímé využití v praxi. Získávat konkrétní znalosti o základních druzích technických materiálů, jejich vlastnostech, použití a dalším zpracování a tím vytvářet předpoklady pro správné technologické myšlení pro přímé využití v praxi. </w:t>
      </w:r>
    </w:p>
    <w:p w14:paraId="4E241E33" w14:textId="77777777" w:rsidR="00D57B09" w:rsidRPr="00473632" w:rsidRDefault="00D57B09" w:rsidP="006D01BB">
      <w:pPr>
        <w:pStyle w:val="svp4"/>
      </w:pPr>
      <w:bookmarkStart w:id="647" w:name="_Toc203064151"/>
      <w:r w:rsidRPr="00473632">
        <w:t>Charakteristika učiva:</w:t>
      </w:r>
      <w:bookmarkEnd w:id="647"/>
      <w:r w:rsidRPr="00473632">
        <w:t xml:space="preserve"> </w:t>
      </w:r>
    </w:p>
    <w:p w14:paraId="5AA760B2" w14:textId="77777777" w:rsidR="00D57B09" w:rsidRPr="00473632" w:rsidRDefault="00D57B09" w:rsidP="006D01BB">
      <w:pPr>
        <w:pStyle w:val="svp"/>
      </w:pPr>
      <w:r w:rsidRPr="00473632">
        <w:t>Učivo středního odborného učiliště navazuje na dosahované a průběžně inovované znalosti absolventů 9. třídy základní školy. Těžiště obsahu učiva je v přehledu technických materiálů, o jejich vlastnostech a z nich vyplývající použití.</w:t>
      </w:r>
    </w:p>
    <w:p w14:paraId="62356228" w14:textId="77777777" w:rsidR="00D57B09" w:rsidRPr="00473632" w:rsidRDefault="00D57B09" w:rsidP="006D01BB">
      <w:pPr>
        <w:pStyle w:val="svp"/>
      </w:pPr>
      <w:bookmarkStart w:id="648" w:name="_Toc203064152"/>
      <w:r w:rsidRPr="00473632">
        <w:t>Žák by měl:</w:t>
      </w:r>
    </w:p>
    <w:p w14:paraId="35037C09" w14:textId="77777777" w:rsidR="00D57B09" w:rsidRPr="00473632" w:rsidRDefault="00D57B09" w:rsidP="003B0CC6">
      <w:pPr>
        <w:pStyle w:val="svp"/>
        <w:numPr>
          <w:ilvl w:val="0"/>
          <w:numId w:val="31"/>
        </w:numPr>
        <w:ind w:left="360" w:hanging="360"/>
      </w:pPr>
      <w:r w:rsidRPr="00473632">
        <w:t>používat odbornou terminologii</w:t>
      </w:r>
    </w:p>
    <w:p w14:paraId="61BA4780" w14:textId="77777777" w:rsidR="00D57B09" w:rsidRPr="00473632" w:rsidRDefault="00D57B09" w:rsidP="003B0CC6">
      <w:pPr>
        <w:pStyle w:val="svp"/>
        <w:numPr>
          <w:ilvl w:val="0"/>
          <w:numId w:val="31"/>
        </w:numPr>
        <w:ind w:left="360" w:hanging="360"/>
      </w:pPr>
      <w:r w:rsidRPr="00473632">
        <w:t>rozpoznat základní druhy materiálů</w:t>
      </w:r>
    </w:p>
    <w:p w14:paraId="4255D85C" w14:textId="77777777" w:rsidR="00D57B09" w:rsidRPr="00473632" w:rsidRDefault="00D57B09" w:rsidP="003B0CC6">
      <w:pPr>
        <w:pStyle w:val="svp"/>
        <w:numPr>
          <w:ilvl w:val="0"/>
          <w:numId w:val="31"/>
        </w:numPr>
        <w:ind w:left="360" w:hanging="360"/>
      </w:pPr>
      <w:r w:rsidRPr="00473632">
        <w:t>popsat základní mechanické, fyzikální, technologické, chemické vlastnosti materiálů</w:t>
      </w:r>
    </w:p>
    <w:p w14:paraId="725A199C" w14:textId="77777777" w:rsidR="00D57B09" w:rsidRPr="00473632" w:rsidRDefault="00D57B09" w:rsidP="003B0CC6">
      <w:pPr>
        <w:pStyle w:val="svp"/>
        <w:numPr>
          <w:ilvl w:val="0"/>
          <w:numId w:val="31"/>
        </w:numPr>
        <w:ind w:left="360" w:hanging="360"/>
      </w:pPr>
      <w:r w:rsidRPr="00473632">
        <w:t>charakterizovat nejdůležitější materiály kovové železné a neželezné, nekovové, jejich vlastnosti, výrobu, použití a způsoby dalšího zpracování</w:t>
      </w:r>
    </w:p>
    <w:p w14:paraId="05956DDC" w14:textId="77777777" w:rsidR="00D57B09" w:rsidRPr="00473632" w:rsidRDefault="00D57B09" w:rsidP="003B0CC6">
      <w:pPr>
        <w:pStyle w:val="svp"/>
        <w:numPr>
          <w:ilvl w:val="0"/>
          <w:numId w:val="31"/>
        </w:numPr>
        <w:ind w:left="360" w:hanging="360"/>
      </w:pPr>
      <w:r w:rsidRPr="00473632">
        <w:t>aplikovat označování ocelí, litin a neželezných kovů podle platných norem</w:t>
      </w:r>
    </w:p>
    <w:p w14:paraId="50A451E2" w14:textId="77777777" w:rsidR="00D57B09" w:rsidRPr="00473632" w:rsidRDefault="00D57B09" w:rsidP="003B0CC6">
      <w:pPr>
        <w:pStyle w:val="svp"/>
        <w:numPr>
          <w:ilvl w:val="0"/>
          <w:numId w:val="31"/>
        </w:numPr>
        <w:ind w:left="360" w:hanging="360"/>
      </w:pPr>
      <w:r w:rsidRPr="00473632">
        <w:t>vysvětlit práškovou metalurgii a použití výrobků práškové metalurgie</w:t>
      </w:r>
    </w:p>
    <w:p w14:paraId="4AE63773" w14:textId="77777777" w:rsidR="00D57B09" w:rsidRPr="00473632" w:rsidRDefault="00D57B09" w:rsidP="003B0CC6">
      <w:pPr>
        <w:pStyle w:val="svp"/>
        <w:numPr>
          <w:ilvl w:val="0"/>
          <w:numId w:val="31"/>
        </w:numPr>
        <w:ind w:left="360" w:hanging="360"/>
      </w:pPr>
      <w:r w:rsidRPr="00473632">
        <w:t>popsat korozi a způsoby ochrany proti korozi</w:t>
      </w:r>
    </w:p>
    <w:p w14:paraId="7CEA0347" w14:textId="77777777" w:rsidR="00D57B09" w:rsidRPr="00473632" w:rsidRDefault="00D57B09" w:rsidP="003B0CC6">
      <w:pPr>
        <w:pStyle w:val="svp"/>
        <w:numPr>
          <w:ilvl w:val="0"/>
          <w:numId w:val="31"/>
        </w:numPr>
        <w:ind w:left="360" w:hanging="360"/>
      </w:pPr>
      <w:r w:rsidRPr="00473632">
        <w:lastRenderedPageBreak/>
        <w:t>vysvětlit podstatu, způsoby a použití tváření, odlévání, obrábění, tepelné zpracování</w:t>
      </w:r>
    </w:p>
    <w:p w14:paraId="388CA617" w14:textId="77777777" w:rsidR="00D57B09" w:rsidRPr="00473632" w:rsidRDefault="00D57B09" w:rsidP="003B0CC6">
      <w:pPr>
        <w:pStyle w:val="svp"/>
        <w:numPr>
          <w:ilvl w:val="0"/>
          <w:numId w:val="31"/>
        </w:numPr>
        <w:ind w:left="360" w:hanging="360"/>
      </w:pPr>
      <w:r w:rsidRPr="00473632">
        <w:t>popsat nerozebíratelná spojení s materiálovým stykem a jejich využití</w:t>
      </w:r>
    </w:p>
    <w:p w14:paraId="06CC9E65" w14:textId="77777777" w:rsidR="005C2BB2" w:rsidRPr="00473632" w:rsidRDefault="005C2BB2" w:rsidP="005C2BB2">
      <w:pPr>
        <w:pStyle w:val="svp"/>
        <w:numPr>
          <w:ilvl w:val="0"/>
          <w:numId w:val="31"/>
        </w:numPr>
        <w:ind w:left="360" w:hanging="360"/>
      </w:pPr>
      <w:r w:rsidRPr="00473632">
        <w:t>rozlišovat kovy na železné a neželezné</w:t>
      </w:r>
    </w:p>
    <w:p w14:paraId="72E53A97" w14:textId="77777777" w:rsidR="005C2BB2" w:rsidRPr="00473632" w:rsidRDefault="005C2BB2" w:rsidP="005C2BB2">
      <w:pPr>
        <w:pStyle w:val="svp"/>
        <w:numPr>
          <w:ilvl w:val="0"/>
          <w:numId w:val="31"/>
        </w:numPr>
        <w:ind w:left="360" w:hanging="360"/>
      </w:pPr>
      <w:r w:rsidRPr="00473632">
        <w:t>vést protokoly o vedení tavby a provádění kontrol v průběhu tavby</w:t>
      </w:r>
    </w:p>
    <w:p w14:paraId="5F05B202" w14:textId="77777777" w:rsidR="005C2BB2" w:rsidRPr="00473632" w:rsidRDefault="005C2BB2" w:rsidP="005C2BB2">
      <w:pPr>
        <w:pStyle w:val="svp"/>
        <w:numPr>
          <w:ilvl w:val="0"/>
          <w:numId w:val="31"/>
        </w:numPr>
        <w:ind w:left="360" w:hanging="360"/>
      </w:pPr>
      <w:r w:rsidRPr="00473632">
        <w:t>vypočítat a připravit vsázku</w:t>
      </w:r>
    </w:p>
    <w:p w14:paraId="21090DD0" w14:textId="7363B508" w:rsidR="00B72975" w:rsidRPr="00473632" w:rsidRDefault="00B72975" w:rsidP="005C2BB2">
      <w:pPr>
        <w:pStyle w:val="svp"/>
        <w:numPr>
          <w:ilvl w:val="0"/>
          <w:numId w:val="31"/>
        </w:numPr>
        <w:ind w:left="360" w:hanging="360"/>
      </w:pPr>
      <w:r w:rsidRPr="00473632">
        <w:t>využívat digitální technologie</w:t>
      </w:r>
    </w:p>
    <w:p w14:paraId="788ADA01" w14:textId="77777777" w:rsidR="00D57B09" w:rsidRPr="00473632" w:rsidRDefault="00D57B09" w:rsidP="006D01BB">
      <w:pPr>
        <w:pStyle w:val="svp4"/>
      </w:pPr>
      <w:r w:rsidRPr="00473632">
        <w:t>Pojetí výuky:</w:t>
      </w:r>
      <w:bookmarkEnd w:id="648"/>
    </w:p>
    <w:p w14:paraId="01DA4C0F" w14:textId="77777777" w:rsidR="00D57B09" w:rsidRPr="00473632" w:rsidRDefault="00D57B09" w:rsidP="006D01BB">
      <w:pPr>
        <w:pStyle w:val="svp"/>
      </w:pPr>
      <w:r w:rsidRPr="00473632">
        <w:t>Hlavní důraz je kladen na zpracování materiálů, jejich třídění, rozlišování a označování. Technologie výroby se probírá formou technologických schémat a vyučující věnuje pozornost zejména novým materiálům. Předmět má přípravnou funkci vzhledem k odborným předmětům a odbornému výcviku.</w:t>
      </w:r>
    </w:p>
    <w:p w14:paraId="2EA479F2" w14:textId="77777777" w:rsidR="00D57B09" w:rsidRPr="00473632" w:rsidRDefault="00D57B09" w:rsidP="006D01BB">
      <w:pPr>
        <w:pStyle w:val="svp"/>
      </w:pPr>
      <w:r w:rsidRPr="00473632">
        <w:t>Vyučující využívá prvků problémového vyučování a vede žáky k samostatné práci. Rozvíjí a upevňuje komunikativní dovednosti, (normalizované názvosloví), dovednost žáků řešit problémy a problémové situace (zadávání úloh problémovým způsobem), dovednost pracovat s informacemi (práce s odbornou literaturou, strojnickými tabulkami, s výběry norem), dovednost numerických aplikací (výpočty rozměrů, hmotnosti, počty polotovarů, spotřeba materiálu, řezné podmínky při obrábění, velikost ploch pro povrchovou úpravu, zadávání vhodných úloh).</w:t>
      </w:r>
    </w:p>
    <w:p w14:paraId="76E70FFB" w14:textId="77777777" w:rsidR="00D57B09" w:rsidRPr="00473632" w:rsidRDefault="00D57B09" w:rsidP="006D01BB">
      <w:pPr>
        <w:pStyle w:val="svp"/>
      </w:pPr>
      <w:bookmarkStart w:id="649" w:name="_Toc203064153"/>
      <w:r w:rsidRPr="00473632">
        <w:t xml:space="preserve">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w:t>
      </w:r>
    </w:p>
    <w:p w14:paraId="195D0393" w14:textId="77777777" w:rsidR="00D57B09" w:rsidRPr="00473632" w:rsidRDefault="00D57B09" w:rsidP="006D01BB">
      <w:pPr>
        <w:pStyle w:val="svp4"/>
      </w:pPr>
      <w:r w:rsidRPr="00473632">
        <w:t>Hodnocení výsledků žáků:</w:t>
      </w:r>
      <w:bookmarkEnd w:id="649"/>
    </w:p>
    <w:p w14:paraId="205EEDC1" w14:textId="77777777" w:rsidR="00D57B09" w:rsidRPr="00473632" w:rsidRDefault="00D57B09" w:rsidP="006D01BB">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74D3C64C" w14:textId="77777777" w:rsidR="00D57B09" w:rsidRPr="00473632" w:rsidRDefault="00D57B09" w:rsidP="006D01BB">
      <w:pPr>
        <w:pStyle w:val="svp4"/>
      </w:pPr>
      <w:bookmarkStart w:id="650" w:name="_Toc203064154"/>
      <w:r w:rsidRPr="00473632">
        <w:t>Mezipředmětové vztahy:</w:t>
      </w:r>
    </w:p>
    <w:p w14:paraId="7B6B52DB" w14:textId="77777777" w:rsidR="00D57B09" w:rsidRPr="00473632" w:rsidRDefault="00D57B09" w:rsidP="006D01BB">
      <w:pPr>
        <w:pStyle w:val="svpCharCharCharCharCharCharChar"/>
      </w:pPr>
      <w:r w:rsidRPr="00473632">
        <w:t xml:space="preserve">Strojírenská technologie svým učivem tvoří základ pro odbornou technologii, strojnictví a technickou dokumentaci, odborný výcvik. Žák </w:t>
      </w:r>
      <w:r w:rsidRPr="00473632">
        <w:lastRenderedPageBreak/>
        <w:t xml:space="preserve">teoreticky i prakticky uplatňuje své získané teoretické vědomosti a dovednosti z oblasti materiálů, tepelného zpracování, tváření, slévárenství a zkoušení kovů. </w:t>
      </w:r>
    </w:p>
    <w:p w14:paraId="5F56A87F" w14:textId="77777777" w:rsidR="00D57B09" w:rsidRPr="00473632" w:rsidRDefault="00D57B09" w:rsidP="006D01BB">
      <w:pPr>
        <w:pStyle w:val="svp4"/>
      </w:pPr>
      <w:r w:rsidRPr="00473632">
        <w:t>Přínos předmětu k rozvoji klíčových kompetencí a průřezových témat:</w:t>
      </w:r>
      <w:bookmarkEnd w:id="650"/>
    </w:p>
    <w:p w14:paraId="1A8B039B" w14:textId="72494A8A" w:rsidR="00D57B09" w:rsidRPr="00473632" w:rsidRDefault="00D57B09" w:rsidP="006D01BB">
      <w:pPr>
        <w:pStyle w:val="svp"/>
      </w:pPr>
      <w:r w:rsidRPr="00473632">
        <w:t>Cílem vzdělávání ve strojírenské technologii je dosažení takové úrovně klíčových kompetencí, které umožní aktivně pracovat s informacemi o technických materiálech, jejich třídění a zpracování. V rámci průřezových témat si žáci rozvíjejí a upevňují komunikativní dovednosti – používání normalizovaného názvosloví z celé oblasti technologických a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 Rozvíjí také dovednosti numerických aplikací jako je vypočítávat rozměry a hmotnost polotovarů, řezné podmínky obrábění.</w:t>
      </w:r>
      <w:r w:rsidR="00B72975" w:rsidRPr="00473632">
        <w:rPr>
          <w:b/>
        </w:rPr>
        <w:t xml:space="preserve"> </w:t>
      </w:r>
      <w:r w:rsidR="00B72975" w:rsidRPr="00473632">
        <w:rPr>
          <w:rStyle w:val="Siln"/>
          <w:b w:val="0"/>
        </w:rPr>
        <w:t>V rámci výuky se využívají i digitální technologie</w:t>
      </w:r>
    </w:p>
    <w:p w14:paraId="62160143" w14:textId="77777777" w:rsidR="00D57B09" w:rsidRPr="00473632" w:rsidRDefault="00D57B09" w:rsidP="006D01BB">
      <w:pPr>
        <w:pStyle w:val="svp"/>
      </w:pPr>
      <w:r w:rsidRPr="00473632">
        <w:t>Vede žáky k dlouhodobému cílenému osvojování klíčových dovedností, které jsou zaměřeny na integraci a následnou praktickou aplikaci poznatků, vědomostí odborně teoretického charakteru. Jde o komunikativní, personální, interpersonální dovednosti, dovednost řešit problémy a problémové situace, pracovat s informacemi, včetně základů práce s počítačem. Žáci využívají internet k vyhledání potřebných informací, jako jsou druhy a značení materiálů jak kovových, tak nekovových, kovacích, žíhacích a kalících teplot. Téma člověk a životní prostředí je součástí celkového výchovného působení učitele, který na žáky působí svým postojem a vztahem k environmentální problematice.</w:t>
      </w: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57B09" w:rsidRPr="00473632" w14:paraId="3700A1FF" w14:textId="77777777">
        <w:tc>
          <w:tcPr>
            <w:tcW w:w="2380" w:type="dxa"/>
          </w:tcPr>
          <w:p w14:paraId="013B4AC6" w14:textId="77777777" w:rsidR="00D57B09" w:rsidRPr="00473632" w:rsidRDefault="00D57B09" w:rsidP="00614987">
            <w:pPr>
              <w:pStyle w:val="svp"/>
              <w:tabs>
                <w:tab w:val="left" w:pos="2280"/>
              </w:tabs>
            </w:pPr>
            <w:r w:rsidRPr="00473632">
              <w:br w:type="page"/>
            </w:r>
            <w:r w:rsidRPr="00473632">
              <w:br w:type="page"/>
            </w:r>
            <w:r w:rsidRPr="00473632">
              <w:br w:type="page"/>
              <w:t>Učivo:</w:t>
            </w:r>
          </w:p>
        </w:tc>
        <w:tc>
          <w:tcPr>
            <w:tcW w:w="5133" w:type="dxa"/>
          </w:tcPr>
          <w:p w14:paraId="5AB042D4" w14:textId="77777777" w:rsidR="00D57B09" w:rsidRPr="00473632" w:rsidRDefault="00D57B09" w:rsidP="00614987">
            <w:pPr>
              <w:pStyle w:val="svp"/>
            </w:pPr>
            <w:r w:rsidRPr="00473632">
              <w:t>Strojírenská technologie</w:t>
            </w:r>
          </w:p>
        </w:tc>
      </w:tr>
      <w:tr w:rsidR="00D57B09" w:rsidRPr="00473632" w14:paraId="1B8FD1E4" w14:textId="77777777">
        <w:tc>
          <w:tcPr>
            <w:tcW w:w="2380" w:type="dxa"/>
          </w:tcPr>
          <w:p w14:paraId="2E5396EB" w14:textId="77777777" w:rsidR="00D57B09" w:rsidRPr="00473632" w:rsidRDefault="00D57B09" w:rsidP="00614987">
            <w:pPr>
              <w:pStyle w:val="svp"/>
              <w:tabs>
                <w:tab w:val="left" w:pos="2280"/>
              </w:tabs>
            </w:pPr>
            <w:r w:rsidRPr="00473632">
              <w:t>Výsledky vzdělávání:</w:t>
            </w:r>
          </w:p>
        </w:tc>
        <w:tc>
          <w:tcPr>
            <w:tcW w:w="5133" w:type="dxa"/>
          </w:tcPr>
          <w:p w14:paraId="57D182B2" w14:textId="77777777" w:rsidR="00D57B09" w:rsidRPr="00473632" w:rsidRDefault="00D57B09" w:rsidP="00614987">
            <w:pPr>
              <w:pStyle w:val="svp"/>
              <w:tabs>
                <w:tab w:val="left" w:pos="2280"/>
              </w:tabs>
            </w:pPr>
            <w:r w:rsidRPr="00473632">
              <w:t>Strojírenská technologie přispívá k naplňování obecných cílů vzdělávání zejména v rozvoji odborných kompetencí. Učivo je koncipováno do tradičních celků.</w:t>
            </w:r>
          </w:p>
        </w:tc>
      </w:tr>
      <w:tr w:rsidR="00D57B09" w:rsidRPr="00473632" w14:paraId="2A85782C" w14:textId="77777777">
        <w:tc>
          <w:tcPr>
            <w:tcW w:w="2380" w:type="dxa"/>
          </w:tcPr>
          <w:p w14:paraId="7773C887" w14:textId="77777777" w:rsidR="00D57B09" w:rsidRPr="00473632" w:rsidRDefault="00D57B09" w:rsidP="00614987">
            <w:pPr>
              <w:pStyle w:val="svp"/>
              <w:tabs>
                <w:tab w:val="left" w:pos="2280"/>
              </w:tabs>
            </w:pPr>
            <w:r w:rsidRPr="00473632">
              <w:t>Žák:</w:t>
            </w:r>
          </w:p>
        </w:tc>
        <w:tc>
          <w:tcPr>
            <w:tcW w:w="5133" w:type="dxa"/>
          </w:tcPr>
          <w:p w14:paraId="2FE0E5CB" w14:textId="77777777" w:rsidR="00D57B09" w:rsidRPr="00473632" w:rsidRDefault="00D57B09" w:rsidP="00CE4BE5">
            <w:pPr>
              <w:pStyle w:val="svp"/>
              <w:numPr>
                <w:ilvl w:val="0"/>
                <w:numId w:val="6"/>
              </w:numPr>
            </w:pPr>
            <w:r w:rsidRPr="00473632">
              <w:t>má dovednosti komunikovat při pracovních procesech v oblasti strojírenství; nezbytné je i osvojení dovednosti pracovat s výkresovou, technologickou a další technickou dokumentací, apod., a to i v jejich elektronické podobě</w:t>
            </w:r>
          </w:p>
          <w:p w14:paraId="61DC753C" w14:textId="77777777" w:rsidR="00D57B09" w:rsidRPr="00473632" w:rsidRDefault="00D57B09" w:rsidP="00CE4BE5">
            <w:pPr>
              <w:pStyle w:val="svp"/>
              <w:numPr>
                <w:ilvl w:val="0"/>
                <w:numId w:val="6"/>
              </w:numPr>
            </w:pPr>
            <w:r w:rsidRPr="00473632">
              <w:t xml:space="preserve">má znalost vlastností strojírenských materiálů </w:t>
            </w:r>
            <w:r w:rsidRPr="00473632">
              <w:lastRenderedPageBreak/>
              <w:t>a polotovarů rozhodujících pro jejich použití a zpracování</w:t>
            </w:r>
          </w:p>
          <w:p w14:paraId="618A6C7D" w14:textId="77777777" w:rsidR="00D57B09" w:rsidRPr="00473632" w:rsidRDefault="00D57B09" w:rsidP="00CE4BE5">
            <w:pPr>
              <w:pStyle w:val="svp"/>
              <w:numPr>
                <w:ilvl w:val="0"/>
                <w:numId w:val="6"/>
              </w:numPr>
            </w:pPr>
            <w:r w:rsidRPr="00473632">
              <w:t>má dovednosti v rozlišování, zohledňování jejich vlastností při zpracování apod.</w:t>
            </w:r>
          </w:p>
          <w:p w14:paraId="1670F49E" w14:textId="77777777" w:rsidR="00D57B09" w:rsidRPr="00473632" w:rsidRDefault="00D57B09" w:rsidP="00CE4BE5">
            <w:pPr>
              <w:pStyle w:val="svp"/>
              <w:numPr>
                <w:ilvl w:val="0"/>
                <w:numId w:val="6"/>
              </w:numPr>
            </w:pPr>
            <w:r w:rsidRPr="00473632">
              <w:t>má dovednosti, které se týkají jak konstrukčních, tak různých druhů nástrojových materiálů, ale také materiálů a hmot pomocných a provozních a správného zacházení s nimi s ohledem na ekologická hlediska</w:t>
            </w:r>
          </w:p>
          <w:p w14:paraId="066518E2" w14:textId="77777777" w:rsidR="00D57B09" w:rsidRPr="00473632" w:rsidRDefault="00D57B09" w:rsidP="00CD6DC6">
            <w:pPr>
              <w:pStyle w:val="svp"/>
              <w:numPr>
                <w:ilvl w:val="0"/>
                <w:numId w:val="6"/>
              </w:numPr>
            </w:pPr>
            <w:r w:rsidRPr="00473632">
              <w:t>řeší problémy jak samostatně, tak při týmové práci</w:t>
            </w:r>
          </w:p>
          <w:p w14:paraId="6F785484" w14:textId="77777777" w:rsidR="00D57B09" w:rsidRPr="00473632" w:rsidRDefault="00D57B09" w:rsidP="00CD6DC6">
            <w:pPr>
              <w:pStyle w:val="svp"/>
              <w:numPr>
                <w:ilvl w:val="0"/>
                <w:numId w:val="6"/>
              </w:numPr>
            </w:pPr>
            <w:r w:rsidRPr="00473632">
              <w:t>poznává svět kolem sebe a rozumí mu, poznává a rozvíjí svou osobnost</w:t>
            </w:r>
          </w:p>
          <w:p w14:paraId="764F318E" w14:textId="77777777" w:rsidR="00D57B09" w:rsidRPr="00473632" w:rsidRDefault="00D57B09" w:rsidP="00CD6DC6">
            <w:pPr>
              <w:pStyle w:val="svp"/>
              <w:numPr>
                <w:ilvl w:val="0"/>
                <w:numId w:val="6"/>
              </w:numPr>
            </w:pPr>
            <w:r w:rsidRPr="00473632">
              <w:t>využívá informačních zdrojů pro rychlé a efektivní vyhledávání informací, jejich vyhodnocování a uspořádání</w:t>
            </w:r>
          </w:p>
          <w:p w14:paraId="572CFA1D" w14:textId="77777777" w:rsidR="00D57B09" w:rsidRPr="00473632" w:rsidRDefault="00D57B09" w:rsidP="00CD6DC6">
            <w:pPr>
              <w:pStyle w:val="svp"/>
              <w:numPr>
                <w:ilvl w:val="0"/>
                <w:numId w:val="6"/>
              </w:numPr>
            </w:pPr>
            <w:r w:rsidRPr="00473632">
              <w:t>prezentuje výsledky před skupinou lidí</w:t>
            </w:r>
          </w:p>
          <w:p w14:paraId="7384092B" w14:textId="77777777" w:rsidR="00D57B09" w:rsidRPr="00473632" w:rsidRDefault="00D57B09" w:rsidP="00CD6DC6">
            <w:pPr>
              <w:pStyle w:val="svp"/>
              <w:numPr>
                <w:ilvl w:val="0"/>
                <w:numId w:val="6"/>
              </w:numPr>
            </w:pPr>
            <w:r w:rsidRPr="00473632">
              <w:t>správné se vyjadřuje a umí vystupovat</w:t>
            </w:r>
          </w:p>
          <w:p w14:paraId="2B60A046" w14:textId="77777777" w:rsidR="00D57B09" w:rsidRPr="00473632" w:rsidRDefault="00D57B09" w:rsidP="00CD6DC6">
            <w:pPr>
              <w:pStyle w:val="svp"/>
              <w:numPr>
                <w:ilvl w:val="0"/>
                <w:numId w:val="6"/>
              </w:numPr>
            </w:pPr>
            <w:r w:rsidRPr="00473632">
              <w:t>stanovuje si reálné cíle ve vlastním zdokonalování i při řešení pracovních úkolů</w:t>
            </w:r>
          </w:p>
          <w:p w14:paraId="34F15567" w14:textId="77777777" w:rsidR="00D57B09" w:rsidRPr="00473632" w:rsidRDefault="00D57B09" w:rsidP="00CD6DC6">
            <w:pPr>
              <w:pStyle w:val="svp"/>
              <w:numPr>
                <w:ilvl w:val="0"/>
                <w:numId w:val="6"/>
              </w:numPr>
            </w:pPr>
            <w:r w:rsidRPr="00473632">
              <w:t>umí analyzovat problém s následným návrhem optimálního řešení</w:t>
            </w:r>
          </w:p>
          <w:p w14:paraId="29661E32" w14:textId="77777777" w:rsidR="00D57B09" w:rsidRPr="00473632" w:rsidRDefault="00D57B09" w:rsidP="00CD6DC6">
            <w:pPr>
              <w:pStyle w:val="svp"/>
              <w:numPr>
                <w:ilvl w:val="0"/>
                <w:numId w:val="6"/>
              </w:numPr>
            </w:pPr>
            <w:r w:rsidRPr="00473632">
              <w:t>uvědomuje si nutnost použití informací vhodných pro potřeby řešení konkrétního problému a rozumí získaným výsledkům</w:t>
            </w:r>
          </w:p>
          <w:p w14:paraId="4DA12C78" w14:textId="77777777" w:rsidR="00D57B09" w:rsidRPr="00473632" w:rsidRDefault="00D57B09" w:rsidP="00CD6DC6">
            <w:pPr>
              <w:pStyle w:val="svp"/>
              <w:numPr>
                <w:ilvl w:val="0"/>
                <w:numId w:val="6"/>
              </w:numPr>
            </w:pPr>
            <w:r w:rsidRPr="00473632">
              <w:t>zná běžné pojmy z oblasti strojírenství a dává je do logických souvislostí</w:t>
            </w:r>
          </w:p>
          <w:p w14:paraId="3B33DC4C" w14:textId="77777777" w:rsidR="00D57B09" w:rsidRPr="00473632" w:rsidRDefault="00D57B09" w:rsidP="00CD6DC6">
            <w:pPr>
              <w:pStyle w:val="svp"/>
              <w:numPr>
                <w:ilvl w:val="0"/>
                <w:numId w:val="6"/>
              </w:numPr>
            </w:pPr>
            <w:r w:rsidRPr="00473632">
              <w:t>aplikuje znalosti z oblasti strojírenské technologie při řešení úloh z jiných předmětů i ze života</w:t>
            </w:r>
          </w:p>
          <w:p w14:paraId="4F972E3E" w14:textId="77777777" w:rsidR="00D57B09" w:rsidRPr="00473632" w:rsidRDefault="00D57B09" w:rsidP="00CD6DC6">
            <w:pPr>
              <w:pStyle w:val="svp"/>
              <w:numPr>
                <w:ilvl w:val="0"/>
                <w:numId w:val="6"/>
              </w:numPr>
            </w:pPr>
            <w:r w:rsidRPr="00473632">
              <w:t>pomáhá méně zkušeným lidem ze svého okolí v řešení problémů souvisejících se strojírenskou technologií</w:t>
            </w:r>
          </w:p>
          <w:p w14:paraId="1E314AB4" w14:textId="77777777" w:rsidR="00D57B09" w:rsidRPr="00473632" w:rsidRDefault="00D57B09" w:rsidP="00CD6DC6">
            <w:pPr>
              <w:pStyle w:val="svp"/>
              <w:numPr>
                <w:ilvl w:val="0"/>
                <w:numId w:val="6"/>
              </w:numPr>
              <w:rPr>
                <w:rFonts w:ascii="Arial" w:hAnsi="Arial" w:cs="Arial"/>
              </w:rPr>
            </w:pPr>
            <w:r w:rsidRPr="00473632">
              <w:t xml:space="preserve">je připraven ke studiu a zvládnutí nových aplikačních programů, které případně bude </w:t>
            </w:r>
            <w:r w:rsidRPr="00473632">
              <w:lastRenderedPageBreak/>
              <w:t>muset absolvent v budoucnu ve své praxi ovládat; tím odbourává u sebe obavu z rychle se rozvíjející a stále inovované techniky, nových materiálů a stále progresivnějších způsobů zpracování a obrábění materiálů.</w:t>
            </w:r>
          </w:p>
          <w:p w14:paraId="640BA079" w14:textId="77777777" w:rsidR="00B72975" w:rsidRPr="00473632" w:rsidRDefault="00B72975" w:rsidP="00B72975">
            <w:pPr>
              <w:pStyle w:val="svp"/>
              <w:numPr>
                <w:ilvl w:val="0"/>
                <w:numId w:val="6"/>
              </w:numPr>
            </w:pPr>
            <w:r w:rsidRPr="00473632">
              <w:t xml:space="preserve">používá vhodná prostředí, pomůcky, ale i různé běžně dostupné nástroje, technologie, programy a aplikace. </w:t>
            </w:r>
          </w:p>
          <w:p w14:paraId="2D182DEE" w14:textId="77777777" w:rsidR="00B72975" w:rsidRPr="00473632" w:rsidRDefault="00B72975" w:rsidP="00B72975">
            <w:pPr>
              <w:pStyle w:val="svp"/>
              <w:numPr>
                <w:ilvl w:val="0"/>
                <w:numId w:val="6"/>
              </w:numPr>
            </w:pPr>
            <w:r w:rsidRPr="00473632">
              <w:t xml:space="preserve">S informatickými koncepty se seznamuje prostřednictvím vlastní zkušenosti s řešením rozmanitých problémových situací. </w:t>
            </w:r>
          </w:p>
          <w:p w14:paraId="75D5EA2B" w14:textId="13A6D37D" w:rsidR="00B72975" w:rsidRPr="00473632" w:rsidRDefault="00B72975" w:rsidP="00B72975">
            <w:pPr>
              <w:pStyle w:val="svp"/>
              <w:numPr>
                <w:ilvl w:val="0"/>
                <w:numId w:val="6"/>
              </w:numPr>
              <w:rPr>
                <w:rFonts w:ascii="Arial" w:hAnsi="Arial" w:cs="Arial"/>
              </w:rPr>
            </w:pPr>
            <w:r w:rsidRPr="00473632">
              <w:t>Setkává se i se situacemi blízkými jeho reálnému životu a odborné praxi.</w:t>
            </w:r>
          </w:p>
        </w:tc>
      </w:tr>
    </w:tbl>
    <w:p w14:paraId="5D5FEFE6" w14:textId="77777777" w:rsidR="00D57B09" w:rsidRPr="00473632" w:rsidRDefault="00D57B09" w:rsidP="006D01BB">
      <w:pPr>
        <w:pStyle w:val="svp3"/>
        <w:spacing w:before="240"/>
      </w:pPr>
      <w:r w:rsidRPr="00473632">
        <w:lastRenderedPageBreak/>
        <w:br w:type="page"/>
      </w:r>
      <w:bookmarkStart w:id="651" w:name="_Toc203064155"/>
      <w:r w:rsidRPr="00473632">
        <w:lastRenderedPageBreak/>
        <w:t>Rámcový rozpis učiva:</w:t>
      </w:r>
      <w:bookmarkEnd w:id="651"/>
      <w:r w:rsidRPr="00473632">
        <w:t xml:space="preserve"> </w:t>
      </w:r>
    </w:p>
    <w:p w14:paraId="44832212" w14:textId="77777777" w:rsidR="00D57B09" w:rsidRPr="00473632" w:rsidRDefault="00D57B09" w:rsidP="006D01BB">
      <w:pPr>
        <w:pStyle w:val="svp4"/>
      </w:pPr>
      <w:bookmarkStart w:id="652" w:name="_Toc192765507"/>
      <w:bookmarkStart w:id="653" w:name="_Toc203064156"/>
      <w:bookmarkStart w:id="654" w:name="_Toc203064452"/>
      <w:r w:rsidRPr="00473632">
        <w:t>Strojírenská technologie</w:t>
      </w:r>
      <w:bookmarkEnd w:id="652"/>
      <w:bookmarkEnd w:id="653"/>
      <w:bookmarkEnd w:id="654"/>
      <w:r w:rsidRPr="00473632">
        <w:t xml:space="preserve"> </w:t>
      </w:r>
    </w:p>
    <w:p w14:paraId="75BEEC5F" w14:textId="77777777" w:rsidR="00D57B09" w:rsidRPr="00473632" w:rsidRDefault="00D57B09" w:rsidP="00CE4BE5">
      <w:pPr>
        <w:pStyle w:val="svpCharCharCharCharCharCharChar"/>
        <w:tabs>
          <w:tab w:val="right" w:pos="7371"/>
        </w:tabs>
      </w:pPr>
      <w:r w:rsidRPr="00473632">
        <w:t>1. ročník</w:t>
      </w:r>
      <w:r w:rsidRPr="00473632">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3CB55375" w14:textId="77777777">
        <w:tc>
          <w:tcPr>
            <w:tcW w:w="3750" w:type="dxa"/>
          </w:tcPr>
          <w:p w14:paraId="387EDE91" w14:textId="77777777" w:rsidR="00D57B09" w:rsidRPr="00473632" w:rsidRDefault="00D57B09" w:rsidP="00614987">
            <w:pPr>
              <w:pStyle w:val="svp"/>
            </w:pPr>
            <w:r w:rsidRPr="00473632">
              <w:t>Učivo</w:t>
            </w:r>
          </w:p>
        </w:tc>
        <w:tc>
          <w:tcPr>
            <w:tcW w:w="3760" w:type="dxa"/>
          </w:tcPr>
          <w:p w14:paraId="762D236F" w14:textId="77777777" w:rsidR="00D57B09" w:rsidRPr="00473632" w:rsidRDefault="00D57B09" w:rsidP="00614987">
            <w:pPr>
              <w:pStyle w:val="svp"/>
            </w:pPr>
            <w:r w:rsidRPr="00473632">
              <w:t>Výsledky vzdělávání</w:t>
            </w:r>
          </w:p>
        </w:tc>
      </w:tr>
      <w:tr w:rsidR="00D57B09" w:rsidRPr="00473632" w14:paraId="2355E699" w14:textId="77777777">
        <w:tc>
          <w:tcPr>
            <w:tcW w:w="3750" w:type="dxa"/>
          </w:tcPr>
          <w:p w14:paraId="134F8C58" w14:textId="77777777" w:rsidR="00D57B09" w:rsidRPr="00473632" w:rsidRDefault="00D57B09" w:rsidP="003C2953">
            <w:pPr>
              <w:pStyle w:val="svp"/>
              <w:numPr>
                <w:ilvl w:val="0"/>
                <w:numId w:val="17"/>
              </w:numPr>
            </w:pPr>
            <w:r w:rsidRPr="00473632">
              <w:t>Základní rozdělení technických materiál jejich vlastnosti. Zkoušky technických materiálů</w:t>
            </w:r>
          </w:p>
        </w:tc>
        <w:tc>
          <w:tcPr>
            <w:tcW w:w="3760" w:type="dxa"/>
          </w:tcPr>
          <w:p w14:paraId="6DC7C177" w14:textId="77777777" w:rsidR="00D57B09" w:rsidRPr="00473632" w:rsidRDefault="00D57B09" w:rsidP="00614987">
            <w:pPr>
              <w:pStyle w:val="svp"/>
            </w:pPr>
            <w:r w:rsidRPr="00473632">
              <w:t>Žák:</w:t>
            </w:r>
          </w:p>
        </w:tc>
      </w:tr>
      <w:tr w:rsidR="00D57B09" w:rsidRPr="00473632" w14:paraId="16EB99A0" w14:textId="77777777">
        <w:tc>
          <w:tcPr>
            <w:tcW w:w="3750" w:type="dxa"/>
            <w:tcBorders>
              <w:bottom w:val="nil"/>
            </w:tcBorders>
          </w:tcPr>
          <w:p w14:paraId="317C3281" w14:textId="77777777" w:rsidR="00D57B09" w:rsidRPr="00473632" w:rsidRDefault="00D57B09" w:rsidP="00CD6DC6">
            <w:pPr>
              <w:pStyle w:val="svp"/>
              <w:numPr>
                <w:ilvl w:val="0"/>
                <w:numId w:val="5"/>
              </w:numPr>
              <w:tabs>
                <w:tab w:val="clear" w:pos="480"/>
                <w:tab w:val="num" w:pos="360"/>
              </w:tabs>
              <w:ind w:left="360" w:hanging="360"/>
            </w:pPr>
            <w:r w:rsidRPr="00473632">
              <w:t>Rozdělení, charakteristika, označování, vlastnosti a jejich zkoušení, použití</w:t>
            </w:r>
          </w:p>
        </w:tc>
        <w:tc>
          <w:tcPr>
            <w:tcW w:w="3760" w:type="dxa"/>
            <w:tcBorders>
              <w:bottom w:val="nil"/>
            </w:tcBorders>
          </w:tcPr>
          <w:p w14:paraId="04AA5E2D"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rozdělení technických materiálů</w:t>
            </w:r>
          </w:p>
        </w:tc>
      </w:tr>
      <w:tr w:rsidR="00D57B09" w:rsidRPr="00473632" w14:paraId="2D748F97" w14:textId="77777777">
        <w:tc>
          <w:tcPr>
            <w:tcW w:w="3750" w:type="dxa"/>
            <w:tcBorders>
              <w:top w:val="nil"/>
              <w:bottom w:val="nil"/>
            </w:tcBorders>
          </w:tcPr>
          <w:p w14:paraId="67714838" w14:textId="77777777" w:rsidR="00D57B09" w:rsidRPr="00473632" w:rsidRDefault="00D57B09" w:rsidP="00CD6DC6">
            <w:pPr>
              <w:pStyle w:val="svp"/>
              <w:numPr>
                <w:ilvl w:val="0"/>
                <w:numId w:val="5"/>
              </w:numPr>
              <w:tabs>
                <w:tab w:val="clear" w:pos="480"/>
                <w:tab w:val="num" w:pos="360"/>
              </w:tabs>
              <w:ind w:left="360" w:hanging="360"/>
            </w:pPr>
            <w:r w:rsidRPr="00473632">
              <w:t>Fyzikální vlastnosti</w:t>
            </w:r>
          </w:p>
        </w:tc>
        <w:tc>
          <w:tcPr>
            <w:tcW w:w="3760" w:type="dxa"/>
            <w:tcBorders>
              <w:top w:val="nil"/>
              <w:bottom w:val="nil"/>
            </w:tcBorders>
          </w:tcPr>
          <w:p w14:paraId="7FEC75EA" w14:textId="77777777" w:rsidR="00D57B09" w:rsidRPr="00473632" w:rsidRDefault="00D57B09" w:rsidP="00CD6DC6">
            <w:pPr>
              <w:pStyle w:val="svp"/>
              <w:numPr>
                <w:ilvl w:val="0"/>
                <w:numId w:val="5"/>
              </w:numPr>
              <w:tabs>
                <w:tab w:val="clear" w:pos="480"/>
                <w:tab w:val="num" w:pos="360"/>
              </w:tabs>
              <w:ind w:left="360" w:hanging="360"/>
            </w:pPr>
            <w:r w:rsidRPr="00473632">
              <w:t>uvede fyzikální vlastnosti materiálu, umí je popsat a umí vyhledat ve strojírenských tabulkách údaje potřebné k určení těchto vlastností</w:t>
            </w:r>
          </w:p>
        </w:tc>
      </w:tr>
      <w:tr w:rsidR="00D57B09" w:rsidRPr="00473632" w14:paraId="62C14FB5" w14:textId="77777777">
        <w:tc>
          <w:tcPr>
            <w:tcW w:w="3750" w:type="dxa"/>
            <w:tcBorders>
              <w:top w:val="nil"/>
              <w:bottom w:val="nil"/>
            </w:tcBorders>
          </w:tcPr>
          <w:p w14:paraId="6BB557D0" w14:textId="77777777" w:rsidR="00D57B09" w:rsidRPr="00473632" w:rsidRDefault="00D57B09" w:rsidP="00CD6DC6">
            <w:pPr>
              <w:pStyle w:val="svp"/>
              <w:numPr>
                <w:ilvl w:val="0"/>
                <w:numId w:val="5"/>
              </w:numPr>
              <w:tabs>
                <w:tab w:val="clear" w:pos="480"/>
                <w:tab w:val="num" w:pos="360"/>
              </w:tabs>
              <w:ind w:left="360" w:hanging="360"/>
            </w:pPr>
            <w:r w:rsidRPr="00473632">
              <w:t>Chemické vlastnosti</w:t>
            </w:r>
          </w:p>
        </w:tc>
        <w:tc>
          <w:tcPr>
            <w:tcW w:w="3760" w:type="dxa"/>
            <w:tcBorders>
              <w:top w:val="nil"/>
              <w:bottom w:val="nil"/>
            </w:tcBorders>
          </w:tcPr>
          <w:p w14:paraId="26F6BD1A" w14:textId="77777777" w:rsidR="00D57B09" w:rsidRPr="00473632" w:rsidRDefault="00D57B09" w:rsidP="00CD6DC6">
            <w:pPr>
              <w:pStyle w:val="svp"/>
              <w:numPr>
                <w:ilvl w:val="0"/>
                <w:numId w:val="5"/>
              </w:numPr>
              <w:tabs>
                <w:tab w:val="clear" w:pos="480"/>
                <w:tab w:val="num" w:pos="360"/>
              </w:tabs>
              <w:ind w:left="360" w:hanging="360"/>
            </w:pPr>
            <w:r w:rsidRPr="00473632">
              <w:t>vysvětlí chemické vlastnosti materiálů</w:t>
            </w:r>
          </w:p>
        </w:tc>
      </w:tr>
      <w:tr w:rsidR="00D57B09" w:rsidRPr="00473632" w14:paraId="03D18A86" w14:textId="77777777">
        <w:tc>
          <w:tcPr>
            <w:tcW w:w="3750" w:type="dxa"/>
            <w:tcBorders>
              <w:top w:val="nil"/>
              <w:bottom w:val="nil"/>
            </w:tcBorders>
          </w:tcPr>
          <w:p w14:paraId="2D1BB49D" w14:textId="77777777" w:rsidR="00D57B09" w:rsidRPr="00473632" w:rsidRDefault="00D57B09" w:rsidP="00CD6DC6">
            <w:pPr>
              <w:pStyle w:val="svp"/>
              <w:numPr>
                <w:ilvl w:val="0"/>
                <w:numId w:val="5"/>
              </w:numPr>
              <w:tabs>
                <w:tab w:val="clear" w:pos="480"/>
                <w:tab w:val="num" w:pos="360"/>
              </w:tabs>
              <w:ind w:left="360" w:hanging="360"/>
            </w:pPr>
            <w:r w:rsidRPr="00473632">
              <w:t xml:space="preserve">Mechanické vlastnosti </w:t>
            </w:r>
          </w:p>
        </w:tc>
        <w:tc>
          <w:tcPr>
            <w:tcW w:w="3760" w:type="dxa"/>
            <w:tcBorders>
              <w:top w:val="nil"/>
              <w:bottom w:val="nil"/>
            </w:tcBorders>
          </w:tcPr>
          <w:p w14:paraId="1AECA70E" w14:textId="77777777" w:rsidR="00D57B09" w:rsidRPr="00473632" w:rsidRDefault="00D57B09" w:rsidP="00CD6DC6">
            <w:pPr>
              <w:pStyle w:val="svp"/>
              <w:numPr>
                <w:ilvl w:val="0"/>
                <w:numId w:val="5"/>
              </w:numPr>
              <w:tabs>
                <w:tab w:val="clear" w:pos="480"/>
                <w:tab w:val="num" w:pos="360"/>
              </w:tabs>
              <w:ind w:left="360" w:hanging="360"/>
            </w:pPr>
            <w:r w:rsidRPr="00473632">
              <w:t>uvede principy mechanických vlastností materiálů, umí je vysvětlit</w:t>
            </w:r>
          </w:p>
        </w:tc>
      </w:tr>
      <w:tr w:rsidR="00D57B09" w:rsidRPr="00473632" w14:paraId="57CEA1F7" w14:textId="77777777">
        <w:tc>
          <w:tcPr>
            <w:tcW w:w="3750" w:type="dxa"/>
            <w:tcBorders>
              <w:top w:val="nil"/>
              <w:bottom w:val="nil"/>
            </w:tcBorders>
          </w:tcPr>
          <w:p w14:paraId="18BBE045" w14:textId="77777777" w:rsidR="00D57B09" w:rsidRPr="00473632" w:rsidRDefault="00D57B09" w:rsidP="00CD6DC6">
            <w:pPr>
              <w:pStyle w:val="svp"/>
              <w:numPr>
                <w:ilvl w:val="0"/>
                <w:numId w:val="5"/>
              </w:numPr>
              <w:tabs>
                <w:tab w:val="clear" w:pos="480"/>
                <w:tab w:val="num" w:pos="360"/>
              </w:tabs>
              <w:ind w:left="360" w:hanging="360"/>
            </w:pPr>
            <w:r w:rsidRPr="00473632">
              <w:t>Technologické vlastnosti</w:t>
            </w:r>
          </w:p>
          <w:p w14:paraId="7A976345" w14:textId="77777777" w:rsidR="00D57B09" w:rsidRPr="00473632" w:rsidRDefault="00D57B09" w:rsidP="00CE4BE5">
            <w:pPr>
              <w:pStyle w:val="svp"/>
              <w:numPr>
                <w:ilvl w:val="0"/>
                <w:numId w:val="5"/>
              </w:numPr>
              <w:tabs>
                <w:tab w:val="clear" w:pos="480"/>
                <w:tab w:val="num" w:pos="360"/>
                <w:tab w:val="num" w:pos="1211"/>
              </w:tabs>
              <w:ind w:left="360" w:hanging="360"/>
            </w:pPr>
            <w:r w:rsidRPr="00473632">
              <w:t>Metalografie a tepelné zpracování</w:t>
            </w:r>
          </w:p>
          <w:p w14:paraId="1CC854B7" w14:textId="77777777" w:rsidR="00D57B09" w:rsidRPr="00473632" w:rsidRDefault="00D57B09" w:rsidP="00CE4BE5">
            <w:pPr>
              <w:pStyle w:val="svp"/>
              <w:numPr>
                <w:ilvl w:val="0"/>
                <w:numId w:val="5"/>
              </w:numPr>
              <w:tabs>
                <w:tab w:val="clear" w:pos="480"/>
                <w:tab w:val="num" w:pos="360"/>
              </w:tabs>
              <w:ind w:left="360" w:hanging="360"/>
            </w:pPr>
            <w:r w:rsidRPr="00473632">
              <w:t>Zkoušení strojírenských materiálů</w:t>
            </w:r>
          </w:p>
        </w:tc>
        <w:tc>
          <w:tcPr>
            <w:tcW w:w="3760" w:type="dxa"/>
            <w:tcBorders>
              <w:top w:val="nil"/>
              <w:bottom w:val="nil"/>
            </w:tcBorders>
          </w:tcPr>
          <w:p w14:paraId="4C66B3B1" w14:textId="77777777" w:rsidR="00D57B09" w:rsidRPr="00473632" w:rsidRDefault="00D57B09" w:rsidP="00CD6DC6">
            <w:pPr>
              <w:pStyle w:val="svp"/>
              <w:numPr>
                <w:ilvl w:val="0"/>
                <w:numId w:val="5"/>
              </w:numPr>
              <w:tabs>
                <w:tab w:val="clear" w:pos="480"/>
                <w:tab w:val="num" w:pos="360"/>
              </w:tabs>
              <w:ind w:left="360" w:hanging="360"/>
            </w:pPr>
            <w:r w:rsidRPr="00473632">
              <w:t>popíše technologické vlastnosti materiálů, umí je správně popsat</w:t>
            </w:r>
          </w:p>
          <w:p w14:paraId="1B086485" w14:textId="77777777" w:rsidR="00D57B09" w:rsidRPr="00473632" w:rsidRDefault="00D57B09" w:rsidP="00CE4BE5">
            <w:pPr>
              <w:pStyle w:val="svp"/>
              <w:numPr>
                <w:ilvl w:val="0"/>
                <w:numId w:val="5"/>
              </w:numPr>
              <w:tabs>
                <w:tab w:val="clear" w:pos="480"/>
                <w:tab w:val="num" w:pos="360"/>
                <w:tab w:val="num" w:pos="1211"/>
              </w:tabs>
              <w:ind w:left="360" w:hanging="360"/>
            </w:pPr>
            <w:r w:rsidRPr="00473632">
              <w:t>popíše jednoduché zkoušky materiálů</w:t>
            </w:r>
          </w:p>
          <w:p w14:paraId="2C050647" w14:textId="77777777" w:rsidR="00D57B09" w:rsidRPr="00473632" w:rsidRDefault="00D57B09" w:rsidP="00CE4BE5">
            <w:pPr>
              <w:pStyle w:val="svp"/>
              <w:numPr>
                <w:ilvl w:val="0"/>
                <w:numId w:val="5"/>
              </w:numPr>
              <w:tabs>
                <w:tab w:val="clear" w:pos="480"/>
                <w:tab w:val="num" w:pos="360"/>
              </w:tabs>
              <w:ind w:left="360" w:hanging="360"/>
            </w:pPr>
            <w:r w:rsidRPr="00473632">
              <w:t>určuje smyslovým vnímáním a uskutečněním jednoduchých zkoušek nejpoužívanější druhy konstrukčních materiálů</w:t>
            </w:r>
          </w:p>
        </w:tc>
      </w:tr>
      <w:tr w:rsidR="00D57B09" w:rsidRPr="00473632" w14:paraId="6B9D0F6F" w14:textId="77777777">
        <w:tc>
          <w:tcPr>
            <w:tcW w:w="3750" w:type="dxa"/>
            <w:tcBorders>
              <w:top w:val="nil"/>
            </w:tcBorders>
          </w:tcPr>
          <w:p w14:paraId="2D286835" w14:textId="77777777" w:rsidR="00D57B09" w:rsidRPr="00473632" w:rsidRDefault="00D57B09" w:rsidP="00CD6DC6">
            <w:pPr>
              <w:pStyle w:val="svp"/>
              <w:numPr>
                <w:ilvl w:val="0"/>
                <w:numId w:val="5"/>
              </w:numPr>
              <w:tabs>
                <w:tab w:val="clear" w:pos="480"/>
                <w:tab w:val="num" w:pos="360"/>
              </w:tabs>
              <w:ind w:left="360" w:hanging="360"/>
            </w:pPr>
            <w:r w:rsidRPr="00473632">
              <w:t>Mechanické zkoušky</w:t>
            </w:r>
          </w:p>
          <w:p w14:paraId="02328D2D" w14:textId="77777777" w:rsidR="00D57B09" w:rsidRPr="00473632" w:rsidRDefault="00D57B09" w:rsidP="00CD6DC6">
            <w:pPr>
              <w:pStyle w:val="svp"/>
              <w:numPr>
                <w:ilvl w:val="0"/>
                <w:numId w:val="5"/>
              </w:numPr>
              <w:tabs>
                <w:tab w:val="clear" w:pos="480"/>
                <w:tab w:val="num" w:pos="360"/>
              </w:tabs>
              <w:ind w:left="360" w:hanging="360"/>
            </w:pPr>
            <w:r w:rsidRPr="00473632">
              <w:t>Statické a dynamické zkoušky</w:t>
            </w:r>
          </w:p>
          <w:p w14:paraId="685EBB9B" w14:textId="77777777" w:rsidR="00D57B09" w:rsidRPr="00473632" w:rsidRDefault="00D57B09" w:rsidP="00CD6DC6">
            <w:pPr>
              <w:pStyle w:val="svp"/>
              <w:numPr>
                <w:ilvl w:val="0"/>
                <w:numId w:val="5"/>
              </w:numPr>
              <w:tabs>
                <w:tab w:val="clear" w:pos="480"/>
                <w:tab w:val="num" w:pos="360"/>
              </w:tabs>
              <w:ind w:left="360" w:hanging="360"/>
            </w:pPr>
            <w:r w:rsidRPr="00473632">
              <w:t>Technologické zkoušky</w:t>
            </w:r>
          </w:p>
          <w:p w14:paraId="1550155C" w14:textId="77777777" w:rsidR="00D57B09" w:rsidRPr="00473632" w:rsidRDefault="00D57B09" w:rsidP="00CD6DC6">
            <w:pPr>
              <w:pStyle w:val="svp"/>
              <w:numPr>
                <w:ilvl w:val="0"/>
                <w:numId w:val="5"/>
              </w:numPr>
              <w:tabs>
                <w:tab w:val="clear" w:pos="480"/>
                <w:tab w:val="num" w:pos="360"/>
              </w:tabs>
              <w:ind w:left="360" w:hanging="360"/>
            </w:pPr>
            <w:r w:rsidRPr="00473632">
              <w:t>Zkoušky nedestruktivní</w:t>
            </w:r>
          </w:p>
        </w:tc>
        <w:tc>
          <w:tcPr>
            <w:tcW w:w="3760" w:type="dxa"/>
            <w:tcBorders>
              <w:top w:val="nil"/>
            </w:tcBorders>
          </w:tcPr>
          <w:p w14:paraId="3C50320E" w14:textId="77777777" w:rsidR="00D57B09" w:rsidRPr="00473632" w:rsidRDefault="00D57B09" w:rsidP="00CD6DC6">
            <w:pPr>
              <w:pStyle w:val="svp"/>
              <w:numPr>
                <w:ilvl w:val="0"/>
                <w:numId w:val="5"/>
              </w:numPr>
              <w:tabs>
                <w:tab w:val="clear" w:pos="480"/>
                <w:tab w:val="num" w:pos="360"/>
              </w:tabs>
              <w:ind w:left="360" w:hanging="360"/>
            </w:pPr>
            <w:r w:rsidRPr="00473632">
              <w:t xml:space="preserve">orientuje se v problematice zkoušení materiálu, zná jednotlivé druhy zkoušek, jejich použití a význam pro praxi </w:t>
            </w:r>
          </w:p>
        </w:tc>
      </w:tr>
      <w:tr w:rsidR="00D57B09" w:rsidRPr="00473632" w14:paraId="7EDBC7C8" w14:textId="77777777">
        <w:tc>
          <w:tcPr>
            <w:tcW w:w="7510" w:type="dxa"/>
            <w:gridSpan w:val="2"/>
          </w:tcPr>
          <w:p w14:paraId="0366190D" w14:textId="77777777" w:rsidR="00D57B09" w:rsidRPr="00473632" w:rsidRDefault="00D57B09" w:rsidP="00614987">
            <w:pPr>
              <w:pStyle w:val="svp"/>
            </w:pPr>
            <w:r w:rsidRPr="00473632">
              <w:t>Počet hodin 12</w:t>
            </w:r>
          </w:p>
        </w:tc>
      </w:tr>
      <w:tr w:rsidR="00D57B09" w:rsidRPr="00473632" w14:paraId="53DB1D6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0" w:type="dxa"/>
          </w:tcPr>
          <w:p w14:paraId="508C4F79" w14:textId="77777777" w:rsidR="00D57B09" w:rsidRPr="00473632" w:rsidRDefault="00D57B09" w:rsidP="003C2953">
            <w:pPr>
              <w:pStyle w:val="svp"/>
              <w:numPr>
                <w:ilvl w:val="0"/>
                <w:numId w:val="17"/>
              </w:numPr>
            </w:pPr>
            <w:r w:rsidRPr="00473632">
              <w:lastRenderedPageBreak/>
              <w:t>Technické kovové materiály</w:t>
            </w:r>
          </w:p>
        </w:tc>
        <w:tc>
          <w:tcPr>
            <w:tcW w:w="3760" w:type="dxa"/>
          </w:tcPr>
          <w:p w14:paraId="31D1ACB3" w14:textId="77777777" w:rsidR="00D57B09" w:rsidRPr="00473632" w:rsidRDefault="00D57B09" w:rsidP="00614987">
            <w:pPr>
              <w:pStyle w:val="svp"/>
              <w:rPr>
                <w:rFonts w:ascii="Arial" w:hAnsi="Arial" w:cs="Arial"/>
                <w:b/>
                <w:bCs/>
              </w:rPr>
            </w:pPr>
            <w:r w:rsidRPr="00473632">
              <w:t>Žák:</w:t>
            </w:r>
          </w:p>
        </w:tc>
      </w:tr>
      <w:tr w:rsidR="00D57B09" w:rsidRPr="00473632" w14:paraId="4FC088E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0" w:type="dxa"/>
            <w:tcBorders>
              <w:bottom w:val="nil"/>
            </w:tcBorders>
          </w:tcPr>
          <w:p w14:paraId="1803D21C" w14:textId="77777777" w:rsidR="00D57B09" w:rsidRPr="00473632" w:rsidRDefault="00D57B09" w:rsidP="00CD6DC6">
            <w:pPr>
              <w:pStyle w:val="svp"/>
              <w:numPr>
                <w:ilvl w:val="0"/>
                <w:numId w:val="5"/>
              </w:numPr>
              <w:tabs>
                <w:tab w:val="clear" w:pos="480"/>
                <w:tab w:val="num" w:pos="360"/>
              </w:tabs>
              <w:ind w:left="360" w:hanging="360"/>
            </w:pPr>
            <w:r w:rsidRPr="00473632">
              <w:t>Železné a neželezné kovy</w:t>
            </w:r>
          </w:p>
        </w:tc>
        <w:tc>
          <w:tcPr>
            <w:tcW w:w="3760" w:type="dxa"/>
            <w:tcBorders>
              <w:bottom w:val="nil"/>
            </w:tcBorders>
          </w:tcPr>
          <w:p w14:paraId="65A03FE8" w14:textId="77777777" w:rsidR="00D57B09" w:rsidRPr="00473632" w:rsidRDefault="00D57B09" w:rsidP="00614987">
            <w:pPr>
              <w:pStyle w:val="svp"/>
            </w:pPr>
          </w:p>
        </w:tc>
      </w:tr>
      <w:tr w:rsidR="00D57B09" w:rsidRPr="00473632" w14:paraId="30E6226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0" w:type="dxa"/>
            <w:tcBorders>
              <w:top w:val="nil"/>
              <w:bottom w:val="nil"/>
            </w:tcBorders>
          </w:tcPr>
          <w:p w14:paraId="2851467C" w14:textId="77777777" w:rsidR="00D57B09" w:rsidRPr="00473632" w:rsidRDefault="00D57B09" w:rsidP="00CD6DC6">
            <w:pPr>
              <w:pStyle w:val="svp"/>
              <w:numPr>
                <w:ilvl w:val="0"/>
                <w:numId w:val="5"/>
              </w:numPr>
              <w:tabs>
                <w:tab w:val="clear" w:pos="480"/>
                <w:tab w:val="num" w:pos="360"/>
              </w:tabs>
              <w:ind w:left="360" w:hanging="360"/>
            </w:pPr>
            <w:r w:rsidRPr="00473632">
              <w:t>Výroba surového železa, vysoká pec, produkty</w:t>
            </w:r>
          </w:p>
          <w:p w14:paraId="5109D5D8" w14:textId="77777777" w:rsidR="00D57B09" w:rsidRPr="00473632" w:rsidRDefault="00D57B09" w:rsidP="00CE4BE5">
            <w:pPr>
              <w:pStyle w:val="svp"/>
              <w:numPr>
                <w:ilvl w:val="0"/>
                <w:numId w:val="5"/>
              </w:numPr>
              <w:tabs>
                <w:tab w:val="clear" w:pos="480"/>
                <w:tab w:val="num" w:pos="360"/>
                <w:tab w:val="num" w:pos="1211"/>
              </w:tabs>
              <w:ind w:left="360" w:hanging="360"/>
            </w:pPr>
            <w:r w:rsidRPr="00473632">
              <w:t>Surové železo</w:t>
            </w:r>
          </w:p>
          <w:p w14:paraId="015D8E4C" w14:textId="77777777" w:rsidR="00D57B09" w:rsidRPr="00473632" w:rsidRDefault="00D57B09" w:rsidP="00CE4BE5">
            <w:pPr>
              <w:pStyle w:val="svp"/>
              <w:numPr>
                <w:ilvl w:val="0"/>
                <w:numId w:val="5"/>
              </w:numPr>
              <w:tabs>
                <w:tab w:val="clear" w:pos="480"/>
                <w:tab w:val="num" w:pos="360"/>
                <w:tab w:val="num" w:pos="1211"/>
              </w:tabs>
              <w:ind w:left="360" w:hanging="360"/>
            </w:pPr>
            <w:r w:rsidRPr="00473632">
              <w:t>Ocel</w:t>
            </w:r>
          </w:p>
          <w:p w14:paraId="7D28B061" w14:textId="77777777" w:rsidR="00D57B09" w:rsidRPr="00473632" w:rsidRDefault="00D57B09" w:rsidP="00CD6DC6">
            <w:pPr>
              <w:pStyle w:val="svp"/>
              <w:numPr>
                <w:ilvl w:val="0"/>
                <w:numId w:val="5"/>
              </w:numPr>
              <w:tabs>
                <w:tab w:val="clear" w:pos="480"/>
                <w:tab w:val="num" w:pos="360"/>
              </w:tabs>
              <w:ind w:left="360" w:hanging="360"/>
            </w:pPr>
            <w:r w:rsidRPr="00473632">
              <w:t>Přehled výroby oceli</w:t>
            </w:r>
          </w:p>
          <w:p w14:paraId="1D0370FA" w14:textId="77777777" w:rsidR="00D57B09" w:rsidRPr="00473632" w:rsidRDefault="00D57B09" w:rsidP="00CD6DC6">
            <w:pPr>
              <w:pStyle w:val="svp"/>
              <w:numPr>
                <w:ilvl w:val="0"/>
                <w:numId w:val="5"/>
              </w:numPr>
              <w:tabs>
                <w:tab w:val="clear" w:pos="480"/>
                <w:tab w:val="num" w:pos="360"/>
              </w:tabs>
              <w:ind w:left="360" w:hanging="360"/>
            </w:pPr>
            <w:r w:rsidRPr="00473632">
              <w:t>Pece pro výrobu oceli</w:t>
            </w:r>
          </w:p>
        </w:tc>
        <w:tc>
          <w:tcPr>
            <w:tcW w:w="3760" w:type="dxa"/>
            <w:tcBorders>
              <w:top w:val="nil"/>
              <w:bottom w:val="nil"/>
            </w:tcBorders>
          </w:tcPr>
          <w:p w14:paraId="2811EFE1" w14:textId="77777777" w:rsidR="00D57B09" w:rsidRPr="00473632" w:rsidRDefault="00D57B09" w:rsidP="00CD6DC6">
            <w:pPr>
              <w:pStyle w:val="svp"/>
              <w:numPr>
                <w:ilvl w:val="0"/>
                <w:numId w:val="5"/>
              </w:numPr>
              <w:tabs>
                <w:tab w:val="clear" w:pos="480"/>
                <w:tab w:val="num" w:pos="360"/>
              </w:tabs>
              <w:ind w:left="360" w:hanging="360"/>
            </w:pPr>
            <w:r w:rsidRPr="00473632">
              <w:t>uvede principy výroby ocelí, popíše druhy konvertorů a elektrických pecí, postupy výroby i speciální pochody při výrobě ocelí a litiny</w:t>
            </w:r>
          </w:p>
          <w:p w14:paraId="532C4209" w14:textId="77777777" w:rsidR="00D57B09" w:rsidRPr="00473632" w:rsidRDefault="00D57B09" w:rsidP="00CE4BE5">
            <w:pPr>
              <w:pStyle w:val="svp"/>
              <w:numPr>
                <w:ilvl w:val="0"/>
                <w:numId w:val="5"/>
              </w:numPr>
              <w:tabs>
                <w:tab w:val="clear" w:pos="480"/>
                <w:tab w:val="num" w:pos="360"/>
                <w:tab w:val="num" w:pos="1211"/>
              </w:tabs>
              <w:ind w:left="360" w:hanging="360"/>
            </w:pPr>
            <w:r w:rsidRPr="00473632">
              <w:t>charakterizuje jednotlivé druhy technických materiálů a popíše způsoby jejich označení</w:t>
            </w:r>
          </w:p>
          <w:p w14:paraId="63EE2F0E" w14:textId="77777777" w:rsidR="00D57B09" w:rsidRPr="00473632" w:rsidRDefault="00D57B09" w:rsidP="00CE4BE5">
            <w:pPr>
              <w:pStyle w:val="svp"/>
              <w:numPr>
                <w:ilvl w:val="0"/>
                <w:numId w:val="5"/>
              </w:numPr>
              <w:tabs>
                <w:tab w:val="clear" w:pos="480"/>
                <w:tab w:val="num" w:pos="360"/>
                <w:tab w:val="num" w:pos="1211"/>
              </w:tabs>
              <w:ind w:left="360" w:hanging="360"/>
            </w:pPr>
            <w:r w:rsidRPr="00473632">
              <w:t>popíše způsob výroby surového železa a oceli</w:t>
            </w:r>
          </w:p>
          <w:p w14:paraId="4390197B" w14:textId="77777777" w:rsidR="00D57B09" w:rsidRPr="00473632" w:rsidRDefault="00D57B09" w:rsidP="00CE4BE5">
            <w:pPr>
              <w:pStyle w:val="svp"/>
              <w:numPr>
                <w:ilvl w:val="0"/>
                <w:numId w:val="5"/>
              </w:numPr>
              <w:tabs>
                <w:tab w:val="clear" w:pos="480"/>
                <w:tab w:val="num" w:pos="360"/>
              </w:tabs>
              <w:ind w:left="360" w:hanging="360"/>
            </w:pPr>
            <w:r w:rsidRPr="00473632">
              <w:t>určuje jednotlivé druhy kovových konstrukčních materiálů podle jejich označení a vyčte z něho jejich základní charakteristiku, nebo ji vyhledává v tabulkách</w:t>
            </w:r>
          </w:p>
          <w:p w14:paraId="0A2E6505" w14:textId="77777777" w:rsidR="00D57B09" w:rsidRPr="00473632" w:rsidRDefault="00D57B09" w:rsidP="00CE4BE5">
            <w:pPr>
              <w:pStyle w:val="svp"/>
              <w:numPr>
                <w:ilvl w:val="0"/>
                <w:numId w:val="5"/>
              </w:numPr>
              <w:tabs>
                <w:tab w:val="clear" w:pos="480"/>
                <w:tab w:val="num" w:pos="360"/>
              </w:tabs>
              <w:ind w:left="360" w:hanging="360"/>
            </w:pPr>
            <w:r w:rsidRPr="00473632">
              <w:t>uvede principy výroby ocelí, popíše druhy konvertorů a elektrických pecí, postupy výroby i speciální pochody při výrobě ocelí a litiny</w:t>
            </w:r>
          </w:p>
        </w:tc>
      </w:tr>
      <w:tr w:rsidR="00D57B09" w:rsidRPr="00473632" w14:paraId="2F676EA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0" w:type="dxa"/>
            <w:tcBorders>
              <w:top w:val="nil"/>
              <w:bottom w:val="nil"/>
            </w:tcBorders>
          </w:tcPr>
          <w:p w14:paraId="07C34628" w14:textId="77777777" w:rsidR="00D57B09" w:rsidRPr="00473632" w:rsidRDefault="00D57B09" w:rsidP="00CD6DC6">
            <w:pPr>
              <w:pStyle w:val="svp"/>
              <w:numPr>
                <w:ilvl w:val="0"/>
                <w:numId w:val="5"/>
              </w:numPr>
              <w:tabs>
                <w:tab w:val="clear" w:pos="480"/>
                <w:tab w:val="num" w:pos="360"/>
              </w:tabs>
              <w:ind w:left="360" w:hanging="360"/>
            </w:pPr>
            <w:r w:rsidRPr="00473632">
              <w:t>Rozdělení ocelí</w:t>
            </w:r>
          </w:p>
          <w:p w14:paraId="6967137E" w14:textId="77777777" w:rsidR="00D57B09" w:rsidRPr="00473632" w:rsidRDefault="00D57B09" w:rsidP="00CE4BE5">
            <w:pPr>
              <w:pStyle w:val="svp"/>
              <w:numPr>
                <w:ilvl w:val="0"/>
                <w:numId w:val="5"/>
              </w:numPr>
              <w:tabs>
                <w:tab w:val="clear" w:pos="480"/>
                <w:tab w:val="num" w:pos="360"/>
                <w:tab w:val="num" w:pos="1211"/>
              </w:tabs>
              <w:ind w:left="360" w:hanging="360"/>
            </w:pPr>
            <w:r w:rsidRPr="00473632">
              <w:t>Konstrukční materiály kovové</w:t>
            </w:r>
          </w:p>
          <w:p w14:paraId="3263B3FF" w14:textId="77777777" w:rsidR="00D57B09" w:rsidRPr="00473632" w:rsidRDefault="00D57B09" w:rsidP="00CE4BE5">
            <w:pPr>
              <w:pStyle w:val="svp"/>
              <w:numPr>
                <w:ilvl w:val="0"/>
                <w:numId w:val="5"/>
              </w:numPr>
              <w:tabs>
                <w:tab w:val="clear" w:pos="480"/>
                <w:tab w:val="num" w:pos="360"/>
              </w:tabs>
              <w:ind w:left="360" w:hanging="360"/>
            </w:pPr>
            <w:r w:rsidRPr="00473632">
              <w:t>Nástrojové materiály</w:t>
            </w:r>
          </w:p>
          <w:p w14:paraId="35FD14B4" w14:textId="77777777" w:rsidR="00D57B09" w:rsidRPr="00473632" w:rsidRDefault="00D57B09" w:rsidP="00CD6DC6">
            <w:pPr>
              <w:pStyle w:val="svp"/>
              <w:numPr>
                <w:ilvl w:val="0"/>
                <w:numId w:val="5"/>
              </w:numPr>
              <w:tabs>
                <w:tab w:val="clear" w:pos="480"/>
                <w:tab w:val="num" w:pos="360"/>
              </w:tabs>
              <w:ind w:left="360" w:hanging="360"/>
            </w:pPr>
            <w:r w:rsidRPr="00473632">
              <w:t>Značení ocelí</w:t>
            </w:r>
          </w:p>
          <w:p w14:paraId="491019C7" w14:textId="77777777" w:rsidR="00D57B09" w:rsidRPr="00473632" w:rsidRDefault="00D57B09" w:rsidP="00CD6DC6">
            <w:pPr>
              <w:pStyle w:val="svp"/>
              <w:numPr>
                <w:ilvl w:val="0"/>
                <w:numId w:val="5"/>
              </w:numPr>
              <w:tabs>
                <w:tab w:val="clear" w:pos="480"/>
                <w:tab w:val="num" w:pos="360"/>
              </w:tabs>
              <w:ind w:left="360" w:hanging="360"/>
            </w:pPr>
            <w:r w:rsidRPr="00473632">
              <w:t>Litina, výroba, rozdělení, značení</w:t>
            </w:r>
          </w:p>
        </w:tc>
        <w:tc>
          <w:tcPr>
            <w:tcW w:w="3760" w:type="dxa"/>
            <w:tcBorders>
              <w:top w:val="nil"/>
              <w:bottom w:val="nil"/>
            </w:tcBorders>
          </w:tcPr>
          <w:p w14:paraId="09B9BFB6" w14:textId="77777777" w:rsidR="00D57B09" w:rsidRPr="00473632" w:rsidRDefault="00D57B09" w:rsidP="00CD6DC6">
            <w:pPr>
              <w:pStyle w:val="svp"/>
              <w:numPr>
                <w:ilvl w:val="0"/>
                <w:numId w:val="5"/>
              </w:numPr>
              <w:tabs>
                <w:tab w:val="clear" w:pos="480"/>
                <w:tab w:val="num" w:pos="360"/>
              </w:tabs>
              <w:ind w:left="360" w:hanging="360"/>
            </w:pPr>
            <w:r w:rsidRPr="00473632">
              <w:t>aplikuje označování konstrukčních i nástrojových ocelí, ocelí na odlitky a litiny</w:t>
            </w:r>
          </w:p>
          <w:p w14:paraId="35FC697B" w14:textId="77777777" w:rsidR="00D57B09" w:rsidRPr="00473632" w:rsidRDefault="00D57B09" w:rsidP="001201A8">
            <w:pPr>
              <w:pStyle w:val="svp"/>
              <w:numPr>
                <w:ilvl w:val="0"/>
                <w:numId w:val="5"/>
              </w:numPr>
              <w:tabs>
                <w:tab w:val="clear" w:pos="480"/>
                <w:tab w:val="num" w:pos="360"/>
              </w:tabs>
              <w:ind w:left="360" w:hanging="360"/>
            </w:pPr>
            <w:r w:rsidRPr="00473632">
              <w:t>rozeznává smyslovým vnímáním nejpoužívanější druhy konstrukčních, nástrojových a pomocných materiálů nebo k jejich určení provádí jednoduché zkoušky</w:t>
            </w:r>
          </w:p>
        </w:tc>
      </w:tr>
      <w:tr w:rsidR="00D57B09" w:rsidRPr="00473632" w14:paraId="4FADC24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750" w:type="dxa"/>
            <w:tcBorders>
              <w:top w:val="nil"/>
            </w:tcBorders>
          </w:tcPr>
          <w:p w14:paraId="2E0C9D6A" w14:textId="77777777" w:rsidR="00D57B09" w:rsidRPr="00473632" w:rsidRDefault="00D57B09" w:rsidP="00CD6DC6">
            <w:pPr>
              <w:pStyle w:val="svp"/>
              <w:numPr>
                <w:ilvl w:val="0"/>
                <w:numId w:val="5"/>
              </w:numPr>
              <w:tabs>
                <w:tab w:val="clear" w:pos="480"/>
                <w:tab w:val="num" w:pos="360"/>
              </w:tabs>
              <w:ind w:left="360" w:hanging="360"/>
            </w:pPr>
            <w:r w:rsidRPr="00473632">
              <w:t>Neželezné kovy, lehké, těžké</w:t>
            </w:r>
          </w:p>
        </w:tc>
        <w:tc>
          <w:tcPr>
            <w:tcW w:w="3760" w:type="dxa"/>
            <w:tcBorders>
              <w:top w:val="nil"/>
            </w:tcBorders>
          </w:tcPr>
          <w:p w14:paraId="34FFAD72" w14:textId="77777777" w:rsidR="00D57B09" w:rsidRPr="00473632" w:rsidRDefault="00D57B09" w:rsidP="00CD6DC6">
            <w:pPr>
              <w:pStyle w:val="svp"/>
              <w:numPr>
                <w:ilvl w:val="0"/>
                <w:numId w:val="5"/>
              </w:numPr>
              <w:tabs>
                <w:tab w:val="clear" w:pos="480"/>
                <w:tab w:val="num" w:pos="360"/>
              </w:tabs>
              <w:ind w:left="360" w:hanging="360"/>
            </w:pPr>
            <w:r w:rsidRPr="00473632">
              <w:t>vysvětlí výrobu a označování nejdůležitějších neželezných kovů</w:t>
            </w:r>
          </w:p>
        </w:tc>
      </w:tr>
      <w:tr w:rsidR="00D57B09" w:rsidRPr="00473632" w14:paraId="699CADA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510" w:type="dxa"/>
            <w:gridSpan w:val="2"/>
          </w:tcPr>
          <w:p w14:paraId="580241A1" w14:textId="77777777" w:rsidR="00D57B09" w:rsidRPr="00473632" w:rsidRDefault="00D57B09" w:rsidP="00614987">
            <w:pPr>
              <w:pStyle w:val="svp"/>
            </w:pPr>
            <w:r w:rsidRPr="00473632">
              <w:t>Počet hodin 13</w:t>
            </w:r>
          </w:p>
        </w:tc>
      </w:tr>
    </w:tbl>
    <w:p w14:paraId="3ABEDCA6"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5C95A3E" w14:textId="77777777">
        <w:tc>
          <w:tcPr>
            <w:tcW w:w="3750" w:type="dxa"/>
          </w:tcPr>
          <w:p w14:paraId="4723A53F" w14:textId="77777777" w:rsidR="00D57B09" w:rsidRPr="00473632" w:rsidRDefault="00D57B09" w:rsidP="003C2953">
            <w:pPr>
              <w:pStyle w:val="svp"/>
              <w:numPr>
                <w:ilvl w:val="0"/>
                <w:numId w:val="17"/>
              </w:numPr>
              <w:rPr>
                <w:b/>
                <w:bCs/>
              </w:rPr>
            </w:pPr>
            <w:r w:rsidRPr="00473632">
              <w:lastRenderedPageBreak/>
              <w:t>Prášková metalurgie</w:t>
            </w:r>
          </w:p>
        </w:tc>
        <w:tc>
          <w:tcPr>
            <w:tcW w:w="3621" w:type="dxa"/>
          </w:tcPr>
          <w:p w14:paraId="3D872CAA" w14:textId="77777777" w:rsidR="00D57B09" w:rsidRPr="00473632" w:rsidRDefault="00D57B09" w:rsidP="00614987">
            <w:pPr>
              <w:pStyle w:val="svp"/>
            </w:pPr>
            <w:r w:rsidRPr="00473632">
              <w:t>Žák:</w:t>
            </w:r>
          </w:p>
        </w:tc>
      </w:tr>
      <w:tr w:rsidR="00D57B09" w:rsidRPr="00473632" w14:paraId="54BACE61" w14:textId="77777777">
        <w:tc>
          <w:tcPr>
            <w:tcW w:w="3750" w:type="dxa"/>
            <w:tcBorders>
              <w:bottom w:val="nil"/>
            </w:tcBorders>
          </w:tcPr>
          <w:p w14:paraId="18979FE4" w14:textId="77777777" w:rsidR="00D57B09" w:rsidRPr="00473632" w:rsidRDefault="00D57B09" w:rsidP="00CD6DC6">
            <w:pPr>
              <w:pStyle w:val="svp"/>
              <w:numPr>
                <w:ilvl w:val="0"/>
                <w:numId w:val="5"/>
              </w:numPr>
              <w:tabs>
                <w:tab w:val="clear" w:pos="480"/>
                <w:tab w:val="num" w:pos="360"/>
              </w:tabs>
              <w:ind w:left="360" w:hanging="360"/>
            </w:pPr>
            <w:r w:rsidRPr="00473632">
              <w:t>Výroba a zpracování kovových prášků, slinování těchto prášků a použití SK v praxi</w:t>
            </w:r>
          </w:p>
        </w:tc>
        <w:tc>
          <w:tcPr>
            <w:tcW w:w="3621" w:type="dxa"/>
            <w:tcBorders>
              <w:bottom w:val="nil"/>
            </w:tcBorders>
          </w:tcPr>
          <w:p w14:paraId="0BDDBD7B" w14:textId="77777777" w:rsidR="00D57B09" w:rsidRPr="00473632" w:rsidRDefault="00D57B09" w:rsidP="00CD6DC6">
            <w:pPr>
              <w:pStyle w:val="svp"/>
              <w:numPr>
                <w:ilvl w:val="0"/>
                <w:numId w:val="5"/>
              </w:numPr>
              <w:tabs>
                <w:tab w:val="clear" w:pos="480"/>
                <w:tab w:val="num" w:pos="360"/>
              </w:tabs>
              <w:ind w:left="360" w:hanging="360"/>
            </w:pPr>
            <w:r w:rsidRPr="00473632">
              <w:t>uvede význam SK pro strojírenskou praxi</w:t>
            </w:r>
          </w:p>
        </w:tc>
      </w:tr>
      <w:tr w:rsidR="00D57B09" w:rsidRPr="00473632" w14:paraId="6335D709" w14:textId="77777777">
        <w:tc>
          <w:tcPr>
            <w:tcW w:w="3750" w:type="dxa"/>
            <w:tcBorders>
              <w:top w:val="nil"/>
              <w:bottom w:val="nil"/>
            </w:tcBorders>
          </w:tcPr>
          <w:p w14:paraId="1D8C5002" w14:textId="77777777" w:rsidR="00D57B09" w:rsidRPr="00473632" w:rsidRDefault="00D57B09" w:rsidP="00CD6DC6">
            <w:pPr>
              <w:pStyle w:val="svp"/>
              <w:numPr>
                <w:ilvl w:val="0"/>
                <w:numId w:val="5"/>
              </w:numPr>
              <w:tabs>
                <w:tab w:val="clear" w:pos="480"/>
                <w:tab w:val="num" w:pos="360"/>
              </w:tabs>
              <w:ind w:left="360" w:hanging="360"/>
            </w:pPr>
            <w:r w:rsidRPr="00473632">
              <w:t>Výroba kovových prášků, způsoby</w:t>
            </w:r>
          </w:p>
          <w:p w14:paraId="2AE61E5E" w14:textId="77777777" w:rsidR="00D57B09" w:rsidRPr="00473632" w:rsidRDefault="00D57B09" w:rsidP="00CD6DC6">
            <w:pPr>
              <w:pStyle w:val="svp"/>
              <w:numPr>
                <w:ilvl w:val="0"/>
                <w:numId w:val="5"/>
              </w:numPr>
              <w:tabs>
                <w:tab w:val="clear" w:pos="480"/>
                <w:tab w:val="num" w:pos="360"/>
              </w:tabs>
              <w:ind w:left="360" w:hanging="360"/>
            </w:pPr>
            <w:r w:rsidRPr="00473632">
              <w:t>Použití práškové metalurgie</w:t>
            </w:r>
          </w:p>
        </w:tc>
        <w:tc>
          <w:tcPr>
            <w:tcW w:w="3621" w:type="dxa"/>
            <w:tcBorders>
              <w:top w:val="nil"/>
              <w:bottom w:val="nil"/>
            </w:tcBorders>
          </w:tcPr>
          <w:p w14:paraId="5927B41E" w14:textId="77777777" w:rsidR="00D57B09" w:rsidRPr="00473632" w:rsidRDefault="00D57B09" w:rsidP="00CD6DC6">
            <w:pPr>
              <w:pStyle w:val="svp"/>
              <w:numPr>
                <w:ilvl w:val="0"/>
                <w:numId w:val="5"/>
              </w:numPr>
              <w:tabs>
                <w:tab w:val="clear" w:pos="480"/>
                <w:tab w:val="num" w:pos="360"/>
              </w:tabs>
              <w:ind w:left="360" w:hanging="360"/>
            </w:pPr>
            <w:r w:rsidRPr="00473632">
              <w:t>popíše způsoby výroby kovových prášků</w:t>
            </w:r>
          </w:p>
        </w:tc>
      </w:tr>
      <w:tr w:rsidR="00D57B09" w:rsidRPr="00473632" w14:paraId="33168A77" w14:textId="77777777">
        <w:tc>
          <w:tcPr>
            <w:tcW w:w="3750" w:type="dxa"/>
            <w:tcBorders>
              <w:top w:val="nil"/>
              <w:bottom w:val="nil"/>
            </w:tcBorders>
          </w:tcPr>
          <w:p w14:paraId="238762F1" w14:textId="77777777" w:rsidR="00D57B09" w:rsidRPr="00473632" w:rsidRDefault="00D57B09" w:rsidP="00CD6DC6">
            <w:pPr>
              <w:pStyle w:val="svp"/>
              <w:numPr>
                <w:ilvl w:val="0"/>
                <w:numId w:val="5"/>
              </w:numPr>
              <w:tabs>
                <w:tab w:val="clear" w:pos="480"/>
                <w:tab w:val="num" w:pos="360"/>
              </w:tabs>
              <w:ind w:left="360" w:hanging="360"/>
            </w:pPr>
            <w:r w:rsidRPr="00473632">
              <w:t>Výroba slinutého výlisku, fáze při slinování</w:t>
            </w:r>
          </w:p>
        </w:tc>
        <w:tc>
          <w:tcPr>
            <w:tcW w:w="3621" w:type="dxa"/>
            <w:tcBorders>
              <w:top w:val="nil"/>
              <w:bottom w:val="nil"/>
            </w:tcBorders>
          </w:tcPr>
          <w:p w14:paraId="1BEB75E5" w14:textId="77777777" w:rsidR="00D57B09" w:rsidRPr="00473632" w:rsidRDefault="00D57B09" w:rsidP="00CD6DC6">
            <w:pPr>
              <w:pStyle w:val="svp"/>
              <w:numPr>
                <w:ilvl w:val="0"/>
                <w:numId w:val="5"/>
              </w:numPr>
              <w:tabs>
                <w:tab w:val="clear" w:pos="480"/>
                <w:tab w:val="num" w:pos="360"/>
              </w:tabs>
              <w:ind w:left="360" w:hanging="360"/>
            </w:pPr>
            <w:r w:rsidRPr="00473632">
              <w:t>vysvětlí postup při výrobě slinutého výlisku, zná fáze slinování</w:t>
            </w:r>
          </w:p>
        </w:tc>
      </w:tr>
      <w:tr w:rsidR="00D57B09" w:rsidRPr="00473632" w14:paraId="20952AED" w14:textId="77777777">
        <w:tc>
          <w:tcPr>
            <w:tcW w:w="3750" w:type="dxa"/>
            <w:tcBorders>
              <w:top w:val="nil"/>
            </w:tcBorders>
          </w:tcPr>
          <w:p w14:paraId="02CABA85" w14:textId="77777777" w:rsidR="00D57B09" w:rsidRPr="00473632" w:rsidRDefault="00D57B09" w:rsidP="00CD6DC6">
            <w:pPr>
              <w:pStyle w:val="svp"/>
              <w:numPr>
                <w:ilvl w:val="0"/>
                <w:numId w:val="5"/>
              </w:numPr>
              <w:tabs>
                <w:tab w:val="clear" w:pos="480"/>
                <w:tab w:val="num" w:pos="360"/>
              </w:tabs>
              <w:ind w:left="360" w:hanging="360"/>
            </w:pPr>
            <w:r w:rsidRPr="00473632">
              <w:t>Slinuté materiály pro třískové obrábění</w:t>
            </w:r>
          </w:p>
        </w:tc>
        <w:tc>
          <w:tcPr>
            <w:tcW w:w="3621" w:type="dxa"/>
            <w:tcBorders>
              <w:top w:val="nil"/>
            </w:tcBorders>
          </w:tcPr>
          <w:p w14:paraId="36623824" w14:textId="77777777" w:rsidR="00D57B09" w:rsidRPr="00473632" w:rsidRDefault="00D57B09" w:rsidP="00CD6DC6">
            <w:pPr>
              <w:pStyle w:val="svp"/>
              <w:numPr>
                <w:ilvl w:val="0"/>
                <w:numId w:val="5"/>
              </w:numPr>
              <w:tabs>
                <w:tab w:val="clear" w:pos="480"/>
                <w:tab w:val="num" w:pos="360"/>
              </w:tabs>
              <w:ind w:left="360" w:hanging="360"/>
            </w:pPr>
            <w:r w:rsidRPr="00473632">
              <w:t>určí důležité slinuté výrobky pro moderní obráběcí techniku, zná jejich složení</w:t>
            </w:r>
          </w:p>
          <w:p w14:paraId="71107CEB" w14:textId="77777777" w:rsidR="00D57B09" w:rsidRPr="00473632" w:rsidRDefault="00D57B09" w:rsidP="00CD6DC6">
            <w:pPr>
              <w:pStyle w:val="svp"/>
              <w:numPr>
                <w:ilvl w:val="0"/>
                <w:numId w:val="5"/>
              </w:numPr>
              <w:tabs>
                <w:tab w:val="clear" w:pos="480"/>
                <w:tab w:val="num" w:pos="360"/>
              </w:tabs>
              <w:ind w:left="360" w:hanging="360"/>
            </w:pPr>
            <w:r w:rsidRPr="00473632">
              <w:t>uvede způsoby spojování břitových destiček s tělesem nástroje</w:t>
            </w:r>
          </w:p>
        </w:tc>
      </w:tr>
      <w:tr w:rsidR="00D57B09" w:rsidRPr="00473632" w14:paraId="2F1ECC02" w14:textId="77777777">
        <w:tc>
          <w:tcPr>
            <w:tcW w:w="7371" w:type="dxa"/>
            <w:gridSpan w:val="2"/>
          </w:tcPr>
          <w:p w14:paraId="159C7AC6" w14:textId="77777777" w:rsidR="00D57B09" w:rsidRPr="00473632" w:rsidRDefault="00D57B09" w:rsidP="00614987">
            <w:pPr>
              <w:pStyle w:val="svp"/>
            </w:pPr>
            <w:r w:rsidRPr="00473632">
              <w:t>Počet hodin 3</w:t>
            </w:r>
          </w:p>
        </w:tc>
      </w:tr>
    </w:tbl>
    <w:p w14:paraId="4B85268B"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43CEA499" w14:textId="77777777">
        <w:tc>
          <w:tcPr>
            <w:tcW w:w="3750" w:type="dxa"/>
          </w:tcPr>
          <w:p w14:paraId="4E2476B7" w14:textId="77777777" w:rsidR="00D57B09" w:rsidRPr="00473632" w:rsidRDefault="00D57B09" w:rsidP="003C2953">
            <w:pPr>
              <w:pStyle w:val="svp"/>
              <w:numPr>
                <w:ilvl w:val="0"/>
                <w:numId w:val="17"/>
              </w:numPr>
            </w:pPr>
            <w:r w:rsidRPr="00473632">
              <w:t>Nekovové technické materiály, brusiva a maziva</w:t>
            </w:r>
          </w:p>
        </w:tc>
        <w:tc>
          <w:tcPr>
            <w:tcW w:w="3621" w:type="dxa"/>
          </w:tcPr>
          <w:p w14:paraId="67EB2A9D" w14:textId="77777777" w:rsidR="00D57B09" w:rsidRPr="00473632" w:rsidRDefault="00D57B09" w:rsidP="00614987">
            <w:pPr>
              <w:pStyle w:val="svp"/>
            </w:pPr>
            <w:r w:rsidRPr="00473632">
              <w:t>Žák:</w:t>
            </w:r>
          </w:p>
        </w:tc>
      </w:tr>
      <w:tr w:rsidR="00D57B09" w:rsidRPr="00473632" w14:paraId="22F09EA4" w14:textId="77777777">
        <w:tc>
          <w:tcPr>
            <w:tcW w:w="3750" w:type="dxa"/>
            <w:tcBorders>
              <w:bottom w:val="nil"/>
            </w:tcBorders>
          </w:tcPr>
          <w:p w14:paraId="698D5A12" w14:textId="77777777" w:rsidR="00D57B09" w:rsidRPr="00473632" w:rsidRDefault="00D57B09" w:rsidP="00CE4BE5">
            <w:pPr>
              <w:pStyle w:val="svp"/>
              <w:numPr>
                <w:ilvl w:val="0"/>
                <w:numId w:val="5"/>
              </w:numPr>
              <w:tabs>
                <w:tab w:val="clear" w:pos="480"/>
                <w:tab w:val="num" w:pos="360"/>
              </w:tabs>
              <w:ind w:left="360" w:hanging="360"/>
            </w:pPr>
            <w:r w:rsidRPr="00473632">
              <w:t>Nekovové technické materiály, brusiva, chladiva a maziva, jejich druhy, vlastnosti a použití</w:t>
            </w:r>
          </w:p>
        </w:tc>
        <w:tc>
          <w:tcPr>
            <w:tcW w:w="3621" w:type="dxa"/>
            <w:tcBorders>
              <w:bottom w:val="nil"/>
            </w:tcBorders>
          </w:tcPr>
          <w:p w14:paraId="6EC5523B" w14:textId="77777777" w:rsidR="00D57B09" w:rsidRPr="00473632" w:rsidRDefault="00D57B09" w:rsidP="00CD6DC6">
            <w:pPr>
              <w:pStyle w:val="svp"/>
              <w:numPr>
                <w:ilvl w:val="0"/>
                <w:numId w:val="5"/>
              </w:numPr>
              <w:tabs>
                <w:tab w:val="clear" w:pos="480"/>
                <w:tab w:val="num" w:pos="360"/>
              </w:tabs>
              <w:ind w:left="360" w:hanging="360"/>
            </w:pPr>
            <w:r w:rsidRPr="00473632">
              <w:t>vysvětlí význam technických nekovových materiálů pro technickou praxi</w:t>
            </w:r>
          </w:p>
        </w:tc>
      </w:tr>
      <w:tr w:rsidR="00D57B09" w:rsidRPr="00473632" w14:paraId="4ADA9D90" w14:textId="77777777">
        <w:tc>
          <w:tcPr>
            <w:tcW w:w="3750" w:type="dxa"/>
            <w:tcBorders>
              <w:top w:val="nil"/>
              <w:bottom w:val="nil"/>
            </w:tcBorders>
          </w:tcPr>
          <w:p w14:paraId="0402C123" w14:textId="77777777" w:rsidR="00D57B09" w:rsidRPr="00473632" w:rsidRDefault="00D57B09" w:rsidP="00CD6DC6">
            <w:pPr>
              <w:pStyle w:val="svp"/>
              <w:numPr>
                <w:ilvl w:val="0"/>
                <w:numId w:val="5"/>
              </w:numPr>
              <w:tabs>
                <w:tab w:val="clear" w:pos="480"/>
                <w:tab w:val="num" w:pos="360"/>
              </w:tabs>
              <w:ind w:left="360" w:hanging="360"/>
            </w:pPr>
            <w:r w:rsidRPr="00473632">
              <w:t>Plasty a jiné nekovové materiály</w:t>
            </w:r>
          </w:p>
        </w:tc>
        <w:tc>
          <w:tcPr>
            <w:tcW w:w="3621" w:type="dxa"/>
            <w:tcBorders>
              <w:top w:val="nil"/>
              <w:bottom w:val="nil"/>
            </w:tcBorders>
          </w:tcPr>
          <w:p w14:paraId="78B82118" w14:textId="77777777" w:rsidR="00D57B09" w:rsidRPr="00473632" w:rsidRDefault="00D57B09" w:rsidP="00CD6DC6">
            <w:pPr>
              <w:pStyle w:val="svp"/>
              <w:numPr>
                <w:ilvl w:val="0"/>
                <w:numId w:val="5"/>
              </w:numPr>
              <w:tabs>
                <w:tab w:val="clear" w:pos="480"/>
                <w:tab w:val="num" w:pos="360"/>
              </w:tabs>
              <w:ind w:left="360" w:hanging="360"/>
            </w:pPr>
            <w:r w:rsidRPr="00473632">
              <w:t>uvede rozdělení, druhy, vlastnosti a využití plastů v praxi</w:t>
            </w:r>
          </w:p>
        </w:tc>
      </w:tr>
      <w:tr w:rsidR="00D57B09" w:rsidRPr="00473632" w14:paraId="71C4E7C8" w14:textId="77777777">
        <w:tc>
          <w:tcPr>
            <w:tcW w:w="3750" w:type="dxa"/>
            <w:tcBorders>
              <w:top w:val="nil"/>
              <w:bottom w:val="nil"/>
            </w:tcBorders>
          </w:tcPr>
          <w:p w14:paraId="3FDB834A" w14:textId="77777777" w:rsidR="00D57B09" w:rsidRPr="00473632" w:rsidRDefault="00D57B09" w:rsidP="00CD6DC6">
            <w:pPr>
              <w:pStyle w:val="svp"/>
              <w:numPr>
                <w:ilvl w:val="0"/>
                <w:numId w:val="5"/>
              </w:numPr>
              <w:tabs>
                <w:tab w:val="clear" w:pos="480"/>
                <w:tab w:val="num" w:pos="360"/>
              </w:tabs>
              <w:ind w:left="360" w:hanging="360"/>
            </w:pPr>
            <w:r w:rsidRPr="00473632">
              <w:t>Dřevo</w:t>
            </w:r>
          </w:p>
        </w:tc>
        <w:tc>
          <w:tcPr>
            <w:tcW w:w="3621" w:type="dxa"/>
            <w:tcBorders>
              <w:top w:val="nil"/>
              <w:bottom w:val="nil"/>
            </w:tcBorders>
          </w:tcPr>
          <w:p w14:paraId="63488FE3" w14:textId="77777777" w:rsidR="00D57B09" w:rsidRPr="00473632" w:rsidRDefault="00D57B09" w:rsidP="00CD6DC6">
            <w:pPr>
              <w:pStyle w:val="svp"/>
              <w:numPr>
                <w:ilvl w:val="0"/>
                <w:numId w:val="5"/>
              </w:numPr>
              <w:tabs>
                <w:tab w:val="clear" w:pos="480"/>
                <w:tab w:val="num" w:pos="360"/>
              </w:tabs>
              <w:ind w:left="360" w:hanging="360"/>
            </w:pPr>
            <w:r w:rsidRPr="00473632">
              <w:t>vysvětlí vlastnosti různých druhů dřev a jejich význam pro praxi</w:t>
            </w:r>
          </w:p>
        </w:tc>
      </w:tr>
      <w:tr w:rsidR="00D57B09" w:rsidRPr="00473632" w14:paraId="7402C7DB" w14:textId="77777777">
        <w:tc>
          <w:tcPr>
            <w:tcW w:w="3750" w:type="dxa"/>
            <w:tcBorders>
              <w:top w:val="nil"/>
              <w:bottom w:val="nil"/>
            </w:tcBorders>
          </w:tcPr>
          <w:p w14:paraId="29FCC836" w14:textId="77777777" w:rsidR="00D57B09" w:rsidRPr="00473632" w:rsidRDefault="00D57B09" w:rsidP="00CE4BE5">
            <w:pPr>
              <w:pStyle w:val="svp"/>
              <w:numPr>
                <w:ilvl w:val="0"/>
                <w:numId w:val="5"/>
              </w:numPr>
              <w:tabs>
                <w:tab w:val="clear" w:pos="480"/>
                <w:tab w:val="num" w:pos="360"/>
              </w:tabs>
              <w:ind w:left="360" w:hanging="360"/>
            </w:pPr>
            <w:r w:rsidRPr="00473632">
              <w:t>Pryž, technické textilie a kůže</w:t>
            </w:r>
          </w:p>
          <w:p w14:paraId="61999077" w14:textId="77777777" w:rsidR="00D57B09" w:rsidRPr="00473632" w:rsidRDefault="00D57B09" w:rsidP="00CE4BE5">
            <w:pPr>
              <w:pStyle w:val="svp"/>
              <w:numPr>
                <w:ilvl w:val="0"/>
                <w:numId w:val="5"/>
              </w:numPr>
              <w:tabs>
                <w:tab w:val="clear" w:pos="480"/>
                <w:tab w:val="num" w:pos="360"/>
              </w:tabs>
              <w:ind w:left="360" w:hanging="360"/>
            </w:pPr>
            <w:r w:rsidRPr="00473632">
              <w:t>Sklo</w:t>
            </w:r>
          </w:p>
        </w:tc>
        <w:tc>
          <w:tcPr>
            <w:tcW w:w="3621" w:type="dxa"/>
            <w:tcBorders>
              <w:top w:val="nil"/>
              <w:bottom w:val="nil"/>
            </w:tcBorders>
          </w:tcPr>
          <w:p w14:paraId="5B47FEB2" w14:textId="77777777" w:rsidR="00D57B09" w:rsidRPr="00473632" w:rsidRDefault="00D57B09" w:rsidP="00CD6DC6">
            <w:pPr>
              <w:pStyle w:val="svp"/>
              <w:numPr>
                <w:ilvl w:val="0"/>
                <w:numId w:val="5"/>
              </w:numPr>
              <w:tabs>
                <w:tab w:val="clear" w:pos="480"/>
                <w:tab w:val="num" w:pos="360"/>
              </w:tabs>
              <w:ind w:left="360" w:hanging="360"/>
            </w:pPr>
            <w:r w:rsidRPr="00473632">
              <w:t>popíše význam a použití ostatních nekovových technických materiálů</w:t>
            </w:r>
          </w:p>
        </w:tc>
      </w:tr>
      <w:tr w:rsidR="00D57B09" w:rsidRPr="00473632" w14:paraId="44910223" w14:textId="77777777">
        <w:tc>
          <w:tcPr>
            <w:tcW w:w="3750" w:type="dxa"/>
            <w:tcBorders>
              <w:top w:val="nil"/>
            </w:tcBorders>
          </w:tcPr>
          <w:p w14:paraId="29BA0A8E" w14:textId="77777777" w:rsidR="00D57B09" w:rsidRPr="00473632" w:rsidRDefault="00D57B09" w:rsidP="00CD6DC6">
            <w:pPr>
              <w:pStyle w:val="svp"/>
              <w:numPr>
                <w:ilvl w:val="0"/>
                <w:numId w:val="5"/>
              </w:numPr>
              <w:tabs>
                <w:tab w:val="clear" w:pos="480"/>
                <w:tab w:val="num" w:pos="360"/>
              </w:tabs>
              <w:ind w:left="360" w:hanging="360"/>
            </w:pPr>
            <w:r w:rsidRPr="00473632">
              <w:t>Brusiva</w:t>
            </w:r>
          </w:p>
          <w:p w14:paraId="6133B5F0" w14:textId="77777777" w:rsidR="00D57B09" w:rsidRPr="00473632" w:rsidRDefault="00D57B09" w:rsidP="00CD6DC6">
            <w:pPr>
              <w:pStyle w:val="svp"/>
              <w:numPr>
                <w:ilvl w:val="0"/>
                <w:numId w:val="5"/>
              </w:numPr>
              <w:tabs>
                <w:tab w:val="clear" w:pos="480"/>
                <w:tab w:val="num" w:pos="360"/>
              </w:tabs>
              <w:ind w:left="360" w:hanging="360"/>
            </w:pPr>
            <w:r w:rsidRPr="00473632">
              <w:t>Pomocné materiály, provozní hmoty a mazadla</w:t>
            </w:r>
          </w:p>
        </w:tc>
        <w:tc>
          <w:tcPr>
            <w:tcW w:w="3621" w:type="dxa"/>
            <w:tcBorders>
              <w:top w:val="nil"/>
            </w:tcBorders>
          </w:tcPr>
          <w:p w14:paraId="17D7958D"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brusiv, maziv a chladiv</w:t>
            </w:r>
          </w:p>
        </w:tc>
      </w:tr>
      <w:tr w:rsidR="00D57B09" w:rsidRPr="00473632" w14:paraId="02404745" w14:textId="77777777">
        <w:tc>
          <w:tcPr>
            <w:tcW w:w="7371" w:type="dxa"/>
            <w:gridSpan w:val="2"/>
          </w:tcPr>
          <w:p w14:paraId="0A0BD03C" w14:textId="77777777" w:rsidR="00D57B09" w:rsidRPr="00473632" w:rsidRDefault="00D57B09" w:rsidP="00614987">
            <w:pPr>
              <w:pStyle w:val="svp"/>
            </w:pPr>
            <w:r w:rsidRPr="00473632">
              <w:lastRenderedPageBreak/>
              <w:t>Počet hodin 4</w:t>
            </w:r>
          </w:p>
        </w:tc>
      </w:tr>
    </w:tbl>
    <w:p w14:paraId="76FAE1C1" w14:textId="77777777" w:rsidR="00D57B09" w:rsidRPr="00473632" w:rsidRDefault="00D57B09" w:rsidP="006D01BB">
      <w:pPr>
        <w:pStyle w:val="svp"/>
      </w:pPr>
    </w:p>
    <w:p w14:paraId="11B39218" w14:textId="77777777" w:rsidR="00D57B09" w:rsidRPr="00473632" w:rsidRDefault="00D57B09" w:rsidP="00CE4BE5">
      <w:pPr>
        <w:pStyle w:val="svp"/>
        <w:tabs>
          <w:tab w:val="right" w:pos="7371"/>
        </w:tabs>
      </w:pPr>
      <w:r w:rsidRPr="00473632">
        <w:t>2.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24C1AFC3" w14:textId="77777777">
        <w:tc>
          <w:tcPr>
            <w:tcW w:w="3822" w:type="dxa"/>
          </w:tcPr>
          <w:p w14:paraId="30F85931" w14:textId="77777777" w:rsidR="00D57B09" w:rsidRPr="00473632" w:rsidRDefault="00D57B09" w:rsidP="003C2953">
            <w:pPr>
              <w:pStyle w:val="svp"/>
              <w:numPr>
                <w:ilvl w:val="0"/>
                <w:numId w:val="17"/>
              </w:numPr>
            </w:pPr>
            <w:r w:rsidRPr="00473632">
              <w:t>Koroze, ochrana proti korozi</w:t>
            </w:r>
          </w:p>
        </w:tc>
        <w:tc>
          <w:tcPr>
            <w:tcW w:w="3691" w:type="dxa"/>
          </w:tcPr>
          <w:p w14:paraId="428288AA" w14:textId="77777777" w:rsidR="00D57B09" w:rsidRPr="00473632" w:rsidRDefault="00D57B09" w:rsidP="00614987">
            <w:pPr>
              <w:pStyle w:val="svp"/>
            </w:pPr>
            <w:r w:rsidRPr="00473632">
              <w:t>Žák:</w:t>
            </w:r>
          </w:p>
        </w:tc>
      </w:tr>
      <w:tr w:rsidR="00D57B09" w:rsidRPr="00473632" w14:paraId="16D911C9" w14:textId="77777777">
        <w:tc>
          <w:tcPr>
            <w:tcW w:w="3822" w:type="dxa"/>
            <w:tcBorders>
              <w:top w:val="nil"/>
              <w:bottom w:val="nil"/>
            </w:tcBorders>
          </w:tcPr>
          <w:p w14:paraId="358082B0" w14:textId="77777777" w:rsidR="00D57B09" w:rsidRPr="00473632" w:rsidRDefault="00D57B09" w:rsidP="00CD6DC6">
            <w:pPr>
              <w:pStyle w:val="svp"/>
              <w:numPr>
                <w:ilvl w:val="0"/>
                <w:numId w:val="5"/>
              </w:numPr>
              <w:tabs>
                <w:tab w:val="clear" w:pos="480"/>
                <w:tab w:val="num" w:pos="360"/>
              </w:tabs>
              <w:ind w:left="360" w:hanging="360"/>
            </w:pPr>
            <w:r w:rsidRPr="00473632">
              <w:t>Příčiny a druhy koroze</w:t>
            </w:r>
          </w:p>
          <w:p w14:paraId="1E227248" w14:textId="77777777" w:rsidR="00D57B09" w:rsidRPr="00473632" w:rsidRDefault="00D57B09" w:rsidP="00CD6DC6">
            <w:pPr>
              <w:pStyle w:val="svp"/>
              <w:numPr>
                <w:ilvl w:val="0"/>
                <w:numId w:val="5"/>
              </w:numPr>
              <w:tabs>
                <w:tab w:val="clear" w:pos="480"/>
                <w:tab w:val="num" w:pos="360"/>
              </w:tabs>
              <w:ind w:left="360" w:hanging="360"/>
            </w:pPr>
            <w:r w:rsidRPr="00473632">
              <w:t>Chování důležitých kovů vůči korozi</w:t>
            </w:r>
          </w:p>
        </w:tc>
        <w:tc>
          <w:tcPr>
            <w:tcW w:w="3691" w:type="dxa"/>
            <w:tcBorders>
              <w:top w:val="nil"/>
              <w:bottom w:val="nil"/>
            </w:tcBorders>
          </w:tcPr>
          <w:p w14:paraId="2A86ED8E" w14:textId="77777777" w:rsidR="00D57B09" w:rsidRPr="00473632" w:rsidRDefault="00D57B09" w:rsidP="00CD6DC6">
            <w:pPr>
              <w:pStyle w:val="svp"/>
              <w:numPr>
                <w:ilvl w:val="0"/>
                <w:numId w:val="5"/>
              </w:numPr>
              <w:tabs>
                <w:tab w:val="clear" w:pos="480"/>
                <w:tab w:val="num" w:pos="360"/>
              </w:tabs>
              <w:ind w:left="360" w:hanging="360"/>
            </w:pPr>
            <w:r w:rsidRPr="00473632">
              <w:t>charakterizuje příčiny koroze materiálů</w:t>
            </w:r>
          </w:p>
          <w:p w14:paraId="1554194F" w14:textId="77777777" w:rsidR="00D57B09" w:rsidRPr="00473632" w:rsidRDefault="00D57B09" w:rsidP="00CD6DC6">
            <w:pPr>
              <w:pStyle w:val="svp"/>
              <w:numPr>
                <w:ilvl w:val="0"/>
                <w:numId w:val="5"/>
              </w:numPr>
              <w:tabs>
                <w:tab w:val="clear" w:pos="480"/>
                <w:tab w:val="num" w:pos="360"/>
              </w:tabs>
              <w:ind w:left="360" w:hanging="360"/>
            </w:pPr>
            <w:r w:rsidRPr="00473632">
              <w:t xml:space="preserve">uvede význam ochrany proti korozi pro praxi </w:t>
            </w:r>
          </w:p>
          <w:p w14:paraId="565BB26E" w14:textId="77777777" w:rsidR="00D57B09" w:rsidRPr="00473632" w:rsidRDefault="00D57B09" w:rsidP="00CD6DC6">
            <w:pPr>
              <w:pStyle w:val="svp"/>
              <w:numPr>
                <w:ilvl w:val="0"/>
                <w:numId w:val="5"/>
              </w:numPr>
              <w:tabs>
                <w:tab w:val="clear" w:pos="480"/>
                <w:tab w:val="num" w:pos="360"/>
              </w:tabs>
              <w:ind w:left="360" w:hanging="360"/>
            </w:pPr>
            <w:r w:rsidRPr="00473632">
              <w:t>umí vysvětlit příčiny koroze u kovových i nekovových materiálů</w:t>
            </w:r>
          </w:p>
        </w:tc>
      </w:tr>
      <w:tr w:rsidR="00D57B09" w:rsidRPr="00473632" w14:paraId="3155C25B" w14:textId="77777777">
        <w:tc>
          <w:tcPr>
            <w:tcW w:w="3822" w:type="dxa"/>
            <w:tcBorders>
              <w:top w:val="nil"/>
              <w:bottom w:val="nil"/>
            </w:tcBorders>
          </w:tcPr>
          <w:p w14:paraId="208C0E1C" w14:textId="77777777" w:rsidR="00D57B09" w:rsidRPr="00473632" w:rsidRDefault="00D57B09" w:rsidP="00F8529D">
            <w:pPr>
              <w:pStyle w:val="svp"/>
              <w:numPr>
                <w:ilvl w:val="0"/>
                <w:numId w:val="5"/>
              </w:numPr>
              <w:tabs>
                <w:tab w:val="clear" w:pos="480"/>
                <w:tab w:val="num" w:pos="360"/>
              </w:tabs>
              <w:ind w:left="360" w:hanging="360"/>
            </w:pPr>
            <w:r w:rsidRPr="00473632">
              <w:t>Koroze, ochrana proti korozi</w:t>
            </w:r>
          </w:p>
          <w:p w14:paraId="38060397" w14:textId="77777777" w:rsidR="00D57B09" w:rsidRPr="00473632" w:rsidRDefault="00D57B09" w:rsidP="00F8529D">
            <w:pPr>
              <w:pStyle w:val="svp"/>
              <w:numPr>
                <w:ilvl w:val="0"/>
                <w:numId w:val="5"/>
              </w:numPr>
              <w:tabs>
                <w:tab w:val="clear" w:pos="480"/>
                <w:tab w:val="num" w:pos="360"/>
              </w:tabs>
              <w:ind w:left="360" w:hanging="360"/>
            </w:pPr>
            <w:r w:rsidRPr="00473632">
              <w:t>Povrchové úpravy</w:t>
            </w:r>
          </w:p>
          <w:p w14:paraId="59C49344" w14:textId="77777777" w:rsidR="00D57B09" w:rsidRPr="00473632" w:rsidRDefault="00D57B09" w:rsidP="00CD6DC6">
            <w:pPr>
              <w:pStyle w:val="svp"/>
              <w:numPr>
                <w:ilvl w:val="0"/>
                <w:numId w:val="5"/>
              </w:numPr>
              <w:tabs>
                <w:tab w:val="clear" w:pos="480"/>
                <w:tab w:val="num" w:pos="360"/>
              </w:tabs>
              <w:ind w:left="360" w:hanging="360"/>
            </w:pPr>
            <w:r w:rsidRPr="00473632">
              <w:t>Chemické a elektrochemické povlaky</w:t>
            </w:r>
          </w:p>
          <w:p w14:paraId="6552889E" w14:textId="77777777" w:rsidR="00D57B09" w:rsidRPr="00473632" w:rsidRDefault="00D57B09" w:rsidP="00CD6DC6">
            <w:pPr>
              <w:pStyle w:val="svp"/>
              <w:numPr>
                <w:ilvl w:val="0"/>
                <w:numId w:val="5"/>
              </w:numPr>
              <w:tabs>
                <w:tab w:val="clear" w:pos="480"/>
                <w:tab w:val="num" w:pos="360"/>
              </w:tabs>
              <w:ind w:left="360" w:hanging="360"/>
            </w:pPr>
            <w:r w:rsidRPr="00473632">
              <w:t>Nanášení kovových povlaků</w:t>
            </w:r>
          </w:p>
          <w:p w14:paraId="2A500B56" w14:textId="77777777" w:rsidR="00D57B09" w:rsidRPr="00473632" w:rsidRDefault="00D57B09" w:rsidP="00CD6DC6">
            <w:pPr>
              <w:pStyle w:val="svp"/>
              <w:numPr>
                <w:ilvl w:val="0"/>
                <w:numId w:val="5"/>
              </w:numPr>
              <w:tabs>
                <w:tab w:val="clear" w:pos="480"/>
                <w:tab w:val="num" w:pos="360"/>
              </w:tabs>
              <w:ind w:left="360" w:hanging="360"/>
            </w:pPr>
            <w:r w:rsidRPr="00473632">
              <w:t>Smaltování</w:t>
            </w:r>
          </w:p>
        </w:tc>
        <w:tc>
          <w:tcPr>
            <w:tcW w:w="3691" w:type="dxa"/>
            <w:tcBorders>
              <w:top w:val="nil"/>
              <w:bottom w:val="nil"/>
            </w:tcBorders>
          </w:tcPr>
          <w:p w14:paraId="5BCFB855" w14:textId="77777777" w:rsidR="00D57B09" w:rsidRPr="00473632" w:rsidRDefault="00D57B09" w:rsidP="00CD6DC6">
            <w:pPr>
              <w:pStyle w:val="svp"/>
              <w:numPr>
                <w:ilvl w:val="0"/>
                <w:numId w:val="5"/>
              </w:numPr>
              <w:tabs>
                <w:tab w:val="clear" w:pos="480"/>
                <w:tab w:val="num" w:pos="360"/>
              </w:tabs>
              <w:ind w:left="360" w:hanging="360"/>
            </w:pPr>
            <w:r w:rsidRPr="00473632">
              <w:t>popíše způsoby ochrany proti korozi</w:t>
            </w:r>
          </w:p>
          <w:p w14:paraId="4ADF89C4" w14:textId="77777777" w:rsidR="00D57B09" w:rsidRPr="00473632" w:rsidRDefault="00D57B09" w:rsidP="00F8529D">
            <w:pPr>
              <w:pStyle w:val="svp"/>
              <w:numPr>
                <w:ilvl w:val="0"/>
                <w:numId w:val="5"/>
              </w:numPr>
              <w:tabs>
                <w:tab w:val="clear" w:pos="480"/>
                <w:tab w:val="num" w:pos="360"/>
              </w:tabs>
              <w:ind w:left="360" w:hanging="360"/>
            </w:pPr>
            <w:r w:rsidRPr="00473632">
              <w:t>rozhoduje o způsobech přípravy materiálů před jejich povrchovou úpravou</w:t>
            </w:r>
          </w:p>
          <w:p w14:paraId="7CB50BD3" w14:textId="77777777" w:rsidR="00D57B09" w:rsidRPr="00473632" w:rsidRDefault="00D57B09" w:rsidP="00F8529D">
            <w:pPr>
              <w:pStyle w:val="svp"/>
              <w:numPr>
                <w:ilvl w:val="0"/>
                <w:numId w:val="5"/>
              </w:numPr>
              <w:tabs>
                <w:tab w:val="clear" w:pos="480"/>
                <w:tab w:val="num" w:pos="360"/>
              </w:tabs>
              <w:ind w:left="360" w:hanging="360"/>
            </w:pPr>
            <w:r w:rsidRPr="00473632">
              <w:t>volí pro dané provozní a klimatické podmínky jednoduchý způsob protikorozní ochrany strojní součásti či konstrukce;</w:t>
            </w:r>
          </w:p>
          <w:p w14:paraId="4893A5DF" w14:textId="77777777" w:rsidR="00D57B09" w:rsidRPr="00473632" w:rsidRDefault="00D57B09" w:rsidP="00F8529D">
            <w:pPr>
              <w:pStyle w:val="svp"/>
              <w:numPr>
                <w:ilvl w:val="0"/>
                <w:numId w:val="5"/>
              </w:numPr>
              <w:tabs>
                <w:tab w:val="clear" w:pos="480"/>
                <w:tab w:val="num" w:pos="360"/>
              </w:tabs>
              <w:ind w:left="360" w:hanging="360"/>
            </w:pPr>
            <w:r w:rsidRPr="00473632">
              <w:t>posuzuje příčiny koroze materiálů, součástí a konstrukcí</w:t>
            </w:r>
          </w:p>
          <w:p w14:paraId="634F3E8A" w14:textId="77777777" w:rsidR="00D57B09" w:rsidRPr="00473632" w:rsidRDefault="00D57B09" w:rsidP="00F8529D">
            <w:pPr>
              <w:pStyle w:val="svp"/>
              <w:numPr>
                <w:ilvl w:val="0"/>
                <w:numId w:val="5"/>
              </w:numPr>
              <w:tabs>
                <w:tab w:val="clear" w:pos="480"/>
                <w:tab w:val="num" w:pos="360"/>
              </w:tabs>
              <w:ind w:left="360" w:hanging="360"/>
            </w:pPr>
            <w:r w:rsidRPr="00473632">
              <w:t>posuzuje u běžných strojírenských materiálů jejich vhodnost pro dané či zamýšlené použití</w:t>
            </w:r>
          </w:p>
          <w:p w14:paraId="721F2EDD" w14:textId="77777777" w:rsidR="00D57B09" w:rsidRPr="00473632" w:rsidRDefault="00D57B09" w:rsidP="00F8529D">
            <w:pPr>
              <w:pStyle w:val="svp"/>
              <w:numPr>
                <w:ilvl w:val="0"/>
                <w:numId w:val="5"/>
              </w:numPr>
              <w:tabs>
                <w:tab w:val="clear" w:pos="480"/>
                <w:tab w:val="num" w:pos="360"/>
              </w:tabs>
              <w:ind w:left="360" w:hanging="360"/>
            </w:pPr>
            <w:r w:rsidRPr="00473632">
              <w:t>volí a správně aplikuje prostředky určené k ochraně povrchů součástí proti škodlivým vlivům prostředí</w:t>
            </w:r>
          </w:p>
        </w:tc>
      </w:tr>
      <w:tr w:rsidR="00D57B09" w:rsidRPr="00473632" w14:paraId="51C910BD" w14:textId="77777777">
        <w:tc>
          <w:tcPr>
            <w:tcW w:w="3822" w:type="dxa"/>
            <w:tcBorders>
              <w:top w:val="nil"/>
            </w:tcBorders>
          </w:tcPr>
          <w:p w14:paraId="420DF074" w14:textId="77777777" w:rsidR="00D57B09" w:rsidRPr="00473632" w:rsidRDefault="00D57B09" w:rsidP="00F8529D">
            <w:pPr>
              <w:pStyle w:val="svp"/>
              <w:numPr>
                <w:ilvl w:val="0"/>
                <w:numId w:val="5"/>
              </w:numPr>
              <w:tabs>
                <w:tab w:val="clear" w:pos="480"/>
                <w:tab w:val="num" w:pos="360"/>
              </w:tabs>
              <w:ind w:left="360" w:hanging="360"/>
            </w:pPr>
            <w:r w:rsidRPr="00473632">
              <w:t>Pomocné materiály, provozní hmoty a mazadla</w:t>
            </w:r>
          </w:p>
        </w:tc>
        <w:tc>
          <w:tcPr>
            <w:tcW w:w="3691" w:type="dxa"/>
            <w:tcBorders>
              <w:top w:val="nil"/>
            </w:tcBorders>
          </w:tcPr>
          <w:p w14:paraId="2BCE725A" w14:textId="77777777" w:rsidR="00D57B09" w:rsidRPr="00473632" w:rsidRDefault="00D57B09" w:rsidP="00F8529D">
            <w:pPr>
              <w:pStyle w:val="svp"/>
              <w:numPr>
                <w:ilvl w:val="0"/>
                <w:numId w:val="5"/>
              </w:numPr>
              <w:tabs>
                <w:tab w:val="clear" w:pos="480"/>
                <w:tab w:val="num" w:pos="360"/>
              </w:tabs>
              <w:ind w:left="360" w:hanging="360"/>
            </w:pPr>
            <w:r w:rsidRPr="00473632">
              <w:t>vyjmenuje a popíše pomocné materiály a hmoty vhodné pro ochranu proti korozi</w:t>
            </w:r>
          </w:p>
          <w:p w14:paraId="2A05A2DD" w14:textId="77777777" w:rsidR="00D57B09" w:rsidRPr="00473632" w:rsidRDefault="00D57B09" w:rsidP="00F8529D">
            <w:pPr>
              <w:pStyle w:val="svp"/>
              <w:numPr>
                <w:ilvl w:val="0"/>
                <w:numId w:val="5"/>
              </w:numPr>
              <w:tabs>
                <w:tab w:val="clear" w:pos="480"/>
                <w:tab w:val="num" w:pos="360"/>
              </w:tabs>
              <w:ind w:left="360" w:hanging="360"/>
            </w:pPr>
            <w:r w:rsidRPr="00473632">
              <w:t xml:space="preserve">volí pro daný účel vhodné pomocné materiály a hmoty </w:t>
            </w:r>
            <w:r w:rsidRPr="00473632">
              <w:lastRenderedPageBreak/>
              <w:t>(tavidla, lepidla, tmely, těsnicí hmoty, maziva, chladiva, brusiva apod.); zná technologické zásady pro jejich použití a zpracování a řídí se jimi</w:t>
            </w:r>
          </w:p>
          <w:p w14:paraId="3545CCA8" w14:textId="77777777" w:rsidR="00D57B09" w:rsidRPr="00473632" w:rsidRDefault="00D57B09" w:rsidP="00F8529D">
            <w:pPr>
              <w:pStyle w:val="svp"/>
              <w:numPr>
                <w:ilvl w:val="0"/>
                <w:numId w:val="5"/>
              </w:numPr>
              <w:tabs>
                <w:tab w:val="clear" w:pos="480"/>
                <w:tab w:val="num" w:pos="360"/>
              </w:tabs>
              <w:ind w:left="360" w:hanging="360"/>
            </w:pPr>
            <w:r w:rsidRPr="00473632">
              <w:t>dbá při používání pomocných a provozních materiálů na minimalizaci možných ekologických rizik</w:t>
            </w:r>
          </w:p>
        </w:tc>
      </w:tr>
      <w:tr w:rsidR="00D57B09" w:rsidRPr="00473632" w14:paraId="2C50776D" w14:textId="77777777">
        <w:tc>
          <w:tcPr>
            <w:tcW w:w="7513" w:type="dxa"/>
            <w:gridSpan w:val="2"/>
          </w:tcPr>
          <w:p w14:paraId="2993F5FB" w14:textId="77777777" w:rsidR="00D57B09" w:rsidRPr="00473632" w:rsidRDefault="00D57B09" w:rsidP="00614987">
            <w:pPr>
              <w:pStyle w:val="svp"/>
            </w:pPr>
            <w:r w:rsidRPr="00473632">
              <w:lastRenderedPageBreak/>
              <w:t>Počet hodin 6</w:t>
            </w:r>
          </w:p>
        </w:tc>
      </w:tr>
    </w:tbl>
    <w:p w14:paraId="260250E3"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D09FAA6" w14:textId="77777777">
        <w:trPr>
          <w:trHeight w:val="412"/>
        </w:trPr>
        <w:tc>
          <w:tcPr>
            <w:tcW w:w="3822" w:type="dxa"/>
          </w:tcPr>
          <w:p w14:paraId="41E5E876" w14:textId="77777777" w:rsidR="00D57B09" w:rsidRPr="00473632" w:rsidRDefault="00D57B09" w:rsidP="003C2953">
            <w:pPr>
              <w:pStyle w:val="svp"/>
              <w:numPr>
                <w:ilvl w:val="0"/>
                <w:numId w:val="17"/>
              </w:numPr>
            </w:pPr>
            <w:r w:rsidRPr="00473632">
              <w:t>Tepelné zpracování ocelí, slévárenství</w:t>
            </w:r>
          </w:p>
        </w:tc>
        <w:tc>
          <w:tcPr>
            <w:tcW w:w="3691" w:type="dxa"/>
          </w:tcPr>
          <w:p w14:paraId="2C13C219" w14:textId="77777777" w:rsidR="00D57B09" w:rsidRPr="00473632" w:rsidRDefault="00D57B09" w:rsidP="00614987">
            <w:pPr>
              <w:pStyle w:val="svp"/>
            </w:pPr>
            <w:r w:rsidRPr="00473632">
              <w:t>Žák:</w:t>
            </w:r>
          </w:p>
        </w:tc>
      </w:tr>
      <w:tr w:rsidR="00D57B09" w:rsidRPr="00473632" w14:paraId="64E2C269" w14:textId="77777777">
        <w:tc>
          <w:tcPr>
            <w:tcW w:w="3822" w:type="dxa"/>
            <w:tcBorders>
              <w:top w:val="nil"/>
              <w:bottom w:val="nil"/>
            </w:tcBorders>
          </w:tcPr>
          <w:p w14:paraId="52E1634F" w14:textId="77777777" w:rsidR="00D57B09" w:rsidRPr="00473632" w:rsidRDefault="00D57B09" w:rsidP="00CD6DC6">
            <w:pPr>
              <w:pStyle w:val="svp"/>
              <w:numPr>
                <w:ilvl w:val="0"/>
                <w:numId w:val="5"/>
              </w:numPr>
              <w:tabs>
                <w:tab w:val="clear" w:pos="480"/>
                <w:tab w:val="num" w:pos="360"/>
              </w:tabs>
              <w:ind w:left="360" w:hanging="360"/>
            </w:pPr>
            <w:r w:rsidRPr="00473632">
              <w:t>Základy metalografie</w:t>
            </w:r>
          </w:p>
          <w:p w14:paraId="2BAB9F99" w14:textId="77777777" w:rsidR="00D57B09" w:rsidRPr="00473632" w:rsidRDefault="00D57B09" w:rsidP="00CD6DC6">
            <w:pPr>
              <w:pStyle w:val="svp"/>
              <w:numPr>
                <w:ilvl w:val="0"/>
                <w:numId w:val="5"/>
              </w:numPr>
              <w:tabs>
                <w:tab w:val="clear" w:pos="480"/>
                <w:tab w:val="num" w:pos="360"/>
              </w:tabs>
              <w:ind w:left="360" w:hanging="360"/>
            </w:pPr>
            <w:r w:rsidRPr="00473632">
              <w:t>Rovnovážný diagram Fe-Fe</w:t>
            </w:r>
            <w:r w:rsidRPr="00473632">
              <w:rPr>
                <w:vertAlign w:val="subscript"/>
              </w:rPr>
              <w:t>3</w:t>
            </w:r>
            <w:r w:rsidRPr="00473632">
              <w:t>C</w:t>
            </w:r>
          </w:p>
          <w:p w14:paraId="72167883" w14:textId="77777777" w:rsidR="00D57B09" w:rsidRPr="00473632" w:rsidRDefault="00D57B09" w:rsidP="00CD6DC6">
            <w:pPr>
              <w:pStyle w:val="svp"/>
              <w:numPr>
                <w:ilvl w:val="0"/>
                <w:numId w:val="5"/>
              </w:numPr>
              <w:tabs>
                <w:tab w:val="clear" w:pos="480"/>
                <w:tab w:val="num" w:pos="360"/>
              </w:tabs>
              <w:ind w:left="360" w:hanging="360"/>
            </w:pPr>
            <w:r w:rsidRPr="00473632">
              <w:t>Žíhání</w:t>
            </w:r>
          </w:p>
          <w:p w14:paraId="631A21D0" w14:textId="77777777" w:rsidR="00D57B09" w:rsidRPr="00473632" w:rsidRDefault="00D57B09" w:rsidP="00CD6DC6">
            <w:pPr>
              <w:pStyle w:val="svp"/>
              <w:numPr>
                <w:ilvl w:val="0"/>
                <w:numId w:val="5"/>
              </w:numPr>
              <w:tabs>
                <w:tab w:val="clear" w:pos="480"/>
                <w:tab w:val="num" w:pos="360"/>
              </w:tabs>
              <w:ind w:left="360" w:hanging="360"/>
            </w:pPr>
            <w:r w:rsidRPr="00473632">
              <w:t>Kalení a popouštění</w:t>
            </w:r>
          </w:p>
        </w:tc>
        <w:tc>
          <w:tcPr>
            <w:tcW w:w="3691" w:type="dxa"/>
            <w:tcBorders>
              <w:top w:val="nil"/>
              <w:bottom w:val="nil"/>
            </w:tcBorders>
          </w:tcPr>
          <w:p w14:paraId="7C901BE0" w14:textId="77777777" w:rsidR="00D57B09" w:rsidRPr="00473632" w:rsidRDefault="00D57B09" w:rsidP="00CD6DC6">
            <w:pPr>
              <w:pStyle w:val="svp"/>
              <w:numPr>
                <w:ilvl w:val="0"/>
                <w:numId w:val="5"/>
              </w:numPr>
              <w:tabs>
                <w:tab w:val="clear" w:pos="480"/>
                <w:tab w:val="num" w:pos="360"/>
              </w:tabs>
              <w:ind w:left="360" w:hanging="360"/>
            </w:pPr>
            <w:r w:rsidRPr="00473632">
              <w:t xml:space="preserve">popíše princip tepelného zpracování kovů </w:t>
            </w:r>
          </w:p>
          <w:p w14:paraId="3F8A4F1F" w14:textId="77777777" w:rsidR="00D57B09" w:rsidRPr="00473632" w:rsidRDefault="00D57B09" w:rsidP="00CD6DC6">
            <w:pPr>
              <w:pStyle w:val="svp"/>
              <w:numPr>
                <w:ilvl w:val="0"/>
                <w:numId w:val="5"/>
              </w:numPr>
              <w:tabs>
                <w:tab w:val="clear" w:pos="480"/>
                <w:tab w:val="num" w:pos="360"/>
              </w:tabs>
              <w:ind w:left="360" w:hanging="360"/>
            </w:pPr>
            <w:r w:rsidRPr="00473632">
              <w:t>uvede postupy žíhání a kalení materiálu</w:t>
            </w:r>
          </w:p>
          <w:p w14:paraId="380A1DB9" w14:textId="77777777" w:rsidR="00D57B09" w:rsidRPr="00473632" w:rsidRDefault="00D57B09" w:rsidP="00CD6DC6">
            <w:pPr>
              <w:pStyle w:val="svp"/>
              <w:numPr>
                <w:ilvl w:val="0"/>
                <w:numId w:val="5"/>
              </w:numPr>
              <w:tabs>
                <w:tab w:val="clear" w:pos="480"/>
                <w:tab w:val="num" w:pos="360"/>
              </w:tabs>
              <w:ind w:left="360" w:hanging="360"/>
            </w:pPr>
            <w:r w:rsidRPr="00473632">
              <w:t>vysvětlí význam tepelného zpracování kovů</w:t>
            </w:r>
          </w:p>
          <w:p w14:paraId="7723044A" w14:textId="77777777" w:rsidR="00D57B09" w:rsidRPr="00473632" w:rsidRDefault="00D57B09" w:rsidP="00CD6DC6">
            <w:pPr>
              <w:pStyle w:val="svp"/>
              <w:numPr>
                <w:ilvl w:val="0"/>
                <w:numId w:val="5"/>
              </w:numPr>
              <w:tabs>
                <w:tab w:val="clear" w:pos="480"/>
                <w:tab w:val="num" w:pos="360"/>
              </w:tabs>
              <w:ind w:left="360" w:hanging="360"/>
            </w:pPr>
            <w:r w:rsidRPr="00473632">
              <w:t>vysvětlí význam popouštění a zušlechťování materiálu</w:t>
            </w:r>
          </w:p>
          <w:p w14:paraId="15689308" w14:textId="77777777" w:rsidR="00D57B09" w:rsidRPr="00473632" w:rsidRDefault="00D57B09" w:rsidP="00F8529D">
            <w:pPr>
              <w:pStyle w:val="svp"/>
              <w:numPr>
                <w:ilvl w:val="0"/>
                <w:numId w:val="5"/>
              </w:numPr>
              <w:tabs>
                <w:tab w:val="clear" w:pos="480"/>
                <w:tab w:val="num" w:pos="360"/>
              </w:tabs>
              <w:ind w:left="360" w:hanging="360"/>
            </w:pPr>
            <w:r w:rsidRPr="00473632">
              <w:t>tepelně zpracovává jednoduché součásti, nářadí či nástroje z materiálů nenáročných na tepelné zpracování</w:t>
            </w:r>
          </w:p>
          <w:p w14:paraId="67DD4F07" w14:textId="77777777" w:rsidR="00D57B09" w:rsidRPr="00473632" w:rsidRDefault="00D57B09" w:rsidP="00F8529D">
            <w:pPr>
              <w:pStyle w:val="svp"/>
              <w:numPr>
                <w:ilvl w:val="0"/>
                <w:numId w:val="5"/>
              </w:numPr>
              <w:tabs>
                <w:tab w:val="clear" w:pos="480"/>
                <w:tab w:val="num" w:pos="360"/>
              </w:tabs>
              <w:ind w:left="360" w:hanging="360"/>
            </w:pPr>
            <w:r w:rsidRPr="00473632">
              <w:t xml:space="preserve">orientačně kontroluje výsledky tepelného zpracování  </w:t>
            </w:r>
          </w:p>
          <w:p w14:paraId="302DB76E" w14:textId="77777777" w:rsidR="00D57B09" w:rsidRPr="00473632" w:rsidRDefault="00D57B09" w:rsidP="00F8529D">
            <w:pPr>
              <w:pStyle w:val="svp"/>
              <w:numPr>
                <w:ilvl w:val="0"/>
                <w:numId w:val="5"/>
              </w:numPr>
              <w:tabs>
                <w:tab w:val="clear" w:pos="480"/>
                <w:tab w:val="num" w:pos="360"/>
              </w:tabs>
              <w:ind w:left="360" w:hanging="360"/>
            </w:pPr>
            <w:r w:rsidRPr="00473632">
              <w:t>popíše metalografické zkoušky materiálů a vysvětlí jejich význam</w:t>
            </w:r>
          </w:p>
        </w:tc>
      </w:tr>
      <w:tr w:rsidR="00D57B09" w:rsidRPr="00473632" w14:paraId="42029656" w14:textId="77777777">
        <w:tc>
          <w:tcPr>
            <w:tcW w:w="3822" w:type="dxa"/>
            <w:tcBorders>
              <w:top w:val="nil"/>
              <w:bottom w:val="nil"/>
            </w:tcBorders>
          </w:tcPr>
          <w:p w14:paraId="6A4932F9" w14:textId="77777777" w:rsidR="00D57B09" w:rsidRPr="00473632" w:rsidRDefault="00D57B09" w:rsidP="00F8529D">
            <w:pPr>
              <w:pStyle w:val="svp"/>
              <w:numPr>
                <w:ilvl w:val="0"/>
                <w:numId w:val="5"/>
              </w:numPr>
              <w:tabs>
                <w:tab w:val="clear" w:pos="480"/>
                <w:tab w:val="num" w:pos="360"/>
              </w:tabs>
              <w:ind w:left="360" w:hanging="360"/>
            </w:pPr>
            <w:r w:rsidRPr="00473632">
              <w:t xml:space="preserve">Tepelné a chemicko tepelné zpracování ocelí. </w:t>
            </w:r>
          </w:p>
          <w:p w14:paraId="15356BD4" w14:textId="77777777" w:rsidR="00D57B09" w:rsidRPr="00473632" w:rsidRDefault="00D57B09" w:rsidP="00F8529D">
            <w:pPr>
              <w:pStyle w:val="svp"/>
              <w:numPr>
                <w:ilvl w:val="0"/>
                <w:numId w:val="5"/>
              </w:numPr>
              <w:tabs>
                <w:tab w:val="clear" w:pos="480"/>
                <w:tab w:val="num" w:pos="360"/>
              </w:tabs>
              <w:ind w:left="360" w:hanging="360"/>
            </w:pPr>
            <w:r w:rsidRPr="00473632">
              <w:t>Tepelné zpracování ocelí</w:t>
            </w:r>
          </w:p>
          <w:p w14:paraId="3D7650AC" w14:textId="77777777" w:rsidR="00D57B09" w:rsidRPr="00473632" w:rsidRDefault="00D57B09" w:rsidP="00F8529D">
            <w:pPr>
              <w:pStyle w:val="svp"/>
              <w:numPr>
                <w:ilvl w:val="0"/>
                <w:numId w:val="5"/>
              </w:numPr>
              <w:tabs>
                <w:tab w:val="clear" w:pos="480"/>
                <w:tab w:val="num" w:pos="360"/>
              </w:tabs>
              <w:ind w:left="360" w:hanging="360"/>
            </w:pPr>
            <w:r w:rsidRPr="00473632">
              <w:t>Polotovary vyrobené odléváním</w:t>
            </w:r>
          </w:p>
        </w:tc>
        <w:tc>
          <w:tcPr>
            <w:tcW w:w="3691" w:type="dxa"/>
            <w:tcBorders>
              <w:top w:val="nil"/>
              <w:bottom w:val="nil"/>
            </w:tcBorders>
          </w:tcPr>
          <w:p w14:paraId="7F01BA36" w14:textId="77777777" w:rsidR="00D57B09" w:rsidRPr="00473632" w:rsidRDefault="00D57B09" w:rsidP="00F8529D">
            <w:pPr>
              <w:pStyle w:val="svp"/>
              <w:numPr>
                <w:ilvl w:val="0"/>
                <w:numId w:val="5"/>
              </w:numPr>
              <w:tabs>
                <w:tab w:val="clear" w:pos="480"/>
                <w:tab w:val="num" w:pos="360"/>
              </w:tabs>
              <w:ind w:left="360" w:hanging="360"/>
            </w:pPr>
            <w:r w:rsidRPr="00473632">
              <w:t>dovede vysvětlit význam, způsoby a použití chemicko-tepelného zpracování</w:t>
            </w:r>
          </w:p>
          <w:p w14:paraId="0051A0C2" w14:textId="77777777" w:rsidR="00D57B09" w:rsidRPr="00473632" w:rsidRDefault="00D57B09" w:rsidP="00F8529D">
            <w:pPr>
              <w:pStyle w:val="svp"/>
              <w:numPr>
                <w:ilvl w:val="0"/>
                <w:numId w:val="5"/>
              </w:numPr>
              <w:tabs>
                <w:tab w:val="clear" w:pos="480"/>
                <w:tab w:val="num" w:pos="360"/>
              </w:tabs>
              <w:ind w:left="360" w:hanging="360"/>
            </w:pPr>
            <w:r w:rsidRPr="00473632">
              <w:t xml:space="preserve">zohledňuje při zpracovávání konstrukčních a nástrojových materiálů jejich vlastnosti, </w:t>
            </w:r>
            <w:r w:rsidRPr="00473632">
              <w:lastRenderedPageBreak/>
              <w:t>způsob jejich prvotního zpracování, způsob tepelného zpracování apod.</w:t>
            </w:r>
          </w:p>
          <w:p w14:paraId="5690DEC2" w14:textId="77777777" w:rsidR="00D57B09" w:rsidRPr="00473632" w:rsidRDefault="00D57B09" w:rsidP="00F8529D">
            <w:pPr>
              <w:pStyle w:val="svp"/>
              <w:numPr>
                <w:ilvl w:val="0"/>
                <w:numId w:val="5"/>
              </w:numPr>
              <w:tabs>
                <w:tab w:val="clear" w:pos="480"/>
                <w:tab w:val="num" w:pos="360"/>
              </w:tabs>
              <w:ind w:left="360" w:hanging="360"/>
            </w:pPr>
            <w:r w:rsidRPr="00473632">
              <w:t>respektuje při používání a údržbě nástrojů jejich materiál, popř. způsob tepelného zpracování</w:t>
            </w:r>
          </w:p>
          <w:p w14:paraId="0EBE9FBC" w14:textId="77777777" w:rsidR="00D57B09" w:rsidRPr="00473632" w:rsidRDefault="00D57B09" w:rsidP="00F8529D">
            <w:pPr>
              <w:pStyle w:val="svp"/>
              <w:numPr>
                <w:ilvl w:val="0"/>
                <w:numId w:val="5"/>
              </w:numPr>
              <w:tabs>
                <w:tab w:val="clear" w:pos="480"/>
                <w:tab w:val="num" w:pos="360"/>
              </w:tabs>
              <w:ind w:left="360" w:hanging="360"/>
            </w:pPr>
            <w:r w:rsidRPr="00473632">
              <w:t>tepelně zpracovává jednoduché součásti (např. nářadí, nástroje apod.)</w:t>
            </w:r>
          </w:p>
        </w:tc>
      </w:tr>
      <w:tr w:rsidR="00D57B09" w:rsidRPr="00473632" w14:paraId="4DE115E1" w14:textId="77777777">
        <w:tc>
          <w:tcPr>
            <w:tcW w:w="3822" w:type="dxa"/>
            <w:tcBorders>
              <w:top w:val="nil"/>
              <w:bottom w:val="nil"/>
            </w:tcBorders>
          </w:tcPr>
          <w:p w14:paraId="784E2D11"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Slévárenství</w:t>
            </w:r>
          </w:p>
          <w:p w14:paraId="6A23DE7C" w14:textId="77777777" w:rsidR="00D57B09" w:rsidRPr="00473632" w:rsidRDefault="00D57B09" w:rsidP="00CD6DC6">
            <w:pPr>
              <w:pStyle w:val="svp"/>
              <w:numPr>
                <w:ilvl w:val="0"/>
                <w:numId w:val="5"/>
              </w:numPr>
              <w:tabs>
                <w:tab w:val="clear" w:pos="480"/>
                <w:tab w:val="num" w:pos="360"/>
              </w:tabs>
              <w:ind w:left="360" w:hanging="360"/>
            </w:pPr>
            <w:r w:rsidRPr="00473632">
              <w:t>Modelová zařízení, formovací materiály, výroba forem, vtokové soustavy</w:t>
            </w:r>
          </w:p>
        </w:tc>
        <w:tc>
          <w:tcPr>
            <w:tcW w:w="3691" w:type="dxa"/>
            <w:tcBorders>
              <w:top w:val="nil"/>
              <w:bottom w:val="nil"/>
            </w:tcBorders>
          </w:tcPr>
          <w:p w14:paraId="7D1B17E1"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slévárenství, zná druhy forem, formovací materiály, postup při výrobě forem, jader a vtokových soustav</w:t>
            </w:r>
          </w:p>
          <w:p w14:paraId="137014F7" w14:textId="77777777" w:rsidR="00D57B09" w:rsidRPr="00473632" w:rsidRDefault="00D57B09" w:rsidP="00F8529D">
            <w:pPr>
              <w:pStyle w:val="svp"/>
              <w:numPr>
                <w:ilvl w:val="0"/>
                <w:numId w:val="5"/>
              </w:numPr>
              <w:tabs>
                <w:tab w:val="clear" w:pos="480"/>
                <w:tab w:val="num" w:pos="360"/>
              </w:tabs>
              <w:ind w:left="360" w:hanging="360"/>
            </w:pPr>
            <w:r w:rsidRPr="00473632">
              <w:t>charakterizuje a popíše výrobu odlitků, výkovků a svařenců a uvede příklady jejich použití</w:t>
            </w:r>
          </w:p>
        </w:tc>
      </w:tr>
      <w:tr w:rsidR="00D57B09" w:rsidRPr="00473632" w14:paraId="3AA6DCB7" w14:textId="77777777">
        <w:tc>
          <w:tcPr>
            <w:tcW w:w="3822" w:type="dxa"/>
            <w:tcBorders>
              <w:top w:val="nil"/>
              <w:bottom w:val="nil"/>
            </w:tcBorders>
          </w:tcPr>
          <w:p w14:paraId="4F1143E3" w14:textId="77777777" w:rsidR="00D57B09" w:rsidRPr="00473632" w:rsidRDefault="00D57B09" w:rsidP="00CD6DC6">
            <w:pPr>
              <w:pStyle w:val="svp"/>
              <w:numPr>
                <w:ilvl w:val="0"/>
                <w:numId w:val="5"/>
              </w:numPr>
              <w:tabs>
                <w:tab w:val="clear" w:pos="480"/>
                <w:tab w:val="num" w:pos="360"/>
              </w:tabs>
              <w:ind w:left="360" w:hanging="360"/>
            </w:pPr>
            <w:r w:rsidRPr="00473632">
              <w:t>Způsoby odlévání železných materiálů, čištění odlitků</w:t>
            </w:r>
          </w:p>
          <w:p w14:paraId="64662B90" w14:textId="77777777" w:rsidR="00D57B09" w:rsidRPr="00473632" w:rsidRDefault="00D57B09" w:rsidP="00F8529D">
            <w:pPr>
              <w:pStyle w:val="svp"/>
              <w:numPr>
                <w:ilvl w:val="0"/>
                <w:numId w:val="5"/>
              </w:numPr>
              <w:tabs>
                <w:tab w:val="clear" w:pos="480"/>
                <w:tab w:val="num" w:pos="360"/>
                <w:tab w:val="num" w:pos="1211"/>
              </w:tabs>
              <w:ind w:left="360" w:hanging="360"/>
            </w:pPr>
            <w:r w:rsidRPr="00473632">
              <w:t>Odlitky</w:t>
            </w:r>
          </w:p>
          <w:p w14:paraId="3EA213D2" w14:textId="77777777" w:rsidR="00D57B09" w:rsidRPr="00473632" w:rsidRDefault="00D57B09" w:rsidP="00F8529D">
            <w:pPr>
              <w:pStyle w:val="svp"/>
              <w:numPr>
                <w:ilvl w:val="0"/>
                <w:numId w:val="5"/>
              </w:numPr>
              <w:tabs>
                <w:tab w:val="clear" w:pos="480"/>
                <w:tab w:val="num" w:pos="360"/>
              </w:tabs>
              <w:ind w:left="360" w:hanging="360"/>
            </w:pPr>
            <w:r w:rsidRPr="00473632">
              <w:t>Slitiny</w:t>
            </w:r>
          </w:p>
        </w:tc>
        <w:tc>
          <w:tcPr>
            <w:tcW w:w="3691" w:type="dxa"/>
            <w:tcBorders>
              <w:top w:val="nil"/>
              <w:bottom w:val="nil"/>
            </w:tcBorders>
          </w:tcPr>
          <w:p w14:paraId="6ADF3754" w14:textId="77777777" w:rsidR="00D57B09" w:rsidRPr="00473632" w:rsidRDefault="00D57B09" w:rsidP="00CD6DC6">
            <w:pPr>
              <w:pStyle w:val="svp"/>
              <w:numPr>
                <w:ilvl w:val="0"/>
                <w:numId w:val="5"/>
              </w:numPr>
              <w:tabs>
                <w:tab w:val="clear" w:pos="480"/>
                <w:tab w:val="num" w:pos="360"/>
              </w:tabs>
              <w:ind w:left="360" w:hanging="360"/>
            </w:pPr>
            <w:r w:rsidRPr="00473632">
              <w:t>popíše principy různých způsobů odlévání kovů</w:t>
            </w:r>
          </w:p>
          <w:p w14:paraId="105A7BC4" w14:textId="77777777" w:rsidR="00D57B09" w:rsidRPr="00473632" w:rsidRDefault="00D57B09" w:rsidP="00CD6DC6">
            <w:pPr>
              <w:pStyle w:val="svp"/>
              <w:numPr>
                <w:ilvl w:val="0"/>
                <w:numId w:val="5"/>
              </w:numPr>
              <w:tabs>
                <w:tab w:val="clear" w:pos="480"/>
                <w:tab w:val="num" w:pos="360"/>
              </w:tabs>
              <w:ind w:left="360" w:hanging="360"/>
            </w:pPr>
            <w:r w:rsidRPr="00473632">
              <w:t>popíše problematiku přesného lití</w:t>
            </w:r>
          </w:p>
          <w:p w14:paraId="7A4AD78E" w14:textId="77777777" w:rsidR="00D57B09" w:rsidRPr="00473632" w:rsidRDefault="00D57B09" w:rsidP="00CD6DC6">
            <w:pPr>
              <w:pStyle w:val="svp"/>
              <w:numPr>
                <w:ilvl w:val="0"/>
                <w:numId w:val="5"/>
              </w:numPr>
              <w:tabs>
                <w:tab w:val="clear" w:pos="480"/>
                <w:tab w:val="num" w:pos="360"/>
              </w:tabs>
              <w:ind w:left="360" w:hanging="360"/>
            </w:pPr>
            <w:r w:rsidRPr="00473632">
              <w:t>volí vhodný druh a rozměr výchozího polotovaru pro výrobu součásti či náhradního dílu</w:t>
            </w:r>
          </w:p>
          <w:p w14:paraId="243C5C1F" w14:textId="77777777" w:rsidR="00D57B09" w:rsidRPr="00473632" w:rsidRDefault="00D57B09" w:rsidP="00CD6DC6">
            <w:pPr>
              <w:pStyle w:val="svp"/>
              <w:numPr>
                <w:ilvl w:val="0"/>
                <w:numId w:val="5"/>
              </w:numPr>
              <w:tabs>
                <w:tab w:val="clear" w:pos="480"/>
                <w:tab w:val="num" w:pos="360"/>
              </w:tabs>
              <w:ind w:left="360" w:hanging="360"/>
            </w:pPr>
            <w:r w:rsidRPr="00473632">
              <w:t>dovede vysvětlit způsoby čištění odlitku</w:t>
            </w:r>
          </w:p>
        </w:tc>
      </w:tr>
      <w:tr w:rsidR="00D57B09" w:rsidRPr="00473632" w14:paraId="684DFC2D" w14:textId="77777777">
        <w:tc>
          <w:tcPr>
            <w:tcW w:w="3822" w:type="dxa"/>
            <w:tcBorders>
              <w:top w:val="nil"/>
            </w:tcBorders>
          </w:tcPr>
          <w:p w14:paraId="2E6E2EF3" w14:textId="77777777" w:rsidR="00D57B09" w:rsidRPr="00473632" w:rsidRDefault="00D57B09" w:rsidP="00CD6DC6">
            <w:pPr>
              <w:pStyle w:val="svp"/>
              <w:numPr>
                <w:ilvl w:val="0"/>
                <w:numId w:val="5"/>
              </w:numPr>
              <w:tabs>
                <w:tab w:val="clear" w:pos="480"/>
                <w:tab w:val="num" w:pos="360"/>
              </w:tabs>
              <w:ind w:left="360" w:hanging="360"/>
            </w:pPr>
            <w:r w:rsidRPr="00473632">
              <w:t>Bezpečnost práce ve slévárenství</w:t>
            </w:r>
          </w:p>
        </w:tc>
        <w:tc>
          <w:tcPr>
            <w:tcW w:w="3691" w:type="dxa"/>
            <w:tcBorders>
              <w:top w:val="nil"/>
            </w:tcBorders>
          </w:tcPr>
          <w:p w14:paraId="540BEB48" w14:textId="77777777" w:rsidR="00D57B09" w:rsidRPr="00473632" w:rsidRDefault="00D57B09" w:rsidP="00CD6DC6">
            <w:pPr>
              <w:pStyle w:val="svp"/>
              <w:numPr>
                <w:ilvl w:val="0"/>
                <w:numId w:val="5"/>
              </w:numPr>
              <w:tabs>
                <w:tab w:val="clear" w:pos="480"/>
                <w:tab w:val="num" w:pos="360"/>
              </w:tabs>
              <w:ind w:left="360" w:hanging="360"/>
            </w:pPr>
            <w:r w:rsidRPr="00473632">
              <w:t>popíše bezpečnostní pravidla ve slévárenství</w:t>
            </w:r>
          </w:p>
        </w:tc>
      </w:tr>
      <w:tr w:rsidR="00D57B09" w:rsidRPr="00473632" w14:paraId="5784860A" w14:textId="77777777">
        <w:tc>
          <w:tcPr>
            <w:tcW w:w="7513" w:type="dxa"/>
            <w:gridSpan w:val="2"/>
          </w:tcPr>
          <w:p w14:paraId="12D02E15" w14:textId="77777777" w:rsidR="00D57B09" w:rsidRPr="00473632" w:rsidRDefault="00D57B09" w:rsidP="00614987">
            <w:pPr>
              <w:pStyle w:val="svp"/>
            </w:pPr>
            <w:r w:rsidRPr="00473632">
              <w:t>Počet hodin 18</w:t>
            </w:r>
          </w:p>
        </w:tc>
      </w:tr>
    </w:tbl>
    <w:p w14:paraId="12170022" w14:textId="77777777" w:rsidR="00D57B09" w:rsidRPr="00473632" w:rsidRDefault="00D57B09" w:rsidP="006D01BB">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90"/>
        <w:gridCol w:w="3720"/>
      </w:tblGrid>
      <w:tr w:rsidR="00D57B09" w:rsidRPr="00473632" w14:paraId="3FFB3518" w14:textId="77777777">
        <w:tc>
          <w:tcPr>
            <w:tcW w:w="3790" w:type="dxa"/>
          </w:tcPr>
          <w:p w14:paraId="176CCB4E" w14:textId="77777777" w:rsidR="00D57B09" w:rsidRPr="00473632" w:rsidRDefault="00D57B09" w:rsidP="003C2953">
            <w:pPr>
              <w:pStyle w:val="svp"/>
              <w:numPr>
                <w:ilvl w:val="0"/>
                <w:numId w:val="17"/>
              </w:numPr>
            </w:pPr>
            <w:r w:rsidRPr="00473632">
              <w:t>Tváření a tepelné zpracování kovů</w:t>
            </w:r>
          </w:p>
        </w:tc>
        <w:tc>
          <w:tcPr>
            <w:tcW w:w="3720" w:type="dxa"/>
          </w:tcPr>
          <w:p w14:paraId="43C03698" w14:textId="77777777" w:rsidR="00D57B09" w:rsidRPr="00473632" w:rsidRDefault="00D57B09" w:rsidP="00614987">
            <w:pPr>
              <w:pStyle w:val="svp"/>
            </w:pPr>
            <w:r w:rsidRPr="00473632">
              <w:t>Žák:</w:t>
            </w:r>
          </w:p>
        </w:tc>
      </w:tr>
      <w:tr w:rsidR="00D57B09" w:rsidRPr="00473632" w14:paraId="4FF0CBC5" w14:textId="77777777">
        <w:tc>
          <w:tcPr>
            <w:tcW w:w="3790" w:type="dxa"/>
            <w:tcBorders>
              <w:top w:val="nil"/>
              <w:bottom w:val="nil"/>
            </w:tcBorders>
          </w:tcPr>
          <w:p w14:paraId="2330A553" w14:textId="77777777" w:rsidR="00D57B09" w:rsidRPr="00473632" w:rsidRDefault="00D57B09" w:rsidP="00F8529D">
            <w:pPr>
              <w:pStyle w:val="svp"/>
              <w:numPr>
                <w:ilvl w:val="0"/>
                <w:numId w:val="5"/>
              </w:numPr>
              <w:tabs>
                <w:tab w:val="clear" w:pos="480"/>
                <w:tab w:val="num" w:pos="360"/>
              </w:tabs>
              <w:ind w:left="360" w:hanging="360"/>
            </w:pPr>
            <w:r w:rsidRPr="00473632">
              <w:t>Polotovary vyrobené hutním tvářením a kováním</w:t>
            </w:r>
          </w:p>
          <w:p w14:paraId="1C431F32"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Vliv teploty na plastickou deformaci</w:t>
            </w:r>
          </w:p>
          <w:p w14:paraId="561083ED" w14:textId="77777777" w:rsidR="00D57B09" w:rsidRPr="00473632" w:rsidRDefault="00D57B09" w:rsidP="00CD6DC6">
            <w:pPr>
              <w:pStyle w:val="svp"/>
              <w:numPr>
                <w:ilvl w:val="0"/>
                <w:numId w:val="5"/>
              </w:numPr>
              <w:tabs>
                <w:tab w:val="clear" w:pos="480"/>
                <w:tab w:val="num" w:pos="360"/>
              </w:tabs>
              <w:ind w:left="360" w:hanging="360"/>
            </w:pPr>
            <w:r w:rsidRPr="00473632">
              <w:t>Zařízení pro ohřev kovů k tváření</w:t>
            </w:r>
          </w:p>
        </w:tc>
        <w:tc>
          <w:tcPr>
            <w:tcW w:w="3720" w:type="dxa"/>
            <w:tcBorders>
              <w:top w:val="nil"/>
              <w:bottom w:val="nil"/>
            </w:tcBorders>
          </w:tcPr>
          <w:p w14:paraId="52A1EEDE"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lastRenderedPageBreak/>
              <w:t xml:space="preserve">uvede význam kování pro strojírenskou praxi, rozumí </w:t>
            </w:r>
            <w:r w:rsidRPr="00473632">
              <w:lastRenderedPageBreak/>
              <w:t>principům tváření za tepla i studena</w:t>
            </w:r>
          </w:p>
          <w:p w14:paraId="29559756" w14:textId="77777777" w:rsidR="00D57B09" w:rsidRPr="00473632" w:rsidRDefault="00D57B09" w:rsidP="00CD6DC6">
            <w:pPr>
              <w:pStyle w:val="svp"/>
              <w:numPr>
                <w:ilvl w:val="0"/>
                <w:numId w:val="5"/>
              </w:numPr>
              <w:tabs>
                <w:tab w:val="clear" w:pos="480"/>
                <w:tab w:val="num" w:pos="360"/>
              </w:tabs>
              <w:ind w:left="360" w:hanging="360"/>
            </w:pPr>
            <w:r w:rsidRPr="00473632">
              <w:t>odhaduje teplotu žhavých kovů</w:t>
            </w:r>
          </w:p>
          <w:p w14:paraId="539B8C2B"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 xml:space="preserve">dokáže vysvětlit technologii kování </w:t>
            </w:r>
          </w:p>
          <w:p w14:paraId="115D23DE"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 xml:space="preserve">orientuje se v problematice plastické deformace materiálu </w:t>
            </w:r>
          </w:p>
          <w:p w14:paraId="3D35B1BF"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uvede zařízení pro ohřev kovů</w:t>
            </w:r>
          </w:p>
        </w:tc>
      </w:tr>
      <w:tr w:rsidR="00D57B09" w:rsidRPr="00473632" w14:paraId="0265BB5C" w14:textId="77777777">
        <w:tc>
          <w:tcPr>
            <w:tcW w:w="3790" w:type="dxa"/>
            <w:tcBorders>
              <w:top w:val="nil"/>
              <w:bottom w:val="nil"/>
            </w:tcBorders>
          </w:tcPr>
          <w:p w14:paraId="63C6272C"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Měření teploty v ohřívacích pecích</w:t>
            </w:r>
          </w:p>
        </w:tc>
        <w:tc>
          <w:tcPr>
            <w:tcW w:w="3720" w:type="dxa"/>
            <w:tcBorders>
              <w:top w:val="nil"/>
              <w:bottom w:val="nil"/>
            </w:tcBorders>
          </w:tcPr>
          <w:p w14:paraId="43D99E52" w14:textId="77777777" w:rsidR="00D57B09" w:rsidRPr="00473632" w:rsidRDefault="00D57B09" w:rsidP="00CD6DC6">
            <w:pPr>
              <w:pStyle w:val="svp"/>
              <w:numPr>
                <w:ilvl w:val="0"/>
                <w:numId w:val="5"/>
              </w:numPr>
              <w:tabs>
                <w:tab w:val="clear" w:pos="480"/>
                <w:tab w:val="num" w:pos="360"/>
              </w:tabs>
              <w:ind w:left="360" w:hanging="360"/>
            </w:pPr>
            <w:r w:rsidRPr="00473632">
              <w:t>popíše používané teploměry a pyrometry</w:t>
            </w:r>
          </w:p>
          <w:p w14:paraId="0E9B99BE" w14:textId="77777777" w:rsidR="00D57B09" w:rsidRPr="00473632" w:rsidRDefault="00D57B09" w:rsidP="00F8529D">
            <w:pPr>
              <w:pStyle w:val="svp"/>
              <w:numPr>
                <w:ilvl w:val="0"/>
                <w:numId w:val="5"/>
              </w:numPr>
              <w:tabs>
                <w:tab w:val="clear" w:pos="480"/>
                <w:tab w:val="num" w:pos="360"/>
              </w:tabs>
              <w:ind w:left="360" w:hanging="360"/>
            </w:pPr>
            <w:r w:rsidRPr="00473632">
              <w:t>ohřívá polotovary v jednoduchých zařízeních pro ohřev a se žhavými polotovary manipuluje</w:t>
            </w:r>
          </w:p>
        </w:tc>
      </w:tr>
      <w:tr w:rsidR="00D57B09" w:rsidRPr="00473632" w14:paraId="1ADC6F7F" w14:textId="77777777">
        <w:tc>
          <w:tcPr>
            <w:tcW w:w="3790" w:type="dxa"/>
            <w:tcBorders>
              <w:top w:val="nil"/>
              <w:bottom w:val="nil"/>
            </w:tcBorders>
          </w:tcPr>
          <w:p w14:paraId="13D167C8" w14:textId="77777777" w:rsidR="00D57B09" w:rsidRPr="00473632" w:rsidRDefault="00D57B09" w:rsidP="00CD6DC6">
            <w:pPr>
              <w:pStyle w:val="svp"/>
              <w:numPr>
                <w:ilvl w:val="0"/>
                <w:numId w:val="5"/>
              </w:numPr>
              <w:tabs>
                <w:tab w:val="clear" w:pos="480"/>
                <w:tab w:val="num" w:pos="360"/>
              </w:tabs>
              <w:ind w:left="360" w:hanging="360"/>
            </w:pPr>
            <w:r w:rsidRPr="00473632">
              <w:t>Kovací teploty</w:t>
            </w:r>
          </w:p>
          <w:p w14:paraId="63870F57" w14:textId="77777777" w:rsidR="00D57B09" w:rsidRPr="00473632" w:rsidRDefault="00D57B09" w:rsidP="00F8529D">
            <w:pPr>
              <w:pStyle w:val="svp"/>
              <w:numPr>
                <w:ilvl w:val="0"/>
                <w:numId w:val="5"/>
              </w:numPr>
              <w:tabs>
                <w:tab w:val="clear" w:pos="480"/>
                <w:tab w:val="num" w:pos="360"/>
                <w:tab w:val="num" w:pos="1211"/>
              </w:tabs>
              <w:ind w:left="360" w:hanging="360"/>
            </w:pPr>
            <w:r w:rsidRPr="00473632">
              <w:t>Základy metalografie</w:t>
            </w:r>
          </w:p>
          <w:p w14:paraId="4F64697A" w14:textId="77777777" w:rsidR="00D57B09" w:rsidRPr="00473632" w:rsidRDefault="00D57B09" w:rsidP="00F8529D">
            <w:pPr>
              <w:pStyle w:val="svp"/>
              <w:numPr>
                <w:ilvl w:val="0"/>
                <w:numId w:val="5"/>
              </w:numPr>
              <w:tabs>
                <w:tab w:val="clear" w:pos="480"/>
                <w:tab w:val="num" w:pos="360"/>
              </w:tabs>
              <w:ind w:left="360" w:hanging="360"/>
            </w:pPr>
            <w:r w:rsidRPr="00473632">
              <w:t>Výkovky</w:t>
            </w:r>
          </w:p>
        </w:tc>
        <w:tc>
          <w:tcPr>
            <w:tcW w:w="3720" w:type="dxa"/>
            <w:tcBorders>
              <w:top w:val="nil"/>
              <w:bottom w:val="nil"/>
            </w:tcBorders>
          </w:tcPr>
          <w:p w14:paraId="5A2F443C" w14:textId="77777777" w:rsidR="00D57B09" w:rsidRPr="00473632" w:rsidRDefault="00D57B09" w:rsidP="00CD6DC6">
            <w:pPr>
              <w:pStyle w:val="svp"/>
              <w:numPr>
                <w:ilvl w:val="0"/>
                <w:numId w:val="5"/>
              </w:numPr>
              <w:tabs>
                <w:tab w:val="clear" w:pos="480"/>
                <w:tab w:val="num" w:pos="360"/>
              </w:tabs>
              <w:ind w:left="360" w:hanging="360"/>
            </w:pPr>
            <w:r w:rsidRPr="00473632">
              <w:t>vysvětlí na příkladech použití různých kovacích teplot podle složení materiálu</w:t>
            </w:r>
          </w:p>
          <w:p w14:paraId="6259A69C" w14:textId="77777777" w:rsidR="00D57B09" w:rsidRPr="00473632" w:rsidRDefault="00D57B09" w:rsidP="00F8529D">
            <w:pPr>
              <w:pStyle w:val="svp"/>
              <w:numPr>
                <w:ilvl w:val="0"/>
                <w:numId w:val="5"/>
              </w:numPr>
              <w:tabs>
                <w:tab w:val="clear" w:pos="480"/>
                <w:tab w:val="num" w:pos="360"/>
                <w:tab w:val="num" w:pos="1211"/>
              </w:tabs>
              <w:ind w:left="360" w:hanging="360"/>
            </w:pPr>
            <w:r w:rsidRPr="00473632">
              <w:t>volí vhodný druh a rozměr výchozího polotovaru pro výrobu součásti či náhradního dílu</w:t>
            </w:r>
          </w:p>
          <w:p w14:paraId="24598F55" w14:textId="77777777" w:rsidR="00D57B09" w:rsidRPr="00473632" w:rsidRDefault="00D57B09" w:rsidP="00F8529D">
            <w:pPr>
              <w:pStyle w:val="svp"/>
              <w:numPr>
                <w:ilvl w:val="0"/>
                <w:numId w:val="5"/>
              </w:numPr>
              <w:tabs>
                <w:tab w:val="clear" w:pos="480"/>
                <w:tab w:val="num" w:pos="360"/>
              </w:tabs>
              <w:ind w:left="360" w:hanging="360"/>
            </w:pPr>
            <w:r w:rsidRPr="00473632">
              <w:t>ohýbá za tepla tyčový materiál</w:t>
            </w:r>
          </w:p>
        </w:tc>
      </w:tr>
      <w:tr w:rsidR="00D57B09" w:rsidRPr="00473632" w14:paraId="4866053A" w14:textId="77777777">
        <w:tc>
          <w:tcPr>
            <w:tcW w:w="3790" w:type="dxa"/>
            <w:tcBorders>
              <w:top w:val="nil"/>
              <w:bottom w:val="nil"/>
            </w:tcBorders>
          </w:tcPr>
          <w:p w14:paraId="15AE16C8" w14:textId="77777777" w:rsidR="00D57B09" w:rsidRPr="00473632" w:rsidRDefault="00D57B09" w:rsidP="00CD6DC6">
            <w:pPr>
              <w:pStyle w:val="svp"/>
              <w:numPr>
                <w:ilvl w:val="0"/>
                <w:numId w:val="5"/>
              </w:numPr>
              <w:tabs>
                <w:tab w:val="clear" w:pos="480"/>
                <w:tab w:val="num" w:pos="360"/>
              </w:tabs>
              <w:ind w:left="360" w:hanging="360"/>
            </w:pPr>
            <w:r w:rsidRPr="00473632">
              <w:t>Tvářecí a dokončovací stroje</w:t>
            </w:r>
          </w:p>
        </w:tc>
        <w:tc>
          <w:tcPr>
            <w:tcW w:w="3720" w:type="dxa"/>
            <w:tcBorders>
              <w:top w:val="nil"/>
              <w:bottom w:val="nil"/>
            </w:tcBorders>
          </w:tcPr>
          <w:p w14:paraId="52ACC09C"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dovede popsat jednotlivé druhy kovacích lisů a bucharů</w:t>
            </w:r>
          </w:p>
        </w:tc>
      </w:tr>
      <w:tr w:rsidR="00D57B09" w:rsidRPr="00473632" w14:paraId="617B4527" w14:textId="77777777">
        <w:tc>
          <w:tcPr>
            <w:tcW w:w="3790" w:type="dxa"/>
            <w:tcBorders>
              <w:top w:val="nil"/>
              <w:bottom w:val="nil"/>
            </w:tcBorders>
          </w:tcPr>
          <w:p w14:paraId="0CE352C6" w14:textId="77777777" w:rsidR="00D57B09" w:rsidRPr="00473632" w:rsidRDefault="00D57B09" w:rsidP="00CD6DC6">
            <w:pPr>
              <w:pStyle w:val="svp"/>
              <w:numPr>
                <w:ilvl w:val="0"/>
                <w:numId w:val="5"/>
              </w:numPr>
              <w:tabs>
                <w:tab w:val="clear" w:pos="480"/>
                <w:tab w:val="num" w:pos="360"/>
              </w:tabs>
              <w:ind w:left="360" w:hanging="360"/>
            </w:pPr>
            <w:r w:rsidRPr="00473632">
              <w:t>Ruční kování</w:t>
            </w:r>
          </w:p>
        </w:tc>
        <w:tc>
          <w:tcPr>
            <w:tcW w:w="3720" w:type="dxa"/>
            <w:tcBorders>
              <w:top w:val="nil"/>
              <w:bottom w:val="nil"/>
            </w:tcBorders>
          </w:tcPr>
          <w:p w14:paraId="07EB1B19" w14:textId="77777777" w:rsidR="00D57B09" w:rsidRPr="00473632" w:rsidRDefault="00D57B09" w:rsidP="00CD6DC6">
            <w:pPr>
              <w:pStyle w:val="svp"/>
              <w:numPr>
                <w:ilvl w:val="0"/>
                <w:numId w:val="5"/>
              </w:numPr>
              <w:tabs>
                <w:tab w:val="clear" w:pos="480"/>
                <w:tab w:val="num" w:pos="360"/>
              </w:tabs>
              <w:ind w:left="360" w:hanging="360"/>
            </w:pPr>
            <w:r w:rsidRPr="00473632">
              <w:t>umí vysvětlit princip a použití volného kování</w:t>
            </w:r>
          </w:p>
        </w:tc>
      </w:tr>
      <w:tr w:rsidR="00D57B09" w:rsidRPr="00473632" w14:paraId="63F94520" w14:textId="77777777">
        <w:tc>
          <w:tcPr>
            <w:tcW w:w="3790" w:type="dxa"/>
            <w:tcBorders>
              <w:top w:val="nil"/>
              <w:bottom w:val="nil"/>
            </w:tcBorders>
          </w:tcPr>
          <w:p w14:paraId="5118D66A" w14:textId="77777777" w:rsidR="00D57B09" w:rsidRPr="00473632" w:rsidRDefault="00D57B09" w:rsidP="00CD6DC6">
            <w:pPr>
              <w:pStyle w:val="svp"/>
              <w:numPr>
                <w:ilvl w:val="0"/>
                <w:numId w:val="5"/>
              </w:numPr>
              <w:tabs>
                <w:tab w:val="clear" w:pos="480"/>
                <w:tab w:val="num" w:pos="360"/>
              </w:tabs>
              <w:ind w:left="360" w:hanging="360"/>
            </w:pPr>
            <w:r w:rsidRPr="00473632">
              <w:t>Kovářské nástroje</w:t>
            </w:r>
          </w:p>
        </w:tc>
        <w:tc>
          <w:tcPr>
            <w:tcW w:w="3720" w:type="dxa"/>
            <w:tcBorders>
              <w:top w:val="nil"/>
              <w:bottom w:val="nil"/>
            </w:tcBorders>
          </w:tcPr>
          <w:p w14:paraId="40E673E7" w14:textId="77777777" w:rsidR="00D57B09" w:rsidRPr="00473632" w:rsidRDefault="00D57B09" w:rsidP="00CD6DC6">
            <w:pPr>
              <w:pStyle w:val="svp"/>
              <w:numPr>
                <w:ilvl w:val="0"/>
                <w:numId w:val="5"/>
              </w:numPr>
              <w:tabs>
                <w:tab w:val="clear" w:pos="480"/>
                <w:tab w:val="num" w:pos="360"/>
              </w:tabs>
              <w:ind w:left="360" w:hanging="360"/>
            </w:pPr>
            <w:r w:rsidRPr="00473632">
              <w:t>správně popíše veškeré kovářské nástroje</w:t>
            </w:r>
          </w:p>
        </w:tc>
      </w:tr>
      <w:tr w:rsidR="00D57B09" w:rsidRPr="00473632" w14:paraId="23BDDB30" w14:textId="77777777">
        <w:tc>
          <w:tcPr>
            <w:tcW w:w="3790" w:type="dxa"/>
            <w:tcBorders>
              <w:top w:val="nil"/>
              <w:bottom w:val="nil"/>
            </w:tcBorders>
          </w:tcPr>
          <w:p w14:paraId="6CDDBF27" w14:textId="77777777" w:rsidR="00D57B09" w:rsidRPr="00473632" w:rsidRDefault="00D57B09" w:rsidP="00CD6DC6">
            <w:pPr>
              <w:pStyle w:val="svp"/>
              <w:numPr>
                <w:ilvl w:val="0"/>
                <w:numId w:val="5"/>
              </w:numPr>
              <w:tabs>
                <w:tab w:val="clear" w:pos="480"/>
                <w:tab w:val="num" w:pos="360"/>
              </w:tabs>
              <w:ind w:left="360" w:hanging="360"/>
            </w:pPr>
            <w:r w:rsidRPr="00473632">
              <w:t>Základní kovářské operace</w:t>
            </w:r>
          </w:p>
        </w:tc>
        <w:tc>
          <w:tcPr>
            <w:tcW w:w="3720" w:type="dxa"/>
            <w:tcBorders>
              <w:top w:val="nil"/>
              <w:bottom w:val="nil"/>
            </w:tcBorders>
          </w:tcPr>
          <w:p w14:paraId="11FB35E7" w14:textId="77777777" w:rsidR="00D57B09" w:rsidRPr="00473632" w:rsidRDefault="00D57B09" w:rsidP="00CD6DC6">
            <w:pPr>
              <w:pStyle w:val="svp"/>
              <w:numPr>
                <w:ilvl w:val="0"/>
                <w:numId w:val="5"/>
              </w:numPr>
              <w:tabs>
                <w:tab w:val="clear" w:pos="480"/>
                <w:tab w:val="num" w:pos="360"/>
              </w:tabs>
              <w:ind w:left="360" w:hanging="360"/>
            </w:pPr>
            <w:r w:rsidRPr="00473632">
              <w:t>dovede popsat základní kovářské práce</w:t>
            </w:r>
          </w:p>
          <w:p w14:paraId="6D4FA6C6" w14:textId="77777777" w:rsidR="00D57B09" w:rsidRPr="00473632" w:rsidRDefault="00D57B09" w:rsidP="00CD6DC6">
            <w:pPr>
              <w:pStyle w:val="svp"/>
              <w:numPr>
                <w:ilvl w:val="0"/>
                <w:numId w:val="5"/>
              </w:numPr>
              <w:tabs>
                <w:tab w:val="clear" w:pos="480"/>
                <w:tab w:val="num" w:pos="360"/>
              </w:tabs>
              <w:ind w:left="360" w:hanging="360"/>
            </w:pPr>
            <w:r w:rsidRPr="00473632">
              <w:t>provádí jednoduché kovářské práce a zhotovuje jednoduché výrobky ručním kováním</w:t>
            </w:r>
          </w:p>
        </w:tc>
      </w:tr>
      <w:tr w:rsidR="00D57B09" w:rsidRPr="00473632" w14:paraId="40C31E4E" w14:textId="77777777">
        <w:tc>
          <w:tcPr>
            <w:tcW w:w="3790" w:type="dxa"/>
            <w:tcBorders>
              <w:top w:val="nil"/>
            </w:tcBorders>
          </w:tcPr>
          <w:p w14:paraId="458E9196" w14:textId="77777777" w:rsidR="00D57B09" w:rsidRPr="00473632" w:rsidRDefault="00D57B09" w:rsidP="00CD6DC6">
            <w:pPr>
              <w:pStyle w:val="svp"/>
              <w:numPr>
                <w:ilvl w:val="0"/>
                <w:numId w:val="5"/>
              </w:numPr>
              <w:tabs>
                <w:tab w:val="clear" w:pos="480"/>
                <w:tab w:val="num" w:pos="360"/>
              </w:tabs>
              <w:ind w:left="360" w:hanging="360"/>
            </w:pPr>
            <w:r w:rsidRPr="00473632">
              <w:t>Zápustkové kování</w:t>
            </w:r>
          </w:p>
        </w:tc>
        <w:tc>
          <w:tcPr>
            <w:tcW w:w="3720" w:type="dxa"/>
            <w:tcBorders>
              <w:top w:val="nil"/>
            </w:tcBorders>
          </w:tcPr>
          <w:p w14:paraId="0973F678" w14:textId="77777777" w:rsidR="00D57B09" w:rsidRPr="00473632" w:rsidRDefault="00D57B09" w:rsidP="00CD6DC6">
            <w:pPr>
              <w:pStyle w:val="svp"/>
              <w:numPr>
                <w:ilvl w:val="0"/>
                <w:numId w:val="5"/>
              </w:numPr>
              <w:tabs>
                <w:tab w:val="clear" w:pos="480"/>
                <w:tab w:val="num" w:pos="360"/>
              </w:tabs>
              <w:ind w:left="360" w:hanging="360"/>
            </w:pPr>
            <w:r w:rsidRPr="00473632">
              <w:t>vysvětlí podstatu zápustkového kování, popíše jeho postup, nástroje a druhy</w:t>
            </w:r>
          </w:p>
        </w:tc>
      </w:tr>
      <w:tr w:rsidR="00D57B09" w:rsidRPr="00473632" w14:paraId="5D513CDC" w14:textId="77777777">
        <w:tc>
          <w:tcPr>
            <w:tcW w:w="7510" w:type="dxa"/>
            <w:gridSpan w:val="2"/>
          </w:tcPr>
          <w:p w14:paraId="186E5F78" w14:textId="77777777" w:rsidR="00D57B09" w:rsidRPr="00473632" w:rsidRDefault="00D57B09" w:rsidP="00614987">
            <w:pPr>
              <w:pStyle w:val="svp"/>
            </w:pPr>
            <w:r w:rsidRPr="00473632">
              <w:lastRenderedPageBreak/>
              <w:t>Počet hodin 8</w:t>
            </w:r>
          </w:p>
        </w:tc>
      </w:tr>
    </w:tbl>
    <w:p w14:paraId="10989B97" w14:textId="77777777" w:rsidR="00D57B09" w:rsidRPr="00473632" w:rsidRDefault="00D57B09" w:rsidP="006D01BB">
      <w:pPr>
        <w:pStyle w:val="svp"/>
      </w:pPr>
    </w:p>
    <w:p w14:paraId="4995B743" w14:textId="77777777" w:rsidR="00D57B09" w:rsidRPr="00473632" w:rsidRDefault="00D57B09" w:rsidP="00F8529D">
      <w:pPr>
        <w:pStyle w:val="svp"/>
        <w:tabs>
          <w:tab w:val="right" w:pos="7371"/>
        </w:tabs>
      </w:pPr>
      <w:r w:rsidRPr="00473632">
        <w:t>3. ročník</w:t>
      </w:r>
      <w:r w:rsidRPr="00473632">
        <w:tab/>
        <w:t>32 hodin</w:t>
      </w: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360E2A32" w14:textId="77777777">
        <w:tc>
          <w:tcPr>
            <w:tcW w:w="3750" w:type="dxa"/>
          </w:tcPr>
          <w:p w14:paraId="0FA46327" w14:textId="77777777" w:rsidR="00D57B09" w:rsidRPr="00473632" w:rsidRDefault="00D57B09" w:rsidP="00F37CF9">
            <w:pPr>
              <w:pStyle w:val="svp"/>
              <w:numPr>
                <w:ilvl w:val="0"/>
                <w:numId w:val="17"/>
              </w:numPr>
            </w:pPr>
            <w:r w:rsidRPr="00473632">
              <w:t>Válcování</w:t>
            </w:r>
          </w:p>
        </w:tc>
        <w:tc>
          <w:tcPr>
            <w:tcW w:w="3760" w:type="dxa"/>
          </w:tcPr>
          <w:p w14:paraId="307C9288" w14:textId="77777777" w:rsidR="00D57B09" w:rsidRPr="00473632" w:rsidRDefault="00D57B09" w:rsidP="00614987">
            <w:pPr>
              <w:pStyle w:val="svp"/>
              <w:rPr>
                <w:rFonts w:ascii="Arial" w:hAnsi="Arial" w:cs="Arial"/>
                <w:b/>
                <w:bCs/>
              </w:rPr>
            </w:pPr>
            <w:r w:rsidRPr="00473632">
              <w:t>Žák:</w:t>
            </w:r>
          </w:p>
        </w:tc>
      </w:tr>
      <w:tr w:rsidR="00D57B09" w:rsidRPr="00473632" w14:paraId="6ADDB4A1" w14:textId="77777777">
        <w:tc>
          <w:tcPr>
            <w:tcW w:w="3750" w:type="dxa"/>
            <w:tcBorders>
              <w:bottom w:val="nil"/>
            </w:tcBorders>
          </w:tcPr>
          <w:p w14:paraId="5875A23E" w14:textId="77777777" w:rsidR="00D57B09" w:rsidRPr="00473632" w:rsidRDefault="00D57B09" w:rsidP="00CD6DC6">
            <w:pPr>
              <w:pStyle w:val="svp"/>
              <w:numPr>
                <w:ilvl w:val="0"/>
                <w:numId w:val="5"/>
              </w:numPr>
              <w:tabs>
                <w:tab w:val="clear" w:pos="480"/>
                <w:tab w:val="num" w:pos="360"/>
              </w:tabs>
              <w:ind w:left="360" w:hanging="360"/>
            </w:pPr>
            <w:r w:rsidRPr="00473632">
              <w:t>Válcování materiálu, válcovací stroje a postupy</w:t>
            </w:r>
          </w:p>
        </w:tc>
        <w:tc>
          <w:tcPr>
            <w:tcW w:w="3760" w:type="dxa"/>
            <w:tcBorders>
              <w:bottom w:val="nil"/>
            </w:tcBorders>
          </w:tcPr>
          <w:p w14:paraId="33DE1BCF" w14:textId="77777777" w:rsidR="00D57B09" w:rsidRPr="00473632" w:rsidRDefault="00D57B09" w:rsidP="00CD6DC6">
            <w:pPr>
              <w:pStyle w:val="svp"/>
              <w:numPr>
                <w:ilvl w:val="0"/>
                <w:numId w:val="5"/>
              </w:numPr>
              <w:tabs>
                <w:tab w:val="clear" w:pos="480"/>
                <w:tab w:val="num" w:pos="360"/>
              </w:tabs>
              <w:ind w:left="360" w:hanging="360"/>
            </w:pPr>
            <w:r w:rsidRPr="00473632">
              <w:t>vysvětlí význam válcování pro praxi, popíše válcovací stolice a tratě, vysvětlí válcování podélné a příčné</w:t>
            </w:r>
          </w:p>
        </w:tc>
      </w:tr>
      <w:tr w:rsidR="00D57B09" w:rsidRPr="00473632" w14:paraId="28F8C362" w14:textId="77777777">
        <w:tc>
          <w:tcPr>
            <w:tcW w:w="3750" w:type="dxa"/>
            <w:tcBorders>
              <w:top w:val="nil"/>
              <w:bottom w:val="nil"/>
            </w:tcBorders>
          </w:tcPr>
          <w:p w14:paraId="56677BEC" w14:textId="77777777" w:rsidR="00D57B09" w:rsidRPr="00473632" w:rsidRDefault="00D57B09" w:rsidP="00CD6DC6">
            <w:pPr>
              <w:pStyle w:val="svp"/>
              <w:numPr>
                <w:ilvl w:val="0"/>
                <w:numId w:val="5"/>
              </w:numPr>
              <w:tabs>
                <w:tab w:val="clear" w:pos="480"/>
                <w:tab w:val="num" w:pos="360"/>
              </w:tabs>
              <w:ind w:left="360" w:hanging="360"/>
            </w:pPr>
            <w:r w:rsidRPr="00473632">
              <w:t>Válcování profilů, plechů a drátů</w:t>
            </w:r>
          </w:p>
        </w:tc>
        <w:tc>
          <w:tcPr>
            <w:tcW w:w="3760" w:type="dxa"/>
            <w:tcBorders>
              <w:top w:val="nil"/>
              <w:bottom w:val="nil"/>
            </w:tcBorders>
          </w:tcPr>
          <w:p w14:paraId="5B09FB41" w14:textId="77777777" w:rsidR="00D57B09" w:rsidRPr="00473632" w:rsidRDefault="00D57B09" w:rsidP="00CD6DC6">
            <w:pPr>
              <w:pStyle w:val="svp"/>
              <w:numPr>
                <w:ilvl w:val="0"/>
                <w:numId w:val="5"/>
              </w:numPr>
              <w:tabs>
                <w:tab w:val="clear" w:pos="480"/>
                <w:tab w:val="num" w:pos="360"/>
              </w:tabs>
              <w:ind w:left="360" w:hanging="360"/>
            </w:pPr>
            <w:r w:rsidRPr="00473632">
              <w:t>popíše problematiku válcování různých profilů materiálu</w:t>
            </w:r>
          </w:p>
        </w:tc>
      </w:tr>
      <w:tr w:rsidR="00D57B09" w:rsidRPr="00473632" w14:paraId="7876E38D" w14:textId="77777777">
        <w:tc>
          <w:tcPr>
            <w:tcW w:w="3750" w:type="dxa"/>
            <w:tcBorders>
              <w:top w:val="nil"/>
            </w:tcBorders>
          </w:tcPr>
          <w:p w14:paraId="6A6C471D" w14:textId="77777777" w:rsidR="00D57B09" w:rsidRPr="00473632" w:rsidRDefault="00D57B09" w:rsidP="00CD6DC6">
            <w:pPr>
              <w:pStyle w:val="svp"/>
              <w:numPr>
                <w:ilvl w:val="0"/>
                <w:numId w:val="5"/>
              </w:numPr>
              <w:tabs>
                <w:tab w:val="clear" w:pos="480"/>
                <w:tab w:val="num" w:pos="360"/>
              </w:tabs>
              <w:ind w:left="360" w:hanging="360"/>
            </w:pPr>
            <w:r w:rsidRPr="00473632">
              <w:t>Válcování a výroba trubek</w:t>
            </w:r>
          </w:p>
        </w:tc>
        <w:tc>
          <w:tcPr>
            <w:tcW w:w="3760" w:type="dxa"/>
            <w:tcBorders>
              <w:top w:val="nil"/>
            </w:tcBorders>
          </w:tcPr>
          <w:p w14:paraId="56F10C6F" w14:textId="77777777" w:rsidR="00D57B09" w:rsidRPr="00473632" w:rsidRDefault="00D57B09" w:rsidP="00CD6DC6">
            <w:pPr>
              <w:pStyle w:val="svp"/>
              <w:numPr>
                <w:ilvl w:val="0"/>
                <w:numId w:val="5"/>
              </w:numPr>
              <w:tabs>
                <w:tab w:val="clear" w:pos="480"/>
                <w:tab w:val="num" w:pos="360"/>
              </w:tabs>
              <w:ind w:left="360" w:hanging="360"/>
            </w:pPr>
            <w:r w:rsidRPr="00473632">
              <w:t>uvede postupy výrob svařovaných i bezešvých trubek</w:t>
            </w:r>
          </w:p>
        </w:tc>
      </w:tr>
      <w:tr w:rsidR="00D57B09" w:rsidRPr="00473632" w14:paraId="3BE02762" w14:textId="77777777">
        <w:tc>
          <w:tcPr>
            <w:tcW w:w="7510" w:type="dxa"/>
            <w:gridSpan w:val="2"/>
          </w:tcPr>
          <w:p w14:paraId="04048147" w14:textId="77777777" w:rsidR="00D57B09" w:rsidRPr="00473632" w:rsidRDefault="00D57B09" w:rsidP="00614987">
            <w:pPr>
              <w:pStyle w:val="svp"/>
            </w:pPr>
            <w:r w:rsidRPr="00473632">
              <w:t>Počet hodin 7</w:t>
            </w:r>
          </w:p>
        </w:tc>
      </w:tr>
    </w:tbl>
    <w:p w14:paraId="2153A2FC"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6760A90" w14:textId="77777777">
        <w:tc>
          <w:tcPr>
            <w:tcW w:w="3750" w:type="dxa"/>
          </w:tcPr>
          <w:p w14:paraId="20A062DC" w14:textId="77777777" w:rsidR="00D57B09" w:rsidRPr="00473632" w:rsidRDefault="00D57B09" w:rsidP="003C2953">
            <w:pPr>
              <w:pStyle w:val="svp"/>
              <w:numPr>
                <w:ilvl w:val="0"/>
                <w:numId w:val="17"/>
              </w:numPr>
            </w:pPr>
            <w:r w:rsidRPr="00473632">
              <w:t>Protahování, protlačování, tažení, ohýbání</w:t>
            </w:r>
          </w:p>
        </w:tc>
        <w:tc>
          <w:tcPr>
            <w:tcW w:w="3621" w:type="dxa"/>
          </w:tcPr>
          <w:p w14:paraId="43FD4612" w14:textId="77777777" w:rsidR="00D57B09" w:rsidRPr="00473632" w:rsidRDefault="00D57B09" w:rsidP="00614987">
            <w:pPr>
              <w:pStyle w:val="svp"/>
            </w:pPr>
            <w:r w:rsidRPr="00473632">
              <w:t>Žák:</w:t>
            </w:r>
          </w:p>
        </w:tc>
      </w:tr>
      <w:tr w:rsidR="00D57B09" w:rsidRPr="00473632" w14:paraId="346D934B" w14:textId="77777777">
        <w:tc>
          <w:tcPr>
            <w:tcW w:w="3750" w:type="dxa"/>
            <w:tcBorders>
              <w:bottom w:val="nil"/>
            </w:tcBorders>
          </w:tcPr>
          <w:p w14:paraId="598010F9" w14:textId="77777777" w:rsidR="00D57B09" w:rsidRPr="00473632" w:rsidRDefault="00D57B09" w:rsidP="00CD6DC6">
            <w:pPr>
              <w:pStyle w:val="svp"/>
              <w:numPr>
                <w:ilvl w:val="0"/>
                <w:numId w:val="5"/>
              </w:numPr>
              <w:tabs>
                <w:tab w:val="clear" w:pos="480"/>
                <w:tab w:val="num" w:pos="360"/>
              </w:tabs>
              <w:ind w:left="360" w:hanging="360"/>
            </w:pPr>
            <w:r w:rsidRPr="00473632">
              <w:t>Principy dalších druhů tváření</w:t>
            </w:r>
          </w:p>
        </w:tc>
        <w:tc>
          <w:tcPr>
            <w:tcW w:w="3621" w:type="dxa"/>
            <w:tcBorders>
              <w:bottom w:val="nil"/>
            </w:tcBorders>
          </w:tcPr>
          <w:p w14:paraId="2118186B" w14:textId="77777777" w:rsidR="00D57B09" w:rsidRPr="00473632" w:rsidRDefault="00D57B09" w:rsidP="00CD6DC6">
            <w:pPr>
              <w:pStyle w:val="svp"/>
              <w:numPr>
                <w:ilvl w:val="0"/>
                <w:numId w:val="5"/>
              </w:numPr>
              <w:tabs>
                <w:tab w:val="clear" w:pos="480"/>
                <w:tab w:val="num" w:pos="360"/>
              </w:tabs>
              <w:ind w:left="360" w:hanging="360"/>
            </w:pPr>
            <w:r w:rsidRPr="00473632">
              <w:t>vysvětlí problematiku tváření jeho význam a použití v praxi</w:t>
            </w:r>
          </w:p>
        </w:tc>
      </w:tr>
      <w:tr w:rsidR="00D57B09" w:rsidRPr="00473632" w14:paraId="42AE6D15" w14:textId="77777777">
        <w:tc>
          <w:tcPr>
            <w:tcW w:w="3750" w:type="dxa"/>
            <w:tcBorders>
              <w:top w:val="nil"/>
              <w:bottom w:val="nil"/>
            </w:tcBorders>
          </w:tcPr>
          <w:p w14:paraId="6AB87697" w14:textId="77777777" w:rsidR="00D57B09" w:rsidRPr="00473632" w:rsidRDefault="00D57B09" w:rsidP="00CD6DC6">
            <w:pPr>
              <w:pStyle w:val="svp"/>
              <w:numPr>
                <w:ilvl w:val="0"/>
                <w:numId w:val="5"/>
              </w:numPr>
              <w:tabs>
                <w:tab w:val="clear" w:pos="480"/>
                <w:tab w:val="num" w:pos="360"/>
              </w:tabs>
              <w:ind w:left="360" w:hanging="360"/>
            </w:pPr>
            <w:r w:rsidRPr="00473632">
              <w:t>Protlačování za tepla, za studena</w:t>
            </w:r>
          </w:p>
        </w:tc>
        <w:tc>
          <w:tcPr>
            <w:tcW w:w="3621" w:type="dxa"/>
            <w:tcBorders>
              <w:top w:val="nil"/>
              <w:bottom w:val="nil"/>
            </w:tcBorders>
          </w:tcPr>
          <w:p w14:paraId="41AA7099" w14:textId="77777777" w:rsidR="00D57B09" w:rsidRPr="00473632" w:rsidRDefault="00D57B09" w:rsidP="00CD6DC6">
            <w:pPr>
              <w:pStyle w:val="svp"/>
              <w:numPr>
                <w:ilvl w:val="0"/>
                <w:numId w:val="5"/>
              </w:numPr>
              <w:tabs>
                <w:tab w:val="clear" w:pos="480"/>
                <w:tab w:val="num" w:pos="360"/>
              </w:tabs>
              <w:ind w:left="360" w:hanging="360"/>
            </w:pPr>
            <w:r w:rsidRPr="00473632">
              <w:t>popíše postup a použití protlačování za tepla i za studena, vyjmenuje i vhodné materiály pro tyto způsoby protlačování</w:t>
            </w:r>
          </w:p>
        </w:tc>
      </w:tr>
      <w:tr w:rsidR="00D57B09" w:rsidRPr="00473632" w14:paraId="27C2B4BB" w14:textId="77777777">
        <w:tc>
          <w:tcPr>
            <w:tcW w:w="3750" w:type="dxa"/>
            <w:tcBorders>
              <w:top w:val="nil"/>
              <w:bottom w:val="nil"/>
            </w:tcBorders>
          </w:tcPr>
          <w:p w14:paraId="389B8DC1" w14:textId="77777777" w:rsidR="00D57B09" w:rsidRPr="00473632" w:rsidRDefault="00D57B09" w:rsidP="00CD6DC6">
            <w:pPr>
              <w:pStyle w:val="svp"/>
              <w:numPr>
                <w:ilvl w:val="0"/>
                <w:numId w:val="5"/>
              </w:numPr>
              <w:tabs>
                <w:tab w:val="clear" w:pos="480"/>
                <w:tab w:val="num" w:pos="360"/>
              </w:tabs>
              <w:ind w:left="360" w:hanging="360"/>
            </w:pPr>
            <w:r w:rsidRPr="00473632">
              <w:t>Protahování a tažení</w:t>
            </w:r>
          </w:p>
        </w:tc>
        <w:tc>
          <w:tcPr>
            <w:tcW w:w="3621" w:type="dxa"/>
            <w:tcBorders>
              <w:top w:val="nil"/>
              <w:bottom w:val="nil"/>
            </w:tcBorders>
          </w:tcPr>
          <w:p w14:paraId="4299F7C2" w14:textId="77777777" w:rsidR="00D57B09" w:rsidRPr="00473632" w:rsidRDefault="00D57B09" w:rsidP="00CD6DC6">
            <w:pPr>
              <w:pStyle w:val="svp"/>
              <w:numPr>
                <w:ilvl w:val="0"/>
                <w:numId w:val="5"/>
              </w:numPr>
              <w:tabs>
                <w:tab w:val="clear" w:pos="480"/>
                <w:tab w:val="num" w:pos="360"/>
              </w:tabs>
              <w:ind w:left="360" w:hanging="360"/>
            </w:pPr>
            <w:r w:rsidRPr="00473632">
              <w:t>vysvětlí podstatu protahování a tažení, zná potřebné nástroje</w:t>
            </w:r>
          </w:p>
        </w:tc>
      </w:tr>
      <w:tr w:rsidR="00D57B09" w:rsidRPr="00473632" w14:paraId="31D0DC7B" w14:textId="77777777">
        <w:tc>
          <w:tcPr>
            <w:tcW w:w="3750" w:type="dxa"/>
            <w:tcBorders>
              <w:top w:val="nil"/>
            </w:tcBorders>
          </w:tcPr>
          <w:p w14:paraId="739C28F2" w14:textId="77777777" w:rsidR="00D57B09" w:rsidRPr="00473632" w:rsidRDefault="00D57B09" w:rsidP="00CD6DC6">
            <w:pPr>
              <w:pStyle w:val="svp"/>
              <w:numPr>
                <w:ilvl w:val="0"/>
                <w:numId w:val="5"/>
              </w:numPr>
              <w:tabs>
                <w:tab w:val="clear" w:pos="480"/>
                <w:tab w:val="num" w:pos="360"/>
              </w:tabs>
              <w:ind w:left="360" w:hanging="360"/>
            </w:pPr>
            <w:r w:rsidRPr="00473632">
              <w:t>Ohýbání</w:t>
            </w:r>
          </w:p>
        </w:tc>
        <w:tc>
          <w:tcPr>
            <w:tcW w:w="3621" w:type="dxa"/>
            <w:tcBorders>
              <w:top w:val="nil"/>
            </w:tcBorders>
          </w:tcPr>
          <w:p w14:paraId="48DBC2E6" w14:textId="77777777" w:rsidR="00D57B09" w:rsidRPr="00473632" w:rsidRDefault="00D57B09" w:rsidP="00CD6DC6">
            <w:pPr>
              <w:pStyle w:val="svp"/>
              <w:numPr>
                <w:ilvl w:val="0"/>
                <w:numId w:val="5"/>
              </w:numPr>
              <w:tabs>
                <w:tab w:val="clear" w:pos="480"/>
                <w:tab w:val="num" w:pos="360"/>
              </w:tabs>
              <w:ind w:left="360" w:hanging="360"/>
            </w:pPr>
            <w:r w:rsidRPr="00473632">
              <w:t>charakterizuje tento výrobní postup, zná chování materiálů při ohýbání, stroje pro ohýbání a princip ohýbání trubek</w:t>
            </w:r>
          </w:p>
        </w:tc>
      </w:tr>
      <w:tr w:rsidR="00D57B09" w:rsidRPr="00473632" w14:paraId="08FF1F40" w14:textId="77777777">
        <w:tc>
          <w:tcPr>
            <w:tcW w:w="7371" w:type="dxa"/>
            <w:gridSpan w:val="2"/>
          </w:tcPr>
          <w:p w14:paraId="34A715E1" w14:textId="77777777" w:rsidR="00D57B09" w:rsidRPr="00473632" w:rsidRDefault="00D57B09" w:rsidP="00614987">
            <w:pPr>
              <w:pStyle w:val="svp"/>
            </w:pPr>
            <w:r w:rsidRPr="00473632">
              <w:t>Počet hodin 4</w:t>
            </w:r>
          </w:p>
        </w:tc>
      </w:tr>
    </w:tbl>
    <w:p w14:paraId="3E5E8ACE"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746D1852" w14:textId="77777777">
        <w:tc>
          <w:tcPr>
            <w:tcW w:w="3822" w:type="dxa"/>
            <w:vAlign w:val="bottom"/>
          </w:tcPr>
          <w:p w14:paraId="4BFFCF49" w14:textId="77777777" w:rsidR="00D57B09" w:rsidRPr="00473632" w:rsidRDefault="00D57B09" w:rsidP="003C2953">
            <w:pPr>
              <w:pStyle w:val="svp"/>
              <w:numPr>
                <w:ilvl w:val="0"/>
                <w:numId w:val="17"/>
              </w:numPr>
            </w:pPr>
            <w:r w:rsidRPr="00473632">
              <w:t>Strojní obrábění</w:t>
            </w:r>
          </w:p>
        </w:tc>
        <w:tc>
          <w:tcPr>
            <w:tcW w:w="3691" w:type="dxa"/>
          </w:tcPr>
          <w:p w14:paraId="2FC0042E" w14:textId="77777777" w:rsidR="00D57B09" w:rsidRPr="00473632" w:rsidRDefault="00D57B09" w:rsidP="00614987">
            <w:pPr>
              <w:pStyle w:val="svp"/>
            </w:pPr>
            <w:r w:rsidRPr="00473632">
              <w:t>Žák:</w:t>
            </w:r>
          </w:p>
        </w:tc>
      </w:tr>
      <w:tr w:rsidR="00D57B09" w:rsidRPr="00473632" w14:paraId="55906AE3" w14:textId="77777777">
        <w:tc>
          <w:tcPr>
            <w:tcW w:w="3822" w:type="dxa"/>
            <w:tcBorders>
              <w:bottom w:val="nil"/>
            </w:tcBorders>
          </w:tcPr>
          <w:p w14:paraId="184B0A29" w14:textId="77777777" w:rsidR="00D57B09" w:rsidRPr="00473632" w:rsidRDefault="00D57B09" w:rsidP="00CD6DC6">
            <w:pPr>
              <w:pStyle w:val="svp"/>
              <w:numPr>
                <w:ilvl w:val="0"/>
                <w:numId w:val="5"/>
              </w:numPr>
              <w:tabs>
                <w:tab w:val="clear" w:pos="480"/>
                <w:tab w:val="num" w:pos="360"/>
              </w:tabs>
              <w:ind w:left="360" w:hanging="360"/>
            </w:pPr>
            <w:r w:rsidRPr="00473632">
              <w:t>Základy obráběcích prací, bezpečnost práce</w:t>
            </w:r>
          </w:p>
          <w:p w14:paraId="11D190DA"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Řezání</w:t>
            </w:r>
          </w:p>
        </w:tc>
        <w:tc>
          <w:tcPr>
            <w:tcW w:w="3691" w:type="dxa"/>
            <w:tcBorders>
              <w:bottom w:val="nil"/>
            </w:tcBorders>
          </w:tcPr>
          <w:p w14:paraId="2FAEB963"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 xml:space="preserve">vysvětlí význam obrábění pro strojírenskou praxi, </w:t>
            </w:r>
            <w:r w:rsidRPr="00473632">
              <w:lastRenderedPageBreak/>
              <w:t>charakterizuje obráběcí práce, uvede bezpečnostní pravidla při obrábění</w:t>
            </w:r>
          </w:p>
          <w:p w14:paraId="5D0ADBA9" w14:textId="77777777" w:rsidR="00D57B09" w:rsidRPr="00473632" w:rsidRDefault="00D57B09" w:rsidP="00F37CF9">
            <w:pPr>
              <w:pStyle w:val="svp"/>
              <w:numPr>
                <w:ilvl w:val="0"/>
                <w:numId w:val="5"/>
              </w:numPr>
              <w:tabs>
                <w:tab w:val="clear" w:pos="480"/>
                <w:tab w:val="num" w:pos="360"/>
                <w:tab w:val="num" w:pos="1211"/>
              </w:tabs>
              <w:ind w:left="360" w:hanging="360"/>
            </w:pPr>
            <w:r w:rsidRPr="00473632">
              <w:t>řídí se při obsluze strojů a zařízení zásadami a předpisy pro obsluhu elektrických zařízení</w:t>
            </w:r>
          </w:p>
          <w:p w14:paraId="0499D44A" w14:textId="77777777" w:rsidR="00D57B09" w:rsidRPr="00473632" w:rsidRDefault="00D57B09" w:rsidP="00F37CF9">
            <w:pPr>
              <w:pStyle w:val="svp"/>
              <w:numPr>
                <w:ilvl w:val="0"/>
                <w:numId w:val="5"/>
              </w:numPr>
              <w:tabs>
                <w:tab w:val="clear" w:pos="480"/>
                <w:tab w:val="num" w:pos="360"/>
                <w:tab w:val="num" w:pos="1211"/>
              </w:tabs>
              <w:ind w:left="360" w:hanging="360"/>
            </w:pPr>
            <w:r w:rsidRPr="00473632">
              <w:t>vysvětlí podstatu třískového obrábění na obráběcích strojích</w:t>
            </w:r>
          </w:p>
          <w:p w14:paraId="1C71D1F5" w14:textId="77777777" w:rsidR="00D57B09" w:rsidRPr="00473632" w:rsidRDefault="00D57B09" w:rsidP="00F37CF9">
            <w:pPr>
              <w:pStyle w:val="svp"/>
              <w:numPr>
                <w:ilvl w:val="0"/>
                <w:numId w:val="5"/>
              </w:numPr>
              <w:tabs>
                <w:tab w:val="clear" w:pos="480"/>
                <w:tab w:val="num" w:pos="360"/>
              </w:tabs>
              <w:ind w:left="360" w:hanging="360"/>
            </w:pPr>
            <w:r w:rsidRPr="00473632">
              <w:t>nastavuje pracovní podmínky pro dělení materiálů řezáním a dělí materiál řezáním</w:t>
            </w:r>
          </w:p>
        </w:tc>
      </w:tr>
      <w:tr w:rsidR="00D57B09" w:rsidRPr="00473632" w14:paraId="7AED2D84" w14:textId="77777777">
        <w:tc>
          <w:tcPr>
            <w:tcW w:w="3822" w:type="dxa"/>
            <w:tcBorders>
              <w:top w:val="nil"/>
              <w:bottom w:val="nil"/>
            </w:tcBorders>
          </w:tcPr>
          <w:p w14:paraId="206159DD"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Soustružení</w:t>
            </w:r>
          </w:p>
        </w:tc>
        <w:tc>
          <w:tcPr>
            <w:tcW w:w="3691" w:type="dxa"/>
            <w:tcBorders>
              <w:top w:val="nil"/>
              <w:bottom w:val="nil"/>
            </w:tcBorders>
          </w:tcPr>
          <w:p w14:paraId="51C12D21" w14:textId="77777777" w:rsidR="00D57B09" w:rsidRPr="00473632" w:rsidRDefault="00D57B09" w:rsidP="00CD6DC6">
            <w:pPr>
              <w:pStyle w:val="svp"/>
              <w:numPr>
                <w:ilvl w:val="0"/>
                <w:numId w:val="5"/>
              </w:numPr>
              <w:tabs>
                <w:tab w:val="clear" w:pos="480"/>
                <w:tab w:val="num" w:pos="360"/>
              </w:tabs>
              <w:ind w:left="360" w:hanging="360"/>
            </w:pPr>
            <w:r w:rsidRPr="00473632">
              <w:t>popíše základní soustružnické práce, geometrii nástroje, druhy strojů</w:t>
            </w:r>
          </w:p>
        </w:tc>
      </w:tr>
      <w:tr w:rsidR="00D57B09" w:rsidRPr="00473632" w14:paraId="27B1F63C" w14:textId="77777777">
        <w:tc>
          <w:tcPr>
            <w:tcW w:w="3822" w:type="dxa"/>
            <w:tcBorders>
              <w:top w:val="nil"/>
              <w:bottom w:val="nil"/>
            </w:tcBorders>
          </w:tcPr>
          <w:p w14:paraId="77F81BAF" w14:textId="77777777" w:rsidR="00D57B09" w:rsidRPr="00473632" w:rsidRDefault="00D57B09" w:rsidP="00CD6DC6">
            <w:pPr>
              <w:pStyle w:val="svp"/>
              <w:numPr>
                <w:ilvl w:val="0"/>
                <w:numId w:val="5"/>
              </w:numPr>
              <w:tabs>
                <w:tab w:val="clear" w:pos="480"/>
                <w:tab w:val="num" w:pos="360"/>
              </w:tabs>
              <w:ind w:left="360" w:hanging="360"/>
            </w:pPr>
            <w:r w:rsidRPr="00473632">
              <w:t>Frézování</w:t>
            </w:r>
          </w:p>
        </w:tc>
        <w:tc>
          <w:tcPr>
            <w:tcW w:w="3691" w:type="dxa"/>
            <w:tcBorders>
              <w:top w:val="nil"/>
              <w:bottom w:val="nil"/>
            </w:tcBorders>
          </w:tcPr>
          <w:p w14:paraId="044AF6CC" w14:textId="77777777" w:rsidR="00D57B09" w:rsidRPr="00473632" w:rsidRDefault="00D57B09" w:rsidP="00CD6DC6">
            <w:pPr>
              <w:pStyle w:val="svp"/>
              <w:numPr>
                <w:ilvl w:val="0"/>
                <w:numId w:val="5"/>
              </w:numPr>
              <w:tabs>
                <w:tab w:val="clear" w:pos="480"/>
                <w:tab w:val="num" w:pos="360"/>
              </w:tabs>
              <w:ind w:left="360" w:hanging="360"/>
            </w:pPr>
            <w:r w:rsidRPr="00473632">
              <w:t>uvede druhy frézek, fréz</w:t>
            </w:r>
          </w:p>
          <w:p w14:paraId="4AEAAB14" w14:textId="77777777" w:rsidR="00D57B09" w:rsidRPr="00473632" w:rsidRDefault="00D57B09" w:rsidP="00CD6DC6">
            <w:pPr>
              <w:pStyle w:val="svp"/>
              <w:numPr>
                <w:ilvl w:val="0"/>
                <w:numId w:val="5"/>
              </w:numPr>
              <w:tabs>
                <w:tab w:val="clear" w:pos="480"/>
                <w:tab w:val="num" w:pos="360"/>
              </w:tabs>
              <w:ind w:left="360" w:hanging="360"/>
            </w:pPr>
            <w:r w:rsidRPr="00473632">
              <w:t>orientuje se v upínání nástroje i obrobku, ovládá technologii frézování</w:t>
            </w:r>
          </w:p>
        </w:tc>
      </w:tr>
      <w:tr w:rsidR="00D57B09" w:rsidRPr="00473632" w14:paraId="0ACA6F06" w14:textId="77777777">
        <w:tc>
          <w:tcPr>
            <w:tcW w:w="3822" w:type="dxa"/>
            <w:tcBorders>
              <w:top w:val="nil"/>
              <w:bottom w:val="nil"/>
            </w:tcBorders>
          </w:tcPr>
          <w:p w14:paraId="714018B6" w14:textId="77777777" w:rsidR="00D57B09" w:rsidRPr="00473632" w:rsidRDefault="00D57B09" w:rsidP="00CD6DC6">
            <w:pPr>
              <w:pStyle w:val="svp"/>
              <w:numPr>
                <w:ilvl w:val="0"/>
                <w:numId w:val="5"/>
              </w:numPr>
              <w:tabs>
                <w:tab w:val="clear" w:pos="480"/>
                <w:tab w:val="num" w:pos="360"/>
              </w:tabs>
              <w:ind w:left="360" w:hanging="360"/>
            </w:pPr>
            <w:r w:rsidRPr="00473632">
              <w:t>Vrtání a vyvrtávání</w:t>
            </w:r>
          </w:p>
        </w:tc>
        <w:tc>
          <w:tcPr>
            <w:tcW w:w="3691" w:type="dxa"/>
            <w:tcBorders>
              <w:top w:val="nil"/>
              <w:bottom w:val="nil"/>
            </w:tcBorders>
          </w:tcPr>
          <w:p w14:paraId="4300F1CE" w14:textId="77777777" w:rsidR="00D57B09" w:rsidRPr="00473632" w:rsidRDefault="00D57B09" w:rsidP="00CD6DC6">
            <w:pPr>
              <w:pStyle w:val="svp"/>
              <w:numPr>
                <w:ilvl w:val="0"/>
                <w:numId w:val="5"/>
              </w:numPr>
              <w:tabs>
                <w:tab w:val="clear" w:pos="480"/>
                <w:tab w:val="num" w:pos="360"/>
              </w:tabs>
              <w:ind w:left="360" w:hanging="360"/>
            </w:pPr>
            <w:r w:rsidRPr="00473632">
              <w:t xml:space="preserve">popíše vrtací nástroje a stroje, uvede řezné podmínky </w:t>
            </w:r>
          </w:p>
          <w:p w14:paraId="16495710" w14:textId="77777777" w:rsidR="00D57B09" w:rsidRPr="00473632" w:rsidRDefault="00D57B09" w:rsidP="00CD6DC6">
            <w:pPr>
              <w:pStyle w:val="svp"/>
              <w:numPr>
                <w:ilvl w:val="0"/>
                <w:numId w:val="5"/>
              </w:numPr>
              <w:tabs>
                <w:tab w:val="clear" w:pos="480"/>
                <w:tab w:val="num" w:pos="360"/>
              </w:tabs>
              <w:ind w:left="360" w:hanging="360"/>
            </w:pPr>
            <w:r w:rsidRPr="00473632">
              <w:t>zohledňuje při obrábění materiálů jejich vlastnosti, způsob jejich prvotního zpracování, způsob tepelného zpracování apod.</w:t>
            </w:r>
          </w:p>
          <w:p w14:paraId="169DB185" w14:textId="77777777" w:rsidR="00D57B09" w:rsidRPr="00473632" w:rsidRDefault="00D57B09" w:rsidP="00CD6DC6">
            <w:pPr>
              <w:pStyle w:val="svp"/>
              <w:numPr>
                <w:ilvl w:val="0"/>
                <w:numId w:val="5"/>
              </w:numPr>
              <w:tabs>
                <w:tab w:val="clear" w:pos="480"/>
                <w:tab w:val="num" w:pos="360"/>
              </w:tabs>
              <w:ind w:left="360" w:hanging="360"/>
            </w:pPr>
            <w:r w:rsidRPr="00473632">
              <w:t>popíše upínání nástrojů i obrobků</w:t>
            </w:r>
          </w:p>
          <w:p w14:paraId="3AAFF157" w14:textId="77777777" w:rsidR="00D57B09" w:rsidRPr="00473632" w:rsidRDefault="00D57B09" w:rsidP="00CD6DC6">
            <w:pPr>
              <w:pStyle w:val="svp"/>
              <w:numPr>
                <w:ilvl w:val="0"/>
                <w:numId w:val="5"/>
              </w:numPr>
              <w:tabs>
                <w:tab w:val="clear" w:pos="480"/>
                <w:tab w:val="num" w:pos="360"/>
              </w:tabs>
              <w:ind w:left="360" w:hanging="360"/>
            </w:pPr>
            <w:r w:rsidRPr="00473632">
              <w:t>umí určit geometrii nástrojů, ovládá postup vrtání</w:t>
            </w:r>
          </w:p>
        </w:tc>
      </w:tr>
      <w:tr w:rsidR="00D57B09" w:rsidRPr="00473632" w14:paraId="112431AE" w14:textId="77777777">
        <w:tc>
          <w:tcPr>
            <w:tcW w:w="3822" w:type="dxa"/>
            <w:tcBorders>
              <w:top w:val="nil"/>
              <w:bottom w:val="nil"/>
            </w:tcBorders>
          </w:tcPr>
          <w:p w14:paraId="1311F98C" w14:textId="77777777" w:rsidR="00D57B09" w:rsidRPr="00473632" w:rsidRDefault="00D57B09" w:rsidP="00CD6DC6">
            <w:pPr>
              <w:pStyle w:val="svp"/>
              <w:numPr>
                <w:ilvl w:val="0"/>
                <w:numId w:val="5"/>
              </w:numPr>
              <w:tabs>
                <w:tab w:val="clear" w:pos="480"/>
                <w:tab w:val="num" w:pos="360"/>
              </w:tabs>
              <w:ind w:left="360" w:hanging="360"/>
            </w:pPr>
            <w:r w:rsidRPr="00473632">
              <w:t>Broušení</w:t>
            </w:r>
          </w:p>
        </w:tc>
        <w:tc>
          <w:tcPr>
            <w:tcW w:w="3691" w:type="dxa"/>
            <w:tcBorders>
              <w:top w:val="nil"/>
              <w:bottom w:val="nil"/>
            </w:tcBorders>
          </w:tcPr>
          <w:p w14:paraId="339F2476" w14:textId="77777777" w:rsidR="00D57B09" w:rsidRPr="00473632" w:rsidRDefault="00D57B09" w:rsidP="00CD6DC6">
            <w:pPr>
              <w:pStyle w:val="svp"/>
              <w:numPr>
                <w:ilvl w:val="0"/>
                <w:numId w:val="5"/>
              </w:numPr>
              <w:tabs>
                <w:tab w:val="clear" w:pos="480"/>
                <w:tab w:val="num" w:pos="360"/>
              </w:tabs>
              <w:ind w:left="360" w:hanging="360"/>
            </w:pPr>
            <w:r w:rsidRPr="00473632">
              <w:t>aplikuje nauku o brousícím kotouči</w:t>
            </w:r>
          </w:p>
          <w:p w14:paraId="7B4689F9" w14:textId="77777777" w:rsidR="00D57B09" w:rsidRPr="00473632" w:rsidRDefault="00D57B09" w:rsidP="00CD6DC6">
            <w:pPr>
              <w:pStyle w:val="svp"/>
              <w:numPr>
                <w:ilvl w:val="0"/>
                <w:numId w:val="5"/>
              </w:numPr>
              <w:tabs>
                <w:tab w:val="clear" w:pos="480"/>
                <w:tab w:val="num" w:pos="360"/>
              </w:tabs>
              <w:ind w:left="360" w:hanging="360"/>
            </w:pPr>
            <w:r w:rsidRPr="00473632">
              <w:t>vymění brusný kotouč</w:t>
            </w:r>
          </w:p>
          <w:p w14:paraId="5C27FDC1" w14:textId="77777777" w:rsidR="00D57B09" w:rsidRPr="00473632" w:rsidRDefault="00D57B09" w:rsidP="00CD6DC6">
            <w:pPr>
              <w:pStyle w:val="svp"/>
              <w:numPr>
                <w:ilvl w:val="0"/>
                <w:numId w:val="5"/>
              </w:numPr>
              <w:tabs>
                <w:tab w:val="clear" w:pos="480"/>
                <w:tab w:val="num" w:pos="360"/>
              </w:tabs>
              <w:ind w:left="360" w:hanging="360"/>
            </w:pPr>
            <w:r w:rsidRPr="00473632">
              <w:t>uvede druhy brusek</w:t>
            </w:r>
          </w:p>
          <w:p w14:paraId="053ECF53" w14:textId="77777777" w:rsidR="00D57B09" w:rsidRPr="00473632" w:rsidRDefault="00D57B09" w:rsidP="00CD6DC6">
            <w:pPr>
              <w:pStyle w:val="svp"/>
              <w:numPr>
                <w:ilvl w:val="0"/>
                <w:numId w:val="5"/>
              </w:numPr>
              <w:tabs>
                <w:tab w:val="clear" w:pos="480"/>
                <w:tab w:val="num" w:pos="360"/>
              </w:tabs>
              <w:ind w:left="360" w:hanging="360"/>
            </w:pPr>
            <w:r w:rsidRPr="00473632">
              <w:t>vysvětlí některé brousící postupy</w:t>
            </w:r>
          </w:p>
          <w:p w14:paraId="55A46071"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popíše ostření nástrojů</w:t>
            </w:r>
          </w:p>
          <w:p w14:paraId="1E14BF39" w14:textId="77777777" w:rsidR="00D57B09" w:rsidRPr="00473632" w:rsidRDefault="00D57B09" w:rsidP="00F37CF9">
            <w:pPr>
              <w:pStyle w:val="svp"/>
              <w:numPr>
                <w:ilvl w:val="0"/>
                <w:numId w:val="5"/>
              </w:numPr>
              <w:tabs>
                <w:tab w:val="clear" w:pos="480"/>
                <w:tab w:val="num" w:pos="360"/>
              </w:tabs>
              <w:ind w:left="360" w:hanging="360"/>
            </w:pPr>
            <w:r w:rsidRPr="00473632">
              <w:t>obrábí na obráběcích strojích polotovary hrubováním</w:t>
            </w:r>
          </w:p>
          <w:p w14:paraId="1CF89DF7" w14:textId="77777777" w:rsidR="00D57B09" w:rsidRPr="00473632" w:rsidRDefault="00D57B09" w:rsidP="00F37CF9">
            <w:pPr>
              <w:pStyle w:val="svp"/>
              <w:numPr>
                <w:ilvl w:val="0"/>
                <w:numId w:val="5"/>
              </w:numPr>
              <w:tabs>
                <w:tab w:val="clear" w:pos="480"/>
                <w:tab w:val="num" w:pos="360"/>
              </w:tabs>
              <w:ind w:left="360" w:hanging="360"/>
            </w:pPr>
            <w:r w:rsidRPr="00473632">
              <w:t>obrábí na základních druzích konvenčních obráběcích strojů rotační a rovinné plochy technologicky nenáročných součástí</w:t>
            </w:r>
          </w:p>
          <w:p w14:paraId="08D0BF50" w14:textId="77777777" w:rsidR="00D57B09" w:rsidRPr="00473632" w:rsidRDefault="00D57B09" w:rsidP="00F37CF9">
            <w:pPr>
              <w:pStyle w:val="svp"/>
              <w:numPr>
                <w:ilvl w:val="0"/>
                <w:numId w:val="5"/>
              </w:numPr>
              <w:tabs>
                <w:tab w:val="clear" w:pos="480"/>
                <w:tab w:val="num" w:pos="360"/>
              </w:tabs>
              <w:ind w:left="360" w:hanging="360"/>
            </w:pPr>
            <w:r w:rsidRPr="00473632">
              <w:t>seřizuje stroje pro provedení technologických operací obrábění</w:t>
            </w:r>
          </w:p>
          <w:p w14:paraId="4B48047A" w14:textId="77777777" w:rsidR="00D57B09" w:rsidRPr="00473632" w:rsidRDefault="00D57B09" w:rsidP="00F37CF9">
            <w:pPr>
              <w:pStyle w:val="svp"/>
              <w:numPr>
                <w:ilvl w:val="0"/>
                <w:numId w:val="5"/>
              </w:numPr>
              <w:tabs>
                <w:tab w:val="clear" w:pos="480"/>
                <w:tab w:val="num" w:pos="360"/>
              </w:tabs>
              <w:ind w:left="360" w:hanging="360"/>
            </w:pPr>
            <w:r w:rsidRPr="00473632">
              <w:t>upíná nástroje, polotovary a obrobky a ustavuje jejich polohu na různých druzích obráběcích strojů</w:t>
            </w:r>
          </w:p>
          <w:p w14:paraId="24E0A0CD" w14:textId="77777777" w:rsidR="00D57B09" w:rsidRPr="00473632" w:rsidRDefault="00D57B09" w:rsidP="00F37CF9">
            <w:pPr>
              <w:pStyle w:val="svp"/>
              <w:numPr>
                <w:ilvl w:val="0"/>
                <w:numId w:val="5"/>
              </w:numPr>
              <w:tabs>
                <w:tab w:val="clear" w:pos="480"/>
                <w:tab w:val="num" w:pos="360"/>
              </w:tabs>
              <w:ind w:left="360" w:hanging="360"/>
            </w:pPr>
            <w:r w:rsidRPr="00473632">
              <w:t>ustavuje a bez poškození upíná tvarově nesložité obrobky</w:t>
            </w:r>
          </w:p>
          <w:p w14:paraId="5885A233" w14:textId="77777777" w:rsidR="00D57B09" w:rsidRPr="00473632" w:rsidRDefault="00D57B09" w:rsidP="00F37CF9">
            <w:pPr>
              <w:pStyle w:val="svp"/>
              <w:numPr>
                <w:ilvl w:val="0"/>
                <w:numId w:val="5"/>
              </w:numPr>
              <w:tabs>
                <w:tab w:val="clear" w:pos="480"/>
                <w:tab w:val="num" w:pos="360"/>
              </w:tabs>
              <w:ind w:left="360" w:hanging="360"/>
            </w:pPr>
            <w:r w:rsidRPr="00473632">
              <w:t>volí a na strojích nastavuje technologické podmínky obrábění</w:t>
            </w:r>
          </w:p>
          <w:p w14:paraId="19AC748B" w14:textId="77777777" w:rsidR="00D57B09" w:rsidRPr="00473632" w:rsidRDefault="00D57B09" w:rsidP="00F37CF9">
            <w:pPr>
              <w:pStyle w:val="svp"/>
              <w:numPr>
                <w:ilvl w:val="0"/>
                <w:numId w:val="5"/>
              </w:numPr>
              <w:tabs>
                <w:tab w:val="clear" w:pos="480"/>
                <w:tab w:val="num" w:pos="360"/>
              </w:tabs>
              <w:ind w:left="360" w:hanging="360"/>
            </w:pPr>
            <w:r w:rsidRPr="00473632">
              <w:t>volí nástroje pro provedení jednoduchých technologických operací strojního obrábění</w:t>
            </w:r>
          </w:p>
          <w:p w14:paraId="07FFAF33" w14:textId="77777777" w:rsidR="00D57B09" w:rsidRPr="00473632" w:rsidRDefault="00D57B09" w:rsidP="00F37CF9">
            <w:pPr>
              <w:pStyle w:val="svp"/>
              <w:numPr>
                <w:ilvl w:val="0"/>
                <w:numId w:val="5"/>
              </w:numPr>
              <w:tabs>
                <w:tab w:val="clear" w:pos="480"/>
                <w:tab w:val="num" w:pos="360"/>
              </w:tabs>
              <w:ind w:left="360" w:hanging="360"/>
            </w:pPr>
            <w:r w:rsidRPr="00473632">
              <w:t>volí pro zvolený způsob obrábění ekologicky vhodné řezné kapaliny</w:t>
            </w:r>
          </w:p>
          <w:p w14:paraId="76F0DB91" w14:textId="77777777" w:rsidR="00D57B09" w:rsidRPr="00473632" w:rsidRDefault="00D57B09" w:rsidP="00F37CF9">
            <w:pPr>
              <w:pStyle w:val="svp"/>
              <w:numPr>
                <w:ilvl w:val="0"/>
                <w:numId w:val="5"/>
              </w:numPr>
              <w:tabs>
                <w:tab w:val="clear" w:pos="480"/>
                <w:tab w:val="num" w:pos="360"/>
              </w:tabs>
              <w:ind w:left="360" w:hanging="360"/>
            </w:pPr>
            <w:r w:rsidRPr="00473632">
              <w:t>kontroluje výsledky obrábění měřidly a měřicími přístroji</w:t>
            </w:r>
          </w:p>
        </w:tc>
      </w:tr>
      <w:tr w:rsidR="00D57B09" w:rsidRPr="00473632" w14:paraId="61200B65" w14:textId="77777777">
        <w:tc>
          <w:tcPr>
            <w:tcW w:w="3822" w:type="dxa"/>
            <w:tcBorders>
              <w:top w:val="nil"/>
              <w:bottom w:val="nil"/>
            </w:tcBorders>
          </w:tcPr>
          <w:p w14:paraId="3492982F" w14:textId="77777777" w:rsidR="00D57B09" w:rsidRPr="00473632" w:rsidRDefault="00D57B09" w:rsidP="00F37CF9">
            <w:pPr>
              <w:pStyle w:val="svp"/>
              <w:numPr>
                <w:ilvl w:val="0"/>
                <w:numId w:val="5"/>
              </w:numPr>
              <w:tabs>
                <w:tab w:val="clear" w:pos="480"/>
                <w:tab w:val="num" w:pos="360"/>
              </w:tabs>
              <w:ind w:left="360" w:hanging="360"/>
            </w:pPr>
            <w:r w:rsidRPr="00473632">
              <w:lastRenderedPageBreak/>
              <w:t xml:space="preserve">Hoblování </w:t>
            </w:r>
          </w:p>
          <w:p w14:paraId="76E510D9" w14:textId="77777777" w:rsidR="00D57B09" w:rsidRPr="00473632" w:rsidRDefault="00D57B09" w:rsidP="00F37CF9">
            <w:pPr>
              <w:pStyle w:val="svp"/>
              <w:numPr>
                <w:ilvl w:val="0"/>
                <w:numId w:val="5"/>
              </w:numPr>
              <w:tabs>
                <w:tab w:val="clear" w:pos="480"/>
                <w:tab w:val="num" w:pos="360"/>
              </w:tabs>
              <w:ind w:left="360" w:hanging="360"/>
            </w:pPr>
            <w:r w:rsidRPr="00473632">
              <w:t>Obrážení</w:t>
            </w:r>
          </w:p>
        </w:tc>
        <w:tc>
          <w:tcPr>
            <w:tcW w:w="3691" w:type="dxa"/>
            <w:tcBorders>
              <w:top w:val="nil"/>
              <w:bottom w:val="nil"/>
            </w:tcBorders>
          </w:tcPr>
          <w:p w14:paraId="4CC44380" w14:textId="77777777" w:rsidR="00D57B09" w:rsidRPr="00473632" w:rsidRDefault="00D57B09" w:rsidP="00CD6DC6">
            <w:pPr>
              <w:pStyle w:val="svp"/>
              <w:numPr>
                <w:ilvl w:val="0"/>
                <w:numId w:val="5"/>
              </w:numPr>
              <w:tabs>
                <w:tab w:val="clear" w:pos="480"/>
                <w:tab w:val="num" w:pos="360"/>
              </w:tabs>
              <w:ind w:left="360" w:hanging="360"/>
            </w:pPr>
            <w:r w:rsidRPr="00473632">
              <w:t>popíše podstatu práce</w:t>
            </w:r>
          </w:p>
          <w:p w14:paraId="205E6A48" w14:textId="77777777" w:rsidR="00D57B09" w:rsidRPr="00473632" w:rsidRDefault="00D57B09" w:rsidP="00CD6DC6">
            <w:pPr>
              <w:pStyle w:val="svp"/>
              <w:numPr>
                <w:ilvl w:val="0"/>
                <w:numId w:val="5"/>
              </w:numPr>
              <w:tabs>
                <w:tab w:val="clear" w:pos="480"/>
                <w:tab w:val="num" w:pos="360"/>
              </w:tabs>
              <w:ind w:left="360" w:hanging="360"/>
            </w:pPr>
            <w:r w:rsidRPr="00473632">
              <w:t>dovede vysvětlit použití těchto způsobů obrábění v praxi</w:t>
            </w:r>
          </w:p>
        </w:tc>
      </w:tr>
      <w:tr w:rsidR="00D57B09" w:rsidRPr="00473632" w14:paraId="33178052" w14:textId="77777777">
        <w:tc>
          <w:tcPr>
            <w:tcW w:w="3822" w:type="dxa"/>
            <w:tcBorders>
              <w:top w:val="nil"/>
            </w:tcBorders>
          </w:tcPr>
          <w:p w14:paraId="25620739" w14:textId="77777777" w:rsidR="00D57B09" w:rsidRPr="00473632" w:rsidRDefault="00D57B09" w:rsidP="00F37CF9">
            <w:pPr>
              <w:pStyle w:val="svp"/>
              <w:numPr>
                <w:ilvl w:val="0"/>
                <w:numId w:val="5"/>
              </w:numPr>
              <w:tabs>
                <w:tab w:val="clear" w:pos="480"/>
                <w:tab w:val="num" w:pos="360"/>
              </w:tabs>
              <w:ind w:left="360" w:hanging="360"/>
            </w:pPr>
            <w:r w:rsidRPr="00473632">
              <w:t>Dokončovací operace obrábění</w:t>
            </w:r>
          </w:p>
          <w:p w14:paraId="3CBBCDE7" w14:textId="77777777" w:rsidR="00D57B09" w:rsidRPr="00473632" w:rsidRDefault="00D57B09" w:rsidP="00F37CF9">
            <w:pPr>
              <w:pStyle w:val="svp"/>
              <w:numPr>
                <w:ilvl w:val="0"/>
                <w:numId w:val="5"/>
              </w:numPr>
              <w:tabs>
                <w:tab w:val="clear" w:pos="480"/>
                <w:tab w:val="num" w:pos="360"/>
              </w:tabs>
              <w:ind w:left="360" w:hanging="360"/>
            </w:pPr>
            <w:r w:rsidRPr="00473632">
              <w:t>Číslicově řízené obráběcí stroje</w:t>
            </w:r>
          </w:p>
          <w:p w14:paraId="0BD6F99A" w14:textId="77777777" w:rsidR="00D57B09" w:rsidRPr="00473632" w:rsidRDefault="00D57B09" w:rsidP="00F37CF9">
            <w:pPr>
              <w:pStyle w:val="svp"/>
              <w:numPr>
                <w:ilvl w:val="0"/>
                <w:numId w:val="5"/>
              </w:numPr>
              <w:tabs>
                <w:tab w:val="clear" w:pos="480"/>
                <w:tab w:val="num" w:pos="360"/>
              </w:tabs>
              <w:ind w:left="360" w:hanging="360"/>
            </w:pPr>
            <w:r w:rsidRPr="00473632">
              <w:t>CNC systémy</w:t>
            </w:r>
          </w:p>
          <w:p w14:paraId="513244E3" w14:textId="77777777" w:rsidR="00D57B09" w:rsidRPr="00473632" w:rsidRDefault="00D57B09" w:rsidP="00F37CF9">
            <w:pPr>
              <w:pStyle w:val="svp"/>
              <w:numPr>
                <w:ilvl w:val="0"/>
                <w:numId w:val="5"/>
              </w:numPr>
              <w:tabs>
                <w:tab w:val="clear" w:pos="480"/>
                <w:tab w:val="num" w:pos="360"/>
              </w:tabs>
              <w:ind w:left="360" w:hanging="360"/>
            </w:pPr>
            <w:r w:rsidRPr="00473632">
              <w:t>Nekonvenční způsoby obrábění</w:t>
            </w:r>
          </w:p>
          <w:p w14:paraId="10899E4C" w14:textId="77777777" w:rsidR="00D57B09" w:rsidRPr="00473632" w:rsidRDefault="00D57B09" w:rsidP="00F37CF9">
            <w:pPr>
              <w:pStyle w:val="svp"/>
              <w:numPr>
                <w:ilvl w:val="0"/>
                <w:numId w:val="5"/>
              </w:numPr>
              <w:tabs>
                <w:tab w:val="clear" w:pos="480"/>
                <w:tab w:val="num" w:pos="360"/>
              </w:tabs>
              <w:ind w:left="360" w:hanging="360"/>
            </w:pPr>
            <w:r w:rsidRPr="00473632">
              <w:lastRenderedPageBreak/>
              <w:t>Údržba obráběcích strojů</w:t>
            </w:r>
          </w:p>
        </w:tc>
        <w:tc>
          <w:tcPr>
            <w:tcW w:w="3691" w:type="dxa"/>
            <w:tcBorders>
              <w:top w:val="nil"/>
            </w:tcBorders>
          </w:tcPr>
          <w:p w14:paraId="0A8A7752" w14:textId="77777777" w:rsidR="00D57B09" w:rsidRPr="00473632" w:rsidRDefault="00D57B09" w:rsidP="00F37CF9">
            <w:pPr>
              <w:pStyle w:val="svp"/>
              <w:numPr>
                <w:ilvl w:val="0"/>
                <w:numId w:val="5"/>
              </w:numPr>
              <w:tabs>
                <w:tab w:val="clear" w:pos="480"/>
                <w:tab w:val="num" w:pos="360"/>
              </w:tabs>
              <w:ind w:left="360" w:hanging="360"/>
            </w:pPr>
            <w:r w:rsidRPr="00473632">
              <w:lastRenderedPageBreak/>
              <w:t>orientuje se v problematice lapování, zabrušování, honování a povrchových úprav</w:t>
            </w:r>
          </w:p>
          <w:p w14:paraId="7D10309E" w14:textId="77777777" w:rsidR="00D57B09" w:rsidRPr="00473632" w:rsidRDefault="00D57B09" w:rsidP="00F37CF9">
            <w:pPr>
              <w:pStyle w:val="svp"/>
              <w:numPr>
                <w:ilvl w:val="0"/>
                <w:numId w:val="5"/>
              </w:numPr>
              <w:tabs>
                <w:tab w:val="clear" w:pos="480"/>
                <w:tab w:val="num" w:pos="360"/>
              </w:tabs>
              <w:ind w:left="360" w:hanging="360"/>
            </w:pPr>
            <w:r w:rsidRPr="00473632">
              <w:t xml:space="preserve">popíše a vysvětlí technologické procesy dokončovacích operací </w:t>
            </w:r>
            <w:r w:rsidRPr="00473632">
              <w:lastRenderedPageBreak/>
              <w:t>obrábění;</w:t>
            </w:r>
          </w:p>
          <w:p w14:paraId="71262790" w14:textId="77777777" w:rsidR="00D57B09" w:rsidRPr="00473632" w:rsidRDefault="00D57B09" w:rsidP="00F37CF9">
            <w:pPr>
              <w:pStyle w:val="svp"/>
              <w:numPr>
                <w:ilvl w:val="0"/>
                <w:numId w:val="5"/>
              </w:numPr>
              <w:tabs>
                <w:tab w:val="clear" w:pos="480"/>
                <w:tab w:val="num" w:pos="360"/>
              </w:tabs>
              <w:ind w:left="360" w:hanging="360"/>
            </w:pPr>
            <w:r w:rsidRPr="00473632">
              <w:t>obrábí technologicky nesložité obrobky buď na základních druzích konvenčních obráběcích strojů (soustruzích, frézách, vrtačkách, brouskách apod.) nebo na číslicově řízených obráběcích strojích, včetně korekcí programů</w:t>
            </w:r>
          </w:p>
          <w:p w14:paraId="5FC8BD6A" w14:textId="77777777" w:rsidR="00D57B09" w:rsidRPr="00473632" w:rsidRDefault="00D57B09" w:rsidP="00F37CF9">
            <w:pPr>
              <w:pStyle w:val="svp"/>
              <w:numPr>
                <w:ilvl w:val="0"/>
                <w:numId w:val="5"/>
              </w:numPr>
              <w:tabs>
                <w:tab w:val="clear" w:pos="480"/>
                <w:tab w:val="num" w:pos="360"/>
              </w:tabs>
              <w:ind w:left="360" w:hanging="360"/>
            </w:pPr>
            <w:r w:rsidRPr="00473632">
              <w:t>provádí údržbu obráběcích strojů</w:t>
            </w:r>
          </w:p>
        </w:tc>
      </w:tr>
      <w:tr w:rsidR="00D57B09" w:rsidRPr="00473632" w14:paraId="2671BD65" w14:textId="77777777">
        <w:tc>
          <w:tcPr>
            <w:tcW w:w="7513" w:type="dxa"/>
            <w:gridSpan w:val="2"/>
          </w:tcPr>
          <w:p w14:paraId="27A2AA73" w14:textId="77777777" w:rsidR="00D57B09" w:rsidRPr="00473632" w:rsidRDefault="00D57B09" w:rsidP="00614987">
            <w:pPr>
              <w:pStyle w:val="svp"/>
            </w:pPr>
            <w:r w:rsidRPr="00473632">
              <w:lastRenderedPageBreak/>
              <w:t>Počet hodin 15</w:t>
            </w:r>
          </w:p>
        </w:tc>
      </w:tr>
    </w:tbl>
    <w:p w14:paraId="747B8755" w14:textId="77777777" w:rsidR="00D57B09" w:rsidRPr="00473632" w:rsidRDefault="00D57B09" w:rsidP="006D01BB">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53E25569" w14:textId="77777777">
        <w:tc>
          <w:tcPr>
            <w:tcW w:w="3822" w:type="dxa"/>
          </w:tcPr>
          <w:p w14:paraId="4203B832" w14:textId="77777777" w:rsidR="00D57B09" w:rsidRPr="00473632" w:rsidRDefault="00D57B09" w:rsidP="003C2953">
            <w:pPr>
              <w:pStyle w:val="svp"/>
              <w:numPr>
                <w:ilvl w:val="0"/>
                <w:numId w:val="17"/>
              </w:numPr>
            </w:pPr>
            <w:r w:rsidRPr="00473632">
              <w:t>Nerozebíratelná spojení s materiálovým stykem</w:t>
            </w:r>
          </w:p>
        </w:tc>
        <w:tc>
          <w:tcPr>
            <w:tcW w:w="3691" w:type="dxa"/>
          </w:tcPr>
          <w:p w14:paraId="23BE3ACB" w14:textId="77777777" w:rsidR="00D57B09" w:rsidRPr="00473632" w:rsidRDefault="00D57B09" w:rsidP="00614987">
            <w:pPr>
              <w:pStyle w:val="svp"/>
            </w:pPr>
            <w:r w:rsidRPr="00473632">
              <w:t>Žák:</w:t>
            </w:r>
          </w:p>
        </w:tc>
      </w:tr>
      <w:tr w:rsidR="00D57B09" w:rsidRPr="00473632" w14:paraId="67DB842E" w14:textId="77777777">
        <w:tc>
          <w:tcPr>
            <w:tcW w:w="3822" w:type="dxa"/>
            <w:tcBorders>
              <w:bottom w:val="nil"/>
            </w:tcBorders>
          </w:tcPr>
          <w:p w14:paraId="2CF38AEA" w14:textId="77777777" w:rsidR="00D57B09" w:rsidRPr="00473632" w:rsidRDefault="00D57B09" w:rsidP="00CD6DC6">
            <w:pPr>
              <w:pStyle w:val="svp"/>
              <w:numPr>
                <w:ilvl w:val="0"/>
                <w:numId w:val="5"/>
              </w:numPr>
              <w:tabs>
                <w:tab w:val="clear" w:pos="480"/>
                <w:tab w:val="num" w:pos="360"/>
              </w:tabs>
              <w:ind w:left="360" w:hanging="360"/>
            </w:pPr>
            <w:r w:rsidRPr="00473632">
              <w:t>Nerozebíratelné spoje</w:t>
            </w:r>
          </w:p>
          <w:p w14:paraId="162510D2" w14:textId="77777777" w:rsidR="00D57B09" w:rsidRPr="00473632" w:rsidRDefault="00D57B09" w:rsidP="00F37CF9">
            <w:pPr>
              <w:pStyle w:val="svp"/>
              <w:numPr>
                <w:ilvl w:val="0"/>
                <w:numId w:val="5"/>
              </w:numPr>
              <w:tabs>
                <w:tab w:val="clear" w:pos="480"/>
                <w:tab w:val="num" w:pos="360"/>
                <w:tab w:val="num" w:pos="1211"/>
              </w:tabs>
              <w:ind w:left="360" w:hanging="360"/>
            </w:pPr>
            <w:r w:rsidRPr="00473632">
              <w:t>Svařování</w:t>
            </w:r>
          </w:p>
          <w:p w14:paraId="27030BA7" w14:textId="77777777" w:rsidR="00D57B09" w:rsidRPr="00473632" w:rsidRDefault="00D57B09" w:rsidP="00F37CF9">
            <w:pPr>
              <w:pStyle w:val="svp"/>
              <w:numPr>
                <w:ilvl w:val="0"/>
                <w:numId w:val="5"/>
              </w:numPr>
              <w:tabs>
                <w:tab w:val="clear" w:pos="480"/>
                <w:tab w:val="num" w:pos="360"/>
              </w:tabs>
              <w:ind w:left="360" w:hanging="360"/>
            </w:pPr>
            <w:r w:rsidRPr="00473632">
              <w:t>Svařence</w:t>
            </w:r>
          </w:p>
        </w:tc>
        <w:tc>
          <w:tcPr>
            <w:tcW w:w="3691" w:type="dxa"/>
            <w:tcBorders>
              <w:bottom w:val="nil"/>
            </w:tcBorders>
          </w:tcPr>
          <w:p w14:paraId="3AE2C475" w14:textId="77777777" w:rsidR="00D57B09" w:rsidRPr="00473632" w:rsidRDefault="00D57B09" w:rsidP="00CD6DC6">
            <w:pPr>
              <w:pStyle w:val="svp"/>
              <w:numPr>
                <w:ilvl w:val="0"/>
                <w:numId w:val="5"/>
              </w:numPr>
              <w:tabs>
                <w:tab w:val="clear" w:pos="480"/>
                <w:tab w:val="num" w:pos="360"/>
              </w:tabs>
              <w:ind w:left="360" w:hanging="360"/>
            </w:pPr>
            <w:r w:rsidRPr="00473632">
              <w:t>uvede význam, podstatu nerozebíratelných spojů. Zná jejich použití v praxi</w:t>
            </w:r>
          </w:p>
          <w:p w14:paraId="28979E96" w14:textId="77777777" w:rsidR="00D57B09" w:rsidRPr="00473632" w:rsidRDefault="00D57B09" w:rsidP="00F37CF9">
            <w:pPr>
              <w:pStyle w:val="svp"/>
              <w:numPr>
                <w:ilvl w:val="0"/>
                <w:numId w:val="5"/>
              </w:numPr>
              <w:tabs>
                <w:tab w:val="clear" w:pos="480"/>
                <w:tab w:val="num" w:pos="360"/>
                <w:tab w:val="num" w:pos="1211"/>
              </w:tabs>
              <w:ind w:left="360" w:hanging="360"/>
            </w:pPr>
            <w:r w:rsidRPr="00473632">
              <w:t>je informován o běžných technologiích svařování a možnostech jejich využití</w:t>
            </w:r>
          </w:p>
          <w:p w14:paraId="5BABB16A" w14:textId="77777777" w:rsidR="00D57B09" w:rsidRPr="00473632" w:rsidRDefault="00D57B09" w:rsidP="00F37CF9">
            <w:pPr>
              <w:pStyle w:val="svp"/>
              <w:numPr>
                <w:ilvl w:val="0"/>
                <w:numId w:val="5"/>
              </w:numPr>
              <w:tabs>
                <w:tab w:val="clear" w:pos="480"/>
                <w:tab w:val="num" w:pos="360"/>
                <w:tab w:val="num" w:pos="1211"/>
              </w:tabs>
              <w:ind w:left="360" w:hanging="360"/>
            </w:pPr>
            <w:r w:rsidRPr="00473632">
              <w:t>je seznámen alespoň s jednou technologií svařování, tj. je jí schopen pod dozorem stehovat, popř. vytvářet nejjednodušší svarové spoje materiálů se zaručenou svařitelností</w:t>
            </w:r>
          </w:p>
          <w:p w14:paraId="64C20FF0" w14:textId="77777777" w:rsidR="00D57B09" w:rsidRPr="00473632" w:rsidRDefault="00D57B09" w:rsidP="00F37CF9">
            <w:pPr>
              <w:pStyle w:val="svp"/>
              <w:numPr>
                <w:ilvl w:val="0"/>
                <w:numId w:val="5"/>
              </w:numPr>
              <w:tabs>
                <w:tab w:val="clear" w:pos="480"/>
                <w:tab w:val="num" w:pos="360"/>
                <w:tab w:val="num" w:pos="1211"/>
              </w:tabs>
              <w:ind w:left="360" w:hanging="360"/>
            </w:pPr>
            <w:r w:rsidRPr="00473632">
              <w:t>je seznámen s obsluhou soupravy pro svařování plamenem a řezání kyslíkem a s obsluhou zařízení pro ruční svařování elektrickým obloukem</w:t>
            </w:r>
          </w:p>
          <w:p w14:paraId="03EA61A1" w14:textId="77777777" w:rsidR="00D57B09" w:rsidRPr="00473632" w:rsidRDefault="00D57B09" w:rsidP="00F37CF9">
            <w:pPr>
              <w:pStyle w:val="svp"/>
              <w:numPr>
                <w:ilvl w:val="0"/>
                <w:numId w:val="5"/>
              </w:numPr>
              <w:tabs>
                <w:tab w:val="clear" w:pos="480"/>
                <w:tab w:val="num" w:pos="360"/>
                <w:tab w:val="num" w:pos="1211"/>
              </w:tabs>
              <w:ind w:left="360" w:hanging="360"/>
            </w:pPr>
            <w:r w:rsidRPr="00473632">
              <w:t>je seznámen s obsluhou zařízení pro svařování elektrickým odporem;</w:t>
            </w:r>
          </w:p>
          <w:p w14:paraId="51AFFF21" w14:textId="77777777" w:rsidR="00D57B09" w:rsidRPr="00473632" w:rsidRDefault="00D57B09" w:rsidP="00F37CF9">
            <w:pPr>
              <w:pStyle w:val="svp"/>
              <w:numPr>
                <w:ilvl w:val="0"/>
                <w:numId w:val="5"/>
              </w:numPr>
              <w:tabs>
                <w:tab w:val="clear" w:pos="480"/>
                <w:tab w:val="num" w:pos="360"/>
              </w:tabs>
              <w:ind w:left="360" w:hanging="360"/>
            </w:pPr>
            <w:r w:rsidRPr="00473632">
              <w:t>uvede možnosti spojování materiálů nejběžnějšími technologiemi svařování</w:t>
            </w:r>
          </w:p>
        </w:tc>
      </w:tr>
      <w:tr w:rsidR="00D57B09" w:rsidRPr="00473632" w14:paraId="152532D3" w14:textId="77777777">
        <w:tc>
          <w:tcPr>
            <w:tcW w:w="3822" w:type="dxa"/>
            <w:tcBorders>
              <w:top w:val="nil"/>
              <w:bottom w:val="nil"/>
            </w:tcBorders>
          </w:tcPr>
          <w:p w14:paraId="6B6AC7D4"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Svařování elektrickým obloukem a plamenem</w:t>
            </w:r>
          </w:p>
          <w:p w14:paraId="7A80F82A" w14:textId="77777777" w:rsidR="00D57B09" w:rsidRPr="00473632" w:rsidRDefault="00D57B09" w:rsidP="00CD6DC6">
            <w:pPr>
              <w:pStyle w:val="svp"/>
              <w:numPr>
                <w:ilvl w:val="0"/>
                <w:numId w:val="5"/>
              </w:numPr>
              <w:tabs>
                <w:tab w:val="clear" w:pos="480"/>
                <w:tab w:val="num" w:pos="360"/>
              </w:tabs>
              <w:ind w:left="360" w:hanging="360"/>
            </w:pPr>
            <w:r w:rsidRPr="00473632">
              <w:t>Pájení</w:t>
            </w:r>
          </w:p>
        </w:tc>
        <w:tc>
          <w:tcPr>
            <w:tcW w:w="3691" w:type="dxa"/>
            <w:tcBorders>
              <w:top w:val="nil"/>
              <w:bottom w:val="nil"/>
            </w:tcBorders>
          </w:tcPr>
          <w:p w14:paraId="40BD4FAE" w14:textId="77777777" w:rsidR="00D57B09" w:rsidRPr="00473632" w:rsidRDefault="00D57B09" w:rsidP="00CD6DC6">
            <w:pPr>
              <w:pStyle w:val="svp"/>
              <w:numPr>
                <w:ilvl w:val="0"/>
                <w:numId w:val="5"/>
              </w:numPr>
              <w:tabs>
                <w:tab w:val="clear" w:pos="480"/>
                <w:tab w:val="num" w:pos="360"/>
              </w:tabs>
              <w:ind w:left="360" w:hanging="360"/>
            </w:pPr>
            <w:r w:rsidRPr="00473632">
              <w:t>popíše základní principy tohoto svařování</w:t>
            </w:r>
          </w:p>
          <w:p w14:paraId="39A699C2" w14:textId="77777777" w:rsidR="00D57B09" w:rsidRPr="00473632" w:rsidRDefault="00D57B09" w:rsidP="00F37CF9">
            <w:pPr>
              <w:pStyle w:val="svp"/>
              <w:numPr>
                <w:ilvl w:val="0"/>
                <w:numId w:val="5"/>
              </w:numPr>
              <w:tabs>
                <w:tab w:val="clear" w:pos="480"/>
                <w:tab w:val="num" w:pos="360"/>
                <w:tab w:val="num" w:pos="1211"/>
              </w:tabs>
              <w:ind w:left="360" w:hanging="360"/>
            </w:pPr>
            <w:r w:rsidRPr="00473632">
              <w:t>volí vhodný druh a rozměr výchozího polotovaru pro výrobu součásti či náhradního dílu</w:t>
            </w:r>
          </w:p>
          <w:p w14:paraId="47656F42" w14:textId="77777777" w:rsidR="00D57B09" w:rsidRPr="00473632" w:rsidRDefault="00D57B09" w:rsidP="00F37CF9">
            <w:pPr>
              <w:pStyle w:val="svp"/>
              <w:numPr>
                <w:ilvl w:val="0"/>
                <w:numId w:val="5"/>
              </w:numPr>
              <w:tabs>
                <w:tab w:val="clear" w:pos="480"/>
                <w:tab w:val="num" w:pos="360"/>
                <w:tab w:val="num" w:pos="1211"/>
              </w:tabs>
              <w:ind w:left="360" w:hanging="360"/>
            </w:pPr>
            <w:r w:rsidRPr="00473632">
              <w:t>připravuje materiál a součásti k pájení</w:t>
            </w:r>
          </w:p>
          <w:p w14:paraId="196A1145" w14:textId="77777777" w:rsidR="00D57B09" w:rsidRPr="00473632" w:rsidRDefault="00D57B09" w:rsidP="00F37CF9">
            <w:pPr>
              <w:pStyle w:val="svp"/>
              <w:numPr>
                <w:ilvl w:val="0"/>
                <w:numId w:val="5"/>
              </w:numPr>
              <w:tabs>
                <w:tab w:val="clear" w:pos="480"/>
                <w:tab w:val="num" w:pos="360"/>
              </w:tabs>
              <w:ind w:left="360" w:hanging="360"/>
            </w:pPr>
            <w:r w:rsidRPr="00473632">
              <w:t>spojuje součásti měkkým pájením</w:t>
            </w:r>
          </w:p>
        </w:tc>
      </w:tr>
      <w:tr w:rsidR="00D57B09" w:rsidRPr="00473632" w14:paraId="7A5A9401" w14:textId="77777777">
        <w:tc>
          <w:tcPr>
            <w:tcW w:w="3822" w:type="dxa"/>
            <w:tcBorders>
              <w:top w:val="nil"/>
              <w:bottom w:val="nil"/>
            </w:tcBorders>
          </w:tcPr>
          <w:p w14:paraId="4F1B8951" w14:textId="77777777" w:rsidR="00D57B09" w:rsidRPr="00473632" w:rsidRDefault="00D57B09" w:rsidP="00CD6DC6">
            <w:pPr>
              <w:pStyle w:val="svp"/>
              <w:numPr>
                <w:ilvl w:val="0"/>
                <w:numId w:val="5"/>
              </w:numPr>
              <w:tabs>
                <w:tab w:val="clear" w:pos="480"/>
                <w:tab w:val="num" w:pos="360"/>
              </w:tabs>
              <w:ind w:left="360" w:hanging="360"/>
            </w:pPr>
            <w:r w:rsidRPr="00473632">
              <w:t>Pájení měkké, tvrdé, vysokoteplotní</w:t>
            </w:r>
          </w:p>
          <w:p w14:paraId="6E6FB8E5" w14:textId="77777777" w:rsidR="00D57B09" w:rsidRPr="00473632" w:rsidRDefault="00D57B09" w:rsidP="00CD6DC6">
            <w:pPr>
              <w:pStyle w:val="svp"/>
              <w:numPr>
                <w:ilvl w:val="0"/>
                <w:numId w:val="5"/>
              </w:numPr>
              <w:tabs>
                <w:tab w:val="clear" w:pos="480"/>
                <w:tab w:val="num" w:pos="360"/>
              </w:tabs>
              <w:ind w:left="360" w:hanging="360"/>
            </w:pPr>
            <w:r w:rsidRPr="00473632">
              <w:t>Lepení a tmelení</w:t>
            </w:r>
          </w:p>
        </w:tc>
        <w:tc>
          <w:tcPr>
            <w:tcW w:w="3691" w:type="dxa"/>
            <w:tcBorders>
              <w:top w:val="nil"/>
              <w:bottom w:val="nil"/>
            </w:tcBorders>
          </w:tcPr>
          <w:p w14:paraId="4F152C8A" w14:textId="77777777" w:rsidR="00D57B09" w:rsidRPr="00473632" w:rsidRDefault="00D57B09" w:rsidP="00CD6DC6">
            <w:pPr>
              <w:pStyle w:val="svp"/>
              <w:numPr>
                <w:ilvl w:val="0"/>
                <w:numId w:val="5"/>
              </w:numPr>
              <w:tabs>
                <w:tab w:val="clear" w:pos="480"/>
                <w:tab w:val="num" w:pos="360"/>
              </w:tabs>
              <w:ind w:left="360" w:hanging="360"/>
            </w:pPr>
            <w:r w:rsidRPr="00473632">
              <w:t>popíše podstatu pájení, způsoby a použití</w:t>
            </w:r>
          </w:p>
        </w:tc>
      </w:tr>
      <w:tr w:rsidR="00D57B09" w:rsidRPr="00473632" w14:paraId="4D6A24D1" w14:textId="77777777">
        <w:tc>
          <w:tcPr>
            <w:tcW w:w="3822" w:type="dxa"/>
            <w:tcBorders>
              <w:top w:val="nil"/>
            </w:tcBorders>
          </w:tcPr>
          <w:p w14:paraId="7FECDD73" w14:textId="77777777" w:rsidR="00D57B09" w:rsidRPr="00473632" w:rsidRDefault="00D57B09" w:rsidP="00CD6DC6">
            <w:pPr>
              <w:pStyle w:val="svp"/>
              <w:numPr>
                <w:ilvl w:val="0"/>
                <w:numId w:val="5"/>
              </w:numPr>
              <w:tabs>
                <w:tab w:val="clear" w:pos="480"/>
                <w:tab w:val="num" w:pos="360"/>
              </w:tabs>
              <w:ind w:left="360" w:hanging="360"/>
            </w:pPr>
            <w:r w:rsidRPr="00473632">
              <w:t>Lepení a tmelení kovových a nekovových materiálů</w:t>
            </w:r>
          </w:p>
        </w:tc>
        <w:tc>
          <w:tcPr>
            <w:tcW w:w="3691" w:type="dxa"/>
            <w:tcBorders>
              <w:top w:val="nil"/>
            </w:tcBorders>
          </w:tcPr>
          <w:p w14:paraId="3CF884FB" w14:textId="77777777" w:rsidR="00D57B09" w:rsidRPr="00473632" w:rsidRDefault="00D57B09" w:rsidP="00CD6DC6">
            <w:pPr>
              <w:pStyle w:val="svp"/>
              <w:numPr>
                <w:ilvl w:val="0"/>
                <w:numId w:val="5"/>
              </w:numPr>
              <w:tabs>
                <w:tab w:val="clear" w:pos="480"/>
                <w:tab w:val="num" w:pos="360"/>
              </w:tabs>
              <w:ind w:left="360" w:hanging="360"/>
            </w:pPr>
            <w:r w:rsidRPr="00473632">
              <w:t>dovede vysvětlit podstatu lepení a tmelení</w:t>
            </w:r>
          </w:p>
          <w:p w14:paraId="251262EF" w14:textId="77777777" w:rsidR="00D57B09" w:rsidRPr="00473632" w:rsidRDefault="00D57B09" w:rsidP="00CD6DC6">
            <w:pPr>
              <w:pStyle w:val="svp"/>
              <w:numPr>
                <w:ilvl w:val="0"/>
                <w:numId w:val="5"/>
              </w:numPr>
              <w:tabs>
                <w:tab w:val="clear" w:pos="480"/>
                <w:tab w:val="num" w:pos="360"/>
              </w:tabs>
              <w:ind w:left="360" w:hanging="360"/>
            </w:pPr>
            <w:r w:rsidRPr="00473632">
              <w:t>uvede druhy lepidel a tmelů, popíše jejich použití v praxi</w:t>
            </w:r>
          </w:p>
        </w:tc>
      </w:tr>
      <w:tr w:rsidR="00D57B09" w:rsidRPr="00473632" w14:paraId="0CE62CD2" w14:textId="77777777">
        <w:tc>
          <w:tcPr>
            <w:tcW w:w="7513" w:type="dxa"/>
            <w:gridSpan w:val="2"/>
          </w:tcPr>
          <w:p w14:paraId="7C135664" w14:textId="77777777" w:rsidR="00D57B09" w:rsidRPr="00473632" w:rsidRDefault="00D57B09" w:rsidP="00614987">
            <w:pPr>
              <w:pStyle w:val="svp"/>
            </w:pPr>
            <w:r w:rsidRPr="00473632">
              <w:t>Počet hodin 6</w:t>
            </w:r>
          </w:p>
        </w:tc>
      </w:tr>
    </w:tbl>
    <w:p w14:paraId="75523CBE" w14:textId="77777777" w:rsidR="00D57B09" w:rsidRPr="00473632" w:rsidRDefault="00D57B09" w:rsidP="006D01BB"/>
    <w:p w14:paraId="6EF137A9" w14:textId="77777777" w:rsidR="00D57B09" w:rsidRPr="00473632" w:rsidRDefault="00D57B09" w:rsidP="006D01BB">
      <w:pPr>
        <w:pStyle w:val="svp2"/>
      </w:pPr>
      <w:r w:rsidRPr="00473632">
        <w:br w:type="page"/>
      </w:r>
      <w:bookmarkStart w:id="655" w:name="_Toc203064157"/>
      <w:bookmarkStart w:id="656" w:name="_Toc203064453"/>
      <w:bookmarkStart w:id="657" w:name="_Toc267487849"/>
      <w:bookmarkStart w:id="658" w:name="_Toc303252890"/>
      <w:bookmarkStart w:id="659" w:name="_Toc319059961"/>
      <w:bookmarkStart w:id="660" w:name="_Toc319783648"/>
      <w:bookmarkStart w:id="661" w:name="_Toc394465974"/>
      <w:bookmarkStart w:id="662" w:name="_Toc195034177"/>
      <w:r w:rsidRPr="00473632">
        <w:lastRenderedPageBreak/>
        <w:t>Učební osnova vyučovacího předmětu</w:t>
      </w:r>
      <w:bookmarkEnd w:id="655"/>
      <w:bookmarkEnd w:id="656"/>
      <w:bookmarkEnd w:id="657"/>
      <w:bookmarkEnd w:id="658"/>
      <w:bookmarkEnd w:id="659"/>
      <w:bookmarkEnd w:id="660"/>
      <w:bookmarkEnd w:id="661"/>
      <w:bookmarkEnd w:id="662"/>
    </w:p>
    <w:p w14:paraId="36F14B4D" w14:textId="77777777" w:rsidR="00D57B09" w:rsidRPr="00473632" w:rsidRDefault="00D57B09" w:rsidP="007F23A3">
      <w:pPr>
        <w:pStyle w:val="svp1"/>
      </w:pPr>
      <w:bookmarkStart w:id="663" w:name="_Toc203064158"/>
      <w:bookmarkStart w:id="664" w:name="_Toc195034178"/>
      <w:r w:rsidRPr="00473632">
        <w:t>Strojnictví</w:t>
      </w:r>
      <w:bookmarkEnd w:id="663"/>
      <w:bookmarkEnd w:id="664"/>
    </w:p>
    <w:p w14:paraId="61E29B04" w14:textId="77777777" w:rsidR="00D57B09" w:rsidRPr="00473632" w:rsidRDefault="00D57B09" w:rsidP="000F1F10">
      <w:pPr>
        <w:pStyle w:val="svp2"/>
      </w:pPr>
      <w:bookmarkStart w:id="665" w:name="_Toc319783650"/>
      <w:bookmarkStart w:id="666" w:name="_Toc394465976"/>
      <w:bookmarkStart w:id="667" w:name="_Toc195034179"/>
      <w:r w:rsidRPr="00473632">
        <w:t xml:space="preserve">školního vzdělávacího programu </w:t>
      </w:r>
      <w:r w:rsidR="00103DCF" w:rsidRPr="00473632">
        <w:t>Slévač</w:t>
      </w:r>
      <w:bookmarkEnd w:id="665"/>
      <w:bookmarkEnd w:id="666"/>
      <w:bookmarkEnd w:id="667"/>
    </w:p>
    <w:p w14:paraId="4D61E4AF" w14:textId="77777777" w:rsidR="00D57B09" w:rsidRPr="00473632" w:rsidRDefault="00D57B09" w:rsidP="000F1F10">
      <w:pPr>
        <w:pStyle w:val="svp2"/>
      </w:pPr>
      <w:bookmarkStart w:id="668" w:name="_Toc192765511"/>
      <w:bookmarkStart w:id="669" w:name="_Toc203064160"/>
      <w:bookmarkStart w:id="670" w:name="_Toc203064456"/>
      <w:bookmarkStart w:id="671" w:name="_Toc267487852"/>
      <w:bookmarkStart w:id="672" w:name="_Toc303252893"/>
      <w:bookmarkStart w:id="673" w:name="_Toc319059964"/>
      <w:bookmarkStart w:id="674" w:name="_Toc319783651"/>
      <w:bookmarkStart w:id="675" w:name="_Toc394465977"/>
      <w:bookmarkStart w:id="676" w:name="_Toc195034180"/>
      <w:r w:rsidRPr="00473632">
        <w:t xml:space="preserve">pro obor vzdělání s výučním listem </w:t>
      </w:r>
      <w:r w:rsidR="00103DCF" w:rsidRPr="00473632">
        <w:t>21-55-H/01 Slévač</w:t>
      </w:r>
      <w:bookmarkEnd w:id="668"/>
      <w:bookmarkEnd w:id="669"/>
      <w:bookmarkEnd w:id="670"/>
      <w:bookmarkEnd w:id="671"/>
      <w:bookmarkEnd w:id="672"/>
      <w:bookmarkEnd w:id="673"/>
      <w:bookmarkEnd w:id="674"/>
      <w:bookmarkEnd w:id="675"/>
      <w:bookmarkEnd w:id="676"/>
    </w:p>
    <w:p w14:paraId="3F8EED8F" w14:textId="77777777" w:rsidR="00D57B09" w:rsidRPr="00473632" w:rsidRDefault="00D57B09" w:rsidP="006679D9">
      <w:pPr>
        <w:pStyle w:val="svp3"/>
      </w:pPr>
      <w:r w:rsidRPr="00473632">
        <w:t>Počet hodin: 96</w:t>
      </w:r>
    </w:p>
    <w:p w14:paraId="693C5493" w14:textId="13F7C473" w:rsidR="00D57B09" w:rsidRPr="00473632" w:rsidRDefault="00D57B09" w:rsidP="006679D9">
      <w:pPr>
        <w:pStyle w:val="svp3"/>
      </w:pPr>
      <w:r w:rsidRPr="00473632">
        <w:t xml:space="preserve">Platnost: od </w:t>
      </w:r>
      <w:r w:rsidR="004364E9">
        <w:t>1. 9. 2025</w:t>
      </w:r>
    </w:p>
    <w:p w14:paraId="4A856C22" w14:textId="77777777" w:rsidR="00D57B09" w:rsidRPr="00473632" w:rsidRDefault="00945C7F" w:rsidP="007F23A3">
      <w:pPr>
        <w:pStyle w:val="svp"/>
      </w:pPr>
      <w:r w:rsidRPr="00473632">
        <w:rPr>
          <w:noProof/>
        </w:rPr>
        <mc:AlternateContent>
          <mc:Choice Requires="wps">
            <w:drawing>
              <wp:anchor distT="4294967294" distB="4294967294" distL="114300" distR="114300" simplePos="0" relativeHeight="251661824" behindDoc="0" locked="0" layoutInCell="1" allowOverlap="1" wp14:anchorId="504DB0D6" wp14:editId="4F85D7AF">
                <wp:simplePos x="0" y="0"/>
                <wp:positionH relativeFrom="column">
                  <wp:posOffset>2540</wp:posOffset>
                </wp:positionH>
                <wp:positionV relativeFrom="paragraph">
                  <wp:posOffset>36194</wp:posOffset>
                </wp:positionV>
                <wp:extent cx="4646930" cy="0"/>
                <wp:effectExtent l="0" t="0" r="20320" b="1905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CBCA" id="Line 15"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y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B0x/I0U&#10;AgAAKgQAAA4AAAAAAAAAAAAAAAAALgIAAGRycy9lMm9Eb2MueG1sUEsBAi0AFAAGAAgAAAAhAJlt&#10;ni7ZAAAABAEAAA8AAAAAAAAAAAAAAAAAbgQAAGRycy9kb3ducmV2LnhtbFBLBQYAAAAABAAEAPMA&#10;AAB0BQAAAAA=&#10;" strokeweight="2pt"/>
            </w:pict>
          </mc:Fallback>
        </mc:AlternateContent>
      </w:r>
    </w:p>
    <w:p w14:paraId="7B92414B" w14:textId="77777777" w:rsidR="00345094" w:rsidRPr="00473632" w:rsidRDefault="00345094" w:rsidP="00345094">
      <w:pPr>
        <w:pStyle w:val="svp3"/>
      </w:pPr>
      <w:bookmarkStart w:id="677" w:name="_Toc203064161"/>
      <w:r w:rsidRPr="00473632">
        <w:t>Pojetí vyučovacího předmětu:</w:t>
      </w:r>
    </w:p>
    <w:p w14:paraId="34DFDE7F" w14:textId="77777777" w:rsidR="00345094" w:rsidRPr="00473632" w:rsidRDefault="00345094" w:rsidP="00345094">
      <w:pPr>
        <w:pStyle w:val="svp4"/>
      </w:pPr>
      <w:r w:rsidRPr="00473632">
        <w:t>Obecný cíl:</w:t>
      </w:r>
    </w:p>
    <w:p w14:paraId="0B67788B" w14:textId="77777777" w:rsidR="00345094" w:rsidRPr="00473632" w:rsidRDefault="00345094" w:rsidP="00345094">
      <w:pPr>
        <w:pStyle w:val="svp"/>
      </w:pPr>
      <w:r w:rsidRPr="00473632">
        <w:t xml:space="preserve">Rozvíjet logické a tvůrčí technické myšlení žáků, pomáhat k vytváření uceleného technického základu, vytvářet základy technického myšlení, nutné pro studium navazujících odborných předmětů i pro přímé využití v praxi, vést vest žáky k přesné, svědomité a pečlivé práci a pomáhá vytvářet prostorovou představivost. </w:t>
      </w:r>
    </w:p>
    <w:p w14:paraId="1B882E23" w14:textId="77777777" w:rsidR="00345094" w:rsidRPr="00473632" w:rsidRDefault="00345094" w:rsidP="00345094">
      <w:pPr>
        <w:pStyle w:val="svp4"/>
      </w:pPr>
      <w:r w:rsidRPr="00473632">
        <w:t xml:space="preserve">Charakteristika učiva: </w:t>
      </w:r>
    </w:p>
    <w:p w14:paraId="525EACAF" w14:textId="77777777" w:rsidR="00345094" w:rsidRPr="00473632" w:rsidRDefault="00345094" w:rsidP="00345094">
      <w:pPr>
        <w:pStyle w:val="svp"/>
      </w:pPr>
      <w:r w:rsidRPr="00473632">
        <w:t xml:space="preserve">Učivo středního odborného učiliště navazuje na dosahované a průběžně inovované znalosti absolventů 9. třídy základní školy. Učivo strojnictví seznamuje žáky s druhy, funkcí, použitím, výpočtem a kreslením základních strojních součástí a častí, včetně jednoduchých sestav. Jde hlavně o spoje a spojovací části a o části k přenosu pohybu, o učivo pojednávacích o součástech k přenosu otáčivého pohybu, mechanických převodech, především převodech ozubenými koly, mechanizmech k transformaci pohybu, mechanizmech tekutinových, potrubí a armaturách, strojích zvedacích, dopravních, manipulačních, pracovních, hnacích a strojích a zařízeních potřebných k výrobě odlitků jak ze železných kovů, tak z kovů neželezných. </w:t>
      </w:r>
    </w:p>
    <w:p w14:paraId="1513A9B7" w14:textId="77777777" w:rsidR="00345094" w:rsidRPr="00473632" w:rsidRDefault="00345094" w:rsidP="00345094">
      <w:pPr>
        <w:pStyle w:val="svp4"/>
      </w:pPr>
      <w:r w:rsidRPr="00473632">
        <w:t>Pojetí výuky:</w:t>
      </w:r>
    </w:p>
    <w:p w14:paraId="2E6299CA" w14:textId="77777777" w:rsidR="00345094" w:rsidRPr="00473632" w:rsidRDefault="00345094" w:rsidP="00345094">
      <w:pPr>
        <w:pStyle w:val="svp"/>
      </w:pPr>
      <w:r w:rsidRPr="00473632">
        <w:t xml:space="preserve">Předmět strojnictví je jedním ze základních strojírenských předmětů. Žáci se orientují v problematice rozebíratelných i nerozebíratelných spojů, strojních součástech (ložiska, spojky, hřídele), v různých typech mechanismů. Dále ve strojích pro dopravu látek tuhých, kapalných a plynných. Vysvětlí funkci vodních či tepelných motorů. Důraz je kladen na veškerá manipulační a dopravní zařízení používaná při práci s odlitky, na stroje a zařízení používaná ve slévárnách (zařízení pro regeneraci formovacích hmot, </w:t>
      </w:r>
      <w:r w:rsidRPr="00473632">
        <w:lastRenderedPageBreak/>
        <w:t>cídírenské stroje a zařízení) a na stroje a zařízení potřebné k tlakovému lití včetně robotizovaných pracovišť.</w:t>
      </w:r>
    </w:p>
    <w:p w14:paraId="17B298BA" w14:textId="77777777" w:rsidR="00345094" w:rsidRPr="00473632" w:rsidRDefault="00345094" w:rsidP="00345094">
      <w:pPr>
        <w:pStyle w:val="svp"/>
      </w:pPr>
      <w:r w:rsidRPr="00473632">
        <w:t xml:space="preserve">Učivo je členěno do tří ročníků tak, aby byl v jednotlivých ročnících respektován vývoj dovedností a dále návaznost na využití získaných dovedností v jiných předmětech. </w:t>
      </w:r>
    </w:p>
    <w:p w14:paraId="3999CFD8" w14:textId="19E34061" w:rsidR="00345094" w:rsidRPr="00473632" w:rsidRDefault="00345094" w:rsidP="00345094">
      <w:pPr>
        <w:pStyle w:val="svp"/>
      </w:pPr>
      <w:r w:rsidRPr="00473632">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v praxi.</w:t>
      </w:r>
      <w:r w:rsidR="003C5317" w:rsidRPr="00473632">
        <w:t xml:space="preserve"> Žáci využívají i digitální technologie.</w:t>
      </w:r>
    </w:p>
    <w:p w14:paraId="5CC754C1" w14:textId="77777777" w:rsidR="00345094" w:rsidRPr="00473632" w:rsidRDefault="00345094" w:rsidP="00345094">
      <w:pPr>
        <w:pStyle w:val="svp4"/>
      </w:pPr>
      <w:r w:rsidRPr="00473632">
        <w:t>Hodnocení výsledků žáků:</w:t>
      </w:r>
    </w:p>
    <w:p w14:paraId="660B4E4C" w14:textId="77777777" w:rsidR="00345094" w:rsidRPr="00473632" w:rsidRDefault="00345094" w:rsidP="00345094">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5AC79FCF" w14:textId="77777777" w:rsidR="00345094" w:rsidRPr="00473632" w:rsidRDefault="00345094" w:rsidP="00345094">
      <w:pPr>
        <w:pStyle w:val="svp4"/>
      </w:pPr>
      <w:r w:rsidRPr="00473632">
        <w:t>Mezipředmětové vztahy:</w:t>
      </w:r>
    </w:p>
    <w:p w14:paraId="374ABF1C" w14:textId="0E1E1C4D" w:rsidR="00345094" w:rsidRPr="00473632" w:rsidRDefault="00345094" w:rsidP="00345094">
      <w:pPr>
        <w:pStyle w:val="svpCharCharCharCharCharCharChar"/>
      </w:pPr>
      <w:r w:rsidRPr="00473632">
        <w:t xml:space="preserve">Učivo strojnictví je v přímé vazbě na ostatní odborné předměty (odborný výcvik, technologie, technická dokumentace a strojírenská </w:t>
      </w:r>
      <w:r w:rsidR="00547850" w:rsidRPr="00473632">
        <w:t>technologie). V rámci výuky se také využívají digitální technologie.</w:t>
      </w:r>
    </w:p>
    <w:p w14:paraId="49927920" w14:textId="77777777" w:rsidR="00345094" w:rsidRPr="00473632" w:rsidRDefault="00345094" w:rsidP="00345094">
      <w:pPr>
        <w:pStyle w:val="svp4"/>
      </w:pPr>
      <w:r w:rsidRPr="00473632">
        <w:t>Přínos předmětu k rozvoji klíčových kompetencí a průřezových témat:</w:t>
      </w:r>
    </w:p>
    <w:p w14:paraId="133DA64E" w14:textId="77777777" w:rsidR="00345094" w:rsidRPr="00473632" w:rsidRDefault="00345094" w:rsidP="00345094">
      <w:pPr>
        <w:pStyle w:val="svp"/>
      </w:pPr>
      <w:r w:rsidRPr="00473632">
        <w:t>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slévárenských a strojírenských výrob. Rozvíjejí dovednost řešit problémy a dovednost pracovat s informacemi – návyky pracovat s odbornou literaturou, strojnickými tabulkami, s výběry z norem apod., vyhledávat z nich informace potřebné k řešení zadaného problému a tyto informace uchovávat. Jednou z metod ve výuce strojnictví je vyhledávání potřebných informací, které jsou k dispozici na internet Téma člověk a životní prostředí je součástí celkového výchovného působení učitele, který na žáky působí svým postojem a vztahem k environmentální problematice. Toto téma je zmiňováno především v souvislosti s mazivy, chladivy a tavenými kovy.</w:t>
      </w:r>
    </w:p>
    <w:tbl>
      <w:tblPr>
        <w:tblW w:w="7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345094" w:rsidRPr="00473632" w14:paraId="443CB7F6" w14:textId="77777777" w:rsidTr="00345094">
        <w:tc>
          <w:tcPr>
            <w:tcW w:w="2388" w:type="dxa"/>
          </w:tcPr>
          <w:p w14:paraId="3F21C478" w14:textId="77777777" w:rsidR="00345094" w:rsidRPr="00473632" w:rsidRDefault="00345094" w:rsidP="00345094">
            <w:pPr>
              <w:pStyle w:val="svp"/>
              <w:tabs>
                <w:tab w:val="left" w:pos="2280"/>
              </w:tabs>
            </w:pPr>
            <w:r w:rsidRPr="00473632">
              <w:lastRenderedPageBreak/>
              <w:br w:type="page"/>
            </w:r>
            <w:r w:rsidRPr="00473632">
              <w:br w:type="page"/>
              <w:t>Učivo:</w:t>
            </w:r>
          </w:p>
        </w:tc>
        <w:tc>
          <w:tcPr>
            <w:tcW w:w="5160" w:type="dxa"/>
          </w:tcPr>
          <w:p w14:paraId="0D7B0A09" w14:textId="77777777" w:rsidR="00345094" w:rsidRPr="00473632" w:rsidRDefault="00345094" w:rsidP="00345094">
            <w:pPr>
              <w:pStyle w:val="svp"/>
            </w:pPr>
            <w:r w:rsidRPr="00473632">
              <w:t>Strojnictví</w:t>
            </w:r>
          </w:p>
        </w:tc>
      </w:tr>
      <w:tr w:rsidR="00345094" w:rsidRPr="00473632" w14:paraId="24F96646" w14:textId="77777777" w:rsidTr="00345094">
        <w:tc>
          <w:tcPr>
            <w:tcW w:w="2388" w:type="dxa"/>
          </w:tcPr>
          <w:p w14:paraId="686A3726" w14:textId="77777777" w:rsidR="00345094" w:rsidRPr="00473632" w:rsidRDefault="00345094" w:rsidP="00345094">
            <w:pPr>
              <w:pStyle w:val="svp"/>
              <w:tabs>
                <w:tab w:val="left" w:pos="2280"/>
              </w:tabs>
            </w:pPr>
            <w:r w:rsidRPr="00473632">
              <w:t>Výsledky vzdělávání:</w:t>
            </w:r>
          </w:p>
        </w:tc>
        <w:tc>
          <w:tcPr>
            <w:tcW w:w="5160" w:type="dxa"/>
          </w:tcPr>
          <w:p w14:paraId="4DD2A464" w14:textId="77777777" w:rsidR="00345094" w:rsidRPr="00473632" w:rsidRDefault="00345094" w:rsidP="00345094">
            <w:pPr>
              <w:pStyle w:val="svp"/>
              <w:tabs>
                <w:tab w:val="left" w:pos="2280"/>
              </w:tabs>
            </w:pPr>
            <w:r w:rsidRPr="00473632">
              <w:t>Téma Strojnictví přispívá k naplňování obecných cílů vzdělávání zejména v rozvoji odborných kompetencí. Vybavuje žáky dovednostmi orientovat se v různých druzích strojních součástí, v jejich názvosloví, třídění, normalizaci a zobrazování, chápat funkci jednotlivých součástí, mechanizmů a agregátů strojů a zařízení, včetně prvků a systémů automatického řízení používaného ve slévárenství.</w:t>
            </w:r>
          </w:p>
        </w:tc>
      </w:tr>
      <w:tr w:rsidR="00345094" w:rsidRPr="00473632" w14:paraId="4A9A4165" w14:textId="77777777" w:rsidTr="00345094">
        <w:tc>
          <w:tcPr>
            <w:tcW w:w="2388" w:type="dxa"/>
          </w:tcPr>
          <w:p w14:paraId="0ED54C05" w14:textId="77777777" w:rsidR="00345094" w:rsidRPr="00473632" w:rsidRDefault="00345094" w:rsidP="00345094">
            <w:pPr>
              <w:pStyle w:val="svp"/>
              <w:tabs>
                <w:tab w:val="left" w:pos="2280"/>
              </w:tabs>
            </w:pPr>
            <w:r w:rsidRPr="00473632">
              <w:t>Žák:</w:t>
            </w:r>
          </w:p>
        </w:tc>
        <w:tc>
          <w:tcPr>
            <w:tcW w:w="5160" w:type="dxa"/>
          </w:tcPr>
          <w:p w14:paraId="27D22553" w14:textId="77777777" w:rsidR="00345094" w:rsidRPr="00473632" w:rsidRDefault="00345094" w:rsidP="00345094">
            <w:pPr>
              <w:pStyle w:val="svp"/>
              <w:numPr>
                <w:ilvl w:val="0"/>
                <w:numId w:val="6"/>
              </w:numPr>
            </w:pPr>
            <w:r w:rsidRPr="00473632">
              <w:t>řeší problémy jak samostatně, tak při týmové práci</w:t>
            </w:r>
          </w:p>
          <w:p w14:paraId="43EE9BE5" w14:textId="77777777" w:rsidR="00345094" w:rsidRPr="00473632" w:rsidRDefault="00345094" w:rsidP="00345094">
            <w:pPr>
              <w:pStyle w:val="svp"/>
              <w:numPr>
                <w:ilvl w:val="0"/>
                <w:numId w:val="6"/>
              </w:numPr>
            </w:pPr>
            <w:r w:rsidRPr="00473632">
              <w:t>poznává svět kolem sebe a rozumí mu, poznává a rozvíjí svou osobnost</w:t>
            </w:r>
          </w:p>
          <w:p w14:paraId="33DF899E" w14:textId="77777777" w:rsidR="00345094" w:rsidRPr="00473632" w:rsidRDefault="00345094" w:rsidP="00345094">
            <w:pPr>
              <w:pStyle w:val="svp"/>
              <w:numPr>
                <w:ilvl w:val="0"/>
                <w:numId w:val="6"/>
              </w:numPr>
            </w:pPr>
            <w:r w:rsidRPr="00473632">
              <w:t>využívá informačních zdrojů pro rychlé a efektivní vyhledávání informací, jejich vyhodnocování a uspořádání</w:t>
            </w:r>
          </w:p>
          <w:p w14:paraId="21AF3BAE" w14:textId="77777777" w:rsidR="00345094" w:rsidRPr="00473632" w:rsidRDefault="00345094" w:rsidP="00345094">
            <w:pPr>
              <w:pStyle w:val="svp"/>
              <w:numPr>
                <w:ilvl w:val="0"/>
                <w:numId w:val="6"/>
              </w:numPr>
            </w:pPr>
            <w:r w:rsidRPr="00473632">
              <w:t>prezentuje výsledky před skupinou lidí</w:t>
            </w:r>
          </w:p>
          <w:p w14:paraId="5A914E69" w14:textId="77777777" w:rsidR="00345094" w:rsidRPr="00473632" w:rsidRDefault="00345094" w:rsidP="00345094">
            <w:pPr>
              <w:pStyle w:val="svp"/>
              <w:numPr>
                <w:ilvl w:val="0"/>
                <w:numId w:val="6"/>
              </w:numPr>
            </w:pPr>
            <w:r w:rsidRPr="00473632">
              <w:t>správné se vyjadřuje a umí vystupovat</w:t>
            </w:r>
          </w:p>
          <w:p w14:paraId="137A07EF" w14:textId="77777777" w:rsidR="00345094" w:rsidRPr="00473632" w:rsidRDefault="00345094" w:rsidP="00345094">
            <w:pPr>
              <w:pStyle w:val="svp"/>
              <w:numPr>
                <w:ilvl w:val="0"/>
                <w:numId w:val="6"/>
              </w:numPr>
            </w:pPr>
            <w:r w:rsidRPr="00473632">
              <w:t>stanovuje si reálné cíle ve vlastním zdokonalování i při řešení pracovních úkolů</w:t>
            </w:r>
          </w:p>
          <w:p w14:paraId="4B8F23FB" w14:textId="77777777" w:rsidR="00345094" w:rsidRPr="00473632" w:rsidRDefault="00345094" w:rsidP="00345094">
            <w:pPr>
              <w:pStyle w:val="svp"/>
              <w:numPr>
                <w:ilvl w:val="0"/>
                <w:numId w:val="6"/>
              </w:numPr>
            </w:pPr>
            <w:r w:rsidRPr="00473632">
              <w:t>umí analyzovat problém s následným návrhem optimálního řešení</w:t>
            </w:r>
          </w:p>
          <w:p w14:paraId="4D642AF3" w14:textId="77777777" w:rsidR="00345094" w:rsidRPr="00473632" w:rsidRDefault="00345094" w:rsidP="00345094">
            <w:pPr>
              <w:pStyle w:val="svp"/>
              <w:numPr>
                <w:ilvl w:val="0"/>
                <w:numId w:val="6"/>
              </w:numPr>
            </w:pPr>
            <w:r w:rsidRPr="00473632">
              <w:t>uvědomuje si nutnost použití informací vhodných pro potřeby řešení konkrétního problému a rozumí získaným výsledkům</w:t>
            </w:r>
          </w:p>
          <w:p w14:paraId="16D09328" w14:textId="77777777" w:rsidR="00345094" w:rsidRPr="00473632" w:rsidRDefault="00345094" w:rsidP="00345094">
            <w:pPr>
              <w:pStyle w:val="svp"/>
              <w:numPr>
                <w:ilvl w:val="0"/>
                <w:numId w:val="6"/>
              </w:numPr>
            </w:pPr>
            <w:r w:rsidRPr="00473632">
              <w:t>zná běžné pojmy z oblasti strojnictví a dává je do logických souvislostí</w:t>
            </w:r>
          </w:p>
          <w:p w14:paraId="5AAA2811" w14:textId="77777777" w:rsidR="00345094" w:rsidRPr="00473632" w:rsidRDefault="00345094" w:rsidP="00345094">
            <w:pPr>
              <w:pStyle w:val="svp"/>
              <w:numPr>
                <w:ilvl w:val="0"/>
                <w:numId w:val="6"/>
              </w:numPr>
            </w:pPr>
            <w:r w:rsidRPr="00473632">
              <w:t>aplikuje znalosti z oblasti strojnictví při řešení úloh z jiných předmětů i ze života</w:t>
            </w:r>
          </w:p>
          <w:p w14:paraId="4CCFF967" w14:textId="77777777" w:rsidR="00345094" w:rsidRPr="00473632" w:rsidRDefault="00345094" w:rsidP="00345094">
            <w:pPr>
              <w:pStyle w:val="svp"/>
              <w:numPr>
                <w:ilvl w:val="0"/>
                <w:numId w:val="6"/>
              </w:numPr>
            </w:pPr>
            <w:r w:rsidRPr="00473632">
              <w:t>pomáhá méně zkušeným lidem ze svého okolí v řešení problémů souvisejících se strojnictvím</w:t>
            </w:r>
          </w:p>
          <w:p w14:paraId="2B683058" w14:textId="77777777" w:rsidR="00345094" w:rsidRPr="00473632" w:rsidRDefault="00345094" w:rsidP="00345094">
            <w:pPr>
              <w:pStyle w:val="svp"/>
              <w:numPr>
                <w:ilvl w:val="0"/>
                <w:numId w:val="6"/>
              </w:numPr>
              <w:rPr>
                <w:rFonts w:ascii="Arial" w:hAnsi="Arial" w:cs="Arial"/>
              </w:rPr>
            </w:pPr>
            <w:r w:rsidRPr="00473632">
              <w:t xml:space="preserve">je připraven ke studiu a zvládnutí nových aplikačních programů, které případně bude muset absolvent v budoucnu ve své praxi ovládat; tím odbourává u sebe obavu z rychle </w:t>
            </w:r>
            <w:r w:rsidRPr="00473632">
              <w:lastRenderedPageBreak/>
              <w:t>se rozvíjející a stále inovované techniky strojních součástí, strojů a zařízení</w:t>
            </w:r>
          </w:p>
          <w:p w14:paraId="57137636" w14:textId="77777777" w:rsidR="00547850" w:rsidRPr="00473632" w:rsidRDefault="00547850" w:rsidP="00547850">
            <w:pPr>
              <w:pStyle w:val="svp"/>
              <w:numPr>
                <w:ilvl w:val="0"/>
                <w:numId w:val="6"/>
              </w:numPr>
            </w:pPr>
            <w:r w:rsidRPr="00473632">
              <w:t xml:space="preserve">používá vhodná prostředí, pomůcky, ale i různé běžně dostupné nástroje, technologie, programy a aplikace. </w:t>
            </w:r>
          </w:p>
          <w:p w14:paraId="20AAD215" w14:textId="77777777" w:rsidR="00547850" w:rsidRPr="00473632" w:rsidRDefault="00547850" w:rsidP="00547850">
            <w:pPr>
              <w:pStyle w:val="svp"/>
              <w:numPr>
                <w:ilvl w:val="0"/>
                <w:numId w:val="6"/>
              </w:numPr>
            </w:pPr>
            <w:r w:rsidRPr="00473632">
              <w:t xml:space="preserve">S informatickými koncepty se seznamuje prostřednictvím vlastní zkušenosti s řešením rozmanitých problémových situací. </w:t>
            </w:r>
          </w:p>
          <w:p w14:paraId="544A28A6" w14:textId="77777777" w:rsidR="00547850" w:rsidRPr="00473632" w:rsidRDefault="00547850" w:rsidP="00547850">
            <w:pPr>
              <w:pStyle w:val="svp"/>
              <w:numPr>
                <w:ilvl w:val="0"/>
                <w:numId w:val="6"/>
              </w:numPr>
            </w:pPr>
            <w:r w:rsidRPr="00473632">
              <w:t>Setkává se i se situacemi blízkými jeho reálnému životu a odborné praxi.</w:t>
            </w:r>
          </w:p>
          <w:p w14:paraId="619FCD77" w14:textId="3C064AE9" w:rsidR="00547850" w:rsidRPr="00473632" w:rsidRDefault="00547850" w:rsidP="00547850">
            <w:pPr>
              <w:pStyle w:val="svp"/>
              <w:numPr>
                <w:ilvl w:val="0"/>
                <w:numId w:val="6"/>
              </w:numPr>
              <w:rPr>
                <w:rFonts w:ascii="Arial" w:hAnsi="Arial" w:cs="Arial"/>
              </w:rPr>
            </w:pPr>
            <w:r w:rsidRPr="00473632">
              <w:t>využívá digitálních technologií při dalším studiu i v praktickém životě</w:t>
            </w:r>
          </w:p>
        </w:tc>
      </w:tr>
    </w:tbl>
    <w:p w14:paraId="1ACBA080" w14:textId="77777777" w:rsidR="00345094" w:rsidRPr="00473632" w:rsidRDefault="00345094" w:rsidP="00345094">
      <w:pPr>
        <w:pStyle w:val="svp3"/>
        <w:spacing w:before="240"/>
      </w:pPr>
      <w:r w:rsidRPr="00473632">
        <w:lastRenderedPageBreak/>
        <w:br w:type="page"/>
      </w:r>
      <w:r w:rsidRPr="00473632">
        <w:lastRenderedPageBreak/>
        <w:t xml:space="preserve">Rámcový rozpis učiva: </w:t>
      </w:r>
    </w:p>
    <w:p w14:paraId="10D91C0E" w14:textId="77777777" w:rsidR="00345094" w:rsidRPr="00473632" w:rsidRDefault="00345094" w:rsidP="00345094">
      <w:pPr>
        <w:pStyle w:val="svp4"/>
      </w:pPr>
      <w:r w:rsidRPr="00473632">
        <w:t xml:space="preserve">Strojnictví </w:t>
      </w:r>
    </w:p>
    <w:p w14:paraId="7415F87C" w14:textId="77777777" w:rsidR="00345094" w:rsidRPr="00473632" w:rsidRDefault="00345094" w:rsidP="00345094">
      <w:pPr>
        <w:pStyle w:val="svpCharCharCharCharCharCharChar"/>
        <w:tabs>
          <w:tab w:val="right" w:pos="7371"/>
        </w:tabs>
      </w:pPr>
      <w:r w:rsidRPr="00473632">
        <w:t>1. ročník</w:t>
      </w:r>
      <w:r w:rsidRPr="00473632">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60322614" w14:textId="77777777" w:rsidTr="00345094">
        <w:tc>
          <w:tcPr>
            <w:tcW w:w="3750" w:type="dxa"/>
          </w:tcPr>
          <w:p w14:paraId="09EA9E1E" w14:textId="77777777" w:rsidR="00345094" w:rsidRPr="00473632" w:rsidRDefault="00345094" w:rsidP="00345094">
            <w:pPr>
              <w:pStyle w:val="svp"/>
            </w:pPr>
            <w:r w:rsidRPr="00473632">
              <w:t>Učivo</w:t>
            </w:r>
          </w:p>
        </w:tc>
        <w:tc>
          <w:tcPr>
            <w:tcW w:w="3760" w:type="dxa"/>
          </w:tcPr>
          <w:p w14:paraId="08C09C20" w14:textId="77777777" w:rsidR="00345094" w:rsidRPr="00473632" w:rsidRDefault="00345094" w:rsidP="00345094">
            <w:pPr>
              <w:pStyle w:val="svp"/>
            </w:pPr>
            <w:r w:rsidRPr="00473632">
              <w:t>Výsledky vzdělávání</w:t>
            </w:r>
          </w:p>
        </w:tc>
      </w:tr>
      <w:tr w:rsidR="00345094" w:rsidRPr="00473632" w14:paraId="4A4965AC" w14:textId="77777777" w:rsidTr="00345094">
        <w:tc>
          <w:tcPr>
            <w:tcW w:w="3750" w:type="dxa"/>
          </w:tcPr>
          <w:p w14:paraId="7EEBBEC7" w14:textId="77777777" w:rsidR="00345094" w:rsidRPr="00473632" w:rsidRDefault="00345094" w:rsidP="00345094">
            <w:pPr>
              <w:pStyle w:val="svp"/>
              <w:numPr>
                <w:ilvl w:val="0"/>
                <w:numId w:val="18"/>
              </w:numPr>
            </w:pPr>
            <w:r w:rsidRPr="00473632">
              <w:t>Základní rozdělení spojů a jejich význam.</w:t>
            </w:r>
          </w:p>
        </w:tc>
        <w:tc>
          <w:tcPr>
            <w:tcW w:w="3760" w:type="dxa"/>
          </w:tcPr>
          <w:p w14:paraId="3502DF9D" w14:textId="77777777" w:rsidR="00345094" w:rsidRPr="00473632" w:rsidRDefault="00345094" w:rsidP="00345094">
            <w:pPr>
              <w:pStyle w:val="svp"/>
            </w:pPr>
            <w:r w:rsidRPr="00473632">
              <w:t>Žák:</w:t>
            </w:r>
          </w:p>
        </w:tc>
      </w:tr>
      <w:tr w:rsidR="00345094" w:rsidRPr="00473632" w14:paraId="02C29B07" w14:textId="77777777" w:rsidTr="00345094">
        <w:tc>
          <w:tcPr>
            <w:tcW w:w="3750" w:type="dxa"/>
            <w:tcBorders>
              <w:bottom w:val="nil"/>
            </w:tcBorders>
          </w:tcPr>
          <w:p w14:paraId="7CCE56F1" w14:textId="77777777" w:rsidR="00345094" w:rsidRPr="00473632" w:rsidRDefault="00345094" w:rsidP="00345094">
            <w:pPr>
              <w:pStyle w:val="svp"/>
              <w:numPr>
                <w:ilvl w:val="0"/>
                <w:numId w:val="5"/>
              </w:numPr>
              <w:tabs>
                <w:tab w:val="clear" w:pos="480"/>
                <w:tab w:val="num" w:pos="360"/>
              </w:tabs>
              <w:ind w:left="360" w:hanging="360"/>
            </w:pPr>
            <w:r w:rsidRPr="00473632">
              <w:t>Spojovací součásti</w:t>
            </w:r>
          </w:p>
          <w:p w14:paraId="12EA4521" w14:textId="77777777" w:rsidR="00345094" w:rsidRPr="00473632" w:rsidRDefault="00345094" w:rsidP="00345094">
            <w:pPr>
              <w:pStyle w:val="svp"/>
              <w:numPr>
                <w:ilvl w:val="0"/>
                <w:numId w:val="5"/>
              </w:numPr>
              <w:tabs>
                <w:tab w:val="clear" w:pos="480"/>
                <w:tab w:val="num" w:pos="360"/>
              </w:tabs>
              <w:ind w:left="360" w:hanging="360"/>
            </w:pPr>
            <w:r w:rsidRPr="00473632">
              <w:t>Spoje rozebíratelné a nerozebíratelné</w:t>
            </w:r>
          </w:p>
        </w:tc>
        <w:tc>
          <w:tcPr>
            <w:tcW w:w="3760" w:type="dxa"/>
            <w:tcBorders>
              <w:bottom w:val="nil"/>
            </w:tcBorders>
          </w:tcPr>
          <w:p w14:paraId="406AB3EB"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rozebíratelných a nerozebíratelných spojů</w:t>
            </w:r>
          </w:p>
          <w:p w14:paraId="5885094C" w14:textId="77777777" w:rsidR="00345094" w:rsidRPr="00473632" w:rsidRDefault="00345094" w:rsidP="00345094">
            <w:pPr>
              <w:pStyle w:val="svp"/>
              <w:numPr>
                <w:ilvl w:val="0"/>
                <w:numId w:val="5"/>
              </w:numPr>
              <w:tabs>
                <w:tab w:val="clear" w:pos="480"/>
                <w:tab w:val="num" w:pos="360"/>
              </w:tabs>
              <w:ind w:left="360" w:hanging="360"/>
            </w:pPr>
            <w:r w:rsidRPr="00473632">
              <w:t>navrhuje pro rozebíratelné spoje způsob pojištění</w:t>
            </w:r>
          </w:p>
        </w:tc>
      </w:tr>
      <w:tr w:rsidR="00345094" w:rsidRPr="00473632" w14:paraId="75037CFC" w14:textId="77777777" w:rsidTr="00345094">
        <w:tc>
          <w:tcPr>
            <w:tcW w:w="3750" w:type="dxa"/>
            <w:tcBorders>
              <w:top w:val="nil"/>
              <w:bottom w:val="nil"/>
            </w:tcBorders>
          </w:tcPr>
          <w:p w14:paraId="7EC21D07" w14:textId="77777777" w:rsidR="00345094" w:rsidRPr="00473632" w:rsidRDefault="00345094" w:rsidP="00345094">
            <w:pPr>
              <w:pStyle w:val="svp"/>
              <w:numPr>
                <w:ilvl w:val="0"/>
                <w:numId w:val="5"/>
              </w:numPr>
              <w:tabs>
                <w:tab w:val="clear" w:pos="480"/>
                <w:tab w:val="num" w:pos="360"/>
              </w:tabs>
              <w:ind w:left="360" w:hanging="360"/>
            </w:pPr>
            <w:r w:rsidRPr="00473632">
              <w:t>Šroubové spoje, závity, druhy šroubů, matic a podložek</w:t>
            </w:r>
          </w:p>
          <w:p w14:paraId="77E08C4E" w14:textId="77777777" w:rsidR="00345094" w:rsidRPr="00473632" w:rsidRDefault="00345094" w:rsidP="00345094">
            <w:pPr>
              <w:pStyle w:val="svp"/>
              <w:numPr>
                <w:ilvl w:val="0"/>
                <w:numId w:val="5"/>
              </w:numPr>
              <w:tabs>
                <w:tab w:val="clear" w:pos="480"/>
                <w:tab w:val="num" w:pos="360"/>
              </w:tabs>
              <w:ind w:left="360" w:hanging="360"/>
            </w:pPr>
            <w:r w:rsidRPr="00473632">
              <w:t>Pojišťování rozebíratelných spojů</w:t>
            </w:r>
          </w:p>
        </w:tc>
        <w:tc>
          <w:tcPr>
            <w:tcW w:w="3760" w:type="dxa"/>
            <w:tcBorders>
              <w:top w:val="nil"/>
              <w:bottom w:val="nil"/>
            </w:tcBorders>
          </w:tcPr>
          <w:p w14:paraId="7C73795A" w14:textId="77777777" w:rsidR="00345094" w:rsidRPr="00473632" w:rsidRDefault="00345094" w:rsidP="00345094">
            <w:pPr>
              <w:pStyle w:val="svp"/>
              <w:numPr>
                <w:ilvl w:val="0"/>
                <w:numId w:val="5"/>
              </w:numPr>
              <w:tabs>
                <w:tab w:val="clear" w:pos="480"/>
                <w:tab w:val="num" w:pos="360"/>
              </w:tabs>
              <w:ind w:left="360" w:hanging="360"/>
            </w:pPr>
            <w:r w:rsidRPr="00473632">
              <w:t>vysvětlí na příkladech použití jednotlivých druhů šroubů a jejich použití</w:t>
            </w:r>
          </w:p>
        </w:tc>
      </w:tr>
      <w:tr w:rsidR="00345094" w:rsidRPr="00473632" w14:paraId="4F33CCDD" w14:textId="77777777" w:rsidTr="00345094">
        <w:tc>
          <w:tcPr>
            <w:tcW w:w="3750" w:type="dxa"/>
            <w:tcBorders>
              <w:top w:val="nil"/>
              <w:bottom w:val="nil"/>
            </w:tcBorders>
          </w:tcPr>
          <w:p w14:paraId="21DEC32A" w14:textId="77777777" w:rsidR="00345094" w:rsidRPr="00473632" w:rsidRDefault="00345094" w:rsidP="00345094">
            <w:pPr>
              <w:pStyle w:val="svp"/>
              <w:numPr>
                <w:ilvl w:val="0"/>
                <w:numId w:val="5"/>
              </w:numPr>
              <w:tabs>
                <w:tab w:val="clear" w:pos="480"/>
                <w:tab w:val="num" w:pos="360"/>
              </w:tabs>
              <w:ind w:left="360" w:hanging="360"/>
            </w:pPr>
            <w:r w:rsidRPr="00473632">
              <w:t>Pohybové šrouby</w:t>
            </w:r>
          </w:p>
        </w:tc>
        <w:tc>
          <w:tcPr>
            <w:tcW w:w="3760" w:type="dxa"/>
            <w:tcBorders>
              <w:top w:val="nil"/>
              <w:bottom w:val="nil"/>
            </w:tcBorders>
          </w:tcPr>
          <w:p w14:paraId="79F1E038" w14:textId="77777777" w:rsidR="00345094" w:rsidRPr="00473632" w:rsidRDefault="00345094" w:rsidP="00345094">
            <w:pPr>
              <w:pStyle w:val="svp"/>
              <w:numPr>
                <w:ilvl w:val="0"/>
                <w:numId w:val="5"/>
              </w:numPr>
              <w:tabs>
                <w:tab w:val="clear" w:pos="480"/>
                <w:tab w:val="num" w:pos="360"/>
              </w:tabs>
              <w:ind w:left="360" w:hanging="360"/>
            </w:pPr>
            <w:r w:rsidRPr="00473632">
              <w:t>uvede problematiku zajišťování šroubů a matic</w:t>
            </w:r>
          </w:p>
        </w:tc>
      </w:tr>
      <w:tr w:rsidR="00345094" w:rsidRPr="00473632" w14:paraId="7B5B4F04" w14:textId="77777777" w:rsidTr="00345094">
        <w:tc>
          <w:tcPr>
            <w:tcW w:w="3750" w:type="dxa"/>
            <w:tcBorders>
              <w:top w:val="nil"/>
              <w:bottom w:val="nil"/>
            </w:tcBorders>
          </w:tcPr>
          <w:p w14:paraId="11471254" w14:textId="77777777" w:rsidR="00345094" w:rsidRPr="00473632" w:rsidRDefault="00345094" w:rsidP="00345094">
            <w:pPr>
              <w:pStyle w:val="svp"/>
              <w:numPr>
                <w:ilvl w:val="0"/>
                <w:numId w:val="5"/>
              </w:numPr>
              <w:tabs>
                <w:tab w:val="clear" w:pos="480"/>
                <w:tab w:val="num" w:pos="360"/>
              </w:tabs>
              <w:ind w:left="360" w:hanging="360"/>
            </w:pPr>
            <w:r w:rsidRPr="00473632">
              <w:t>Součásti k přenosu sil</w:t>
            </w:r>
          </w:p>
          <w:p w14:paraId="6E96E466" w14:textId="77777777" w:rsidR="00345094" w:rsidRPr="00473632" w:rsidRDefault="00345094" w:rsidP="00345094">
            <w:pPr>
              <w:pStyle w:val="svp"/>
              <w:numPr>
                <w:ilvl w:val="0"/>
                <w:numId w:val="5"/>
              </w:numPr>
              <w:tabs>
                <w:tab w:val="clear" w:pos="480"/>
                <w:tab w:val="num" w:pos="360"/>
              </w:tabs>
              <w:ind w:left="360" w:hanging="360"/>
            </w:pPr>
            <w:r w:rsidRPr="00473632">
              <w:t>Klíny</w:t>
            </w:r>
          </w:p>
          <w:p w14:paraId="2DC50CA0" w14:textId="77777777" w:rsidR="00345094" w:rsidRPr="00473632" w:rsidRDefault="00345094" w:rsidP="00345094">
            <w:pPr>
              <w:pStyle w:val="svp"/>
              <w:numPr>
                <w:ilvl w:val="0"/>
                <w:numId w:val="5"/>
              </w:numPr>
              <w:tabs>
                <w:tab w:val="clear" w:pos="480"/>
                <w:tab w:val="num" w:pos="360"/>
              </w:tabs>
              <w:ind w:left="360" w:hanging="360"/>
            </w:pPr>
            <w:r w:rsidRPr="00473632">
              <w:t>Pera</w:t>
            </w:r>
          </w:p>
          <w:p w14:paraId="7B821B6E" w14:textId="77777777" w:rsidR="00345094" w:rsidRPr="00473632" w:rsidRDefault="00345094" w:rsidP="00345094">
            <w:pPr>
              <w:pStyle w:val="svp"/>
              <w:numPr>
                <w:ilvl w:val="0"/>
                <w:numId w:val="5"/>
              </w:numPr>
              <w:tabs>
                <w:tab w:val="clear" w:pos="480"/>
                <w:tab w:val="num" w:pos="360"/>
              </w:tabs>
              <w:ind w:left="360" w:hanging="360"/>
            </w:pPr>
            <w:r w:rsidRPr="00473632">
              <w:t>Kolíky</w:t>
            </w:r>
          </w:p>
        </w:tc>
        <w:tc>
          <w:tcPr>
            <w:tcW w:w="3760" w:type="dxa"/>
            <w:tcBorders>
              <w:top w:val="nil"/>
              <w:bottom w:val="nil"/>
            </w:tcBorders>
          </w:tcPr>
          <w:p w14:paraId="49634BD6" w14:textId="77777777" w:rsidR="00345094" w:rsidRPr="00473632" w:rsidRDefault="00345094" w:rsidP="00345094">
            <w:pPr>
              <w:pStyle w:val="svp"/>
              <w:numPr>
                <w:ilvl w:val="0"/>
                <w:numId w:val="5"/>
              </w:numPr>
              <w:tabs>
                <w:tab w:val="clear" w:pos="480"/>
                <w:tab w:val="num" w:pos="360"/>
              </w:tabs>
              <w:ind w:left="360" w:hanging="360"/>
            </w:pPr>
            <w:r w:rsidRPr="00473632">
              <w:t>dokáže popsat druhy klínů a per, ví, kde je může použít</w:t>
            </w:r>
          </w:p>
          <w:p w14:paraId="01613AC5" w14:textId="77777777" w:rsidR="00345094" w:rsidRPr="00473632" w:rsidRDefault="00345094" w:rsidP="00345094">
            <w:pPr>
              <w:pStyle w:val="svp"/>
              <w:numPr>
                <w:ilvl w:val="0"/>
                <w:numId w:val="5"/>
              </w:numPr>
              <w:tabs>
                <w:tab w:val="clear" w:pos="480"/>
                <w:tab w:val="num" w:pos="360"/>
              </w:tabs>
              <w:ind w:left="360" w:hanging="360"/>
            </w:pPr>
            <w:r w:rsidRPr="00473632">
              <w:t>vysvětlí použití kolíků, zná jejich druhy a uložení pro jednotlivé druhy kolíků</w:t>
            </w:r>
          </w:p>
          <w:p w14:paraId="0A184BDF" w14:textId="77777777" w:rsidR="00345094" w:rsidRPr="00473632" w:rsidRDefault="00345094" w:rsidP="00345094">
            <w:pPr>
              <w:pStyle w:val="svp"/>
              <w:numPr>
                <w:ilvl w:val="0"/>
                <w:numId w:val="5"/>
              </w:numPr>
              <w:tabs>
                <w:tab w:val="clear" w:pos="480"/>
                <w:tab w:val="num" w:pos="360"/>
              </w:tabs>
              <w:ind w:left="360" w:hanging="360"/>
            </w:pPr>
            <w:r w:rsidRPr="00473632">
              <w:t>vyhledává v tabulkách, normách, servisní dokumentaci aj. technické literatuře potřebné údaje o normalizovaných strojních součástech a prvcích</w:t>
            </w:r>
          </w:p>
          <w:p w14:paraId="6123553F" w14:textId="77777777" w:rsidR="00345094" w:rsidRPr="00473632" w:rsidRDefault="00345094" w:rsidP="00345094">
            <w:pPr>
              <w:pStyle w:val="svp"/>
              <w:numPr>
                <w:ilvl w:val="0"/>
                <w:numId w:val="5"/>
              </w:numPr>
              <w:tabs>
                <w:tab w:val="clear" w:pos="480"/>
                <w:tab w:val="num" w:pos="360"/>
              </w:tabs>
              <w:ind w:left="360" w:hanging="360"/>
            </w:pPr>
            <w:r w:rsidRPr="00473632">
              <w:t>určuje podle výrobní či servisní dokumentace druh, velikost a počet spojovacích součástí pro spojování dílců a částí strojů</w:t>
            </w:r>
          </w:p>
          <w:p w14:paraId="238A2FD0" w14:textId="77777777" w:rsidR="00345094" w:rsidRPr="00473632" w:rsidRDefault="00345094" w:rsidP="00345094">
            <w:pPr>
              <w:pStyle w:val="svp"/>
              <w:numPr>
                <w:ilvl w:val="0"/>
                <w:numId w:val="5"/>
              </w:numPr>
              <w:tabs>
                <w:tab w:val="clear" w:pos="480"/>
                <w:tab w:val="num" w:pos="360"/>
              </w:tabs>
              <w:ind w:left="360" w:hanging="360"/>
            </w:pPr>
            <w:r w:rsidRPr="00473632">
              <w:t>vyjadřuje pro normalizované součásti a konstrukční prvky identifikační údaje potřebné např. pro jejich objednávku</w:t>
            </w:r>
          </w:p>
          <w:p w14:paraId="0758F929"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samostatně vyhotoví technologický postup výroby přesné díry, potřebné pro válcové a kuželové kolíky</w:t>
            </w:r>
          </w:p>
        </w:tc>
      </w:tr>
      <w:tr w:rsidR="00345094" w:rsidRPr="00473632" w14:paraId="1543DAFF" w14:textId="77777777" w:rsidTr="00345094">
        <w:tc>
          <w:tcPr>
            <w:tcW w:w="3750" w:type="dxa"/>
            <w:tcBorders>
              <w:top w:val="nil"/>
            </w:tcBorders>
          </w:tcPr>
          <w:p w14:paraId="78F34456"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Tlakové spoje</w:t>
            </w:r>
          </w:p>
        </w:tc>
        <w:tc>
          <w:tcPr>
            <w:tcW w:w="3760" w:type="dxa"/>
            <w:tcBorders>
              <w:top w:val="nil"/>
            </w:tcBorders>
          </w:tcPr>
          <w:p w14:paraId="2791890F"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tlakových spojů, jejich montáži a použití</w:t>
            </w:r>
          </w:p>
        </w:tc>
      </w:tr>
      <w:tr w:rsidR="00345094" w:rsidRPr="00473632" w14:paraId="7A5683C8" w14:textId="77777777" w:rsidTr="00345094">
        <w:tc>
          <w:tcPr>
            <w:tcW w:w="7510" w:type="dxa"/>
            <w:gridSpan w:val="2"/>
          </w:tcPr>
          <w:p w14:paraId="6735143E" w14:textId="77777777" w:rsidR="00345094" w:rsidRPr="00473632" w:rsidRDefault="00345094" w:rsidP="00345094">
            <w:pPr>
              <w:pStyle w:val="svp"/>
            </w:pPr>
            <w:r w:rsidRPr="00473632">
              <w:t>Počet hodin 12</w:t>
            </w:r>
          </w:p>
        </w:tc>
      </w:tr>
    </w:tbl>
    <w:p w14:paraId="640A9A1F" w14:textId="77777777" w:rsidR="00345094" w:rsidRPr="00473632" w:rsidRDefault="00345094" w:rsidP="00345094">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30F0D6AD" w14:textId="77777777" w:rsidTr="00345094">
        <w:tc>
          <w:tcPr>
            <w:tcW w:w="3750" w:type="dxa"/>
          </w:tcPr>
          <w:p w14:paraId="05C78AE1" w14:textId="77777777" w:rsidR="00345094" w:rsidRPr="00473632" w:rsidRDefault="00345094" w:rsidP="00345094">
            <w:pPr>
              <w:pStyle w:val="svp"/>
              <w:numPr>
                <w:ilvl w:val="0"/>
                <w:numId w:val="18"/>
              </w:numPr>
            </w:pPr>
            <w:r w:rsidRPr="00473632">
              <w:t>Nerozebíratelné spoje, pružné spoje</w:t>
            </w:r>
          </w:p>
        </w:tc>
        <w:tc>
          <w:tcPr>
            <w:tcW w:w="3760" w:type="dxa"/>
          </w:tcPr>
          <w:p w14:paraId="532797A1" w14:textId="77777777" w:rsidR="00345094" w:rsidRPr="00473632" w:rsidRDefault="00345094" w:rsidP="00345094">
            <w:pPr>
              <w:pStyle w:val="svp"/>
              <w:rPr>
                <w:rFonts w:ascii="Arial" w:hAnsi="Arial" w:cs="Arial"/>
                <w:b/>
                <w:bCs/>
              </w:rPr>
            </w:pPr>
            <w:r w:rsidRPr="00473632">
              <w:t>Žák:</w:t>
            </w:r>
          </w:p>
        </w:tc>
      </w:tr>
      <w:tr w:rsidR="00345094" w:rsidRPr="00473632" w14:paraId="7124A9E3" w14:textId="77777777" w:rsidTr="00345094">
        <w:tc>
          <w:tcPr>
            <w:tcW w:w="3750" w:type="dxa"/>
            <w:tcBorders>
              <w:bottom w:val="nil"/>
            </w:tcBorders>
          </w:tcPr>
          <w:p w14:paraId="226886DD" w14:textId="77777777" w:rsidR="00345094" w:rsidRPr="00473632" w:rsidRDefault="00345094" w:rsidP="00345094">
            <w:pPr>
              <w:pStyle w:val="svp"/>
              <w:numPr>
                <w:ilvl w:val="0"/>
                <w:numId w:val="5"/>
              </w:numPr>
              <w:tabs>
                <w:tab w:val="clear" w:pos="480"/>
                <w:tab w:val="num" w:pos="360"/>
              </w:tabs>
              <w:ind w:left="360" w:hanging="360"/>
            </w:pPr>
            <w:r w:rsidRPr="00473632">
              <w:t>Problematika nerozebíratelných spojů, jejich princip a montáž</w:t>
            </w:r>
          </w:p>
        </w:tc>
        <w:tc>
          <w:tcPr>
            <w:tcW w:w="3760" w:type="dxa"/>
            <w:tcBorders>
              <w:bottom w:val="nil"/>
            </w:tcBorders>
          </w:tcPr>
          <w:p w14:paraId="1F0A81DC" w14:textId="77777777" w:rsidR="00345094" w:rsidRPr="00473632" w:rsidRDefault="00345094" w:rsidP="00345094">
            <w:pPr>
              <w:pStyle w:val="svp"/>
              <w:numPr>
                <w:ilvl w:val="0"/>
                <w:numId w:val="5"/>
              </w:numPr>
              <w:tabs>
                <w:tab w:val="clear" w:pos="480"/>
                <w:tab w:val="num" w:pos="360"/>
              </w:tabs>
              <w:ind w:left="360" w:hanging="360"/>
            </w:pPr>
            <w:r w:rsidRPr="00473632">
              <w:t>umí pojmenovat druhy nýtů a jejich použití</w:t>
            </w:r>
          </w:p>
        </w:tc>
      </w:tr>
      <w:tr w:rsidR="00345094" w:rsidRPr="00473632" w14:paraId="0CC8801A" w14:textId="77777777" w:rsidTr="00345094">
        <w:tc>
          <w:tcPr>
            <w:tcW w:w="3750" w:type="dxa"/>
            <w:tcBorders>
              <w:top w:val="nil"/>
              <w:bottom w:val="nil"/>
            </w:tcBorders>
          </w:tcPr>
          <w:p w14:paraId="269668EB" w14:textId="77777777" w:rsidR="00345094" w:rsidRPr="00473632" w:rsidRDefault="00345094" w:rsidP="00345094">
            <w:pPr>
              <w:pStyle w:val="svp"/>
              <w:numPr>
                <w:ilvl w:val="0"/>
                <w:numId w:val="5"/>
              </w:numPr>
              <w:tabs>
                <w:tab w:val="clear" w:pos="480"/>
                <w:tab w:val="num" w:pos="360"/>
              </w:tabs>
              <w:ind w:left="360" w:hanging="360"/>
            </w:pPr>
            <w:r w:rsidRPr="00473632">
              <w:t>Nýty, nýtové spoje</w:t>
            </w:r>
          </w:p>
        </w:tc>
        <w:tc>
          <w:tcPr>
            <w:tcW w:w="3760" w:type="dxa"/>
            <w:tcBorders>
              <w:top w:val="nil"/>
              <w:bottom w:val="nil"/>
            </w:tcBorders>
          </w:tcPr>
          <w:p w14:paraId="7343D829" w14:textId="77777777" w:rsidR="00345094" w:rsidRPr="00473632" w:rsidRDefault="00345094" w:rsidP="00345094">
            <w:pPr>
              <w:pStyle w:val="svp"/>
              <w:numPr>
                <w:ilvl w:val="0"/>
                <w:numId w:val="5"/>
              </w:numPr>
              <w:tabs>
                <w:tab w:val="clear" w:pos="480"/>
                <w:tab w:val="num" w:pos="360"/>
              </w:tabs>
              <w:ind w:left="360" w:hanging="360"/>
            </w:pPr>
            <w:r w:rsidRPr="00473632">
              <w:t>samostatně vyhotoví postup nýtování různými druhy nýtů</w:t>
            </w:r>
          </w:p>
        </w:tc>
      </w:tr>
      <w:tr w:rsidR="00345094" w:rsidRPr="00473632" w14:paraId="7C11969E" w14:textId="77777777" w:rsidTr="00345094">
        <w:tc>
          <w:tcPr>
            <w:tcW w:w="3750" w:type="dxa"/>
            <w:tcBorders>
              <w:top w:val="nil"/>
              <w:bottom w:val="nil"/>
            </w:tcBorders>
          </w:tcPr>
          <w:p w14:paraId="02E72BCF" w14:textId="77777777" w:rsidR="00345094" w:rsidRPr="00473632" w:rsidRDefault="00345094" w:rsidP="00345094">
            <w:pPr>
              <w:pStyle w:val="svp"/>
              <w:numPr>
                <w:ilvl w:val="0"/>
                <w:numId w:val="5"/>
              </w:numPr>
              <w:tabs>
                <w:tab w:val="clear" w:pos="480"/>
                <w:tab w:val="num" w:pos="360"/>
              </w:tabs>
              <w:ind w:left="360" w:hanging="360"/>
            </w:pPr>
            <w:r w:rsidRPr="00473632">
              <w:t>Svary, svarové spoje</w:t>
            </w:r>
          </w:p>
        </w:tc>
        <w:tc>
          <w:tcPr>
            <w:tcW w:w="3760" w:type="dxa"/>
            <w:tcBorders>
              <w:top w:val="nil"/>
              <w:bottom w:val="nil"/>
            </w:tcBorders>
          </w:tcPr>
          <w:p w14:paraId="798846D0" w14:textId="77777777" w:rsidR="00345094" w:rsidRPr="00473632" w:rsidRDefault="00345094" w:rsidP="00345094">
            <w:pPr>
              <w:pStyle w:val="svp"/>
              <w:numPr>
                <w:ilvl w:val="0"/>
                <w:numId w:val="5"/>
              </w:numPr>
              <w:tabs>
                <w:tab w:val="clear" w:pos="480"/>
                <w:tab w:val="num" w:pos="360"/>
              </w:tabs>
              <w:ind w:left="360" w:hanging="360"/>
            </w:pPr>
            <w:r w:rsidRPr="00473632">
              <w:t>aplikuje značení a použití jednotlivých druhů svarů</w:t>
            </w:r>
          </w:p>
        </w:tc>
      </w:tr>
      <w:tr w:rsidR="00345094" w:rsidRPr="00473632" w14:paraId="4677F65B" w14:textId="77777777" w:rsidTr="00345094">
        <w:tc>
          <w:tcPr>
            <w:tcW w:w="3750" w:type="dxa"/>
            <w:tcBorders>
              <w:top w:val="nil"/>
              <w:bottom w:val="nil"/>
            </w:tcBorders>
          </w:tcPr>
          <w:p w14:paraId="49CC224F" w14:textId="77777777" w:rsidR="00345094" w:rsidRPr="00473632" w:rsidRDefault="00345094" w:rsidP="00345094">
            <w:pPr>
              <w:pStyle w:val="svp"/>
              <w:numPr>
                <w:ilvl w:val="0"/>
                <w:numId w:val="5"/>
              </w:numPr>
              <w:tabs>
                <w:tab w:val="clear" w:pos="480"/>
                <w:tab w:val="num" w:pos="360"/>
              </w:tabs>
              <w:ind w:left="360" w:hanging="360"/>
            </w:pPr>
            <w:r w:rsidRPr="00473632">
              <w:t>Lepené spoje, druhy lepidel, technologie lepení, tmelení</w:t>
            </w:r>
          </w:p>
        </w:tc>
        <w:tc>
          <w:tcPr>
            <w:tcW w:w="3760" w:type="dxa"/>
            <w:tcBorders>
              <w:top w:val="nil"/>
              <w:bottom w:val="nil"/>
            </w:tcBorders>
          </w:tcPr>
          <w:p w14:paraId="374D14BB" w14:textId="77777777" w:rsidR="00345094" w:rsidRPr="00473632" w:rsidRDefault="00345094" w:rsidP="00345094">
            <w:pPr>
              <w:pStyle w:val="svp"/>
              <w:numPr>
                <w:ilvl w:val="0"/>
                <w:numId w:val="5"/>
              </w:numPr>
              <w:tabs>
                <w:tab w:val="clear" w:pos="480"/>
                <w:tab w:val="num" w:pos="360"/>
              </w:tabs>
              <w:ind w:left="360" w:hanging="360"/>
            </w:pPr>
            <w:r w:rsidRPr="00473632">
              <w:t>uvede druhy lepidel, tmelů a jejich použití při utěsňování součástí</w:t>
            </w:r>
          </w:p>
          <w:p w14:paraId="23211038" w14:textId="77777777" w:rsidR="00345094" w:rsidRPr="00473632" w:rsidRDefault="00345094" w:rsidP="00345094">
            <w:pPr>
              <w:pStyle w:val="svp"/>
              <w:numPr>
                <w:ilvl w:val="0"/>
                <w:numId w:val="5"/>
              </w:numPr>
              <w:tabs>
                <w:tab w:val="clear" w:pos="480"/>
                <w:tab w:val="num" w:pos="360"/>
              </w:tabs>
              <w:ind w:left="360" w:hanging="360"/>
            </w:pPr>
            <w:r w:rsidRPr="00473632">
              <w:t>samostatně vytvoří postup lepení</w:t>
            </w:r>
          </w:p>
        </w:tc>
      </w:tr>
      <w:tr w:rsidR="00345094" w:rsidRPr="00473632" w14:paraId="4D8B9A0A" w14:textId="77777777" w:rsidTr="00345094">
        <w:tc>
          <w:tcPr>
            <w:tcW w:w="3750" w:type="dxa"/>
            <w:tcBorders>
              <w:top w:val="nil"/>
            </w:tcBorders>
          </w:tcPr>
          <w:p w14:paraId="0332DBE0" w14:textId="77777777" w:rsidR="00345094" w:rsidRPr="00473632" w:rsidRDefault="00345094" w:rsidP="00345094">
            <w:pPr>
              <w:pStyle w:val="svp"/>
              <w:numPr>
                <w:ilvl w:val="0"/>
                <w:numId w:val="5"/>
              </w:numPr>
              <w:tabs>
                <w:tab w:val="clear" w:pos="480"/>
                <w:tab w:val="num" w:pos="360"/>
              </w:tabs>
              <w:ind w:left="360" w:hanging="360"/>
            </w:pPr>
            <w:r w:rsidRPr="00473632">
              <w:t>Pružné spoje</w:t>
            </w:r>
          </w:p>
        </w:tc>
        <w:tc>
          <w:tcPr>
            <w:tcW w:w="3760" w:type="dxa"/>
            <w:tcBorders>
              <w:top w:val="nil"/>
            </w:tcBorders>
          </w:tcPr>
          <w:p w14:paraId="5129D98B" w14:textId="77777777" w:rsidR="00345094" w:rsidRPr="00473632" w:rsidRDefault="00345094" w:rsidP="00345094">
            <w:pPr>
              <w:pStyle w:val="svp"/>
              <w:numPr>
                <w:ilvl w:val="0"/>
                <w:numId w:val="5"/>
              </w:numPr>
              <w:tabs>
                <w:tab w:val="clear" w:pos="480"/>
                <w:tab w:val="num" w:pos="360"/>
              </w:tabs>
              <w:ind w:left="360" w:hanging="360"/>
            </w:pPr>
            <w:r w:rsidRPr="00473632">
              <w:t>vysvětlí na příkladech použití pružných spojů, druhy pružin</w:t>
            </w:r>
          </w:p>
        </w:tc>
      </w:tr>
      <w:tr w:rsidR="00345094" w:rsidRPr="00473632" w14:paraId="6C48F690" w14:textId="77777777" w:rsidTr="00345094">
        <w:tc>
          <w:tcPr>
            <w:tcW w:w="7510" w:type="dxa"/>
            <w:gridSpan w:val="2"/>
          </w:tcPr>
          <w:p w14:paraId="7FA15BBA" w14:textId="77777777" w:rsidR="00345094" w:rsidRPr="00473632" w:rsidRDefault="00345094" w:rsidP="00345094">
            <w:pPr>
              <w:pStyle w:val="svp"/>
            </w:pPr>
            <w:r w:rsidRPr="00473632">
              <w:t>Počet hodin 8</w:t>
            </w:r>
          </w:p>
        </w:tc>
      </w:tr>
    </w:tbl>
    <w:p w14:paraId="4627E63A"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4E9B20D1" w14:textId="77777777" w:rsidTr="00345094">
        <w:tc>
          <w:tcPr>
            <w:tcW w:w="3750" w:type="dxa"/>
          </w:tcPr>
          <w:p w14:paraId="03B818EA" w14:textId="77777777" w:rsidR="00345094" w:rsidRPr="00473632" w:rsidRDefault="00345094" w:rsidP="00345094">
            <w:pPr>
              <w:pStyle w:val="svp"/>
              <w:numPr>
                <w:ilvl w:val="0"/>
                <w:numId w:val="18"/>
              </w:numPr>
            </w:pPr>
            <w:r w:rsidRPr="00473632">
              <w:t>Součásti k přenosu otáčivého pohybu</w:t>
            </w:r>
          </w:p>
        </w:tc>
        <w:tc>
          <w:tcPr>
            <w:tcW w:w="3621" w:type="dxa"/>
          </w:tcPr>
          <w:p w14:paraId="48A07451" w14:textId="77777777" w:rsidR="00345094" w:rsidRPr="00473632" w:rsidRDefault="00345094" w:rsidP="00345094">
            <w:pPr>
              <w:pStyle w:val="svp"/>
            </w:pPr>
            <w:r w:rsidRPr="00473632">
              <w:t>Žák:</w:t>
            </w:r>
          </w:p>
        </w:tc>
      </w:tr>
      <w:tr w:rsidR="00345094" w:rsidRPr="00473632" w14:paraId="187420B7" w14:textId="77777777" w:rsidTr="00345094">
        <w:tc>
          <w:tcPr>
            <w:tcW w:w="3750" w:type="dxa"/>
            <w:tcBorders>
              <w:bottom w:val="nil"/>
            </w:tcBorders>
          </w:tcPr>
          <w:p w14:paraId="3046C027" w14:textId="77777777" w:rsidR="00345094" w:rsidRPr="00473632" w:rsidRDefault="00345094" w:rsidP="00345094">
            <w:pPr>
              <w:pStyle w:val="svp"/>
              <w:numPr>
                <w:ilvl w:val="0"/>
                <w:numId w:val="5"/>
              </w:numPr>
              <w:tabs>
                <w:tab w:val="clear" w:pos="480"/>
                <w:tab w:val="num" w:pos="360"/>
              </w:tabs>
              <w:ind w:left="360" w:hanging="360"/>
            </w:pPr>
            <w:r w:rsidRPr="00473632">
              <w:t>Použití ložisek, čepů, hřídelí, spojek a brzd</w:t>
            </w:r>
          </w:p>
        </w:tc>
        <w:tc>
          <w:tcPr>
            <w:tcW w:w="3621" w:type="dxa"/>
            <w:tcBorders>
              <w:bottom w:val="nil"/>
            </w:tcBorders>
          </w:tcPr>
          <w:p w14:paraId="254663EC" w14:textId="77777777" w:rsidR="00345094" w:rsidRPr="00473632" w:rsidRDefault="00345094" w:rsidP="00345094">
            <w:pPr>
              <w:pStyle w:val="svp"/>
              <w:numPr>
                <w:ilvl w:val="0"/>
                <w:numId w:val="5"/>
              </w:numPr>
              <w:tabs>
                <w:tab w:val="clear" w:pos="480"/>
                <w:tab w:val="num" w:pos="360"/>
              </w:tabs>
              <w:ind w:left="360" w:hanging="360"/>
            </w:pPr>
            <w:r w:rsidRPr="00473632">
              <w:t>charakterizuje problematiku součástí k přenosu otáčivého pohybu</w:t>
            </w:r>
          </w:p>
        </w:tc>
      </w:tr>
      <w:tr w:rsidR="00345094" w:rsidRPr="00473632" w14:paraId="79D806F5" w14:textId="77777777" w:rsidTr="00345094">
        <w:tc>
          <w:tcPr>
            <w:tcW w:w="3750" w:type="dxa"/>
            <w:tcBorders>
              <w:top w:val="nil"/>
              <w:bottom w:val="nil"/>
            </w:tcBorders>
          </w:tcPr>
          <w:p w14:paraId="3A17C700" w14:textId="77777777" w:rsidR="00345094" w:rsidRPr="00473632" w:rsidRDefault="00345094" w:rsidP="00345094">
            <w:pPr>
              <w:pStyle w:val="svp"/>
              <w:numPr>
                <w:ilvl w:val="0"/>
                <w:numId w:val="5"/>
              </w:numPr>
              <w:tabs>
                <w:tab w:val="clear" w:pos="480"/>
                <w:tab w:val="num" w:pos="360"/>
              </w:tabs>
              <w:ind w:left="360" w:hanging="360"/>
            </w:pPr>
            <w:r w:rsidRPr="00473632">
              <w:t>Spojovací čepy</w:t>
            </w:r>
          </w:p>
        </w:tc>
        <w:tc>
          <w:tcPr>
            <w:tcW w:w="3621" w:type="dxa"/>
            <w:tcBorders>
              <w:top w:val="nil"/>
              <w:bottom w:val="nil"/>
            </w:tcBorders>
          </w:tcPr>
          <w:p w14:paraId="3D3A1F85" w14:textId="77777777" w:rsidR="00345094" w:rsidRPr="00473632" w:rsidRDefault="00345094" w:rsidP="00345094">
            <w:pPr>
              <w:pStyle w:val="svp"/>
              <w:numPr>
                <w:ilvl w:val="0"/>
                <w:numId w:val="5"/>
              </w:numPr>
              <w:tabs>
                <w:tab w:val="clear" w:pos="480"/>
                <w:tab w:val="num" w:pos="360"/>
              </w:tabs>
              <w:ind w:left="360" w:hanging="360"/>
            </w:pPr>
            <w:r w:rsidRPr="00473632">
              <w:t>popíše spojovací čepy, zná jejich uložení</w:t>
            </w:r>
          </w:p>
        </w:tc>
      </w:tr>
      <w:tr w:rsidR="00345094" w:rsidRPr="00473632" w14:paraId="2F664961" w14:textId="77777777" w:rsidTr="00345094">
        <w:tc>
          <w:tcPr>
            <w:tcW w:w="3750" w:type="dxa"/>
            <w:tcBorders>
              <w:top w:val="nil"/>
              <w:bottom w:val="nil"/>
            </w:tcBorders>
          </w:tcPr>
          <w:p w14:paraId="6F8FD671" w14:textId="77777777" w:rsidR="00345094" w:rsidRPr="00473632" w:rsidRDefault="00345094" w:rsidP="00345094">
            <w:pPr>
              <w:pStyle w:val="svp"/>
              <w:numPr>
                <w:ilvl w:val="0"/>
                <w:numId w:val="5"/>
              </w:numPr>
              <w:tabs>
                <w:tab w:val="clear" w:pos="480"/>
                <w:tab w:val="num" w:pos="360"/>
              </w:tabs>
              <w:ind w:left="360" w:hanging="360"/>
            </w:pPr>
            <w:r w:rsidRPr="00473632">
              <w:t>Hřídelové čepy</w:t>
            </w:r>
          </w:p>
          <w:p w14:paraId="7C22AD8D" w14:textId="77777777" w:rsidR="00345094" w:rsidRPr="00473632" w:rsidRDefault="00345094" w:rsidP="00345094">
            <w:pPr>
              <w:pStyle w:val="svp"/>
              <w:numPr>
                <w:ilvl w:val="0"/>
                <w:numId w:val="5"/>
              </w:numPr>
              <w:tabs>
                <w:tab w:val="clear" w:pos="480"/>
                <w:tab w:val="num" w:pos="360"/>
              </w:tabs>
              <w:ind w:left="360" w:hanging="360"/>
            </w:pPr>
            <w:r w:rsidRPr="00473632">
              <w:t>Axiální a radiální čepy</w:t>
            </w:r>
          </w:p>
          <w:p w14:paraId="5968E7D7"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Hřídele nosné, hybné</w:t>
            </w:r>
          </w:p>
        </w:tc>
        <w:tc>
          <w:tcPr>
            <w:tcW w:w="3621" w:type="dxa"/>
            <w:tcBorders>
              <w:top w:val="nil"/>
              <w:bottom w:val="nil"/>
            </w:tcBorders>
          </w:tcPr>
          <w:p w14:paraId="2893196B"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vysvětlí použití hřídelových čepů</w:t>
            </w:r>
          </w:p>
          <w:p w14:paraId="2E42F072"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popíše problematiku hřídelů, umí je rozdělit</w:t>
            </w:r>
          </w:p>
          <w:p w14:paraId="590EFF55" w14:textId="77777777" w:rsidR="00345094" w:rsidRPr="00473632" w:rsidRDefault="00345094" w:rsidP="00345094">
            <w:pPr>
              <w:pStyle w:val="svp"/>
              <w:numPr>
                <w:ilvl w:val="0"/>
                <w:numId w:val="5"/>
              </w:numPr>
              <w:tabs>
                <w:tab w:val="clear" w:pos="480"/>
                <w:tab w:val="num" w:pos="360"/>
              </w:tabs>
              <w:ind w:left="360" w:hanging="360"/>
            </w:pPr>
            <w:r w:rsidRPr="00473632">
              <w:t>vysvětlí jejich použití v praxi</w:t>
            </w:r>
          </w:p>
        </w:tc>
      </w:tr>
      <w:tr w:rsidR="00345094" w:rsidRPr="00473632" w14:paraId="5B49EF28" w14:textId="77777777" w:rsidTr="00345094">
        <w:tc>
          <w:tcPr>
            <w:tcW w:w="3750" w:type="dxa"/>
            <w:tcBorders>
              <w:top w:val="nil"/>
              <w:bottom w:val="nil"/>
            </w:tcBorders>
          </w:tcPr>
          <w:p w14:paraId="0219DE7E"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Ložiska, rozdělení, význam</w:t>
            </w:r>
          </w:p>
          <w:p w14:paraId="3579297E" w14:textId="77777777" w:rsidR="00345094" w:rsidRPr="00473632" w:rsidRDefault="00345094" w:rsidP="00345094">
            <w:pPr>
              <w:pStyle w:val="svp"/>
              <w:numPr>
                <w:ilvl w:val="0"/>
                <w:numId w:val="5"/>
              </w:numPr>
              <w:tabs>
                <w:tab w:val="clear" w:pos="480"/>
                <w:tab w:val="num" w:pos="360"/>
              </w:tabs>
              <w:ind w:left="360" w:hanging="360"/>
            </w:pPr>
            <w:r w:rsidRPr="00473632">
              <w:t>Kluzná ložiska</w:t>
            </w:r>
          </w:p>
          <w:p w14:paraId="04399694" w14:textId="77777777" w:rsidR="00345094" w:rsidRPr="00473632" w:rsidRDefault="00345094" w:rsidP="00345094">
            <w:pPr>
              <w:pStyle w:val="svp"/>
              <w:numPr>
                <w:ilvl w:val="0"/>
                <w:numId w:val="5"/>
              </w:numPr>
              <w:tabs>
                <w:tab w:val="clear" w:pos="480"/>
                <w:tab w:val="num" w:pos="360"/>
              </w:tabs>
              <w:ind w:left="360" w:hanging="360"/>
            </w:pPr>
            <w:r w:rsidRPr="00473632">
              <w:t>Valivá ložiska</w:t>
            </w:r>
          </w:p>
        </w:tc>
        <w:tc>
          <w:tcPr>
            <w:tcW w:w="3621" w:type="dxa"/>
            <w:tcBorders>
              <w:top w:val="nil"/>
              <w:bottom w:val="nil"/>
            </w:tcBorders>
          </w:tcPr>
          <w:p w14:paraId="3052610A" w14:textId="77777777" w:rsidR="00345094" w:rsidRPr="00473632" w:rsidRDefault="00345094" w:rsidP="00345094">
            <w:pPr>
              <w:pStyle w:val="svp"/>
              <w:numPr>
                <w:ilvl w:val="0"/>
                <w:numId w:val="5"/>
              </w:numPr>
              <w:tabs>
                <w:tab w:val="clear" w:pos="480"/>
                <w:tab w:val="num" w:pos="360"/>
              </w:tabs>
              <w:ind w:left="360" w:hanging="360"/>
            </w:pPr>
            <w:r w:rsidRPr="00473632">
              <w:t>vysvětlí princip ložisek jak kluzných i valivých</w:t>
            </w:r>
          </w:p>
          <w:p w14:paraId="63619C17" w14:textId="77777777" w:rsidR="00345094" w:rsidRPr="00473632" w:rsidRDefault="00345094" w:rsidP="00345094">
            <w:pPr>
              <w:pStyle w:val="svp"/>
              <w:numPr>
                <w:ilvl w:val="0"/>
                <w:numId w:val="5"/>
              </w:numPr>
              <w:tabs>
                <w:tab w:val="clear" w:pos="480"/>
                <w:tab w:val="num" w:pos="360"/>
              </w:tabs>
              <w:ind w:left="360" w:hanging="360"/>
            </w:pPr>
            <w:r w:rsidRPr="00473632">
              <w:t>uvede jejich hlavní části, materiál, tření a použití</w:t>
            </w:r>
          </w:p>
          <w:p w14:paraId="32AE07EE" w14:textId="77777777" w:rsidR="00345094" w:rsidRPr="00473632" w:rsidRDefault="00345094" w:rsidP="00345094">
            <w:pPr>
              <w:pStyle w:val="svp"/>
              <w:numPr>
                <w:ilvl w:val="0"/>
                <w:numId w:val="5"/>
              </w:numPr>
              <w:tabs>
                <w:tab w:val="clear" w:pos="480"/>
                <w:tab w:val="num" w:pos="360"/>
              </w:tabs>
              <w:ind w:left="360" w:hanging="360"/>
            </w:pPr>
            <w:r w:rsidRPr="00473632">
              <w:t>popíše význam ložisek pro strojírenskou praxi</w:t>
            </w:r>
          </w:p>
          <w:p w14:paraId="59730CAD" w14:textId="77777777" w:rsidR="00345094" w:rsidRPr="00473632" w:rsidRDefault="00345094" w:rsidP="00345094">
            <w:pPr>
              <w:pStyle w:val="svp"/>
              <w:numPr>
                <w:ilvl w:val="0"/>
                <w:numId w:val="5"/>
              </w:numPr>
              <w:tabs>
                <w:tab w:val="clear" w:pos="480"/>
                <w:tab w:val="num" w:pos="360"/>
              </w:tabs>
              <w:ind w:left="360" w:hanging="360"/>
            </w:pPr>
            <w:r w:rsidRPr="00473632">
              <w:t>umí je vyhledat ve strojírenských tabulkách a katalozích ložisek</w:t>
            </w:r>
          </w:p>
          <w:p w14:paraId="2DBA332C" w14:textId="77777777" w:rsidR="00345094" w:rsidRPr="00473632" w:rsidRDefault="00345094" w:rsidP="00345094">
            <w:pPr>
              <w:pStyle w:val="svp"/>
              <w:numPr>
                <w:ilvl w:val="0"/>
                <w:numId w:val="5"/>
              </w:numPr>
              <w:tabs>
                <w:tab w:val="clear" w:pos="480"/>
                <w:tab w:val="num" w:pos="360"/>
              </w:tabs>
              <w:ind w:left="360" w:hanging="360"/>
            </w:pPr>
            <w:r w:rsidRPr="00473632">
              <w:t>volí v jednoduchých případech při nedostupnosti originální součásti její možnou náhradu</w:t>
            </w:r>
          </w:p>
        </w:tc>
      </w:tr>
      <w:tr w:rsidR="00345094" w:rsidRPr="00473632" w14:paraId="6A748D69" w14:textId="77777777" w:rsidTr="00345094">
        <w:tc>
          <w:tcPr>
            <w:tcW w:w="3750" w:type="dxa"/>
            <w:tcBorders>
              <w:top w:val="nil"/>
              <w:bottom w:val="nil"/>
            </w:tcBorders>
          </w:tcPr>
          <w:p w14:paraId="3E68B902" w14:textId="77777777" w:rsidR="00345094" w:rsidRPr="00473632" w:rsidRDefault="00345094" w:rsidP="00345094">
            <w:pPr>
              <w:pStyle w:val="svp"/>
              <w:numPr>
                <w:ilvl w:val="0"/>
                <w:numId w:val="5"/>
              </w:numPr>
              <w:tabs>
                <w:tab w:val="clear" w:pos="480"/>
                <w:tab w:val="num" w:pos="360"/>
              </w:tabs>
              <w:ind w:left="360" w:hanging="360"/>
            </w:pPr>
            <w:r w:rsidRPr="00473632">
              <w:t>Spojky, rozdělení použití charakteristika druhů spojek</w:t>
            </w:r>
          </w:p>
        </w:tc>
        <w:tc>
          <w:tcPr>
            <w:tcW w:w="3621" w:type="dxa"/>
            <w:tcBorders>
              <w:top w:val="nil"/>
              <w:bottom w:val="nil"/>
            </w:tcBorders>
          </w:tcPr>
          <w:p w14:paraId="528E55A5" w14:textId="77777777" w:rsidR="00345094" w:rsidRPr="00473632" w:rsidRDefault="00345094" w:rsidP="00345094">
            <w:pPr>
              <w:pStyle w:val="svp"/>
              <w:numPr>
                <w:ilvl w:val="0"/>
                <w:numId w:val="5"/>
              </w:numPr>
              <w:tabs>
                <w:tab w:val="clear" w:pos="480"/>
                <w:tab w:val="num" w:pos="360"/>
              </w:tabs>
              <w:ind w:left="360" w:hanging="360"/>
            </w:pPr>
            <w:r w:rsidRPr="00473632">
              <w:t>vysvětlí význam a použití spojek</w:t>
            </w:r>
          </w:p>
          <w:p w14:paraId="39788591" w14:textId="77777777" w:rsidR="00345094" w:rsidRPr="00473632" w:rsidRDefault="00345094" w:rsidP="00345094">
            <w:pPr>
              <w:pStyle w:val="svp"/>
              <w:numPr>
                <w:ilvl w:val="0"/>
                <w:numId w:val="5"/>
              </w:numPr>
              <w:tabs>
                <w:tab w:val="clear" w:pos="480"/>
                <w:tab w:val="num" w:pos="360"/>
              </w:tabs>
              <w:ind w:left="360" w:hanging="360"/>
            </w:pPr>
            <w:r w:rsidRPr="00473632">
              <w:t>umí je správně zařadit podle jejich konstrukce</w:t>
            </w:r>
          </w:p>
          <w:p w14:paraId="5FA8D15C" w14:textId="77777777" w:rsidR="00345094" w:rsidRPr="00473632" w:rsidRDefault="00345094" w:rsidP="00345094">
            <w:pPr>
              <w:pStyle w:val="svp"/>
              <w:numPr>
                <w:ilvl w:val="0"/>
                <w:numId w:val="5"/>
              </w:numPr>
              <w:tabs>
                <w:tab w:val="clear" w:pos="480"/>
                <w:tab w:val="num" w:pos="360"/>
              </w:tabs>
              <w:ind w:left="360" w:hanging="360"/>
            </w:pPr>
            <w:r w:rsidRPr="00473632">
              <w:t>dovede charakterizovat různé druhy spojek</w:t>
            </w:r>
          </w:p>
        </w:tc>
      </w:tr>
      <w:tr w:rsidR="00345094" w:rsidRPr="00473632" w14:paraId="65891260" w14:textId="77777777" w:rsidTr="00345094">
        <w:tc>
          <w:tcPr>
            <w:tcW w:w="3750" w:type="dxa"/>
            <w:tcBorders>
              <w:top w:val="nil"/>
            </w:tcBorders>
          </w:tcPr>
          <w:p w14:paraId="1461F0EE" w14:textId="77777777" w:rsidR="00345094" w:rsidRPr="00473632" w:rsidRDefault="00345094" w:rsidP="00345094">
            <w:pPr>
              <w:pStyle w:val="svp"/>
              <w:numPr>
                <w:ilvl w:val="0"/>
                <w:numId w:val="5"/>
              </w:numPr>
              <w:tabs>
                <w:tab w:val="clear" w:pos="480"/>
                <w:tab w:val="num" w:pos="360"/>
              </w:tabs>
              <w:ind w:left="360" w:hanging="360"/>
            </w:pPr>
            <w:r w:rsidRPr="00473632">
              <w:t>Brzdy, význam, použití, princip</w:t>
            </w:r>
          </w:p>
        </w:tc>
        <w:tc>
          <w:tcPr>
            <w:tcW w:w="3621" w:type="dxa"/>
            <w:tcBorders>
              <w:top w:val="nil"/>
            </w:tcBorders>
          </w:tcPr>
          <w:p w14:paraId="0C6490A3" w14:textId="77777777" w:rsidR="00345094" w:rsidRPr="00473632" w:rsidRDefault="00345094" w:rsidP="00345094">
            <w:pPr>
              <w:pStyle w:val="svp"/>
              <w:numPr>
                <w:ilvl w:val="0"/>
                <w:numId w:val="5"/>
              </w:numPr>
              <w:tabs>
                <w:tab w:val="clear" w:pos="480"/>
                <w:tab w:val="num" w:pos="360"/>
              </w:tabs>
              <w:ind w:left="360" w:hanging="360"/>
            </w:pPr>
            <w:r w:rsidRPr="00473632">
              <w:t>vysvětlí význam brzd</w:t>
            </w:r>
          </w:p>
          <w:p w14:paraId="090D7D35" w14:textId="77777777" w:rsidR="00345094" w:rsidRPr="00473632" w:rsidRDefault="00345094" w:rsidP="00345094">
            <w:pPr>
              <w:pStyle w:val="svp"/>
              <w:numPr>
                <w:ilvl w:val="0"/>
                <w:numId w:val="5"/>
              </w:numPr>
              <w:tabs>
                <w:tab w:val="clear" w:pos="480"/>
                <w:tab w:val="num" w:pos="360"/>
              </w:tabs>
              <w:ind w:left="360" w:hanging="360"/>
            </w:pPr>
            <w:r w:rsidRPr="00473632">
              <w:t>umí je správně zařadit, popsat a vysvětlit jejich použití</w:t>
            </w:r>
          </w:p>
        </w:tc>
      </w:tr>
      <w:tr w:rsidR="00345094" w:rsidRPr="00473632" w14:paraId="582608EB" w14:textId="77777777" w:rsidTr="00345094">
        <w:tc>
          <w:tcPr>
            <w:tcW w:w="7371" w:type="dxa"/>
            <w:gridSpan w:val="2"/>
          </w:tcPr>
          <w:p w14:paraId="5692C896" w14:textId="77777777" w:rsidR="00345094" w:rsidRPr="00473632" w:rsidRDefault="00345094" w:rsidP="00345094">
            <w:pPr>
              <w:pStyle w:val="svp"/>
            </w:pPr>
            <w:r w:rsidRPr="00473632">
              <w:t>Počet hodin 12</w:t>
            </w:r>
          </w:p>
        </w:tc>
      </w:tr>
    </w:tbl>
    <w:p w14:paraId="463104D3" w14:textId="77777777" w:rsidR="00345094" w:rsidRPr="00473632" w:rsidRDefault="00345094" w:rsidP="00345094">
      <w:pPr>
        <w:pStyle w:val="svp"/>
      </w:pPr>
    </w:p>
    <w:p w14:paraId="6192EA3E" w14:textId="77777777" w:rsidR="00345094" w:rsidRPr="00473632" w:rsidRDefault="00345094" w:rsidP="00345094">
      <w:pPr>
        <w:pStyle w:val="svp"/>
        <w:tabs>
          <w:tab w:val="right" w:pos="7371"/>
        </w:tabs>
      </w:pPr>
      <w:r w:rsidRPr="00473632">
        <w:t>2. ročník</w:t>
      </w:r>
      <w:r w:rsidRPr="00473632">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77B6E3FA" w14:textId="77777777" w:rsidTr="00345094">
        <w:tc>
          <w:tcPr>
            <w:tcW w:w="3750" w:type="dxa"/>
            <w:vAlign w:val="bottom"/>
          </w:tcPr>
          <w:p w14:paraId="5C313353" w14:textId="77777777" w:rsidR="00345094" w:rsidRPr="00473632" w:rsidRDefault="00345094" w:rsidP="00345094">
            <w:pPr>
              <w:pStyle w:val="svp"/>
              <w:numPr>
                <w:ilvl w:val="0"/>
                <w:numId w:val="18"/>
              </w:numPr>
            </w:pPr>
            <w:r w:rsidRPr="00473632">
              <w:t>Mechanické převody</w:t>
            </w:r>
          </w:p>
        </w:tc>
        <w:tc>
          <w:tcPr>
            <w:tcW w:w="3621" w:type="dxa"/>
          </w:tcPr>
          <w:p w14:paraId="668AD915" w14:textId="77777777" w:rsidR="00345094" w:rsidRPr="00473632" w:rsidRDefault="00345094" w:rsidP="00345094">
            <w:pPr>
              <w:pStyle w:val="svp"/>
            </w:pPr>
            <w:r w:rsidRPr="00473632">
              <w:t>Žák:</w:t>
            </w:r>
          </w:p>
        </w:tc>
      </w:tr>
      <w:tr w:rsidR="00345094" w:rsidRPr="00473632" w14:paraId="6C5CDBC9" w14:textId="77777777" w:rsidTr="00345094">
        <w:tc>
          <w:tcPr>
            <w:tcW w:w="3750" w:type="dxa"/>
            <w:tcBorders>
              <w:bottom w:val="nil"/>
            </w:tcBorders>
          </w:tcPr>
          <w:p w14:paraId="3E54D67F" w14:textId="77777777" w:rsidR="00345094" w:rsidRPr="00473632" w:rsidRDefault="00345094" w:rsidP="00345094">
            <w:pPr>
              <w:pStyle w:val="svp"/>
              <w:numPr>
                <w:ilvl w:val="0"/>
                <w:numId w:val="5"/>
              </w:numPr>
              <w:tabs>
                <w:tab w:val="clear" w:pos="480"/>
                <w:tab w:val="num" w:pos="360"/>
              </w:tabs>
              <w:ind w:left="360" w:hanging="360"/>
            </w:pPr>
            <w:r w:rsidRPr="00473632">
              <w:t>Druhy převodů, jejich princip a význam.</w:t>
            </w:r>
          </w:p>
        </w:tc>
        <w:tc>
          <w:tcPr>
            <w:tcW w:w="3621" w:type="dxa"/>
            <w:tcBorders>
              <w:bottom w:val="nil"/>
            </w:tcBorders>
          </w:tcPr>
          <w:p w14:paraId="57B59689" w14:textId="77777777" w:rsidR="00345094" w:rsidRPr="00473632" w:rsidRDefault="00345094" w:rsidP="00345094">
            <w:pPr>
              <w:pStyle w:val="svp"/>
              <w:numPr>
                <w:ilvl w:val="0"/>
                <w:numId w:val="5"/>
              </w:numPr>
              <w:tabs>
                <w:tab w:val="clear" w:pos="480"/>
                <w:tab w:val="num" w:pos="360"/>
              </w:tabs>
              <w:ind w:left="360" w:hanging="360"/>
            </w:pPr>
            <w:r w:rsidRPr="00473632">
              <w:t>vysvětlí význam mechanických převodů pro strojírenskou praxi</w:t>
            </w:r>
          </w:p>
        </w:tc>
      </w:tr>
      <w:tr w:rsidR="00345094" w:rsidRPr="00473632" w14:paraId="78125F2C" w14:textId="77777777" w:rsidTr="00345094">
        <w:tc>
          <w:tcPr>
            <w:tcW w:w="3750" w:type="dxa"/>
            <w:tcBorders>
              <w:top w:val="nil"/>
              <w:bottom w:val="nil"/>
            </w:tcBorders>
          </w:tcPr>
          <w:p w14:paraId="41689BF1" w14:textId="77777777" w:rsidR="00345094" w:rsidRPr="00473632" w:rsidRDefault="00345094" w:rsidP="00345094">
            <w:pPr>
              <w:pStyle w:val="svp"/>
              <w:numPr>
                <w:ilvl w:val="0"/>
                <w:numId w:val="5"/>
              </w:numPr>
              <w:tabs>
                <w:tab w:val="clear" w:pos="480"/>
                <w:tab w:val="num" w:pos="360"/>
              </w:tabs>
              <w:ind w:left="360" w:hanging="360"/>
            </w:pPr>
            <w:r w:rsidRPr="00473632">
              <w:t>Řemenové převody, rozdělení řemeny, řemenice</w:t>
            </w:r>
          </w:p>
        </w:tc>
        <w:tc>
          <w:tcPr>
            <w:tcW w:w="3621" w:type="dxa"/>
            <w:tcBorders>
              <w:top w:val="nil"/>
              <w:bottom w:val="nil"/>
            </w:tcBorders>
          </w:tcPr>
          <w:p w14:paraId="65333202" w14:textId="77777777" w:rsidR="00345094" w:rsidRPr="00473632" w:rsidRDefault="00345094" w:rsidP="00345094">
            <w:pPr>
              <w:pStyle w:val="svp"/>
              <w:numPr>
                <w:ilvl w:val="0"/>
                <w:numId w:val="5"/>
              </w:numPr>
              <w:tabs>
                <w:tab w:val="clear" w:pos="480"/>
                <w:tab w:val="num" w:pos="360"/>
              </w:tabs>
              <w:ind w:left="360" w:hanging="360"/>
            </w:pPr>
            <w:r w:rsidRPr="00473632">
              <w:t>umí vysvětlit princip a využití řemenových převodů, zná druhy řemenů a navrhne materiál pro řemenice</w:t>
            </w:r>
          </w:p>
        </w:tc>
      </w:tr>
      <w:tr w:rsidR="00345094" w:rsidRPr="00473632" w14:paraId="34210DEB" w14:textId="77777777" w:rsidTr="00345094">
        <w:tc>
          <w:tcPr>
            <w:tcW w:w="3750" w:type="dxa"/>
            <w:tcBorders>
              <w:top w:val="nil"/>
              <w:bottom w:val="nil"/>
            </w:tcBorders>
          </w:tcPr>
          <w:p w14:paraId="73DA2320" w14:textId="77777777" w:rsidR="00345094" w:rsidRPr="00473632" w:rsidRDefault="00345094" w:rsidP="00345094">
            <w:pPr>
              <w:pStyle w:val="svp"/>
              <w:numPr>
                <w:ilvl w:val="0"/>
                <w:numId w:val="5"/>
              </w:numPr>
              <w:tabs>
                <w:tab w:val="clear" w:pos="480"/>
                <w:tab w:val="num" w:pos="360"/>
              </w:tabs>
              <w:ind w:left="360" w:hanging="360"/>
            </w:pPr>
            <w:r w:rsidRPr="00473632">
              <w:t>Řetězové převody, druhy řetězů</w:t>
            </w:r>
          </w:p>
        </w:tc>
        <w:tc>
          <w:tcPr>
            <w:tcW w:w="3621" w:type="dxa"/>
            <w:tcBorders>
              <w:top w:val="nil"/>
              <w:bottom w:val="nil"/>
            </w:tcBorders>
          </w:tcPr>
          <w:p w14:paraId="1282847B" w14:textId="77777777" w:rsidR="00345094" w:rsidRPr="00473632" w:rsidRDefault="00345094" w:rsidP="00345094">
            <w:pPr>
              <w:pStyle w:val="svp"/>
              <w:numPr>
                <w:ilvl w:val="0"/>
                <w:numId w:val="5"/>
              </w:numPr>
              <w:tabs>
                <w:tab w:val="clear" w:pos="480"/>
                <w:tab w:val="num" w:pos="360"/>
              </w:tabs>
              <w:ind w:left="360" w:hanging="360"/>
            </w:pPr>
            <w:r w:rsidRPr="00473632">
              <w:t xml:space="preserve">popíše jednotlivé druhy řetězů, </w:t>
            </w:r>
            <w:r w:rsidRPr="00473632">
              <w:lastRenderedPageBreak/>
              <w:t>vysvětlí princip řetězového převodu, jeho výhody i nevýhody</w:t>
            </w:r>
          </w:p>
        </w:tc>
      </w:tr>
      <w:tr w:rsidR="00345094" w:rsidRPr="00473632" w14:paraId="57C83A73" w14:textId="77777777" w:rsidTr="00345094">
        <w:tc>
          <w:tcPr>
            <w:tcW w:w="3750" w:type="dxa"/>
            <w:tcBorders>
              <w:top w:val="nil"/>
              <w:bottom w:val="nil"/>
            </w:tcBorders>
          </w:tcPr>
          <w:p w14:paraId="731FC2CA"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Třecí převody, rozdělení, použití</w:t>
            </w:r>
          </w:p>
        </w:tc>
        <w:tc>
          <w:tcPr>
            <w:tcW w:w="3621" w:type="dxa"/>
            <w:tcBorders>
              <w:top w:val="nil"/>
              <w:bottom w:val="nil"/>
            </w:tcBorders>
          </w:tcPr>
          <w:p w14:paraId="2480B818"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třecích převodů, popíše je</w:t>
            </w:r>
          </w:p>
          <w:p w14:paraId="79233C2B" w14:textId="77777777" w:rsidR="00345094" w:rsidRPr="00473632" w:rsidRDefault="00345094" w:rsidP="00345094">
            <w:pPr>
              <w:pStyle w:val="svp"/>
              <w:numPr>
                <w:ilvl w:val="0"/>
                <w:numId w:val="5"/>
              </w:numPr>
              <w:tabs>
                <w:tab w:val="clear" w:pos="480"/>
                <w:tab w:val="num" w:pos="360"/>
              </w:tabs>
              <w:ind w:left="360" w:hanging="360"/>
            </w:pPr>
            <w:r w:rsidRPr="00473632">
              <w:t>uvede jejich výhody a nevýhody</w:t>
            </w:r>
          </w:p>
        </w:tc>
      </w:tr>
      <w:tr w:rsidR="00345094" w:rsidRPr="00473632" w14:paraId="23E171D6" w14:textId="77777777" w:rsidTr="00345094">
        <w:tc>
          <w:tcPr>
            <w:tcW w:w="3750" w:type="dxa"/>
            <w:tcBorders>
              <w:top w:val="nil"/>
              <w:bottom w:val="nil"/>
            </w:tcBorders>
          </w:tcPr>
          <w:p w14:paraId="37773F4B" w14:textId="77777777" w:rsidR="00345094" w:rsidRPr="00473632" w:rsidRDefault="00345094" w:rsidP="00345094">
            <w:pPr>
              <w:pStyle w:val="svp"/>
              <w:numPr>
                <w:ilvl w:val="0"/>
                <w:numId w:val="5"/>
              </w:numPr>
              <w:tabs>
                <w:tab w:val="clear" w:pos="480"/>
                <w:tab w:val="num" w:pos="360"/>
              </w:tabs>
              <w:ind w:left="360" w:hanging="360"/>
            </w:pPr>
            <w:r w:rsidRPr="00473632">
              <w:t>Převody ozubenými koly, rozdělení, soukolí</w:t>
            </w:r>
          </w:p>
        </w:tc>
        <w:tc>
          <w:tcPr>
            <w:tcW w:w="3621" w:type="dxa"/>
            <w:tcBorders>
              <w:top w:val="nil"/>
              <w:bottom w:val="nil"/>
            </w:tcBorders>
          </w:tcPr>
          <w:p w14:paraId="74C40133" w14:textId="77777777" w:rsidR="00345094" w:rsidRPr="00473632" w:rsidRDefault="00345094" w:rsidP="00345094">
            <w:pPr>
              <w:pStyle w:val="svp"/>
              <w:numPr>
                <w:ilvl w:val="0"/>
                <w:numId w:val="5"/>
              </w:numPr>
              <w:tabs>
                <w:tab w:val="clear" w:pos="480"/>
                <w:tab w:val="num" w:pos="360"/>
              </w:tabs>
              <w:ind w:left="360" w:hanging="360"/>
            </w:pPr>
            <w:r w:rsidRPr="00473632">
              <w:t>dovede provést rozdělení ozubených kol a soukolí</w:t>
            </w:r>
          </w:p>
          <w:p w14:paraId="1E6F0361" w14:textId="77777777" w:rsidR="00345094" w:rsidRPr="00473632" w:rsidRDefault="00345094" w:rsidP="00345094">
            <w:pPr>
              <w:pStyle w:val="svp"/>
              <w:numPr>
                <w:ilvl w:val="0"/>
                <w:numId w:val="5"/>
              </w:numPr>
              <w:tabs>
                <w:tab w:val="clear" w:pos="480"/>
                <w:tab w:val="num" w:pos="360"/>
              </w:tabs>
              <w:ind w:left="360" w:hanging="360"/>
            </w:pPr>
            <w:r w:rsidRPr="00473632">
              <w:t>vysvětlí jejich výhody a nevýhody</w:t>
            </w:r>
          </w:p>
        </w:tc>
      </w:tr>
      <w:tr w:rsidR="00345094" w:rsidRPr="00473632" w14:paraId="76EA7A6F" w14:textId="77777777" w:rsidTr="00345094">
        <w:tc>
          <w:tcPr>
            <w:tcW w:w="3750" w:type="dxa"/>
            <w:tcBorders>
              <w:top w:val="nil"/>
              <w:bottom w:val="nil"/>
            </w:tcBorders>
          </w:tcPr>
          <w:p w14:paraId="1AD8F12A" w14:textId="77777777" w:rsidR="00345094" w:rsidRPr="00473632" w:rsidRDefault="00345094" w:rsidP="00345094">
            <w:pPr>
              <w:pStyle w:val="svp"/>
              <w:numPr>
                <w:ilvl w:val="0"/>
                <w:numId w:val="5"/>
              </w:numPr>
              <w:tabs>
                <w:tab w:val="clear" w:pos="480"/>
                <w:tab w:val="num" w:pos="360"/>
              </w:tabs>
              <w:ind w:left="360" w:hanging="360"/>
            </w:pPr>
            <w:r w:rsidRPr="00473632">
              <w:t>Základní pojmy ozubení, výpočet ozubených kol</w:t>
            </w:r>
          </w:p>
        </w:tc>
        <w:tc>
          <w:tcPr>
            <w:tcW w:w="3621" w:type="dxa"/>
            <w:tcBorders>
              <w:top w:val="nil"/>
              <w:bottom w:val="nil"/>
            </w:tcBorders>
          </w:tcPr>
          <w:p w14:paraId="0FA8AA9B" w14:textId="77777777" w:rsidR="00345094" w:rsidRPr="00473632" w:rsidRDefault="00345094" w:rsidP="00345094">
            <w:pPr>
              <w:pStyle w:val="svp"/>
              <w:numPr>
                <w:ilvl w:val="0"/>
                <w:numId w:val="5"/>
              </w:numPr>
              <w:tabs>
                <w:tab w:val="clear" w:pos="480"/>
                <w:tab w:val="num" w:pos="360"/>
              </w:tabs>
              <w:ind w:left="360" w:hanging="360"/>
            </w:pPr>
            <w:r w:rsidRPr="00473632">
              <w:t>uvede základní pojmy ozubených kol</w:t>
            </w:r>
          </w:p>
          <w:p w14:paraId="54A5C7AF" w14:textId="77777777" w:rsidR="00345094" w:rsidRPr="00473632" w:rsidRDefault="00345094" w:rsidP="00345094">
            <w:pPr>
              <w:pStyle w:val="svp"/>
              <w:numPr>
                <w:ilvl w:val="0"/>
                <w:numId w:val="5"/>
              </w:numPr>
              <w:tabs>
                <w:tab w:val="clear" w:pos="480"/>
                <w:tab w:val="num" w:pos="360"/>
              </w:tabs>
              <w:ind w:left="360" w:hanging="360"/>
            </w:pPr>
            <w:r w:rsidRPr="00473632">
              <w:t>umí vypočítat ozubené kolo, převodový poměr a převodovku</w:t>
            </w:r>
          </w:p>
        </w:tc>
      </w:tr>
      <w:tr w:rsidR="00345094" w:rsidRPr="00473632" w14:paraId="5D5F0F81" w14:textId="77777777" w:rsidTr="00345094">
        <w:tc>
          <w:tcPr>
            <w:tcW w:w="3750" w:type="dxa"/>
            <w:tcBorders>
              <w:top w:val="nil"/>
            </w:tcBorders>
          </w:tcPr>
          <w:p w14:paraId="1C67E9D0" w14:textId="77777777" w:rsidR="00345094" w:rsidRPr="00473632" w:rsidRDefault="00345094" w:rsidP="00345094">
            <w:pPr>
              <w:pStyle w:val="svp"/>
              <w:numPr>
                <w:ilvl w:val="0"/>
                <w:numId w:val="5"/>
              </w:numPr>
              <w:tabs>
                <w:tab w:val="clear" w:pos="480"/>
                <w:tab w:val="num" w:pos="360"/>
              </w:tabs>
              <w:ind w:left="360" w:hanging="360"/>
            </w:pPr>
            <w:r w:rsidRPr="00473632">
              <w:t>Převodovky</w:t>
            </w:r>
          </w:p>
        </w:tc>
        <w:tc>
          <w:tcPr>
            <w:tcW w:w="3621" w:type="dxa"/>
            <w:tcBorders>
              <w:top w:val="nil"/>
            </w:tcBorders>
          </w:tcPr>
          <w:p w14:paraId="5981A335" w14:textId="77777777" w:rsidR="00345094" w:rsidRPr="00473632" w:rsidRDefault="00345094" w:rsidP="00345094">
            <w:pPr>
              <w:pStyle w:val="svp"/>
              <w:numPr>
                <w:ilvl w:val="0"/>
                <w:numId w:val="5"/>
              </w:numPr>
              <w:tabs>
                <w:tab w:val="clear" w:pos="480"/>
                <w:tab w:val="num" w:pos="360"/>
              </w:tabs>
              <w:ind w:left="360" w:hanging="360"/>
            </w:pPr>
            <w:r w:rsidRPr="00473632">
              <w:t>uvede jednotlivé druhy převodovek</w:t>
            </w:r>
          </w:p>
        </w:tc>
      </w:tr>
      <w:tr w:rsidR="00345094" w:rsidRPr="00473632" w14:paraId="6D1CF425" w14:textId="77777777" w:rsidTr="00345094">
        <w:tc>
          <w:tcPr>
            <w:tcW w:w="7371" w:type="dxa"/>
            <w:gridSpan w:val="2"/>
          </w:tcPr>
          <w:p w14:paraId="22E2AD3E" w14:textId="77777777" w:rsidR="00345094" w:rsidRPr="00473632" w:rsidRDefault="00345094" w:rsidP="00345094">
            <w:pPr>
              <w:pStyle w:val="svp"/>
            </w:pPr>
            <w:r w:rsidRPr="00473632">
              <w:t>Počet hodin 9</w:t>
            </w:r>
          </w:p>
        </w:tc>
      </w:tr>
    </w:tbl>
    <w:p w14:paraId="0ACF1A5E"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300E8221" w14:textId="77777777" w:rsidTr="00345094">
        <w:tc>
          <w:tcPr>
            <w:tcW w:w="3750" w:type="dxa"/>
          </w:tcPr>
          <w:p w14:paraId="4633436B" w14:textId="77777777" w:rsidR="00345094" w:rsidRPr="00473632" w:rsidRDefault="00345094" w:rsidP="00345094">
            <w:pPr>
              <w:pStyle w:val="svp"/>
              <w:numPr>
                <w:ilvl w:val="0"/>
                <w:numId w:val="18"/>
              </w:numPr>
            </w:pPr>
            <w:r w:rsidRPr="00473632">
              <w:t>Mechanismy pro transformaci pohybu</w:t>
            </w:r>
          </w:p>
        </w:tc>
        <w:tc>
          <w:tcPr>
            <w:tcW w:w="3621" w:type="dxa"/>
          </w:tcPr>
          <w:p w14:paraId="37AE2D59" w14:textId="77777777" w:rsidR="00345094" w:rsidRPr="00473632" w:rsidRDefault="00345094" w:rsidP="00345094">
            <w:pPr>
              <w:pStyle w:val="svp"/>
            </w:pPr>
            <w:r w:rsidRPr="00473632">
              <w:t>Žák:</w:t>
            </w:r>
          </w:p>
        </w:tc>
      </w:tr>
      <w:tr w:rsidR="00345094" w:rsidRPr="00473632" w14:paraId="21D3EAF0" w14:textId="77777777" w:rsidTr="00345094">
        <w:tc>
          <w:tcPr>
            <w:tcW w:w="3750" w:type="dxa"/>
            <w:tcBorders>
              <w:bottom w:val="nil"/>
            </w:tcBorders>
          </w:tcPr>
          <w:p w14:paraId="37A2FAD0" w14:textId="77777777" w:rsidR="00345094" w:rsidRPr="00473632" w:rsidRDefault="00345094" w:rsidP="00345094">
            <w:pPr>
              <w:pStyle w:val="svp"/>
              <w:numPr>
                <w:ilvl w:val="0"/>
                <w:numId w:val="5"/>
              </w:numPr>
              <w:tabs>
                <w:tab w:val="clear" w:pos="480"/>
                <w:tab w:val="num" w:pos="360"/>
              </w:tabs>
              <w:ind w:left="360" w:hanging="360"/>
            </w:pPr>
            <w:r w:rsidRPr="00473632">
              <w:t>Kinematické mechanizmy</w:t>
            </w:r>
          </w:p>
          <w:p w14:paraId="027CDAB4" w14:textId="77777777" w:rsidR="00345094" w:rsidRPr="00473632" w:rsidRDefault="00345094" w:rsidP="00345094">
            <w:pPr>
              <w:pStyle w:val="svp"/>
              <w:numPr>
                <w:ilvl w:val="0"/>
                <w:numId w:val="5"/>
              </w:numPr>
              <w:tabs>
                <w:tab w:val="clear" w:pos="480"/>
                <w:tab w:val="num" w:pos="360"/>
              </w:tabs>
              <w:ind w:left="360" w:hanging="360"/>
            </w:pPr>
            <w:r w:rsidRPr="00473632">
              <w:t>Základní principy mechanismů pro přeměnu pohybu</w:t>
            </w:r>
          </w:p>
        </w:tc>
        <w:tc>
          <w:tcPr>
            <w:tcW w:w="3621" w:type="dxa"/>
            <w:tcBorders>
              <w:bottom w:val="nil"/>
            </w:tcBorders>
          </w:tcPr>
          <w:p w14:paraId="0ADED667" w14:textId="77777777" w:rsidR="00345094" w:rsidRPr="00473632" w:rsidRDefault="00345094" w:rsidP="00345094">
            <w:pPr>
              <w:pStyle w:val="svp"/>
              <w:numPr>
                <w:ilvl w:val="0"/>
                <w:numId w:val="5"/>
              </w:numPr>
              <w:tabs>
                <w:tab w:val="clear" w:pos="480"/>
                <w:tab w:val="num" w:pos="360"/>
              </w:tabs>
              <w:ind w:left="360" w:hanging="360"/>
            </w:pPr>
            <w:r w:rsidRPr="00473632">
              <w:t>charakterizuje principy jednotlivých mechanismů</w:t>
            </w:r>
          </w:p>
        </w:tc>
      </w:tr>
      <w:tr w:rsidR="00345094" w:rsidRPr="00473632" w14:paraId="4F858F25" w14:textId="77777777" w:rsidTr="00345094">
        <w:tc>
          <w:tcPr>
            <w:tcW w:w="3750" w:type="dxa"/>
            <w:tcBorders>
              <w:top w:val="nil"/>
            </w:tcBorders>
          </w:tcPr>
          <w:p w14:paraId="59E8C887" w14:textId="77777777" w:rsidR="00345094" w:rsidRPr="00473632" w:rsidRDefault="00345094" w:rsidP="00345094">
            <w:pPr>
              <w:pStyle w:val="svp"/>
              <w:numPr>
                <w:ilvl w:val="0"/>
                <w:numId w:val="5"/>
              </w:numPr>
              <w:tabs>
                <w:tab w:val="clear" w:pos="480"/>
                <w:tab w:val="num" w:pos="360"/>
              </w:tabs>
              <w:ind w:left="360" w:hanging="360"/>
            </w:pPr>
            <w:r w:rsidRPr="00473632">
              <w:t>Šroubový mechanismus, kloubový mechanismus, klikový mechanismus, vačkový mechanismus, výstředníkový mechanismus, kulisový mechanismus</w:t>
            </w:r>
          </w:p>
          <w:p w14:paraId="5261BB58" w14:textId="77777777" w:rsidR="00345094" w:rsidRPr="00473632" w:rsidRDefault="00345094" w:rsidP="00345094">
            <w:pPr>
              <w:pStyle w:val="svp"/>
              <w:numPr>
                <w:ilvl w:val="0"/>
                <w:numId w:val="5"/>
              </w:numPr>
              <w:tabs>
                <w:tab w:val="clear" w:pos="480"/>
                <w:tab w:val="num" w:pos="360"/>
              </w:tabs>
              <w:ind w:left="360" w:hanging="360"/>
            </w:pPr>
            <w:r w:rsidRPr="00473632">
              <w:t>Tekutinové mechanizmy</w:t>
            </w:r>
          </w:p>
          <w:p w14:paraId="0A5D0E77" w14:textId="77777777" w:rsidR="00345094" w:rsidRPr="00473632" w:rsidRDefault="00345094" w:rsidP="00345094">
            <w:pPr>
              <w:pStyle w:val="svp"/>
              <w:numPr>
                <w:ilvl w:val="0"/>
                <w:numId w:val="5"/>
              </w:numPr>
              <w:tabs>
                <w:tab w:val="clear" w:pos="480"/>
                <w:tab w:val="num" w:pos="360"/>
              </w:tabs>
              <w:ind w:left="360" w:hanging="360"/>
            </w:pPr>
            <w:r w:rsidRPr="00473632">
              <w:t>Hydraulické a pneumatické mechanismy</w:t>
            </w:r>
          </w:p>
          <w:p w14:paraId="2F00A97F" w14:textId="77777777" w:rsidR="00345094" w:rsidRPr="00473632" w:rsidRDefault="00345094" w:rsidP="00345094">
            <w:pPr>
              <w:pStyle w:val="svp"/>
              <w:numPr>
                <w:ilvl w:val="0"/>
                <w:numId w:val="5"/>
              </w:numPr>
              <w:tabs>
                <w:tab w:val="clear" w:pos="480"/>
                <w:tab w:val="num" w:pos="360"/>
              </w:tabs>
              <w:ind w:left="360" w:hanging="360"/>
            </w:pPr>
            <w:r w:rsidRPr="00473632">
              <w:t>Elektrická zařízení</w:t>
            </w:r>
          </w:p>
          <w:p w14:paraId="477344CD" w14:textId="77777777" w:rsidR="00345094" w:rsidRPr="00473632" w:rsidRDefault="00345094" w:rsidP="00345094">
            <w:pPr>
              <w:pStyle w:val="svp"/>
              <w:numPr>
                <w:ilvl w:val="0"/>
                <w:numId w:val="5"/>
              </w:numPr>
              <w:tabs>
                <w:tab w:val="clear" w:pos="480"/>
                <w:tab w:val="num" w:pos="360"/>
              </w:tabs>
              <w:ind w:left="360" w:hanging="360"/>
            </w:pPr>
            <w:r w:rsidRPr="00473632">
              <w:t xml:space="preserve">Prvky a systémy automatického </w:t>
            </w:r>
            <w:r w:rsidRPr="00473632">
              <w:lastRenderedPageBreak/>
              <w:t>řízení</w:t>
            </w:r>
          </w:p>
        </w:tc>
        <w:tc>
          <w:tcPr>
            <w:tcW w:w="3621" w:type="dxa"/>
            <w:tcBorders>
              <w:top w:val="nil"/>
            </w:tcBorders>
          </w:tcPr>
          <w:p w14:paraId="2C235A3E"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popíše jejich hlavních částí</w:t>
            </w:r>
          </w:p>
          <w:p w14:paraId="6349DA55" w14:textId="77777777" w:rsidR="00345094" w:rsidRPr="00473632" w:rsidRDefault="00345094" w:rsidP="00345094">
            <w:pPr>
              <w:pStyle w:val="svp"/>
              <w:numPr>
                <w:ilvl w:val="0"/>
                <w:numId w:val="5"/>
              </w:numPr>
              <w:tabs>
                <w:tab w:val="clear" w:pos="480"/>
                <w:tab w:val="num" w:pos="360"/>
              </w:tabs>
              <w:ind w:left="360" w:hanging="360"/>
            </w:pPr>
            <w:r w:rsidRPr="00473632">
              <w:t>uvede jejich využití v praxi</w:t>
            </w:r>
          </w:p>
          <w:p w14:paraId="2349D89B" w14:textId="77777777" w:rsidR="00345094" w:rsidRPr="00473632" w:rsidRDefault="00345094" w:rsidP="00345094">
            <w:pPr>
              <w:pStyle w:val="svp"/>
              <w:numPr>
                <w:ilvl w:val="0"/>
                <w:numId w:val="5"/>
              </w:numPr>
              <w:tabs>
                <w:tab w:val="clear" w:pos="480"/>
                <w:tab w:val="num" w:pos="360"/>
              </w:tabs>
              <w:ind w:left="360" w:hanging="360"/>
            </w:pPr>
            <w:r w:rsidRPr="00473632">
              <w:t>vypočítává základní parametry mechanizmů (např. převodový poměr, tlak a množství tekutin apod.)</w:t>
            </w:r>
          </w:p>
          <w:p w14:paraId="63077119" w14:textId="77777777" w:rsidR="00345094" w:rsidRPr="00473632" w:rsidRDefault="00345094" w:rsidP="00345094">
            <w:pPr>
              <w:pStyle w:val="svp"/>
              <w:numPr>
                <w:ilvl w:val="0"/>
                <w:numId w:val="5"/>
              </w:numPr>
              <w:tabs>
                <w:tab w:val="clear" w:pos="480"/>
                <w:tab w:val="num" w:pos="360"/>
              </w:tabs>
              <w:autoSpaceDE w:val="0"/>
              <w:autoSpaceDN w:val="0"/>
              <w:adjustRightInd w:val="0"/>
              <w:ind w:left="360" w:hanging="360"/>
            </w:pPr>
            <w:r w:rsidRPr="00473632">
              <w:t>má základní vědomosti o elektrických prvcích a výstroji strojů a zařízení, jejich automatizačních prvcích, obvodech a systémech</w:t>
            </w:r>
          </w:p>
          <w:p w14:paraId="2F8AAE2A" w14:textId="77777777" w:rsidR="00345094" w:rsidRPr="00473632" w:rsidRDefault="00345094" w:rsidP="00345094">
            <w:pPr>
              <w:pStyle w:val="svp"/>
              <w:numPr>
                <w:ilvl w:val="0"/>
                <w:numId w:val="5"/>
              </w:numPr>
              <w:tabs>
                <w:tab w:val="clear" w:pos="480"/>
                <w:tab w:val="num" w:pos="360"/>
              </w:tabs>
              <w:autoSpaceDE w:val="0"/>
              <w:autoSpaceDN w:val="0"/>
              <w:adjustRightInd w:val="0"/>
              <w:ind w:left="360" w:hanging="360"/>
            </w:pPr>
            <w:r w:rsidRPr="00473632">
              <w:lastRenderedPageBreak/>
              <w:t>řídí se při obsluze a opravách strojů a zařízení zásadami a předpisy pro obsluhu elektrických zařízení</w:t>
            </w:r>
          </w:p>
          <w:p w14:paraId="7648522D" w14:textId="77777777" w:rsidR="00345094" w:rsidRPr="00473632" w:rsidRDefault="00345094" w:rsidP="00345094">
            <w:pPr>
              <w:pStyle w:val="svp"/>
              <w:numPr>
                <w:ilvl w:val="0"/>
                <w:numId w:val="5"/>
              </w:numPr>
              <w:tabs>
                <w:tab w:val="clear" w:pos="480"/>
                <w:tab w:val="num" w:pos="360"/>
              </w:tabs>
              <w:ind w:left="360" w:hanging="360"/>
            </w:pPr>
            <w:r w:rsidRPr="00473632">
              <w:t>uplatňuje při montáži, diagnostice závad a opravách kinematických a tekutinových mechanizmů znalost jejich hlavních součástí, principů funkce apod.</w:t>
            </w:r>
          </w:p>
        </w:tc>
      </w:tr>
      <w:tr w:rsidR="00345094" w:rsidRPr="00473632" w14:paraId="65E722D4" w14:textId="77777777" w:rsidTr="00345094">
        <w:tc>
          <w:tcPr>
            <w:tcW w:w="7371" w:type="dxa"/>
            <w:gridSpan w:val="2"/>
          </w:tcPr>
          <w:p w14:paraId="51D14F97" w14:textId="77777777" w:rsidR="00345094" w:rsidRPr="00473632" w:rsidRDefault="00345094" w:rsidP="00345094">
            <w:pPr>
              <w:pStyle w:val="svp"/>
            </w:pPr>
            <w:r w:rsidRPr="00473632">
              <w:lastRenderedPageBreak/>
              <w:t>Počet hodin 5</w:t>
            </w:r>
          </w:p>
        </w:tc>
      </w:tr>
    </w:tbl>
    <w:p w14:paraId="6F300A16" w14:textId="77777777" w:rsidR="00345094" w:rsidRPr="00473632" w:rsidRDefault="00345094" w:rsidP="00345094">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53993E83" w14:textId="77777777" w:rsidTr="00345094">
        <w:tc>
          <w:tcPr>
            <w:tcW w:w="3750" w:type="dxa"/>
          </w:tcPr>
          <w:p w14:paraId="20FFDD7D" w14:textId="77777777" w:rsidR="00345094" w:rsidRPr="00473632" w:rsidRDefault="00345094" w:rsidP="00345094">
            <w:pPr>
              <w:pStyle w:val="svp"/>
              <w:numPr>
                <w:ilvl w:val="0"/>
                <w:numId w:val="18"/>
              </w:numPr>
            </w:pPr>
            <w:r w:rsidRPr="00473632">
              <w:t>Potrubí a jeho spojování</w:t>
            </w:r>
          </w:p>
        </w:tc>
        <w:tc>
          <w:tcPr>
            <w:tcW w:w="3760" w:type="dxa"/>
          </w:tcPr>
          <w:p w14:paraId="12E0C2AE" w14:textId="77777777" w:rsidR="00345094" w:rsidRPr="00473632" w:rsidRDefault="00345094" w:rsidP="00345094">
            <w:pPr>
              <w:pStyle w:val="svp"/>
            </w:pPr>
            <w:r w:rsidRPr="00473632">
              <w:t>Žák:</w:t>
            </w:r>
          </w:p>
        </w:tc>
      </w:tr>
      <w:tr w:rsidR="00345094" w:rsidRPr="00473632" w14:paraId="641FE928" w14:textId="77777777" w:rsidTr="00345094">
        <w:tc>
          <w:tcPr>
            <w:tcW w:w="3750" w:type="dxa"/>
            <w:tcBorders>
              <w:bottom w:val="nil"/>
            </w:tcBorders>
          </w:tcPr>
          <w:p w14:paraId="3900155C" w14:textId="77777777" w:rsidR="00345094" w:rsidRPr="00473632" w:rsidRDefault="00345094" w:rsidP="00345094">
            <w:pPr>
              <w:pStyle w:val="svp"/>
              <w:numPr>
                <w:ilvl w:val="0"/>
                <w:numId w:val="5"/>
              </w:numPr>
              <w:tabs>
                <w:tab w:val="clear" w:pos="480"/>
                <w:tab w:val="num" w:pos="360"/>
              </w:tabs>
              <w:ind w:left="360" w:hanging="360"/>
            </w:pPr>
            <w:r w:rsidRPr="00473632">
              <w:t xml:space="preserve">Základní pojmy, funkce a parametry potrubí </w:t>
            </w:r>
          </w:p>
        </w:tc>
        <w:tc>
          <w:tcPr>
            <w:tcW w:w="3760" w:type="dxa"/>
            <w:tcBorders>
              <w:bottom w:val="nil"/>
            </w:tcBorders>
          </w:tcPr>
          <w:p w14:paraId="5340483B"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potrubí, základních parametrech</w:t>
            </w:r>
          </w:p>
        </w:tc>
      </w:tr>
      <w:tr w:rsidR="00345094" w:rsidRPr="00473632" w14:paraId="5AAAEAF9" w14:textId="77777777" w:rsidTr="00345094">
        <w:tc>
          <w:tcPr>
            <w:tcW w:w="3750" w:type="dxa"/>
            <w:tcBorders>
              <w:top w:val="nil"/>
              <w:bottom w:val="nil"/>
            </w:tcBorders>
          </w:tcPr>
          <w:p w14:paraId="374088AF" w14:textId="77777777" w:rsidR="00345094" w:rsidRPr="00473632" w:rsidRDefault="00345094" w:rsidP="00345094">
            <w:pPr>
              <w:pStyle w:val="svp"/>
              <w:numPr>
                <w:ilvl w:val="0"/>
                <w:numId w:val="5"/>
              </w:numPr>
              <w:tabs>
                <w:tab w:val="clear" w:pos="480"/>
                <w:tab w:val="num" w:pos="360"/>
              </w:tabs>
              <w:ind w:left="360" w:hanging="360"/>
            </w:pPr>
            <w:r w:rsidRPr="00473632">
              <w:t>Potrubí, význam, použití</w:t>
            </w:r>
          </w:p>
          <w:p w14:paraId="41C883A8" w14:textId="77777777" w:rsidR="00345094" w:rsidRPr="00473632" w:rsidRDefault="00345094" w:rsidP="00345094">
            <w:pPr>
              <w:pStyle w:val="svp"/>
              <w:numPr>
                <w:ilvl w:val="0"/>
                <w:numId w:val="5"/>
              </w:numPr>
              <w:tabs>
                <w:tab w:val="clear" w:pos="480"/>
                <w:tab w:val="num" w:pos="360"/>
              </w:tabs>
              <w:ind w:left="360" w:hanging="360"/>
            </w:pPr>
            <w:r w:rsidRPr="00473632">
              <w:t>Potrubí a jeho příslušenství</w:t>
            </w:r>
          </w:p>
        </w:tc>
        <w:tc>
          <w:tcPr>
            <w:tcW w:w="3760" w:type="dxa"/>
            <w:tcBorders>
              <w:top w:val="nil"/>
              <w:bottom w:val="nil"/>
            </w:tcBorders>
          </w:tcPr>
          <w:p w14:paraId="446F94F4" w14:textId="77777777" w:rsidR="00345094" w:rsidRPr="00473632" w:rsidRDefault="00345094" w:rsidP="00345094">
            <w:pPr>
              <w:pStyle w:val="svp"/>
              <w:numPr>
                <w:ilvl w:val="0"/>
                <w:numId w:val="5"/>
              </w:numPr>
              <w:tabs>
                <w:tab w:val="clear" w:pos="480"/>
                <w:tab w:val="num" w:pos="360"/>
              </w:tabs>
              <w:ind w:left="360" w:hanging="360"/>
            </w:pPr>
            <w:r w:rsidRPr="00473632">
              <w:t xml:space="preserve">vysvětlí na příkladech spojování potrubí, ochranu a uložení </w:t>
            </w:r>
          </w:p>
          <w:p w14:paraId="07B23514" w14:textId="77777777" w:rsidR="00345094" w:rsidRPr="00473632" w:rsidRDefault="00345094" w:rsidP="00345094">
            <w:pPr>
              <w:pStyle w:val="svp"/>
              <w:numPr>
                <w:ilvl w:val="0"/>
                <w:numId w:val="5"/>
              </w:numPr>
              <w:tabs>
                <w:tab w:val="clear" w:pos="480"/>
                <w:tab w:val="num" w:pos="360"/>
              </w:tabs>
              <w:ind w:left="360" w:hanging="360"/>
            </w:pPr>
            <w:r w:rsidRPr="00473632">
              <w:t>popíše problematiku potrubí, zná jeho význam a použití</w:t>
            </w:r>
          </w:p>
        </w:tc>
      </w:tr>
      <w:tr w:rsidR="00345094" w:rsidRPr="00473632" w14:paraId="0D3450A5" w14:textId="77777777" w:rsidTr="00345094">
        <w:tc>
          <w:tcPr>
            <w:tcW w:w="3750" w:type="dxa"/>
            <w:tcBorders>
              <w:top w:val="nil"/>
              <w:bottom w:val="nil"/>
            </w:tcBorders>
          </w:tcPr>
          <w:p w14:paraId="6A0540D3" w14:textId="77777777" w:rsidR="00345094" w:rsidRPr="00473632" w:rsidRDefault="00345094" w:rsidP="00345094">
            <w:pPr>
              <w:pStyle w:val="svp"/>
              <w:numPr>
                <w:ilvl w:val="0"/>
                <w:numId w:val="5"/>
              </w:numPr>
              <w:tabs>
                <w:tab w:val="clear" w:pos="480"/>
                <w:tab w:val="num" w:pos="360"/>
              </w:tabs>
              <w:ind w:left="360" w:hanging="360"/>
            </w:pPr>
            <w:r w:rsidRPr="00473632">
              <w:t>Materiál potrubí</w:t>
            </w:r>
          </w:p>
        </w:tc>
        <w:tc>
          <w:tcPr>
            <w:tcW w:w="3760" w:type="dxa"/>
            <w:tcBorders>
              <w:top w:val="nil"/>
              <w:bottom w:val="nil"/>
            </w:tcBorders>
          </w:tcPr>
          <w:p w14:paraId="6694CDD8" w14:textId="77777777" w:rsidR="00345094" w:rsidRPr="00473632" w:rsidRDefault="00345094" w:rsidP="00345094">
            <w:pPr>
              <w:pStyle w:val="svp"/>
              <w:numPr>
                <w:ilvl w:val="0"/>
                <w:numId w:val="5"/>
              </w:numPr>
              <w:tabs>
                <w:tab w:val="clear" w:pos="480"/>
                <w:tab w:val="num" w:pos="360"/>
              </w:tabs>
              <w:ind w:left="360" w:hanging="360"/>
            </w:pPr>
            <w:r w:rsidRPr="00473632">
              <w:t>vysvětlí použití různých materiálů pro potrubí a zná jejich použití</w:t>
            </w:r>
          </w:p>
          <w:p w14:paraId="75A9C696" w14:textId="77777777" w:rsidR="00345094" w:rsidRPr="00473632" w:rsidRDefault="00345094" w:rsidP="00345094">
            <w:pPr>
              <w:pStyle w:val="svp"/>
              <w:numPr>
                <w:ilvl w:val="0"/>
                <w:numId w:val="5"/>
              </w:numPr>
              <w:tabs>
                <w:tab w:val="clear" w:pos="480"/>
                <w:tab w:val="num" w:pos="360"/>
              </w:tabs>
              <w:ind w:left="360" w:hanging="360"/>
            </w:pPr>
            <w:r w:rsidRPr="00473632">
              <w:t>stanovuje jednoduchými výpočty např. rozměry a počet spojovacích součástí, světlost potrubí apod.</w:t>
            </w:r>
          </w:p>
        </w:tc>
      </w:tr>
      <w:tr w:rsidR="00345094" w:rsidRPr="00473632" w14:paraId="669099C5" w14:textId="77777777" w:rsidTr="00345094">
        <w:tc>
          <w:tcPr>
            <w:tcW w:w="3750" w:type="dxa"/>
            <w:tcBorders>
              <w:top w:val="nil"/>
              <w:bottom w:val="nil"/>
            </w:tcBorders>
          </w:tcPr>
          <w:p w14:paraId="2B069000" w14:textId="77777777" w:rsidR="00345094" w:rsidRPr="00473632" w:rsidRDefault="00345094" w:rsidP="00345094">
            <w:pPr>
              <w:pStyle w:val="svp"/>
              <w:numPr>
                <w:ilvl w:val="0"/>
                <w:numId w:val="5"/>
              </w:numPr>
              <w:tabs>
                <w:tab w:val="clear" w:pos="480"/>
                <w:tab w:val="num" w:pos="360"/>
              </w:tabs>
              <w:ind w:left="360" w:hanging="360"/>
            </w:pPr>
            <w:r w:rsidRPr="00473632">
              <w:t>Spojování potrubí rozebíratelným i nerozebíratelným způsobem</w:t>
            </w:r>
          </w:p>
        </w:tc>
        <w:tc>
          <w:tcPr>
            <w:tcW w:w="3760" w:type="dxa"/>
            <w:tcBorders>
              <w:top w:val="nil"/>
              <w:bottom w:val="nil"/>
            </w:tcBorders>
          </w:tcPr>
          <w:p w14:paraId="35CF2379" w14:textId="77777777" w:rsidR="00345094" w:rsidRPr="00473632" w:rsidRDefault="00345094" w:rsidP="00345094">
            <w:pPr>
              <w:pStyle w:val="svp"/>
              <w:numPr>
                <w:ilvl w:val="0"/>
                <w:numId w:val="5"/>
              </w:numPr>
              <w:tabs>
                <w:tab w:val="clear" w:pos="480"/>
                <w:tab w:val="num" w:pos="360"/>
              </w:tabs>
              <w:ind w:left="360" w:hanging="360"/>
            </w:pPr>
            <w:r w:rsidRPr="00473632">
              <w:t>samostatně vyhotoví technologický postup spojování rozebíratelným i nerozebíratelným způsobem</w:t>
            </w:r>
          </w:p>
        </w:tc>
      </w:tr>
      <w:tr w:rsidR="00345094" w:rsidRPr="00473632" w14:paraId="4E0D5E00" w14:textId="77777777" w:rsidTr="00345094">
        <w:tc>
          <w:tcPr>
            <w:tcW w:w="3750" w:type="dxa"/>
            <w:tcBorders>
              <w:top w:val="nil"/>
              <w:bottom w:val="nil"/>
            </w:tcBorders>
          </w:tcPr>
          <w:p w14:paraId="5467F8FA" w14:textId="77777777" w:rsidR="00345094" w:rsidRPr="00473632" w:rsidRDefault="00345094" w:rsidP="00345094">
            <w:pPr>
              <w:pStyle w:val="svp"/>
              <w:numPr>
                <w:ilvl w:val="0"/>
                <w:numId w:val="5"/>
              </w:numPr>
              <w:tabs>
                <w:tab w:val="clear" w:pos="480"/>
                <w:tab w:val="num" w:pos="360"/>
              </w:tabs>
              <w:ind w:left="360" w:hanging="360"/>
            </w:pPr>
            <w:r w:rsidRPr="00473632">
              <w:t>Armatury potrubí</w:t>
            </w:r>
          </w:p>
          <w:p w14:paraId="33C76391" w14:textId="77777777" w:rsidR="00345094" w:rsidRPr="00473632" w:rsidRDefault="00345094" w:rsidP="00345094">
            <w:pPr>
              <w:pStyle w:val="svp"/>
              <w:numPr>
                <w:ilvl w:val="0"/>
                <w:numId w:val="5"/>
              </w:numPr>
              <w:tabs>
                <w:tab w:val="clear" w:pos="480"/>
                <w:tab w:val="num" w:pos="360"/>
              </w:tabs>
              <w:ind w:left="360" w:hanging="360"/>
            </w:pPr>
            <w:r w:rsidRPr="00473632">
              <w:t>Uzavírací a regulační armatury</w:t>
            </w:r>
          </w:p>
        </w:tc>
        <w:tc>
          <w:tcPr>
            <w:tcW w:w="3760" w:type="dxa"/>
            <w:tcBorders>
              <w:top w:val="nil"/>
              <w:bottom w:val="nil"/>
            </w:tcBorders>
          </w:tcPr>
          <w:p w14:paraId="034375DD"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armatur, umí charakterizovat uzavírací a regulační armatury</w:t>
            </w:r>
          </w:p>
        </w:tc>
      </w:tr>
      <w:tr w:rsidR="00345094" w:rsidRPr="00473632" w14:paraId="11FAA846" w14:textId="77777777" w:rsidTr="00345094">
        <w:tc>
          <w:tcPr>
            <w:tcW w:w="3750" w:type="dxa"/>
            <w:tcBorders>
              <w:top w:val="nil"/>
              <w:bottom w:val="nil"/>
            </w:tcBorders>
          </w:tcPr>
          <w:p w14:paraId="71DC011D" w14:textId="77777777" w:rsidR="00345094" w:rsidRPr="00473632" w:rsidRDefault="00345094" w:rsidP="00345094">
            <w:pPr>
              <w:pStyle w:val="svp"/>
              <w:numPr>
                <w:ilvl w:val="0"/>
                <w:numId w:val="5"/>
              </w:numPr>
              <w:tabs>
                <w:tab w:val="clear" w:pos="480"/>
                <w:tab w:val="num" w:pos="360"/>
              </w:tabs>
              <w:ind w:left="360" w:hanging="360"/>
            </w:pPr>
            <w:r w:rsidRPr="00473632">
              <w:t>Zpětné a pojistné armatury</w:t>
            </w:r>
          </w:p>
        </w:tc>
        <w:tc>
          <w:tcPr>
            <w:tcW w:w="3760" w:type="dxa"/>
            <w:tcBorders>
              <w:top w:val="nil"/>
              <w:bottom w:val="nil"/>
            </w:tcBorders>
          </w:tcPr>
          <w:p w14:paraId="2023A196" w14:textId="77777777" w:rsidR="00345094" w:rsidRPr="00473632" w:rsidRDefault="00345094" w:rsidP="00345094">
            <w:pPr>
              <w:pStyle w:val="svp"/>
              <w:numPr>
                <w:ilvl w:val="0"/>
                <w:numId w:val="5"/>
              </w:numPr>
              <w:tabs>
                <w:tab w:val="clear" w:pos="480"/>
                <w:tab w:val="num" w:pos="360"/>
              </w:tabs>
              <w:ind w:left="360" w:hanging="360"/>
            </w:pPr>
            <w:r w:rsidRPr="00473632">
              <w:t>popíše zpětné a pojistné armatury</w:t>
            </w:r>
          </w:p>
        </w:tc>
      </w:tr>
      <w:tr w:rsidR="00345094" w:rsidRPr="00473632" w14:paraId="552561E2" w14:textId="77777777" w:rsidTr="00345094">
        <w:tc>
          <w:tcPr>
            <w:tcW w:w="3750" w:type="dxa"/>
            <w:tcBorders>
              <w:top w:val="nil"/>
              <w:bottom w:val="nil"/>
            </w:tcBorders>
          </w:tcPr>
          <w:p w14:paraId="5816426C" w14:textId="77777777" w:rsidR="00345094" w:rsidRPr="00473632" w:rsidRDefault="00345094" w:rsidP="00345094">
            <w:pPr>
              <w:pStyle w:val="svp"/>
              <w:numPr>
                <w:ilvl w:val="0"/>
                <w:numId w:val="5"/>
              </w:numPr>
              <w:tabs>
                <w:tab w:val="clear" w:pos="480"/>
                <w:tab w:val="num" w:pos="360"/>
              </w:tabs>
              <w:ind w:left="360" w:hanging="360"/>
            </w:pPr>
            <w:r w:rsidRPr="00473632">
              <w:t>Kontrolní a měřicí přístroje</w:t>
            </w:r>
          </w:p>
        </w:tc>
        <w:tc>
          <w:tcPr>
            <w:tcW w:w="3760" w:type="dxa"/>
            <w:tcBorders>
              <w:top w:val="nil"/>
              <w:bottom w:val="nil"/>
            </w:tcBorders>
          </w:tcPr>
          <w:p w14:paraId="68FEFD87" w14:textId="77777777" w:rsidR="00345094" w:rsidRPr="00473632" w:rsidRDefault="00345094" w:rsidP="00345094">
            <w:pPr>
              <w:pStyle w:val="svp"/>
              <w:numPr>
                <w:ilvl w:val="0"/>
                <w:numId w:val="5"/>
              </w:numPr>
              <w:tabs>
                <w:tab w:val="clear" w:pos="480"/>
                <w:tab w:val="num" w:pos="360"/>
              </w:tabs>
              <w:ind w:left="360" w:hanging="360"/>
            </w:pPr>
            <w:r w:rsidRPr="00473632">
              <w:t>uvede kontrolní a měřicí přístroje</w:t>
            </w:r>
          </w:p>
          <w:p w14:paraId="19510B26" w14:textId="77777777" w:rsidR="00345094" w:rsidRPr="00473632" w:rsidRDefault="00345094" w:rsidP="00345094">
            <w:pPr>
              <w:pStyle w:val="svp"/>
              <w:numPr>
                <w:ilvl w:val="0"/>
                <w:numId w:val="5"/>
              </w:numPr>
              <w:tabs>
                <w:tab w:val="clear" w:pos="480"/>
                <w:tab w:val="num" w:pos="360"/>
              </w:tabs>
              <w:ind w:left="360" w:hanging="360"/>
            </w:pPr>
            <w:r w:rsidRPr="00473632">
              <w:t xml:space="preserve">měří plochy, objem, otáčky, </w:t>
            </w:r>
            <w:r w:rsidRPr="00473632">
              <w:lastRenderedPageBreak/>
              <w:t>rychlosti proudění a množství průtoku</w:t>
            </w:r>
          </w:p>
        </w:tc>
      </w:tr>
      <w:tr w:rsidR="00345094" w:rsidRPr="00473632" w14:paraId="0AC64EA9" w14:textId="77777777" w:rsidTr="00345094">
        <w:tc>
          <w:tcPr>
            <w:tcW w:w="3750" w:type="dxa"/>
            <w:tcBorders>
              <w:top w:val="nil"/>
            </w:tcBorders>
          </w:tcPr>
          <w:p w14:paraId="1628F3F8"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Bezpečnostní a technické požadavky</w:t>
            </w:r>
          </w:p>
        </w:tc>
        <w:tc>
          <w:tcPr>
            <w:tcW w:w="3760" w:type="dxa"/>
            <w:tcBorders>
              <w:top w:val="nil"/>
            </w:tcBorders>
          </w:tcPr>
          <w:p w14:paraId="3C2434E8" w14:textId="77777777" w:rsidR="00345094" w:rsidRPr="00473632" w:rsidRDefault="00345094" w:rsidP="00345094">
            <w:pPr>
              <w:pStyle w:val="svp"/>
              <w:numPr>
                <w:ilvl w:val="0"/>
                <w:numId w:val="5"/>
              </w:numPr>
              <w:tabs>
                <w:tab w:val="clear" w:pos="480"/>
                <w:tab w:val="num" w:pos="360"/>
              </w:tabs>
              <w:ind w:left="360" w:hanging="360"/>
            </w:pPr>
            <w:r w:rsidRPr="00473632">
              <w:t>umí charakterizovat jednotlivé druhy armatur, zná jejich funkci a použití v praxi</w:t>
            </w:r>
          </w:p>
          <w:p w14:paraId="540E6A84" w14:textId="77777777" w:rsidR="00345094" w:rsidRPr="00473632" w:rsidRDefault="00345094" w:rsidP="00345094">
            <w:pPr>
              <w:pStyle w:val="svp"/>
              <w:numPr>
                <w:ilvl w:val="0"/>
                <w:numId w:val="5"/>
              </w:numPr>
              <w:tabs>
                <w:tab w:val="clear" w:pos="480"/>
                <w:tab w:val="num" w:pos="360"/>
              </w:tabs>
              <w:ind w:left="360" w:hanging="360"/>
            </w:pPr>
            <w:r w:rsidRPr="00473632">
              <w:t>uvede bezpečnostní a technické požadavky potrubí a armatur</w:t>
            </w:r>
          </w:p>
          <w:p w14:paraId="481939AC" w14:textId="77777777" w:rsidR="00345094" w:rsidRPr="00473632" w:rsidRDefault="00345094" w:rsidP="00345094">
            <w:pPr>
              <w:pStyle w:val="svp"/>
              <w:numPr>
                <w:ilvl w:val="0"/>
                <w:numId w:val="5"/>
              </w:numPr>
              <w:tabs>
                <w:tab w:val="clear" w:pos="480"/>
                <w:tab w:val="num" w:pos="360"/>
              </w:tabs>
              <w:ind w:left="360" w:hanging="360"/>
            </w:pPr>
            <w:r w:rsidRPr="00473632">
              <w:t>rozlišuje strojní součásti pro přenos sil a momentů, spojovací součásti, součásti potrubí a jeho příslušenství</w:t>
            </w:r>
          </w:p>
        </w:tc>
      </w:tr>
      <w:tr w:rsidR="00345094" w:rsidRPr="00473632" w14:paraId="29FE01C6" w14:textId="77777777" w:rsidTr="00345094">
        <w:tc>
          <w:tcPr>
            <w:tcW w:w="7510" w:type="dxa"/>
            <w:gridSpan w:val="2"/>
          </w:tcPr>
          <w:p w14:paraId="74C44E55" w14:textId="77777777" w:rsidR="00345094" w:rsidRPr="00473632" w:rsidRDefault="00345094" w:rsidP="00345094">
            <w:pPr>
              <w:pStyle w:val="svp"/>
            </w:pPr>
            <w:r w:rsidRPr="00473632">
              <w:t>Počet hodin 18</w:t>
            </w:r>
          </w:p>
        </w:tc>
      </w:tr>
    </w:tbl>
    <w:p w14:paraId="1096DC2E" w14:textId="77777777" w:rsidR="00345094" w:rsidRPr="00473632" w:rsidRDefault="00345094" w:rsidP="00345094">
      <w:pPr>
        <w:pStyle w:val="svp"/>
      </w:pPr>
    </w:p>
    <w:p w14:paraId="06897C9F" w14:textId="77777777" w:rsidR="00345094" w:rsidRPr="00473632" w:rsidRDefault="00345094" w:rsidP="00345094">
      <w:pPr>
        <w:pStyle w:val="svp"/>
        <w:tabs>
          <w:tab w:val="right" w:pos="7371"/>
        </w:tabs>
      </w:pPr>
      <w:r w:rsidRPr="00473632">
        <w:t>3. ročník</w:t>
      </w:r>
      <w:r w:rsidRPr="00473632">
        <w:tab/>
        <w:t>32 hodin</w:t>
      </w: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345094" w:rsidRPr="00473632" w14:paraId="4C96AC0F" w14:textId="77777777" w:rsidTr="00345094">
        <w:tc>
          <w:tcPr>
            <w:tcW w:w="3750" w:type="dxa"/>
          </w:tcPr>
          <w:p w14:paraId="637EA42B" w14:textId="77777777" w:rsidR="00345094" w:rsidRPr="00473632" w:rsidRDefault="00345094" w:rsidP="00345094">
            <w:pPr>
              <w:pStyle w:val="svp"/>
              <w:numPr>
                <w:ilvl w:val="0"/>
                <w:numId w:val="18"/>
              </w:numPr>
            </w:pPr>
            <w:r w:rsidRPr="00473632">
              <w:t>Utěsňování a mazání součástí</w:t>
            </w:r>
          </w:p>
        </w:tc>
        <w:tc>
          <w:tcPr>
            <w:tcW w:w="3760" w:type="dxa"/>
          </w:tcPr>
          <w:p w14:paraId="0C6CFF9C" w14:textId="77777777" w:rsidR="00345094" w:rsidRPr="00473632" w:rsidRDefault="00345094" w:rsidP="00345094">
            <w:pPr>
              <w:pStyle w:val="svp"/>
              <w:rPr>
                <w:rFonts w:ascii="Arial" w:hAnsi="Arial" w:cs="Arial"/>
                <w:b/>
                <w:bCs/>
              </w:rPr>
            </w:pPr>
            <w:r w:rsidRPr="00473632">
              <w:t>Žák:</w:t>
            </w:r>
          </w:p>
        </w:tc>
      </w:tr>
      <w:tr w:rsidR="00345094" w:rsidRPr="00473632" w14:paraId="68C7B4A5" w14:textId="77777777" w:rsidTr="00345094">
        <w:tc>
          <w:tcPr>
            <w:tcW w:w="3750" w:type="dxa"/>
            <w:tcBorders>
              <w:top w:val="nil"/>
              <w:bottom w:val="nil"/>
            </w:tcBorders>
          </w:tcPr>
          <w:p w14:paraId="4B53919E" w14:textId="77777777" w:rsidR="00345094" w:rsidRPr="00473632" w:rsidRDefault="00345094" w:rsidP="00345094">
            <w:pPr>
              <w:pStyle w:val="svp"/>
              <w:numPr>
                <w:ilvl w:val="0"/>
                <w:numId w:val="5"/>
              </w:numPr>
              <w:tabs>
                <w:tab w:val="clear" w:pos="480"/>
                <w:tab w:val="num" w:pos="360"/>
              </w:tabs>
              <w:ind w:left="360" w:hanging="360"/>
            </w:pPr>
            <w:r w:rsidRPr="00473632">
              <w:t xml:space="preserve">Těsnění a mazání různých strojních součástí </w:t>
            </w:r>
          </w:p>
          <w:p w14:paraId="60062FE4" w14:textId="77777777" w:rsidR="00345094" w:rsidRPr="00473632" w:rsidRDefault="00345094" w:rsidP="00345094">
            <w:pPr>
              <w:pStyle w:val="svp"/>
              <w:numPr>
                <w:ilvl w:val="0"/>
                <w:numId w:val="5"/>
              </w:numPr>
              <w:tabs>
                <w:tab w:val="clear" w:pos="480"/>
                <w:tab w:val="num" w:pos="360"/>
              </w:tabs>
              <w:ind w:left="360" w:hanging="360"/>
            </w:pPr>
            <w:r w:rsidRPr="00473632">
              <w:t>Spoje a utěsňování strojních součástí</w:t>
            </w:r>
          </w:p>
          <w:p w14:paraId="68682155" w14:textId="77777777" w:rsidR="00345094" w:rsidRPr="00473632" w:rsidRDefault="00345094" w:rsidP="00345094">
            <w:pPr>
              <w:pStyle w:val="svp"/>
              <w:numPr>
                <w:ilvl w:val="0"/>
                <w:numId w:val="5"/>
              </w:numPr>
              <w:tabs>
                <w:tab w:val="clear" w:pos="480"/>
                <w:tab w:val="num" w:pos="360"/>
              </w:tabs>
              <w:ind w:left="360" w:hanging="360"/>
            </w:pPr>
            <w:r w:rsidRPr="00473632">
              <w:t>Utěsňování rozebíratelných spojů</w:t>
            </w:r>
          </w:p>
          <w:p w14:paraId="7DD39C1B" w14:textId="77777777" w:rsidR="00345094" w:rsidRPr="00473632" w:rsidRDefault="00345094" w:rsidP="00345094">
            <w:pPr>
              <w:pStyle w:val="svp"/>
              <w:numPr>
                <w:ilvl w:val="0"/>
                <w:numId w:val="5"/>
              </w:numPr>
              <w:tabs>
                <w:tab w:val="clear" w:pos="480"/>
                <w:tab w:val="num" w:pos="360"/>
              </w:tabs>
              <w:ind w:left="360" w:hanging="360"/>
            </w:pPr>
            <w:r w:rsidRPr="00473632">
              <w:t>Utěsňování pohyblivých částí</w:t>
            </w:r>
          </w:p>
        </w:tc>
        <w:tc>
          <w:tcPr>
            <w:tcW w:w="3760" w:type="dxa"/>
            <w:tcBorders>
              <w:top w:val="nil"/>
              <w:bottom w:val="nil"/>
            </w:tcBorders>
          </w:tcPr>
          <w:p w14:paraId="3A18BD08" w14:textId="77777777" w:rsidR="00345094" w:rsidRPr="00473632" w:rsidRDefault="00345094" w:rsidP="00345094">
            <w:pPr>
              <w:pStyle w:val="svp"/>
              <w:numPr>
                <w:ilvl w:val="0"/>
                <w:numId w:val="5"/>
              </w:numPr>
              <w:tabs>
                <w:tab w:val="clear" w:pos="480"/>
                <w:tab w:val="num" w:pos="360"/>
              </w:tabs>
              <w:ind w:left="360" w:hanging="360"/>
            </w:pPr>
            <w:r w:rsidRPr="00473632">
              <w:t>dovede pojmenovat různé druhy těsnění, zná jejich použití</w:t>
            </w:r>
          </w:p>
          <w:p w14:paraId="6218B43F" w14:textId="77777777" w:rsidR="00345094" w:rsidRPr="00473632" w:rsidRDefault="00345094" w:rsidP="00345094">
            <w:pPr>
              <w:pStyle w:val="svp"/>
              <w:numPr>
                <w:ilvl w:val="0"/>
                <w:numId w:val="5"/>
              </w:numPr>
              <w:tabs>
                <w:tab w:val="clear" w:pos="480"/>
                <w:tab w:val="num" w:pos="360"/>
              </w:tabs>
              <w:ind w:left="360" w:hanging="360"/>
            </w:pPr>
            <w:r w:rsidRPr="00473632">
              <w:t>rozlišuje druhy spojů, způsoby jejich utěsňování, způsoby utěsňování pohybujících se součástí a prvky používané k utěsňování</w:t>
            </w:r>
          </w:p>
        </w:tc>
      </w:tr>
      <w:tr w:rsidR="00345094" w:rsidRPr="00473632" w14:paraId="5683F4CF" w14:textId="77777777" w:rsidTr="00345094">
        <w:tc>
          <w:tcPr>
            <w:tcW w:w="3750" w:type="dxa"/>
            <w:tcBorders>
              <w:top w:val="nil"/>
            </w:tcBorders>
          </w:tcPr>
          <w:p w14:paraId="5069FD06" w14:textId="77777777" w:rsidR="00345094" w:rsidRPr="00473632" w:rsidRDefault="00345094" w:rsidP="00345094">
            <w:pPr>
              <w:pStyle w:val="svp"/>
              <w:numPr>
                <w:ilvl w:val="0"/>
                <w:numId w:val="5"/>
              </w:numPr>
              <w:tabs>
                <w:tab w:val="clear" w:pos="480"/>
                <w:tab w:val="num" w:pos="360"/>
              </w:tabs>
              <w:ind w:left="360" w:hanging="360"/>
            </w:pPr>
            <w:r w:rsidRPr="00473632">
              <w:t>Mazání, maziva</w:t>
            </w:r>
          </w:p>
        </w:tc>
        <w:tc>
          <w:tcPr>
            <w:tcW w:w="3760" w:type="dxa"/>
            <w:tcBorders>
              <w:top w:val="nil"/>
            </w:tcBorders>
          </w:tcPr>
          <w:p w14:paraId="0D1CBC47" w14:textId="77777777" w:rsidR="00345094" w:rsidRPr="00473632" w:rsidRDefault="00345094" w:rsidP="00345094">
            <w:pPr>
              <w:pStyle w:val="svp"/>
              <w:numPr>
                <w:ilvl w:val="0"/>
                <w:numId w:val="5"/>
              </w:numPr>
              <w:tabs>
                <w:tab w:val="clear" w:pos="480"/>
                <w:tab w:val="num" w:pos="360"/>
              </w:tabs>
              <w:ind w:left="360" w:hanging="360"/>
              <w:rPr>
                <w:rFonts w:ascii="Arial" w:hAnsi="Arial" w:cs="Arial"/>
                <w:b/>
                <w:bCs/>
              </w:rPr>
            </w:pPr>
            <w:r w:rsidRPr="00473632">
              <w:t>dokáže vysvětlit jednotlivé způsoby mazání</w:t>
            </w:r>
          </w:p>
          <w:p w14:paraId="226FB541" w14:textId="77777777" w:rsidR="00345094" w:rsidRPr="00473632" w:rsidRDefault="00345094" w:rsidP="00345094">
            <w:pPr>
              <w:pStyle w:val="svp"/>
              <w:numPr>
                <w:ilvl w:val="0"/>
                <w:numId w:val="5"/>
              </w:numPr>
              <w:tabs>
                <w:tab w:val="clear" w:pos="480"/>
                <w:tab w:val="num" w:pos="360"/>
              </w:tabs>
              <w:ind w:left="360" w:hanging="360"/>
              <w:rPr>
                <w:rFonts w:ascii="Arial" w:hAnsi="Arial" w:cs="Arial"/>
                <w:b/>
                <w:bCs/>
              </w:rPr>
            </w:pPr>
            <w:r w:rsidRPr="00473632">
              <w:t>popíše mazací zařízení</w:t>
            </w:r>
          </w:p>
          <w:p w14:paraId="328940B4" w14:textId="77777777" w:rsidR="00345094" w:rsidRPr="00473632" w:rsidRDefault="00345094" w:rsidP="00345094">
            <w:pPr>
              <w:pStyle w:val="svp"/>
              <w:numPr>
                <w:ilvl w:val="0"/>
                <w:numId w:val="5"/>
              </w:numPr>
              <w:tabs>
                <w:tab w:val="clear" w:pos="480"/>
                <w:tab w:val="num" w:pos="360"/>
              </w:tabs>
              <w:ind w:left="360" w:hanging="360"/>
            </w:pPr>
            <w:r w:rsidRPr="00473632">
              <w:t>orientuje se v problematice maziv a jejich používání v praxi</w:t>
            </w:r>
          </w:p>
        </w:tc>
      </w:tr>
      <w:tr w:rsidR="00345094" w:rsidRPr="00473632" w14:paraId="62134596" w14:textId="77777777" w:rsidTr="00345094">
        <w:tc>
          <w:tcPr>
            <w:tcW w:w="7510" w:type="dxa"/>
            <w:gridSpan w:val="2"/>
          </w:tcPr>
          <w:p w14:paraId="1F53849D" w14:textId="77777777" w:rsidR="00345094" w:rsidRPr="00473632" w:rsidRDefault="00345094" w:rsidP="00345094">
            <w:pPr>
              <w:pStyle w:val="svp"/>
            </w:pPr>
            <w:r w:rsidRPr="00473632">
              <w:t>Počet hodin 5</w:t>
            </w:r>
          </w:p>
        </w:tc>
      </w:tr>
    </w:tbl>
    <w:p w14:paraId="1861816F"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3D171A4C" w14:textId="77777777" w:rsidTr="00345094">
        <w:tc>
          <w:tcPr>
            <w:tcW w:w="3822" w:type="dxa"/>
          </w:tcPr>
          <w:p w14:paraId="6FAF2F0D" w14:textId="77777777" w:rsidR="00345094" w:rsidRPr="00473632" w:rsidRDefault="00345094" w:rsidP="00345094">
            <w:pPr>
              <w:pStyle w:val="svp"/>
              <w:numPr>
                <w:ilvl w:val="0"/>
                <w:numId w:val="18"/>
              </w:numPr>
            </w:pPr>
            <w:r w:rsidRPr="00473632">
              <w:t>Zdvihací, dopravní a manipulační stroje a zřízení</w:t>
            </w:r>
          </w:p>
        </w:tc>
        <w:tc>
          <w:tcPr>
            <w:tcW w:w="3691" w:type="dxa"/>
          </w:tcPr>
          <w:p w14:paraId="2EACFA9D" w14:textId="77777777" w:rsidR="00345094" w:rsidRPr="00473632" w:rsidRDefault="00345094" w:rsidP="00345094">
            <w:pPr>
              <w:pStyle w:val="svp"/>
            </w:pPr>
            <w:r w:rsidRPr="00473632">
              <w:t>Žák:</w:t>
            </w:r>
          </w:p>
        </w:tc>
      </w:tr>
      <w:tr w:rsidR="00345094" w:rsidRPr="00473632" w14:paraId="6EF17436" w14:textId="77777777" w:rsidTr="00345094">
        <w:tc>
          <w:tcPr>
            <w:tcW w:w="3822" w:type="dxa"/>
            <w:tcBorders>
              <w:top w:val="nil"/>
            </w:tcBorders>
          </w:tcPr>
          <w:p w14:paraId="3A58B777" w14:textId="77777777" w:rsidR="00345094" w:rsidRPr="00473632" w:rsidRDefault="00345094" w:rsidP="00345094">
            <w:pPr>
              <w:pStyle w:val="svp"/>
              <w:numPr>
                <w:ilvl w:val="0"/>
                <w:numId w:val="5"/>
              </w:numPr>
              <w:tabs>
                <w:tab w:val="clear" w:pos="480"/>
                <w:tab w:val="num" w:pos="360"/>
              </w:tabs>
              <w:ind w:left="360" w:hanging="360"/>
            </w:pPr>
            <w:r w:rsidRPr="00473632">
              <w:t>Zdvihací, dopravní a manipulační stroje</w:t>
            </w:r>
          </w:p>
          <w:p w14:paraId="7883329C" w14:textId="77777777" w:rsidR="00345094" w:rsidRPr="00473632" w:rsidRDefault="00345094" w:rsidP="00345094">
            <w:pPr>
              <w:pStyle w:val="svp"/>
              <w:numPr>
                <w:ilvl w:val="0"/>
                <w:numId w:val="5"/>
              </w:numPr>
              <w:tabs>
                <w:tab w:val="clear" w:pos="480"/>
                <w:tab w:val="num" w:pos="360"/>
              </w:tabs>
              <w:ind w:left="360" w:hanging="360"/>
            </w:pPr>
            <w:r w:rsidRPr="00473632">
              <w:t xml:space="preserve">Základní principy, funkce, použití </w:t>
            </w:r>
            <w:r w:rsidRPr="00473632">
              <w:lastRenderedPageBreak/>
              <w:t xml:space="preserve">a význam těchto strojů a zařízení </w:t>
            </w:r>
          </w:p>
          <w:p w14:paraId="5C397777" w14:textId="77777777" w:rsidR="00345094" w:rsidRPr="00473632" w:rsidRDefault="00345094" w:rsidP="00345094">
            <w:pPr>
              <w:pStyle w:val="svp"/>
              <w:numPr>
                <w:ilvl w:val="0"/>
                <w:numId w:val="5"/>
              </w:numPr>
              <w:tabs>
                <w:tab w:val="clear" w:pos="480"/>
                <w:tab w:val="num" w:pos="360"/>
              </w:tabs>
              <w:ind w:left="360" w:hanging="360"/>
            </w:pPr>
            <w:r w:rsidRPr="00473632">
              <w:t>Zdvihadla, zdviháky - rozdělení</w:t>
            </w:r>
          </w:p>
          <w:p w14:paraId="23A9068B" w14:textId="77777777" w:rsidR="00345094" w:rsidRPr="00473632" w:rsidRDefault="00345094" w:rsidP="00345094">
            <w:pPr>
              <w:pStyle w:val="svp"/>
              <w:numPr>
                <w:ilvl w:val="0"/>
                <w:numId w:val="5"/>
              </w:numPr>
              <w:tabs>
                <w:tab w:val="clear" w:pos="480"/>
                <w:tab w:val="num" w:pos="360"/>
              </w:tabs>
              <w:ind w:left="360" w:hanging="360"/>
            </w:pPr>
            <w:r w:rsidRPr="00473632">
              <w:t>Kladkostroje</w:t>
            </w:r>
          </w:p>
          <w:p w14:paraId="266CD512" w14:textId="77777777" w:rsidR="00345094" w:rsidRPr="00473632" w:rsidRDefault="00345094" w:rsidP="00345094">
            <w:pPr>
              <w:pStyle w:val="svp"/>
              <w:numPr>
                <w:ilvl w:val="0"/>
                <w:numId w:val="5"/>
              </w:numPr>
              <w:tabs>
                <w:tab w:val="clear" w:pos="480"/>
                <w:tab w:val="num" w:pos="360"/>
              </w:tabs>
              <w:ind w:left="360" w:hanging="360"/>
            </w:pPr>
            <w:r w:rsidRPr="00473632">
              <w:t>Navíjedla</w:t>
            </w:r>
          </w:p>
          <w:p w14:paraId="3836CD76" w14:textId="77777777" w:rsidR="00345094" w:rsidRPr="00473632" w:rsidRDefault="00345094" w:rsidP="00345094">
            <w:pPr>
              <w:pStyle w:val="svp"/>
              <w:numPr>
                <w:ilvl w:val="0"/>
                <w:numId w:val="5"/>
              </w:numPr>
              <w:tabs>
                <w:tab w:val="clear" w:pos="480"/>
                <w:tab w:val="num" w:pos="360"/>
              </w:tabs>
              <w:ind w:left="360" w:hanging="360"/>
            </w:pPr>
            <w:r w:rsidRPr="00473632">
              <w:t>Visuté kočky</w:t>
            </w:r>
          </w:p>
          <w:p w14:paraId="2974EB01" w14:textId="77777777" w:rsidR="00345094" w:rsidRPr="00473632" w:rsidRDefault="00345094" w:rsidP="00345094">
            <w:pPr>
              <w:pStyle w:val="svp"/>
              <w:numPr>
                <w:ilvl w:val="0"/>
                <w:numId w:val="5"/>
              </w:numPr>
              <w:tabs>
                <w:tab w:val="clear" w:pos="480"/>
                <w:tab w:val="num" w:pos="360"/>
              </w:tabs>
              <w:ind w:left="360" w:hanging="360"/>
            </w:pPr>
            <w:r w:rsidRPr="00473632">
              <w:t>Jeřáby</w:t>
            </w:r>
          </w:p>
          <w:p w14:paraId="0568559E" w14:textId="77777777" w:rsidR="00345094" w:rsidRPr="00473632" w:rsidRDefault="00345094" w:rsidP="00345094">
            <w:pPr>
              <w:pStyle w:val="svp"/>
              <w:numPr>
                <w:ilvl w:val="0"/>
                <w:numId w:val="5"/>
              </w:numPr>
              <w:tabs>
                <w:tab w:val="clear" w:pos="480"/>
                <w:tab w:val="num" w:pos="360"/>
              </w:tabs>
              <w:ind w:left="360" w:hanging="360"/>
            </w:pPr>
            <w:r w:rsidRPr="00473632">
              <w:t>Výtahy</w:t>
            </w:r>
          </w:p>
          <w:p w14:paraId="0EA9301F" w14:textId="77777777" w:rsidR="00345094" w:rsidRPr="00473632" w:rsidRDefault="00345094" w:rsidP="00345094">
            <w:pPr>
              <w:pStyle w:val="svp"/>
              <w:numPr>
                <w:ilvl w:val="0"/>
                <w:numId w:val="5"/>
              </w:numPr>
              <w:tabs>
                <w:tab w:val="clear" w:pos="480"/>
                <w:tab w:val="num" w:pos="360"/>
              </w:tabs>
              <w:ind w:left="360" w:hanging="360"/>
            </w:pPr>
            <w:r w:rsidRPr="00473632">
              <w:t>Dopravníky</w:t>
            </w:r>
          </w:p>
          <w:p w14:paraId="0BA7BEB3" w14:textId="77777777" w:rsidR="00345094" w:rsidRPr="00473632" w:rsidRDefault="00345094" w:rsidP="00345094">
            <w:pPr>
              <w:pStyle w:val="svp"/>
              <w:numPr>
                <w:ilvl w:val="0"/>
                <w:numId w:val="5"/>
              </w:numPr>
              <w:tabs>
                <w:tab w:val="clear" w:pos="480"/>
                <w:tab w:val="num" w:pos="360"/>
              </w:tabs>
              <w:ind w:left="360" w:hanging="360"/>
            </w:pPr>
            <w:r w:rsidRPr="00473632">
              <w:t>Zařízení pro dopravu tekutého kovu</w:t>
            </w:r>
          </w:p>
        </w:tc>
        <w:tc>
          <w:tcPr>
            <w:tcW w:w="3691" w:type="dxa"/>
            <w:tcBorders>
              <w:top w:val="nil"/>
            </w:tcBorders>
          </w:tcPr>
          <w:p w14:paraId="3D4B9DAA"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orientuje se v problematice zdvihadel</w:t>
            </w:r>
          </w:p>
          <w:p w14:paraId="18EC44EC" w14:textId="77777777" w:rsidR="00345094" w:rsidRPr="00473632" w:rsidRDefault="00345094" w:rsidP="00345094">
            <w:pPr>
              <w:pStyle w:val="svp"/>
              <w:numPr>
                <w:ilvl w:val="0"/>
                <w:numId w:val="5"/>
              </w:numPr>
              <w:tabs>
                <w:tab w:val="clear" w:pos="480"/>
                <w:tab w:val="num" w:pos="360"/>
              </w:tabs>
              <w:ind w:left="360" w:hanging="360"/>
            </w:pPr>
            <w:r w:rsidRPr="00473632">
              <w:t xml:space="preserve">popíše jejich hlavní části, funkci </w:t>
            </w:r>
            <w:r w:rsidRPr="00473632">
              <w:lastRenderedPageBreak/>
              <w:t>a použití</w:t>
            </w:r>
          </w:p>
          <w:p w14:paraId="3B1CD41F" w14:textId="77777777" w:rsidR="00345094" w:rsidRPr="00473632" w:rsidRDefault="00345094" w:rsidP="00345094">
            <w:pPr>
              <w:pStyle w:val="svp"/>
              <w:numPr>
                <w:ilvl w:val="0"/>
                <w:numId w:val="5"/>
              </w:numPr>
              <w:tabs>
                <w:tab w:val="clear" w:pos="480"/>
                <w:tab w:val="num" w:pos="360"/>
              </w:tabs>
              <w:ind w:left="360" w:hanging="360"/>
            </w:pPr>
            <w:r w:rsidRPr="00473632">
              <w:t>uvede bezpečnostní pravidla při práci s nimi</w:t>
            </w:r>
          </w:p>
          <w:p w14:paraId="5C02808D" w14:textId="77777777" w:rsidR="00345094" w:rsidRPr="00473632" w:rsidRDefault="00345094" w:rsidP="00345094">
            <w:pPr>
              <w:pStyle w:val="svp"/>
              <w:numPr>
                <w:ilvl w:val="0"/>
                <w:numId w:val="5"/>
              </w:numPr>
              <w:tabs>
                <w:tab w:val="clear" w:pos="480"/>
                <w:tab w:val="num" w:pos="360"/>
              </w:tabs>
              <w:ind w:left="360" w:hanging="360"/>
            </w:pPr>
            <w:r w:rsidRPr="00473632">
              <w:t>rozeznává typické součásti strojů, zná jejich žádoucí vlastnosti</w:t>
            </w:r>
          </w:p>
          <w:p w14:paraId="670A9283" w14:textId="77777777" w:rsidR="00345094" w:rsidRPr="00473632" w:rsidRDefault="00345094" w:rsidP="00345094">
            <w:pPr>
              <w:pStyle w:val="svp"/>
              <w:numPr>
                <w:ilvl w:val="0"/>
                <w:numId w:val="5"/>
              </w:numPr>
              <w:tabs>
                <w:tab w:val="clear" w:pos="480"/>
                <w:tab w:val="num" w:pos="360"/>
              </w:tabs>
              <w:ind w:left="360" w:hanging="360"/>
            </w:pPr>
            <w:r w:rsidRPr="00473632">
              <w:t>navrhuje v jednoduchých případech možnosti využití zdvihacích a manipulačních zařízení</w:t>
            </w:r>
          </w:p>
          <w:p w14:paraId="1BA39E02" w14:textId="77777777" w:rsidR="00345094" w:rsidRPr="00473632" w:rsidRDefault="00345094" w:rsidP="00345094">
            <w:pPr>
              <w:pStyle w:val="svp"/>
              <w:numPr>
                <w:ilvl w:val="0"/>
                <w:numId w:val="5"/>
              </w:numPr>
              <w:tabs>
                <w:tab w:val="clear" w:pos="480"/>
                <w:tab w:val="num" w:pos="360"/>
              </w:tabs>
              <w:ind w:left="360" w:hanging="360"/>
            </w:pPr>
            <w:r w:rsidRPr="00473632">
              <w:t>popíše zařízení na dopravu tekutého kovu</w:t>
            </w:r>
          </w:p>
        </w:tc>
      </w:tr>
      <w:tr w:rsidR="00345094" w:rsidRPr="00473632" w14:paraId="7C0D8954" w14:textId="77777777" w:rsidTr="00345094">
        <w:tc>
          <w:tcPr>
            <w:tcW w:w="7513" w:type="dxa"/>
            <w:gridSpan w:val="2"/>
          </w:tcPr>
          <w:p w14:paraId="40043261" w14:textId="77777777" w:rsidR="00345094" w:rsidRPr="00473632" w:rsidRDefault="00345094" w:rsidP="00345094">
            <w:pPr>
              <w:pStyle w:val="svp"/>
            </w:pPr>
            <w:r w:rsidRPr="00473632">
              <w:lastRenderedPageBreak/>
              <w:t>Počet hodin 10</w:t>
            </w:r>
          </w:p>
        </w:tc>
      </w:tr>
    </w:tbl>
    <w:p w14:paraId="2E5A5068"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1C3D7794" w14:textId="77777777" w:rsidTr="00345094">
        <w:tc>
          <w:tcPr>
            <w:tcW w:w="3822" w:type="dxa"/>
            <w:vAlign w:val="bottom"/>
          </w:tcPr>
          <w:p w14:paraId="59CB670B" w14:textId="77777777" w:rsidR="00345094" w:rsidRPr="00473632" w:rsidRDefault="00345094" w:rsidP="00345094">
            <w:pPr>
              <w:pStyle w:val="svp"/>
              <w:numPr>
                <w:ilvl w:val="0"/>
                <w:numId w:val="18"/>
              </w:numPr>
            </w:pPr>
            <w:r w:rsidRPr="00473632">
              <w:t>Pracovní stroje</w:t>
            </w:r>
          </w:p>
        </w:tc>
        <w:tc>
          <w:tcPr>
            <w:tcW w:w="3691" w:type="dxa"/>
          </w:tcPr>
          <w:p w14:paraId="6B3CF2DA" w14:textId="77777777" w:rsidR="00345094" w:rsidRPr="00473632" w:rsidRDefault="00345094" w:rsidP="00345094">
            <w:pPr>
              <w:pStyle w:val="svp"/>
            </w:pPr>
            <w:r w:rsidRPr="00473632">
              <w:t>Žák:</w:t>
            </w:r>
          </w:p>
        </w:tc>
      </w:tr>
      <w:tr w:rsidR="00345094" w:rsidRPr="00473632" w14:paraId="73FCFFF7" w14:textId="77777777" w:rsidTr="00345094">
        <w:tc>
          <w:tcPr>
            <w:tcW w:w="3822" w:type="dxa"/>
          </w:tcPr>
          <w:p w14:paraId="7D212F45" w14:textId="77777777" w:rsidR="00345094" w:rsidRPr="00473632" w:rsidRDefault="00345094" w:rsidP="00345094">
            <w:pPr>
              <w:pStyle w:val="svp"/>
              <w:numPr>
                <w:ilvl w:val="0"/>
                <w:numId w:val="5"/>
              </w:numPr>
              <w:tabs>
                <w:tab w:val="clear" w:pos="480"/>
                <w:tab w:val="num" w:pos="360"/>
              </w:tabs>
              <w:ind w:left="360" w:hanging="360"/>
            </w:pPr>
            <w:r w:rsidRPr="00473632">
              <w:t>Pracovní stroje</w:t>
            </w:r>
          </w:p>
          <w:p w14:paraId="7D1F6758" w14:textId="77777777" w:rsidR="00345094" w:rsidRPr="00473632" w:rsidRDefault="00345094" w:rsidP="00345094">
            <w:pPr>
              <w:pStyle w:val="svp"/>
              <w:numPr>
                <w:ilvl w:val="0"/>
                <w:numId w:val="5"/>
              </w:numPr>
              <w:tabs>
                <w:tab w:val="clear" w:pos="480"/>
                <w:tab w:val="num" w:pos="360"/>
              </w:tabs>
              <w:ind w:left="360" w:hanging="360"/>
            </w:pPr>
            <w:r w:rsidRPr="00473632">
              <w:t>Čerpadla, rozdělení, druhy</w:t>
            </w:r>
          </w:p>
          <w:p w14:paraId="38CC8FC8" w14:textId="77777777" w:rsidR="00345094" w:rsidRPr="00473632" w:rsidRDefault="00345094" w:rsidP="00345094">
            <w:pPr>
              <w:pStyle w:val="svp"/>
              <w:numPr>
                <w:ilvl w:val="0"/>
                <w:numId w:val="5"/>
              </w:numPr>
              <w:tabs>
                <w:tab w:val="clear" w:pos="480"/>
                <w:tab w:val="num" w:pos="360"/>
              </w:tabs>
              <w:ind w:left="360" w:hanging="360"/>
            </w:pPr>
            <w:r w:rsidRPr="00473632">
              <w:t>Kompresory, rozdělení, druhy</w:t>
            </w:r>
          </w:p>
          <w:p w14:paraId="1AB4CC64" w14:textId="77777777" w:rsidR="00345094" w:rsidRPr="00473632" w:rsidRDefault="00345094" w:rsidP="00345094">
            <w:pPr>
              <w:pStyle w:val="svp"/>
              <w:numPr>
                <w:ilvl w:val="0"/>
                <w:numId w:val="5"/>
              </w:numPr>
              <w:tabs>
                <w:tab w:val="clear" w:pos="480"/>
                <w:tab w:val="num" w:pos="360"/>
              </w:tabs>
              <w:ind w:left="360" w:hanging="360"/>
            </w:pPr>
            <w:r w:rsidRPr="00473632">
              <w:t>Ventilátory</w:t>
            </w:r>
          </w:p>
          <w:p w14:paraId="2511DEEA" w14:textId="77777777" w:rsidR="00345094" w:rsidRPr="00473632" w:rsidRDefault="00345094" w:rsidP="00345094">
            <w:pPr>
              <w:pStyle w:val="svp"/>
              <w:numPr>
                <w:ilvl w:val="0"/>
                <w:numId w:val="5"/>
              </w:numPr>
              <w:tabs>
                <w:tab w:val="clear" w:pos="480"/>
                <w:tab w:val="num" w:pos="360"/>
              </w:tabs>
              <w:ind w:left="360" w:hanging="360"/>
            </w:pPr>
            <w:r w:rsidRPr="00473632">
              <w:t>Dmýchadla</w:t>
            </w:r>
          </w:p>
          <w:p w14:paraId="39A16E88" w14:textId="77777777" w:rsidR="00345094" w:rsidRPr="00473632" w:rsidRDefault="00345094" w:rsidP="00345094">
            <w:pPr>
              <w:pStyle w:val="svp"/>
              <w:numPr>
                <w:ilvl w:val="0"/>
                <w:numId w:val="5"/>
              </w:numPr>
              <w:tabs>
                <w:tab w:val="clear" w:pos="480"/>
                <w:tab w:val="num" w:pos="360"/>
              </w:tabs>
              <w:ind w:left="360" w:hanging="360"/>
            </w:pPr>
            <w:r w:rsidRPr="00473632">
              <w:t>Bezpečnostní a technické požadavky</w:t>
            </w:r>
          </w:p>
        </w:tc>
        <w:tc>
          <w:tcPr>
            <w:tcW w:w="3691" w:type="dxa"/>
          </w:tcPr>
          <w:p w14:paraId="011A21BD" w14:textId="77777777" w:rsidR="00345094" w:rsidRPr="00473632" w:rsidRDefault="00345094" w:rsidP="00345094">
            <w:pPr>
              <w:pStyle w:val="svp"/>
              <w:numPr>
                <w:ilvl w:val="0"/>
                <w:numId w:val="5"/>
              </w:numPr>
              <w:tabs>
                <w:tab w:val="clear" w:pos="480"/>
                <w:tab w:val="num" w:pos="360"/>
              </w:tabs>
              <w:ind w:left="360" w:hanging="360"/>
            </w:pPr>
            <w:r w:rsidRPr="00473632">
              <w:t>uvede význam jednotlivých pracovních strojů a zařízení</w:t>
            </w:r>
          </w:p>
          <w:p w14:paraId="628D0A54" w14:textId="77777777" w:rsidR="00345094" w:rsidRPr="00473632" w:rsidRDefault="00345094" w:rsidP="00345094">
            <w:pPr>
              <w:pStyle w:val="svp"/>
              <w:numPr>
                <w:ilvl w:val="0"/>
                <w:numId w:val="5"/>
              </w:numPr>
              <w:tabs>
                <w:tab w:val="clear" w:pos="480"/>
                <w:tab w:val="num" w:pos="360"/>
              </w:tabs>
              <w:ind w:left="360" w:hanging="360"/>
            </w:pPr>
            <w:r w:rsidRPr="00473632">
              <w:t>vysvětlí jejich princip, funkci</w:t>
            </w:r>
          </w:p>
          <w:p w14:paraId="57D21AF9" w14:textId="77777777" w:rsidR="00345094" w:rsidRPr="00473632" w:rsidRDefault="00345094" w:rsidP="00345094">
            <w:pPr>
              <w:pStyle w:val="svp"/>
              <w:numPr>
                <w:ilvl w:val="0"/>
                <w:numId w:val="5"/>
              </w:numPr>
              <w:tabs>
                <w:tab w:val="clear" w:pos="480"/>
                <w:tab w:val="num" w:pos="360"/>
              </w:tabs>
              <w:ind w:left="360" w:hanging="360"/>
            </w:pPr>
            <w:r w:rsidRPr="00473632">
              <w:t>popíše hlavní části těchto strojů a zařízení</w:t>
            </w:r>
          </w:p>
          <w:p w14:paraId="32619B53" w14:textId="77777777" w:rsidR="00345094" w:rsidRPr="00473632" w:rsidRDefault="00345094" w:rsidP="00345094">
            <w:pPr>
              <w:pStyle w:val="svp"/>
              <w:numPr>
                <w:ilvl w:val="0"/>
                <w:numId w:val="5"/>
              </w:numPr>
              <w:tabs>
                <w:tab w:val="clear" w:pos="480"/>
                <w:tab w:val="num" w:pos="360"/>
              </w:tabs>
              <w:ind w:left="360" w:hanging="360"/>
            </w:pPr>
            <w:r w:rsidRPr="00473632">
              <w:t>popíše jejich využití v praxi</w:t>
            </w:r>
          </w:p>
          <w:p w14:paraId="659082F6" w14:textId="77777777" w:rsidR="00345094" w:rsidRPr="00473632" w:rsidRDefault="00345094" w:rsidP="00345094">
            <w:pPr>
              <w:pStyle w:val="svp"/>
              <w:numPr>
                <w:ilvl w:val="0"/>
                <w:numId w:val="5"/>
              </w:numPr>
              <w:tabs>
                <w:tab w:val="clear" w:pos="480"/>
                <w:tab w:val="num" w:pos="360"/>
              </w:tabs>
              <w:ind w:left="360" w:hanging="360"/>
            </w:pPr>
            <w:r w:rsidRPr="00473632">
              <w:t>rozlišuje stroje a zařízení používaná ve strojírenství, popř. v jiných odvětvích; zná jejich konstrukční a funkční principy, základní parametry a podmínky pro jejich používání</w:t>
            </w:r>
          </w:p>
        </w:tc>
      </w:tr>
      <w:tr w:rsidR="00345094" w:rsidRPr="00473632" w14:paraId="013C8D07" w14:textId="77777777" w:rsidTr="00345094">
        <w:tc>
          <w:tcPr>
            <w:tcW w:w="7513" w:type="dxa"/>
            <w:gridSpan w:val="2"/>
          </w:tcPr>
          <w:p w14:paraId="4BF49673" w14:textId="77777777" w:rsidR="00345094" w:rsidRPr="00473632" w:rsidRDefault="00345094" w:rsidP="00345094">
            <w:pPr>
              <w:pStyle w:val="svp"/>
            </w:pPr>
            <w:r w:rsidRPr="00473632">
              <w:t>Počet hodin 5</w:t>
            </w:r>
          </w:p>
        </w:tc>
      </w:tr>
    </w:tbl>
    <w:p w14:paraId="0AFAF174"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345094" w:rsidRPr="00473632" w14:paraId="4F5C9854" w14:textId="77777777" w:rsidTr="00345094">
        <w:tc>
          <w:tcPr>
            <w:tcW w:w="3750" w:type="dxa"/>
          </w:tcPr>
          <w:p w14:paraId="580DB38D" w14:textId="77777777" w:rsidR="00345094" w:rsidRPr="00473632" w:rsidRDefault="00345094" w:rsidP="00345094">
            <w:pPr>
              <w:pStyle w:val="svp"/>
              <w:numPr>
                <w:ilvl w:val="0"/>
                <w:numId w:val="18"/>
              </w:numPr>
            </w:pPr>
            <w:r w:rsidRPr="00473632">
              <w:t>Hnací stroje, motory</w:t>
            </w:r>
          </w:p>
        </w:tc>
        <w:tc>
          <w:tcPr>
            <w:tcW w:w="3621" w:type="dxa"/>
          </w:tcPr>
          <w:p w14:paraId="20AE0759" w14:textId="77777777" w:rsidR="00345094" w:rsidRPr="00473632" w:rsidRDefault="00345094" w:rsidP="00345094">
            <w:pPr>
              <w:pStyle w:val="svp"/>
            </w:pPr>
            <w:r w:rsidRPr="00473632">
              <w:t>Žák:</w:t>
            </w:r>
          </w:p>
        </w:tc>
      </w:tr>
      <w:tr w:rsidR="00345094" w:rsidRPr="00473632" w14:paraId="52E9F43D" w14:textId="77777777" w:rsidTr="00345094">
        <w:tc>
          <w:tcPr>
            <w:tcW w:w="3750" w:type="dxa"/>
            <w:tcBorders>
              <w:bottom w:val="nil"/>
            </w:tcBorders>
          </w:tcPr>
          <w:p w14:paraId="2E4CB4CB" w14:textId="77777777" w:rsidR="00345094" w:rsidRPr="00473632" w:rsidRDefault="00345094" w:rsidP="00345094">
            <w:pPr>
              <w:pStyle w:val="svp"/>
              <w:numPr>
                <w:ilvl w:val="0"/>
                <w:numId w:val="5"/>
              </w:numPr>
              <w:tabs>
                <w:tab w:val="clear" w:pos="480"/>
                <w:tab w:val="num" w:pos="360"/>
              </w:tabs>
              <w:ind w:left="360" w:hanging="360"/>
            </w:pPr>
            <w:r w:rsidRPr="00473632">
              <w:t>Hnací stroje</w:t>
            </w:r>
            <w:r w:rsidRPr="00473632">
              <w:br/>
            </w:r>
          </w:p>
          <w:p w14:paraId="4FC0A743" w14:textId="77777777" w:rsidR="00345094" w:rsidRPr="00473632" w:rsidRDefault="00345094" w:rsidP="00345094">
            <w:pPr>
              <w:pStyle w:val="svp"/>
              <w:numPr>
                <w:ilvl w:val="0"/>
                <w:numId w:val="5"/>
              </w:numPr>
              <w:tabs>
                <w:tab w:val="clear" w:pos="480"/>
                <w:tab w:val="num" w:pos="360"/>
              </w:tabs>
              <w:ind w:left="360" w:hanging="360"/>
            </w:pPr>
            <w:r w:rsidRPr="00473632">
              <w:t xml:space="preserve">Principy hnacích strojů a motorů </w:t>
            </w:r>
          </w:p>
          <w:p w14:paraId="2CDD952D" w14:textId="77777777" w:rsidR="00345094" w:rsidRPr="00473632" w:rsidRDefault="00345094" w:rsidP="00345094">
            <w:pPr>
              <w:pStyle w:val="svp"/>
              <w:rPr>
                <w:sz w:val="12"/>
                <w:szCs w:val="12"/>
              </w:rPr>
            </w:pPr>
            <w:r w:rsidRPr="00473632">
              <w:br/>
            </w:r>
          </w:p>
          <w:p w14:paraId="4BB09F09" w14:textId="77777777" w:rsidR="00345094" w:rsidRPr="00473632" w:rsidRDefault="00345094" w:rsidP="00345094">
            <w:pPr>
              <w:pStyle w:val="svp"/>
              <w:numPr>
                <w:ilvl w:val="0"/>
                <w:numId w:val="5"/>
              </w:numPr>
              <w:tabs>
                <w:tab w:val="clear" w:pos="480"/>
                <w:tab w:val="num" w:pos="360"/>
              </w:tabs>
              <w:ind w:left="360" w:hanging="360"/>
            </w:pPr>
            <w:r w:rsidRPr="00473632">
              <w:t>Vodní díla, vodní turbíny, rovnotlaké, přetlakové</w:t>
            </w:r>
            <w:r w:rsidRPr="00473632">
              <w:br/>
            </w:r>
          </w:p>
          <w:p w14:paraId="51D2053E" w14:textId="77777777" w:rsidR="00345094" w:rsidRPr="00473632" w:rsidRDefault="00345094" w:rsidP="00345094">
            <w:pPr>
              <w:pStyle w:val="svp"/>
              <w:numPr>
                <w:ilvl w:val="0"/>
                <w:numId w:val="5"/>
              </w:numPr>
              <w:tabs>
                <w:tab w:val="clear" w:pos="480"/>
                <w:tab w:val="num" w:pos="360"/>
              </w:tabs>
              <w:ind w:left="360" w:hanging="360"/>
            </w:pPr>
            <w:r w:rsidRPr="00473632">
              <w:t>Parní kotle, rozdělení, hlavní části, spalovací motory, elektromotory, elektrická zařízení</w:t>
            </w:r>
          </w:p>
        </w:tc>
        <w:tc>
          <w:tcPr>
            <w:tcW w:w="3621" w:type="dxa"/>
            <w:tcBorders>
              <w:bottom w:val="nil"/>
            </w:tcBorders>
          </w:tcPr>
          <w:p w14:paraId="012007B9"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uvede význam hnacích strojů a motorů pro praxi</w:t>
            </w:r>
          </w:p>
          <w:p w14:paraId="44D502C6" w14:textId="77777777" w:rsidR="00345094" w:rsidRPr="00473632" w:rsidRDefault="00345094" w:rsidP="00345094">
            <w:pPr>
              <w:pStyle w:val="svp"/>
              <w:numPr>
                <w:ilvl w:val="0"/>
                <w:numId w:val="5"/>
              </w:numPr>
              <w:tabs>
                <w:tab w:val="clear" w:pos="480"/>
                <w:tab w:val="num" w:pos="360"/>
              </w:tabs>
              <w:ind w:left="360" w:hanging="360"/>
            </w:pPr>
            <w:r w:rsidRPr="00473632">
              <w:t xml:space="preserve">umí popsat hlavní části jednotlivých druhů hnacích </w:t>
            </w:r>
            <w:r w:rsidRPr="00473632">
              <w:lastRenderedPageBreak/>
              <w:t>strojů, motorů a elektromotorů</w:t>
            </w:r>
          </w:p>
          <w:p w14:paraId="3AD8331C" w14:textId="77777777" w:rsidR="00345094" w:rsidRPr="00473632" w:rsidRDefault="00345094" w:rsidP="00345094">
            <w:pPr>
              <w:pStyle w:val="svp"/>
              <w:numPr>
                <w:ilvl w:val="0"/>
                <w:numId w:val="5"/>
              </w:numPr>
              <w:tabs>
                <w:tab w:val="clear" w:pos="480"/>
                <w:tab w:val="num" w:pos="360"/>
              </w:tabs>
              <w:ind w:left="360" w:hanging="360"/>
            </w:pPr>
            <w:r w:rsidRPr="00473632">
              <w:t>popíše jejich princip práce, vysvětlí jejich funkce a princip práce</w:t>
            </w:r>
          </w:p>
          <w:p w14:paraId="132D7B90" w14:textId="77777777" w:rsidR="00345094" w:rsidRPr="00473632" w:rsidRDefault="00345094" w:rsidP="00345094">
            <w:pPr>
              <w:pStyle w:val="svp"/>
              <w:numPr>
                <w:ilvl w:val="0"/>
                <w:numId w:val="5"/>
              </w:numPr>
              <w:tabs>
                <w:tab w:val="clear" w:pos="480"/>
                <w:tab w:val="num" w:pos="360"/>
              </w:tabs>
              <w:ind w:left="360" w:hanging="360"/>
            </w:pPr>
            <w:r w:rsidRPr="00473632">
              <w:t>posuzuje význam a vliv správné obsluhy na ekologické parametry dopravních, pracovních a hnacích strojů a zařízení</w:t>
            </w:r>
          </w:p>
        </w:tc>
      </w:tr>
      <w:tr w:rsidR="00345094" w:rsidRPr="00473632" w14:paraId="36AD0CED" w14:textId="77777777" w:rsidTr="00345094">
        <w:tc>
          <w:tcPr>
            <w:tcW w:w="3750" w:type="dxa"/>
            <w:tcBorders>
              <w:top w:val="nil"/>
              <w:bottom w:val="nil"/>
            </w:tcBorders>
          </w:tcPr>
          <w:p w14:paraId="744BB973" w14:textId="77777777" w:rsidR="00345094" w:rsidRPr="00473632" w:rsidRDefault="00345094" w:rsidP="00345094">
            <w:pPr>
              <w:pStyle w:val="svp"/>
              <w:numPr>
                <w:ilvl w:val="0"/>
                <w:numId w:val="5"/>
              </w:numPr>
              <w:tabs>
                <w:tab w:val="clear" w:pos="480"/>
                <w:tab w:val="num" w:pos="360"/>
              </w:tabs>
              <w:ind w:left="360" w:hanging="360"/>
            </w:pPr>
            <w:r w:rsidRPr="00473632">
              <w:lastRenderedPageBreak/>
              <w:t>Stroje a zařízení potřebné k výrobě odlitků ze železných i neželezných kovů. Tavící pece. Zařízení pro regeneraci formovacích hmot, cídírenská zařízení.</w:t>
            </w:r>
          </w:p>
          <w:p w14:paraId="18166332" w14:textId="77777777" w:rsidR="00345094" w:rsidRPr="00473632" w:rsidRDefault="00345094" w:rsidP="00345094">
            <w:pPr>
              <w:pStyle w:val="svp"/>
              <w:numPr>
                <w:ilvl w:val="0"/>
                <w:numId w:val="5"/>
              </w:numPr>
              <w:tabs>
                <w:tab w:val="clear" w:pos="480"/>
                <w:tab w:val="num" w:pos="360"/>
              </w:tabs>
              <w:ind w:left="360" w:hanging="360"/>
            </w:pPr>
            <w:r w:rsidRPr="00473632">
              <w:t>Stroje a zařízení pro tlakové lití včetně robotizovaných pracovišť.</w:t>
            </w:r>
          </w:p>
        </w:tc>
        <w:tc>
          <w:tcPr>
            <w:tcW w:w="3621" w:type="dxa"/>
            <w:tcBorders>
              <w:top w:val="nil"/>
              <w:bottom w:val="nil"/>
            </w:tcBorders>
          </w:tcPr>
          <w:p w14:paraId="2DE836BA" w14:textId="77777777" w:rsidR="00345094" w:rsidRPr="00473632" w:rsidRDefault="00345094" w:rsidP="00345094">
            <w:pPr>
              <w:pStyle w:val="svp"/>
              <w:numPr>
                <w:ilvl w:val="0"/>
                <w:numId w:val="5"/>
              </w:numPr>
              <w:tabs>
                <w:tab w:val="clear" w:pos="480"/>
                <w:tab w:val="num" w:pos="360"/>
              </w:tabs>
              <w:ind w:left="360" w:hanging="360"/>
            </w:pPr>
            <w:r w:rsidRPr="00473632">
              <w:t>orientuje se ve strojích a zařízeních, které jsou potřebné k výrobě odlitků ze železných i neželezných kovů.</w:t>
            </w:r>
          </w:p>
          <w:p w14:paraId="408854F0" w14:textId="77777777" w:rsidR="00345094" w:rsidRPr="00473632" w:rsidRDefault="00345094" w:rsidP="00345094">
            <w:pPr>
              <w:pStyle w:val="svp"/>
              <w:ind w:left="360"/>
              <w:rPr>
                <w:sz w:val="36"/>
                <w:szCs w:val="36"/>
              </w:rPr>
            </w:pPr>
          </w:p>
          <w:p w14:paraId="492F4D15" w14:textId="77777777" w:rsidR="00345094" w:rsidRPr="00473632" w:rsidRDefault="00345094" w:rsidP="00345094">
            <w:pPr>
              <w:pStyle w:val="svp"/>
              <w:numPr>
                <w:ilvl w:val="0"/>
                <w:numId w:val="5"/>
              </w:numPr>
              <w:tabs>
                <w:tab w:val="clear" w:pos="480"/>
                <w:tab w:val="num" w:pos="360"/>
              </w:tabs>
              <w:ind w:left="360" w:hanging="360"/>
            </w:pPr>
            <w:r w:rsidRPr="00473632">
              <w:t>popíše stroje a zařízení pro tlakové lití včetně robotizovaných pracovišť.</w:t>
            </w:r>
          </w:p>
        </w:tc>
      </w:tr>
      <w:tr w:rsidR="00345094" w:rsidRPr="00473632" w14:paraId="78F55D4C" w14:textId="77777777" w:rsidTr="00345094">
        <w:tc>
          <w:tcPr>
            <w:tcW w:w="3750" w:type="dxa"/>
            <w:tcBorders>
              <w:top w:val="nil"/>
            </w:tcBorders>
          </w:tcPr>
          <w:p w14:paraId="27D5A1F6" w14:textId="77777777" w:rsidR="00345094" w:rsidRPr="00473632" w:rsidRDefault="00345094" w:rsidP="00345094">
            <w:pPr>
              <w:pStyle w:val="svp"/>
              <w:numPr>
                <w:ilvl w:val="0"/>
                <w:numId w:val="5"/>
              </w:numPr>
              <w:tabs>
                <w:tab w:val="clear" w:pos="480"/>
                <w:tab w:val="num" w:pos="360"/>
              </w:tabs>
              <w:ind w:left="360" w:hanging="360"/>
            </w:pPr>
            <w:r w:rsidRPr="00473632">
              <w:t>Bezpečnostní a technické požadavky</w:t>
            </w:r>
          </w:p>
        </w:tc>
        <w:tc>
          <w:tcPr>
            <w:tcW w:w="3621" w:type="dxa"/>
            <w:tcBorders>
              <w:top w:val="nil"/>
            </w:tcBorders>
          </w:tcPr>
          <w:p w14:paraId="49B3273E" w14:textId="77777777" w:rsidR="00345094" w:rsidRPr="00473632" w:rsidRDefault="00345094" w:rsidP="00345094">
            <w:pPr>
              <w:pStyle w:val="svp"/>
              <w:numPr>
                <w:ilvl w:val="0"/>
                <w:numId w:val="5"/>
              </w:numPr>
            </w:pPr>
            <w:r w:rsidRPr="00473632">
              <w:t xml:space="preserve"> orientuje se v problematice bezpečnostních a technických požadavků</w:t>
            </w:r>
          </w:p>
        </w:tc>
      </w:tr>
      <w:tr w:rsidR="00345094" w:rsidRPr="00473632" w14:paraId="1093758F" w14:textId="77777777" w:rsidTr="00345094">
        <w:tc>
          <w:tcPr>
            <w:tcW w:w="7371" w:type="dxa"/>
            <w:gridSpan w:val="2"/>
          </w:tcPr>
          <w:p w14:paraId="78091C66" w14:textId="77777777" w:rsidR="00345094" w:rsidRPr="00473632" w:rsidRDefault="00345094" w:rsidP="00345094">
            <w:pPr>
              <w:pStyle w:val="svp"/>
            </w:pPr>
            <w:r w:rsidRPr="00473632">
              <w:t>Počet hodin 12</w:t>
            </w:r>
          </w:p>
        </w:tc>
      </w:tr>
    </w:tbl>
    <w:p w14:paraId="0411B636" w14:textId="77777777" w:rsidR="00345094" w:rsidRPr="00473632" w:rsidRDefault="00345094" w:rsidP="00345094">
      <w:pPr>
        <w:pStyle w:val="svp"/>
      </w:pPr>
    </w:p>
    <w:bookmarkEnd w:id="677"/>
    <w:p w14:paraId="3687DF21" w14:textId="77777777" w:rsidR="00D57B09" w:rsidRPr="00473632" w:rsidRDefault="00D57B09" w:rsidP="00A76DA1">
      <w:pPr>
        <w:pStyle w:val="svp2"/>
      </w:pPr>
      <w:r w:rsidRPr="00473632">
        <w:br w:type="page"/>
      </w:r>
      <w:bookmarkStart w:id="678" w:name="_Toc192765520"/>
      <w:bookmarkStart w:id="679" w:name="_Toc203064169"/>
      <w:bookmarkStart w:id="680" w:name="_Toc203064465"/>
      <w:bookmarkStart w:id="681" w:name="_Toc267487853"/>
      <w:bookmarkStart w:id="682" w:name="_Toc303252894"/>
      <w:bookmarkStart w:id="683" w:name="_Toc319059965"/>
      <w:bookmarkStart w:id="684" w:name="_Toc319783652"/>
      <w:bookmarkStart w:id="685" w:name="_Toc394465978"/>
      <w:bookmarkStart w:id="686" w:name="_Toc195034181"/>
      <w:r w:rsidRPr="00473632">
        <w:lastRenderedPageBreak/>
        <w:t>Učební osnova vyučovacího předmětu</w:t>
      </w:r>
      <w:bookmarkEnd w:id="678"/>
      <w:bookmarkEnd w:id="679"/>
      <w:bookmarkEnd w:id="680"/>
      <w:bookmarkEnd w:id="681"/>
      <w:bookmarkEnd w:id="682"/>
      <w:bookmarkEnd w:id="683"/>
      <w:bookmarkEnd w:id="684"/>
      <w:bookmarkEnd w:id="685"/>
      <w:bookmarkEnd w:id="686"/>
    </w:p>
    <w:p w14:paraId="1587C098" w14:textId="77777777" w:rsidR="00D57B09" w:rsidRPr="00473632" w:rsidRDefault="00D57B09" w:rsidP="00A76DA1">
      <w:pPr>
        <w:pStyle w:val="svp1"/>
      </w:pPr>
      <w:bookmarkStart w:id="687" w:name="_Toc203064170"/>
      <w:bookmarkStart w:id="688" w:name="_Toc195034182"/>
      <w:r w:rsidRPr="00473632">
        <w:t>Technologie</w:t>
      </w:r>
      <w:bookmarkEnd w:id="687"/>
      <w:bookmarkEnd w:id="688"/>
    </w:p>
    <w:p w14:paraId="13F44543" w14:textId="77777777" w:rsidR="00D57B09" w:rsidRPr="00473632" w:rsidRDefault="00D57B09" w:rsidP="00193FB9">
      <w:pPr>
        <w:pStyle w:val="svp2"/>
      </w:pPr>
      <w:bookmarkStart w:id="689" w:name="_Toc319783654"/>
      <w:bookmarkStart w:id="690" w:name="_Toc394465980"/>
      <w:bookmarkStart w:id="691" w:name="_Toc195034183"/>
      <w:r w:rsidRPr="00473632">
        <w:t xml:space="preserve">školního vzdělávacího programu </w:t>
      </w:r>
      <w:r w:rsidR="00103DCF" w:rsidRPr="00473632">
        <w:t>Slévač</w:t>
      </w:r>
      <w:bookmarkEnd w:id="689"/>
      <w:bookmarkEnd w:id="690"/>
      <w:bookmarkEnd w:id="691"/>
    </w:p>
    <w:p w14:paraId="1D11DE1A" w14:textId="77777777" w:rsidR="00D57B09" w:rsidRPr="00473632" w:rsidRDefault="00D57B09" w:rsidP="00193FB9">
      <w:pPr>
        <w:pStyle w:val="svp2"/>
      </w:pPr>
      <w:bookmarkStart w:id="692" w:name="_Toc192765523"/>
      <w:bookmarkStart w:id="693" w:name="_Toc203064172"/>
      <w:bookmarkStart w:id="694" w:name="_Toc203064468"/>
      <w:bookmarkStart w:id="695" w:name="_Toc267487856"/>
      <w:bookmarkStart w:id="696" w:name="_Toc303252897"/>
      <w:bookmarkStart w:id="697" w:name="_Toc319059968"/>
      <w:bookmarkStart w:id="698" w:name="_Toc319783655"/>
      <w:bookmarkStart w:id="699" w:name="_Toc394465981"/>
      <w:bookmarkStart w:id="700" w:name="_Toc195034184"/>
      <w:r w:rsidRPr="00473632">
        <w:t xml:space="preserve">pro obor vzdělání s výučním listem </w:t>
      </w:r>
      <w:r w:rsidR="00103DCF" w:rsidRPr="00473632">
        <w:t>21-55-H/01 Slévač</w:t>
      </w:r>
      <w:bookmarkEnd w:id="692"/>
      <w:bookmarkEnd w:id="693"/>
      <w:bookmarkEnd w:id="694"/>
      <w:bookmarkEnd w:id="695"/>
      <w:bookmarkEnd w:id="696"/>
      <w:bookmarkEnd w:id="697"/>
      <w:bookmarkEnd w:id="698"/>
      <w:bookmarkEnd w:id="699"/>
      <w:bookmarkEnd w:id="700"/>
    </w:p>
    <w:p w14:paraId="51825F37" w14:textId="77777777" w:rsidR="00D57B09" w:rsidRPr="00473632" w:rsidRDefault="00D57B09" w:rsidP="006679D9">
      <w:pPr>
        <w:pStyle w:val="svp3"/>
      </w:pPr>
      <w:r w:rsidRPr="00473632">
        <w:t>Počet hodin: 256</w:t>
      </w:r>
    </w:p>
    <w:p w14:paraId="118B9DAC" w14:textId="755C9FA1" w:rsidR="00D57B09" w:rsidRPr="00473632" w:rsidRDefault="00D57B09" w:rsidP="006679D9">
      <w:pPr>
        <w:pStyle w:val="svp3"/>
      </w:pPr>
      <w:r w:rsidRPr="00473632">
        <w:t xml:space="preserve">Platnost: od </w:t>
      </w:r>
      <w:r w:rsidR="004364E9">
        <w:t>1. 9. 2025</w:t>
      </w:r>
    </w:p>
    <w:p w14:paraId="342C770C" w14:textId="77777777" w:rsidR="00D57B09" w:rsidRPr="00473632" w:rsidRDefault="00945C7F" w:rsidP="00A76DA1">
      <w:pPr>
        <w:pStyle w:val="svp"/>
      </w:pPr>
      <w:r w:rsidRPr="00473632">
        <w:rPr>
          <w:noProof/>
        </w:rPr>
        <mc:AlternateContent>
          <mc:Choice Requires="wps">
            <w:drawing>
              <wp:anchor distT="4294967294" distB="4294967294" distL="114300" distR="114300" simplePos="0" relativeHeight="251662848" behindDoc="0" locked="0" layoutInCell="1" allowOverlap="1" wp14:anchorId="5CB03B86" wp14:editId="6FE8738C">
                <wp:simplePos x="0" y="0"/>
                <wp:positionH relativeFrom="column">
                  <wp:posOffset>2540</wp:posOffset>
                </wp:positionH>
                <wp:positionV relativeFrom="paragraph">
                  <wp:posOffset>36194</wp:posOffset>
                </wp:positionV>
                <wp:extent cx="4646930" cy="0"/>
                <wp:effectExtent l="0" t="0" r="20320"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758F6" id="Line 1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ST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" strokeweight="2pt"/>
            </w:pict>
          </mc:Fallback>
        </mc:AlternateContent>
      </w:r>
    </w:p>
    <w:p w14:paraId="28DFDD9B" w14:textId="77777777" w:rsidR="00D57B09" w:rsidRPr="00473632" w:rsidRDefault="00D57B09" w:rsidP="00A76DA1">
      <w:pPr>
        <w:pStyle w:val="svp3"/>
      </w:pPr>
      <w:bookmarkStart w:id="701" w:name="_Toc203064173"/>
      <w:r w:rsidRPr="00473632">
        <w:t>Pojetí vyučovacího předmětu:</w:t>
      </w:r>
      <w:bookmarkEnd w:id="701"/>
    </w:p>
    <w:p w14:paraId="2F453968" w14:textId="77777777" w:rsidR="00D57B09" w:rsidRPr="00473632" w:rsidRDefault="00D57B09" w:rsidP="00A76DA1">
      <w:pPr>
        <w:pStyle w:val="svp4"/>
      </w:pPr>
      <w:bookmarkStart w:id="702" w:name="_Toc203064174"/>
      <w:r w:rsidRPr="00473632">
        <w:t>Obecný cíl:</w:t>
      </w:r>
      <w:bookmarkEnd w:id="702"/>
    </w:p>
    <w:p w14:paraId="0DB82A2B" w14:textId="77777777" w:rsidR="00D57B09" w:rsidRPr="00473632" w:rsidRDefault="00D57B09" w:rsidP="00A76DA1">
      <w:pPr>
        <w:pStyle w:val="svp"/>
      </w:pPr>
      <w:r w:rsidRPr="00473632">
        <w:t xml:space="preserve">Cílem vyučovacího předmětu technologie je v součinnosti s odborným výcvikem poskytnout žákům odborné teoretické vědomosti při přeměně polotovarů ve výrobky, o používaných nástrojích, nářadí, a měřidlech. Tyto vědomosti zaměřené především </w:t>
      </w:r>
      <w:r w:rsidR="00C5017C" w:rsidRPr="00473632">
        <w:t xml:space="preserve">Tyto vědomosti jsou zaměřené především na metalurgii, slévárenství, hutnictví, tváření kovů a </w:t>
      </w:r>
      <w:r w:rsidRPr="00473632">
        <w:t>na ruční zpracování kovů, ruční dohotovení strojně obrobených dílců a na montáž jednotlivých mechanismů jsou teoretickým základem pro osvojení příslušných dovedností v odborném výcviku.</w:t>
      </w:r>
    </w:p>
    <w:p w14:paraId="6D366FDC" w14:textId="77777777" w:rsidR="00D57B09" w:rsidRPr="00473632" w:rsidRDefault="00D57B09" w:rsidP="00A76DA1">
      <w:pPr>
        <w:pStyle w:val="svp4"/>
      </w:pPr>
      <w:bookmarkStart w:id="703" w:name="_Toc203064175"/>
      <w:r w:rsidRPr="00473632">
        <w:t>Charakteristika učiva:</w:t>
      </w:r>
      <w:bookmarkEnd w:id="703"/>
      <w:r w:rsidRPr="00473632">
        <w:t xml:space="preserve"> </w:t>
      </w:r>
    </w:p>
    <w:p w14:paraId="5C6E4C9F" w14:textId="77777777" w:rsidR="00D57B09" w:rsidRPr="00473632" w:rsidRDefault="00D57B09" w:rsidP="00A76DA1">
      <w:pPr>
        <w:pStyle w:val="svp"/>
      </w:pPr>
      <w:r w:rsidRPr="00473632">
        <w:t xml:space="preserve">Učivo středního odborného učiliště navazuje na dosahované a průběžně inovované znalosti absolventů 9. třídy základní školy. Žáci se postupně naučí během studia aplikovat vědomosti a dovednosti, které nabyli v ostatních předmětech, jak odborných, tak všeobecně vzdělávacích. Rozsah učiva v 1. a 2. ročníku se stanoví podle obsahu v odborném výcviku (je třeba propojit teorii s praxí) v návaznosti na celkovou koncepci profilu absolventa. </w:t>
      </w:r>
    </w:p>
    <w:p w14:paraId="0E7E59CA" w14:textId="77777777" w:rsidR="00D57B09" w:rsidRPr="00473632" w:rsidRDefault="00D57B09" w:rsidP="00A76DA1">
      <w:pPr>
        <w:pStyle w:val="svp4"/>
      </w:pPr>
      <w:bookmarkStart w:id="704" w:name="_Toc203064176"/>
      <w:r w:rsidRPr="00473632">
        <w:t>Pojetí výuky:</w:t>
      </w:r>
      <w:bookmarkEnd w:id="704"/>
    </w:p>
    <w:p w14:paraId="20474EAF" w14:textId="77777777" w:rsidR="00C5017C" w:rsidRPr="00473632" w:rsidRDefault="00C5017C" w:rsidP="00C5017C">
      <w:pPr>
        <w:pStyle w:val="svp"/>
      </w:pPr>
      <w:r w:rsidRPr="00473632">
        <w:t xml:space="preserve">Učivo 1. ročníku seznamuje žáky se základy ručního zpracování kovů, případně dalších technických materiálů, s měřidly a měřením a s pracemi souvisejícími s používáním nářadí a nástrojů, základy třískového obrábění výrobní postupy. Žáci získají vědomosti o dalších technologiích a ručního zpracování kovů a nekovů.  Ve 2. ročníku získávají základní vědomosti o metodách a zařízeních, používaných pro svařování plamenem, ručním svařování elektrickým obloukem a v ochranných atmosférách, Ve druhém ročníku absolvují svářečský kurz. Učivo 3. ročníku je koncipováno podle </w:t>
      </w:r>
      <w:r w:rsidRPr="00473632">
        <w:lastRenderedPageBreak/>
        <w:t>zaměření přípravy a předpokládaného uplatnění absolventů v oblasti slévárenství a hutnictví. Důležitá je návaznost na učivo v jiných předmětech a v projektech.</w:t>
      </w:r>
    </w:p>
    <w:p w14:paraId="6AA2612B" w14:textId="3145D2E0" w:rsidR="00D57B09" w:rsidRPr="00473632" w:rsidRDefault="00D57B09" w:rsidP="00A76DA1">
      <w:pPr>
        <w:pStyle w:val="svp"/>
      </w:pPr>
      <w:r w:rsidRPr="00473632">
        <w:t xml:space="preserve">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w:t>
      </w:r>
      <w:r w:rsidR="00E36748" w:rsidRPr="00473632">
        <w:t xml:space="preserve">Dále také využívají digitální technologie. </w:t>
      </w:r>
      <w:r w:rsidRPr="00473632">
        <w:t>Získané dovedností žáci využijí mimo jiné při zpracování projektů.</w:t>
      </w:r>
    </w:p>
    <w:p w14:paraId="7276A767" w14:textId="77777777" w:rsidR="00D57B09" w:rsidRPr="00473632" w:rsidRDefault="00D57B09" w:rsidP="00A76DA1">
      <w:pPr>
        <w:pStyle w:val="svp4"/>
      </w:pPr>
      <w:bookmarkStart w:id="705" w:name="_Toc203064177"/>
      <w:r w:rsidRPr="00473632">
        <w:t>Hodnocení výsledků žáků:</w:t>
      </w:r>
      <w:bookmarkEnd w:id="705"/>
    </w:p>
    <w:p w14:paraId="4D011321" w14:textId="77777777" w:rsidR="00D57B09" w:rsidRPr="00473632" w:rsidRDefault="00D57B09" w:rsidP="00A76DA1">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3D47A471" w14:textId="77777777" w:rsidR="00D57B09" w:rsidRPr="00473632" w:rsidRDefault="00D57B09" w:rsidP="008079E6">
      <w:pPr>
        <w:pStyle w:val="svp4"/>
      </w:pPr>
      <w:bookmarkStart w:id="706" w:name="_Toc203064178"/>
      <w:r w:rsidRPr="00473632">
        <w:t>Mezipředmětové vztahy:</w:t>
      </w:r>
    </w:p>
    <w:p w14:paraId="007C5986" w14:textId="670D8898" w:rsidR="00D57B09" w:rsidRPr="00473632" w:rsidRDefault="00D57B09" w:rsidP="008079E6">
      <w:pPr>
        <w:pStyle w:val="svpCharCharCharCharCharCharChar"/>
      </w:pPr>
      <w:r w:rsidRPr="00473632">
        <w:t>V rámci mezipředmětových vztahů probíhá transfer učiva z předmětů fyzika, matematika, technická dokumentace, strojnictví a strojírenská technologie, jak v horizontáln</w:t>
      </w:r>
      <w:r w:rsidR="00E36748" w:rsidRPr="00473632">
        <w:t>í, tak i ve vertikální rovině. Výuka je v přímé vazbě na předměty informační a komunikační technologie, kde žáci rozvíjejí digitální kompetence.</w:t>
      </w:r>
    </w:p>
    <w:p w14:paraId="3D830E52" w14:textId="77777777" w:rsidR="00D57B09" w:rsidRPr="00473632" w:rsidRDefault="00D57B09" w:rsidP="00A76DA1">
      <w:pPr>
        <w:pStyle w:val="svp4"/>
      </w:pPr>
      <w:r w:rsidRPr="00473632">
        <w:t>Přínos předmětu k rozvoji klíčových kompetencí a průřezových témat:</w:t>
      </w:r>
      <w:bookmarkEnd w:id="706"/>
    </w:p>
    <w:p w14:paraId="67C932CF" w14:textId="3F18C9E2" w:rsidR="00D57B09" w:rsidRPr="00473632" w:rsidRDefault="00D57B09" w:rsidP="00A76DA1">
      <w:pPr>
        <w:pStyle w:val="svp"/>
      </w:pPr>
      <w:r w:rsidRPr="00473632">
        <w:t>Cílem vzdělávání v technologii je dosažení takové úrovně klíčových kompetencí, které umožní aktivně pracovat s informacemi, zejména je vyhledávat a zpracovávat. Zde je nutné vyhledat potřebné informace na internetu. V rámci průřezových témat se žáci učí formulovat a uspokojovat své informační a komunikační potřeby jako osobnost i jako pracovník. Řešením problémů se rozvíjí kritické a konstruktivní myšlení, žáci se učí hledat racionální postup. Téma člověk a životní prostředí je součástí celkového výchovného působení učitele, který na žáky působí svým postojem a vztahem k environmentální problematice. V technologii je to především problematika odpadového a olejového hospodářství.</w:t>
      </w:r>
      <w:r w:rsidR="00E36748" w:rsidRPr="00473632">
        <w:t xml:space="preserve"> Součástí výuky je také práce s digitálními technologiemi, žáci využívají informační technologie při vyhledávání, zpracování a prezentaci odborných informací.</w:t>
      </w:r>
    </w:p>
    <w:tbl>
      <w:tblPr>
        <w:tblW w:w="7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D57B09" w:rsidRPr="00473632" w14:paraId="59C8EA90" w14:textId="77777777">
        <w:tc>
          <w:tcPr>
            <w:tcW w:w="2380" w:type="dxa"/>
          </w:tcPr>
          <w:p w14:paraId="2CAF1E65" w14:textId="77777777" w:rsidR="00D57B09" w:rsidRPr="00473632" w:rsidRDefault="00D57B09" w:rsidP="00A76DA1">
            <w:pPr>
              <w:pStyle w:val="svp"/>
              <w:tabs>
                <w:tab w:val="left" w:pos="2280"/>
              </w:tabs>
            </w:pPr>
            <w:r w:rsidRPr="00473632">
              <w:br w:type="page"/>
            </w:r>
            <w:r w:rsidRPr="00473632">
              <w:br w:type="page"/>
            </w:r>
            <w:r w:rsidRPr="00473632">
              <w:br w:type="page"/>
            </w:r>
            <w:r w:rsidRPr="00473632">
              <w:br w:type="page"/>
              <w:t>Učivo:</w:t>
            </w:r>
          </w:p>
        </w:tc>
        <w:tc>
          <w:tcPr>
            <w:tcW w:w="5133" w:type="dxa"/>
          </w:tcPr>
          <w:p w14:paraId="552DD172" w14:textId="77777777" w:rsidR="00D57B09" w:rsidRPr="00473632" w:rsidRDefault="00D57B09" w:rsidP="00A76DA1">
            <w:pPr>
              <w:pStyle w:val="svp"/>
            </w:pPr>
            <w:r w:rsidRPr="00473632">
              <w:t>Technologie</w:t>
            </w:r>
          </w:p>
        </w:tc>
      </w:tr>
      <w:tr w:rsidR="00D57B09" w:rsidRPr="00473632" w14:paraId="0EAF279A" w14:textId="77777777">
        <w:tc>
          <w:tcPr>
            <w:tcW w:w="2380" w:type="dxa"/>
          </w:tcPr>
          <w:p w14:paraId="0BDB8296" w14:textId="77777777" w:rsidR="00D57B09" w:rsidRPr="00473632" w:rsidRDefault="00D57B09" w:rsidP="00A76DA1">
            <w:pPr>
              <w:pStyle w:val="svp"/>
              <w:tabs>
                <w:tab w:val="left" w:pos="2280"/>
              </w:tabs>
            </w:pPr>
            <w:r w:rsidRPr="00473632">
              <w:lastRenderedPageBreak/>
              <w:t>Výsledky vzdělávání:</w:t>
            </w:r>
          </w:p>
        </w:tc>
        <w:tc>
          <w:tcPr>
            <w:tcW w:w="5133" w:type="dxa"/>
          </w:tcPr>
          <w:p w14:paraId="7F2D7A06" w14:textId="77777777" w:rsidR="00D57B09" w:rsidRPr="00473632" w:rsidRDefault="00D57B09" w:rsidP="00A76DA1">
            <w:pPr>
              <w:pStyle w:val="svp"/>
              <w:tabs>
                <w:tab w:val="left" w:pos="2280"/>
              </w:tabs>
            </w:pPr>
            <w:r w:rsidRPr="00473632">
              <w:t>Technologie přispívá k naplňování obecných cílů vzdělávání zejména v rozvoji odborných kompetencí. Učivo je koncipováno do tradičních celků.</w:t>
            </w:r>
          </w:p>
        </w:tc>
      </w:tr>
      <w:tr w:rsidR="00D57B09" w:rsidRPr="00473632" w14:paraId="7BCEE9E8" w14:textId="77777777">
        <w:tc>
          <w:tcPr>
            <w:tcW w:w="2380" w:type="dxa"/>
          </w:tcPr>
          <w:p w14:paraId="708EF651" w14:textId="77777777" w:rsidR="00D57B09" w:rsidRPr="00473632" w:rsidRDefault="00D57B09" w:rsidP="00A76DA1">
            <w:pPr>
              <w:pStyle w:val="svp"/>
              <w:tabs>
                <w:tab w:val="left" w:pos="2280"/>
              </w:tabs>
            </w:pPr>
            <w:r w:rsidRPr="00473632">
              <w:t>Žák:</w:t>
            </w:r>
          </w:p>
        </w:tc>
        <w:tc>
          <w:tcPr>
            <w:tcW w:w="5133" w:type="dxa"/>
          </w:tcPr>
          <w:p w14:paraId="378C642F" w14:textId="77777777" w:rsidR="00D57B09" w:rsidRPr="00473632" w:rsidRDefault="00D57B09" w:rsidP="005F1FC6">
            <w:pPr>
              <w:pStyle w:val="svp"/>
              <w:numPr>
                <w:ilvl w:val="0"/>
                <w:numId w:val="6"/>
              </w:numPr>
            </w:pPr>
            <w:r w:rsidRPr="00473632">
              <w:t>aktivně pracuje s informacemi, umí je vyhledat na internetu</w:t>
            </w:r>
          </w:p>
          <w:p w14:paraId="1FEC2223" w14:textId="77777777" w:rsidR="00D57B09" w:rsidRPr="00473632" w:rsidRDefault="00D57B09" w:rsidP="005F1FC6">
            <w:pPr>
              <w:pStyle w:val="svp"/>
              <w:numPr>
                <w:ilvl w:val="0"/>
                <w:numId w:val="6"/>
              </w:numPr>
            </w:pPr>
            <w:r w:rsidRPr="00473632">
              <w:t xml:space="preserve">rozvíjí kritické a konstruktivní myšlení, hledá racionální přístup </w:t>
            </w:r>
          </w:p>
          <w:p w14:paraId="40E661FF" w14:textId="77777777" w:rsidR="00D57B09" w:rsidRPr="00473632" w:rsidRDefault="00D57B09" w:rsidP="005F1FC6">
            <w:pPr>
              <w:pStyle w:val="svp"/>
              <w:numPr>
                <w:ilvl w:val="0"/>
                <w:numId w:val="6"/>
              </w:numPr>
            </w:pPr>
            <w:r w:rsidRPr="00473632">
              <w:t>řeší problémy jak samostatně, tak při týmové práci</w:t>
            </w:r>
          </w:p>
          <w:p w14:paraId="614A3FD6" w14:textId="77777777" w:rsidR="00D57B09" w:rsidRPr="00473632" w:rsidRDefault="00D57B09" w:rsidP="00CD6DC6">
            <w:pPr>
              <w:pStyle w:val="svp"/>
              <w:numPr>
                <w:ilvl w:val="0"/>
                <w:numId w:val="6"/>
              </w:numPr>
            </w:pPr>
            <w:r w:rsidRPr="00473632">
              <w:t>poznává svět kolem sebe a rozumí mu, poznává a rozvíjí svou osobnost</w:t>
            </w:r>
          </w:p>
          <w:p w14:paraId="787FEA87" w14:textId="77777777" w:rsidR="00D57B09" w:rsidRPr="00473632" w:rsidRDefault="00D57B09" w:rsidP="00CD6DC6">
            <w:pPr>
              <w:pStyle w:val="svp"/>
              <w:numPr>
                <w:ilvl w:val="0"/>
                <w:numId w:val="6"/>
              </w:numPr>
            </w:pPr>
            <w:r w:rsidRPr="00473632">
              <w:t>využívá informačních zdrojů pro rychlé a efektivní vyhledávání informací, jejich vyhodnocování a uspořádání</w:t>
            </w:r>
          </w:p>
          <w:p w14:paraId="5E552B90" w14:textId="77777777" w:rsidR="00D57B09" w:rsidRPr="00473632" w:rsidRDefault="00D57B09" w:rsidP="00CD6DC6">
            <w:pPr>
              <w:pStyle w:val="svp"/>
              <w:numPr>
                <w:ilvl w:val="0"/>
                <w:numId w:val="6"/>
              </w:numPr>
            </w:pPr>
            <w:r w:rsidRPr="00473632">
              <w:t>prezentuje výsledky před skupinou lidí</w:t>
            </w:r>
          </w:p>
          <w:p w14:paraId="04750A29" w14:textId="77777777" w:rsidR="00D57B09" w:rsidRPr="00473632" w:rsidRDefault="00D57B09" w:rsidP="00CD6DC6">
            <w:pPr>
              <w:pStyle w:val="svp"/>
              <w:numPr>
                <w:ilvl w:val="0"/>
                <w:numId w:val="6"/>
              </w:numPr>
            </w:pPr>
            <w:r w:rsidRPr="00473632">
              <w:t>správné se vyjadřuje a umí vystupovat</w:t>
            </w:r>
          </w:p>
          <w:p w14:paraId="19136804" w14:textId="77777777" w:rsidR="00D57B09" w:rsidRPr="00473632" w:rsidRDefault="00D57B09" w:rsidP="00CD6DC6">
            <w:pPr>
              <w:pStyle w:val="svp"/>
              <w:numPr>
                <w:ilvl w:val="0"/>
                <w:numId w:val="6"/>
              </w:numPr>
            </w:pPr>
            <w:r w:rsidRPr="00473632">
              <w:t>stanovuje si reálné cíle ve vlastním zdokonalování i při řešení pracovních úkolů</w:t>
            </w:r>
          </w:p>
          <w:p w14:paraId="188A1FDF" w14:textId="77777777" w:rsidR="00D57B09" w:rsidRPr="00473632" w:rsidRDefault="00D57B09" w:rsidP="00CD6DC6">
            <w:pPr>
              <w:pStyle w:val="svp"/>
              <w:numPr>
                <w:ilvl w:val="0"/>
                <w:numId w:val="6"/>
              </w:numPr>
            </w:pPr>
            <w:r w:rsidRPr="00473632">
              <w:t>umí analyzovat problém s následným návrhem optimálního řešení</w:t>
            </w:r>
          </w:p>
          <w:p w14:paraId="05F56D41" w14:textId="77777777" w:rsidR="00D57B09" w:rsidRPr="00473632" w:rsidRDefault="00D57B09" w:rsidP="00CD6DC6">
            <w:pPr>
              <w:pStyle w:val="svp"/>
              <w:numPr>
                <w:ilvl w:val="0"/>
                <w:numId w:val="6"/>
              </w:numPr>
            </w:pPr>
            <w:r w:rsidRPr="00473632">
              <w:t>uvědomuje si nutnost použití informací vhodných pro potřeby řešení konkrétního problému a rozumí získaným výsledkům</w:t>
            </w:r>
          </w:p>
          <w:p w14:paraId="336D15C7" w14:textId="77777777" w:rsidR="00D57B09" w:rsidRPr="00473632" w:rsidRDefault="00D57B09" w:rsidP="00CD6DC6">
            <w:pPr>
              <w:pStyle w:val="svp"/>
              <w:numPr>
                <w:ilvl w:val="0"/>
                <w:numId w:val="6"/>
              </w:numPr>
            </w:pPr>
            <w:r w:rsidRPr="00473632">
              <w:t>zná běžné pojmy z oblasti technologie a dává je do logických souvislostí</w:t>
            </w:r>
          </w:p>
          <w:p w14:paraId="7AE951D9" w14:textId="77777777" w:rsidR="00D57B09" w:rsidRPr="00473632" w:rsidRDefault="00D57B09" w:rsidP="00CD6DC6">
            <w:pPr>
              <w:pStyle w:val="svp"/>
              <w:numPr>
                <w:ilvl w:val="0"/>
                <w:numId w:val="6"/>
              </w:numPr>
            </w:pPr>
            <w:r w:rsidRPr="00473632">
              <w:t>aplikuje znalosti z oblasti technologie při řešení úloh z jiných předmětů i ze života</w:t>
            </w:r>
          </w:p>
          <w:p w14:paraId="63F5FAE0" w14:textId="77777777" w:rsidR="00D57B09" w:rsidRPr="00473632" w:rsidRDefault="00D57B09" w:rsidP="00CD6DC6">
            <w:pPr>
              <w:pStyle w:val="svp"/>
              <w:numPr>
                <w:ilvl w:val="0"/>
                <w:numId w:val="6"/>
              </w:numPr>
            </w:pPr>
            <w:r w:rsidRPr="00473632">
              <w:t xml:space="preserve">pomáhá méně zkušeným lidem ze svého okolí v řešení problémů při užívání informací z technologie </w:t>
            </w:r>
          </w:p>
          <w:p w14:paraId="0ECE0ABF" w14:textId="77777777" w:rsidR="00D57B09" w:rsidRPr="00473632" w:rsidRDefault="00D57B09" w:rsidP="00CD6DC6">
            <w:pPr>
              <w:pStyle w:val="svp"/>
              <w:numPr>
                <w:ilvl w:val="0"/>
                <w:numId w:val="6"/>
              </w:numPr>
              <w:rPr>
                <w:rFonts w:ascii="Arial" w:hAnsi="Arial" w:cs="Arial"/>
              </w:rPr>
            </w:pPr>
            <w:r w:rsidRPr="00473632">
              <w:t xml:space="preserve">je připraven ke studiu a zvládnutí nových aplikačních programů, které případně bude muset absolvent v budoucnu ve své praxi ovládat; tím odbourává u sebe obavu z rychle se rozvíjející a stále inovované techniky </w:t>
            </w:r>
            <w:r w:rsidRPr="00473632">
              <w:lastRenderedPageBreak/>
              <w:t>a technologie strojírenství</w:t>
            </w:r>
          </w:p>
          <w:p w14:paraId="117F0187" w14:textId="77777777" w:rsidR="00E36748" w:rsidRPr="00473632" w:rsidRDefault="00E36748" w:rsidP="00E36748">
            <w:pPr>
              <w:pStyle w:val="svp"/>
              <w:numPr>
                <w:ilvl w:val="0"/>
                <w:numId w:val="6"/>
              </w:numPr>
            </w:pPr>
            <w:r w:rsidRPr="00473632">
              <w:t xml:space="preserve">používá vhodná prostředí, pomůcky, ale i různé běžně dostupné nástroje, technologie, programy a aplikace. </w:t>
            </w:r>
          </w:p>
          <w:p w14:paraId="506A5E1A" w14:textId="4B414285" w:rsidR="00E36748" w:rsidRPr="00473632" w:rsidRDefault="00E36748" w:rsidP="00E36748">
            <w:pPr>
              <w:pStyle w:val="svp"/>
              <w:numPr>
                <w:ilvl w:val="0"/>
                <w:numId w:val="6"/>
              </w:numPr>
            </w:pPr>
            <w:r w:rsidRPr="00473632">
              <w:t xml:space="preserve">s informatickými koncepty se seznamuje prostřednictvím vlastní zkušenosti s řešením rozmanitých problémových situací. </w:t>
            </w:r>
          </w:p>
          <w:p w14:paraId="6EA645C1" w14:textId="54D91341" w:rsidR="00E36748" w:rsidRPr="00473632" w:rsidRDefault="00E36748" w:rsidP="00E36748">
            <w:pPr>
              <w:pStyle w:val="svp"/>
              <w:numPr>
                <w:ilvl w:val="0"/>
                <w:numId w:val="6"/>
              </w:numPr>
            </w:pPr>
            <w:r w:rsidRPr="00473632">
              <w:t>setkává se i se situacemi blízkými jeho reálnému životu a odborné praxi.</w:t>
            </w:r>
          </w:p>
        </w:tc>
      </w:tr>
    </w:tbl>
    <w:p w14:paraId="4BF05F98" w14:textId="77777777" w:rsidR="00D57B09" w:rsidRPr="00473632" w:rsidRDefault="00D57B09" w:rsidP="007D111F">
      <w:pPr>
        <w:pStyle w:val="svp3"/>
      </w:pPr>
      <w:r w:rsidRPr="00473632">
        <w:lastRenderedPageBreak/>
        <w:br w:type="page"/>
      </w:r>
      <w:bookmarkStart w:id="707" w:name="_Toc203064179"/>
      <w:r w:rsidRPr="00473632">
        <w:lastRenderedPageBreak/>
        <w:t>Rámcový rozpis učiva:</w:t>
      </w:r>
      <w:bookmarkEnd w:id="707"/>
      <w:r w:rsidRPr="00473632">
        <w:t xml:space="preserve"> </w:t>
      </w:r>
    </w:p>
    <w:p w14:paraId="5F901CDD" w14:textId="77777777" w:rsidR="00D57B09" w:rsidRPr="00473632" w:rsidRDefault="00D57B09" w:rsidP="00DC4642">
      <w:pPr>
        <w:pStyle w:val="svp4"/>
      </w:pPr>
      <w:bookmarkStart w:id="708" w:name="_Toc192765531"/>
      <w:bookmarkStart w:id="709" w:name="_Toc203064180"/>
      <w:bookmarkStart w:id="710" w:name="_Toc203064476"/>
      <w:r w:rsidRPr="00473632">
        <w:t>Technologie</w:t>
      </w:r>
      <w:bookmarkEnd w:id="708"/>
      <w:bookmarkEnd w:id="709"/>
      <w:bookmarkEnd w:id="710"/>
      <w:r w:rsidRPr="00473632">
        <w:t xml:space="preserve"> </w:t>
      </w:r>
    </w:p>
    <w:p w14:paraId="36B0318A" w14:textId="77777777" w:rsidR="00D57B09" w:rsidRPr="00473632" w:rsidRDefault="00D57B09" w:rsidP="00302123">
      <w:pPr>
        <w:pStyle w:val="svp"/>
        <w:tabs>
          <w:tab w:val="right" w:pos="7371"/>
        </w:tabs>
      </w:pPr>
      <w:r w:rsidRPr="00473632">
        <w:t>1. ročník</w:t>
      </w:r>
      <w:r w:rsidRPr="00473632">
        <w:tab/>
        <w:t>96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18930486" w14:textId="77777777">
        <w:tc>
          <w:tcPr>
            <w:tcW w:w="3750" w:type="dxa"/>
          </w:tcPr>
          <w:p w14:paraId="20693A26" w14:textId="77777777" w:rsidR="00D57B09" w:rsidRPr="00473632" w:rsidRDefault="00D57B09" w:rsidP="00A76DA1">
            <w:pPr>
              <w:pStyle w:val="svp"/>
            </w:pPr>
            <w:r w:rsidRPr="00473632">
              <w:t xml:space="preserve">Učivo </w:t>
            </w:r>
          </w:p>
        </w:tc>
        <w:tc>
          <w:tcPr>
            <w:tcW w:w="3760" w:type="dxa"/>
          </w:tcPr>
          <w:p w14:paraId="7FE8946D" w14:textId="77777777" w:rsidR="00D57B09" w:rsidRPr="00473632" w:rsidRDefault="00D57B09" w:rsidP="00A76DA1">
            <w:pPr>
              <w:pStyle w:val="svp"/>
            </w:pPr>
            <w:r w:rsidRPr="00473632">
              <w:t>Výsledky vzdělávání</w:t>
            </w:r>
          </w:p>
        </w:tc>
      </w:tr>
      <w:tr w:rsidR="00D57B09" w:rsidRPr="00473632" w14:paraId="62C954E8" w14:textId="77777777">
        <w:tc>
          <w:tcPr>
            <w:tcW w:w="3750" w:type="dxa"/>
          </w:tcPr>
          <w:p w14:paraId="5B2143F2" w14:textId="77777777" w:rsidR="00D57B09" w:rsidRPr="00473632" w:rsidRDefault="00D57B09" w:rsidP="003C2953">
            <w:pPr>
              <w:pStyle w:val="svp"/>
              <w:numPr>
                <w:ilvl w:val="0"/>
                <w:numId w:val="19"/>
              </w:numPr>
            </w:pPr>
            <w:r w:rsidRPr="00473632">
              <w:t>Ruční zpracování kovů a vybraných nekovových materiálů</w:t>
            </w:r>
          </w:p>
        </w:tc>
        <w:tc>
          <w:tcPr>
            <w:tcW w:w="3760" w:type="dxa"/>
          </w:tcPr>
          <w:p w14:paraId="26388EC1" w14:textId="77777777" w:rsidR="00D57B09" w:rsidRPr="00473632" w:rsidRDefault="00D57B09" w:rsidP="00A76DA1">
            <w:pPr>
              <w:pStyle w:val="svp"/>
            </w:pPr>
            <w:r w:rsidRPr="00473632">
              <w:t>Žák:</w:t>
            </w:r>
          </w:p>
        </w:tc>
      </w:tr>
      <w:tr w:rsidR="00D57B09" w:rsidRPr="00473632" w14:paraId="1D9C8BF1" w14:textId="77777777">
        <w:tc>
          <w:tcPr>
            <w:tcW w:w="3750" w:type="dxa"/>
            <w:tcBorders>
              <w:bottom w:val="nil"/>
            </w:tcBorders>
          </w:tcPr>
          <w:p w14:paraId="60CB3D78" w14:textId="77777777" w:rsidR="00D57B09" w:rsidRPr="00473632" w:rsidRDefault="00D57B09" w:rsidP="005F1FC6">
            <w:pPr>
              <w:pStyle w:val="svp"/>
              <w:numPr>
                <w:ilvl w:val="0"/>
                <w:numId w:val="5"/>
              </w:numPr>
              <w:tabs>
                <w:tab w:val="clear" w:pos="480"/>
                <w:tab w:val="num" w:pos="360"/>
              </w:tabs>
              <w:ind w:left="360" w:hanging="360"/>
            </w:pPr>
            <w:r w:rsidRPr="00473632">
              <w:t>Bezpeč</w:t>
            </w:r>
            <w:r w:rsidR="00C5017C" w:rsidRPr="00473632">
              <w:t>nost a ochrana zdraví při práci</w:t>
            </w:r>
          </w:p>
          <w:p w14:paraId="700201BA" w14:textId="77777777" w:rsidR="00D57B09" w:rsidRPr="00473632" w:rsidRDefault="00D57B09" w:rsidP="005F1FC6">
            <w:pPr>
              <w:pStyle w:val="svp"/>
              <w:numPr>
                <w:ilvl w:val="0"/>
                <w:numId w:val="5"/>
              </w:numPr>
              <w:tabs>
                <w:tab w:val="clear" w:pos="480"/>
                <w:tab w:val="num" w:pos="360"/>
              </w:tabs>
              <w:ind w:left="360" w:hanging="360"/>
            </w:pPr>
            <w:r w:rsidRPr="00473632">
              <w:t>Hygiena práce, požární prevence</w:t>
            </w:r>
          </w:p>
          <w:p w14:paraId="1809344F" w14:textId="77777777" w:rsidR="00D57B09" w:rsidRPr="00473632" w:rsidRDefault="00D57B09" w:rsidP="005F1FC6">
            <w:pPr>
              <w:pStyle w:val="svp"/>
              <w:numPr>
                <w:ilvl w:val="0"/>
                <w:numId w:val="5"/>
              </w:numPr>
              <w:tabs>
                <w:tab w:val="clear" w:pos="480"/>
                <w:tab w:val="num" w:pos="360"/>
              </w:tabs>
              <w:ind w:left="360" w:hanging="360"/>
            </w:pPr>
            <w:r w:rsidRPr="00473632">
              <w:t>Pracovněprávní problematika BOZP</w:t>
            </w:r>
          </w:p>
          <w:p w14:paraId="3428785E" w14:textId="77777777" w:rsidR="00D57B09" w:rsidRPr="00473632" w:rsidRDefault="00D57B09" w:rsidP="005F1FC6">
            <w:pPr>
              <w:pStyle w:val="svp"/>
              <w:numPr>
                <w:ilvl w:val="0"/>
                <w:numId w:val="5"/>
              </w:numPr>
              <w:tabs>
                <w:tab w:val="clear" w:pos="480"/>
                <w:tab w:val="num" w:pos="360"/>
              </w:tabs>
              <w:ind w:left="360" w:hanging="360"/>
            </w:pPr>
            <w:r w:rsidRPr="00473632">
              <w:t>Bezpečnost technických zařízení</w:t>
            </w:r>
          </w:p>
        </w:tc>
        <w:tc>
          <w:tcPr>
            <w:tcW w:w="3760" w:type="dxa"/>
            <w:tcBorders>
              <w:bottom w:val="nil"/>
            </w:tcBorders>
          </w:tcPr>
          <w:p w14:paraId="0F9E746F" w14:textId="77777777" w:rsidR="00D57B09" w:rsidRPr="00473632" w:rsidRDefault="00D57B09" w:rsidP="005F1FC6">
            <w:pPr>
              <w:pStyle w:val="svp"/>
              <w:numPr>
                <w:ilvl w:val="0"/>
                <w:numId w:val="5"/>
              </w:numPr>
              <w:tabs>
                <w:tab w:val="clear" w:pos="480"/>
                <w:tab w:val="num" w:pos="360"/>
              </w:tabs>
              <w:ind w:left="360" w:hanging="360"/>
            </w:pPr>
            <w:r w:rsidRPr="00473632">
              <w:t>dodržuje ustanovení týkající se bezpečnosti a ochrany zdraví při práci a požární prevence při obsluze, běžné údržbě a čištění strojů a zařízení postupuje v souladu s předpisy a pracovními postupy</w:t>
            </w:r>
          </w:p>
          <w:p w14:paraId="4CE58856" w14:textId="77777777" w:rsidR="00D57B09" w:rsidRPr="00473632" w:rsidRDefault="00D57B09" w:rsidP="005F1FC6">
            <w:pPr>
              <w:pStyle w:val="svp"/>
              <w:numPr>
                <w:ilvl w:val="0"/>
                <w:numId w:val="5"/>
              </w:numPr>
              <w:tabs>
                <w:tab w:val="clear" w:pos="480"/>
                <w:tab w:val="num" w:pos="360"/>
              </w:tabs>
              <w:ind w:left="360" w:hanging="360"/>
            </w:pPr>
            <w:r w:rsidRPr="00473632">
              <w:t>uvede příklady bezpečnostních rizik, event. nejčastější příčiny úrazů a jejich prevenci</w:t>
            </w:r>
          </w:p>
          <w:p w14:paraId="1CAC260F" w14:textId="77777777" w:rsidR="00D57B09" w:rsidRPr="00473632" w:rsidRDefault="00D57B09" w:rsidP="005F1FC6">
            <w:pPr>
              <w:pStyle w:val="svp"/>
              <w:numPr>
                <w:ilvl w:val="0"/>
                <w:numId w:val="5"/>
              </w:numPr>
              <w:tabs>
                <w:tab w:val="clear" w:pos="480"/>
                <w:tab w:val="num" w:pos="360"/>
              </w:tabs>
              <w:ind w:left="360" w:hanging="360"/>
            </w:pPr>
            <w:r w:rsidRPr="00473632">
              <w:t>poskytne první pomoc při úrazu na pracovišti</w:t>
            </w:r>
          </w:p>
          <w:p w14:paraId="133CC69F" w14:textId="77777777" w:rsidR="00D57B09" w:rsidRPr="00473632" w:rsidRDefault="00D57B09" w:rsidP="005F1FC6">
            <w:pPr>
              <w:pStyle w:val="svp"/>
              <w:numPr>
                <w:ilvl w:val="0"/>
                <w:numId w:val="5"/>
              </w:numPr>
              <w:tabs>
                <w:tab w:val="clear" w:pos="480"/>
                <w:tab w:val="num" w:pos="360"/>
              </w:tabs>
              <w:ind w:left="360" w:hanging="360"/>
            </w:pPr>
            <w:r w:rsidRPr="00473632">
              <w:t>uvede povinnosti pracovníka i zaměstnavatele v případě pracovního úrazu</w:t>
            </w:r>
          </w:p>
        </w:tc>
      </w:tr>
      <w:tr w:rsidR="00D57B09" w:rsidRPr="00473632" w14:paraId="16BA794F" w14:textId="77777777">
        <w:tc>
          <w:tcPr>
            <w:tcW w:w="3750" w:type="dxa"/>
            <w:tcBorders>
              <w:top w:val="nil"/>
              <w:bottom w:val="nil"/>
            </w:tcBorders>
          </w:tcPr>
          <w:p w14:paraId="19B16FA6" w14:textId="77777777" w:rsidR="00D57B09" w:rsidRPr="00473632" w:rsidRDefault="00D57B09" w:rsidP="00CD6DC6">
            <w:pPr>
              <w:pStyle w:val="svp"/>
              <w:numPr>
                <w:ilvl w:val="0"/>
                <w:numId w:val="5"/>
              </w:numPr>
              <w:tabs>
                <w:tab w:val="clear" w:pos="480"/>
                <w:tab w:val="num" w:pos="360"/>
              </w:tabs>
              <w:ind w:left="360" w:hanging="360"/>
            </w:pPr>
            <w:r w:rsidRPr="00473632">
              <w:t>Základní práce z oblasti ručního zpracování kovů a bezpečnost a hygiena práce</w:t>
            </w:r>
          </w:p>
        </w:tc>
        <w:tc>
          <w:tcPr>
            <w:tcW w:w="3760" w:type="dxa"/>
            <w:tcBorders>
              <w:top w:val="nil"/>
              <w:bottom w:val="nil"/>
            </w:tcBorders>
          </w:tcPr>
          <w:p w14:paraId="4714F7A4" w14:textId="77777777" w:rsidR="00D57B09" w:rsidRPr="00473632" w:rsidRDefault="00D57B09" w:rsidP="00CD6DC6">
            <w:pPr>
              <w:pStyle w:val="svp"/>
              <w:numPr>
                <w:ilvl w:val="0"/>
                <w:numId w:val="5"/>
              </w:numPr>
              <w:tabs>
                <w:tab w:val="clear" w:pos="480"/>
                <w:tab w:val="num" w:pos="360"/>
              </w:tabs>
              <w:ind w:left="360" w:hanging="360"/>
            </w:pPr>
            <w:r w:rsidRPr="00473632">
              <w:t>uvede bezpečnostní a protipožární předpisy</w:t>
            </w:r>
          </w:p>
          <w:p w14:paraId="0A6D1B3C" w14:textId="77777777" w:rsidR="00D57B09" w:rsidRPr="00473632" w:rsidRDefault="00D57B09" w:rsidP="00CD6DC6">
            <w:pPr>
              <w:pStyle w:val="svp"/>
              <w:numPr>
                <w:ilvl w:val="0"/>
                <w:numId w:val="5"/>
              </w:numPr>
              <w:tabs>
                <w:tab w:val="clear" w:pos="480"/>
                <w:tab w:val="num" w:pos="360"/>
              </w:tabs>
              <w:ind w:left="360" w:hanging="360"/>
            </w:pPr>
            <w:r w:rsidRPr="00473632">
              <w:t>popíše pravidla hygieny práce</w:t>
            </w:r>
          </w:p>
        </w:tc>
      </w:tr>
      <w:tr w:rsidR="00D57B09" w:rsidRPr="00473632" w14:paraId="2216A0B8" w14:textId="77777777">
        <w:tc>
          <w:tcPr>
            <w:tcW w:w="3750" w:type="dxa"/>
            <w:tcBorders>
              <w:top w:val="nil"/>
              <w:bottom w:val="nil"/>
            </w:tcBorders>
          </w:tcPr>
          <w:p w14:paraId="0ACC7B22" w14:textId="77777777" w:rsidR="00D57B09" w:rsidRPr="00473632" w:rsidRDefault="00D57B09" w:rsidP="005F1FC6">
            <w:pPr>
              <w:pStyle w:val="svp"/>
              <w:numPr>
                <w:ilvl w:val="0"/>
                <w:numId w:val="5"/>
              </w:numPr>
              <w:tabs>
                <w:tab w:val="clear" w:pos="480"/>
                <w:tab w:val="num" w:pos="360"/>
              </w:tabs>
              <w:ind w:left="360" w:hanging="360"/>
            </w:pPr>
            <w:r w:rsidRPr="00473632">
              <w:t>Ruční zpracování kovů a vybraných nekovových materiálů</w:t>
            </w:r>
          </w:p>
          <w:p w14:paraId="619C7A00" w14:textId="77777777" w:rsidR="00D57B09" w:rsidRPr="00473632" w:rsidRDefault="00D57B09" w:rsidP="005F1FC6">
            <w:pPr>
              <w:pStyle w:val="svp"/>
              <w:numPr>
                <w:ilvl w:val="0"/>
                <w:numId w:val="5"/>
              </w:numPr>
              <w:tabs>
                <w:tab w:val="clear" w:pos="480"/>
                <w:tab w:val="num" w:pos="360"/>
              </w:tabs>
              <w:ind w:left="360" w:hanging="360"/>
            </w:pPr>
            <w:r w:rsidRPr="00473632">
              <w:t>Orýsování a měření</w:t>
            </w:r>
          </w:p>
        </w:tc>
        <w:tc>
          <w:tcPr>
            <w:tcW w:w="3760" w:type="dxa"/>
            <w:tcBorders>
              <w:top w:val="nil"/>
              <w:bottom w:val="nil"/>
            </w:tcBorders>
          </w:tcPr>
          <w:p w14:paraId="4B014A1C" w14:textId="77777777" w:rsidR="00D57B09" w:rsidRPr="00473632" w:rsidRDefault="00D57B09" w:rsidP="005F1FC6">
            <w:pPr>
              <w:pStyle w:val="svp"/>
              <w:numPr>
                <w:ilvl w:val="0"/>
                <w:numId w:val="5"/>
              </w:numPr>
              <w:tabs>
                <w:tab w:val="clear" w:pos="480"/>
                <w:tab w:val="num" w:pos="360"/>
              </w:tabs>
              <w:ind w:left="360" w:hanging="360"/>
            </w:pPr>
            <w:r w:rsidRPr="00473632">
              <w:t>vykonává základní úkony při ruční zpracování kovových a vybraných nekovových materiálů</w:t>
            </w:r>
          </w:p>
          <w:p w14:paraId="0B84F488" w14:textId="77777777" w:rsidR="00D57B09" w:rsidRPr="00473632" w:rsidRDefault="00D57B09" w:rsidP="005F1FC6">
            <w:pPr>
              <w:pStyle w:val="svp"/>
              <w:numPr>
                <w:ilvl w:val="0"/>
                <w:numId w:val="5"/>
              </w:numPr>
              <w:tabs>
                <w:tab w:val="clear" w:pos="480"/>
                <w:tab w:val="num" w:pos="360"/>
              </w:tabs>
              <w:ind w:left="360" w:hanging="360"/>
            </w:pPr>
            <w:r w:rsidRPr="00473632">
              <w:t>měří délkové rozměry pevnými, posuvnými a mikrometrickými měřidly a jednoduchými měřicími přístroji</w:t>
            </w:r>
          </w:p>
          <w:p w14:paraId="06A5CF84" w14:textId="77777777" w:rsidR="00D57B09" w:rsidRPr="00473632" w:rsidRDefault="00D57B09" w:rsidP="005F1FC6">
            <w:pPr>
              <w:pStyle w:val="svp"/>
              <w:numPr>
                <w:ilvl w:val="0"/>
                <w:numId w:val="5"/>
              </w:numPr>
              <w:tabs>
                <w:tab w:val="clear" w:pos="480"/>
                <w:tab w:val="num" w:pos="360"/>
              </w:tabs>
              <w:ind w:left="360" w:hanging="360"/>
            </w:pPr>
            <w:r w:rsidRPr="00473632">
              <w:t xml:space="preserve">měří úhly úhelníky a úhloměry, kontroluje tvar šablonami a provádí základní měření </w:t>
            </w:r>
            <w:r w:rsidRPr="00473632">
              <w:lastRenderedPageBreak/>
              <w:t>vzájemné polohy ploch a jejich geometrického tvaru</w:t>
            </w:r>
          </w:p>
        </w:tc>
      </w:tr>
      <w:tr w:rsidR="00D57B09" w:rsidRPr="00473632" w14:paraId="2CCD03FA" w14:textId="77777777">
        <w:tc>
          <w:tcPr>
            <w:tcW w:w="3750" w:type="dxa"/>
            <w:tcBorders>
              <w:top w:val="nil"/>
              <w:bottom w:val="nil"/>
            </w:tcBorders>
          </w:tcPr>
          <w:p w14:paraId="59207B4C"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Měření, orýsování</w:t>
            </w:r>
          </w:p>
          <w:p w14:paraId="4E270540" w14:textId="77777777" w:rsidR="00D57B09" w:rsidRPr="00473632" w:rsidRDefault="00D57B09" w:rsidP="00CD6DC6">
            <w:pPr>
              <w:pStyle w:val="svp"/>
              <w:numPr>
                <w:ilvl w:val="0"/>
                <w:numId w:val="5"/>
              </w:numPr>
              <w:tabs>
                <w:tab w:val="clear" w:pos="480"/>
                <w:tab w:val="num" w:pos="360"/>
              </w:tabs>
              <w:ind w:left="360" w:hanging="360"/>
            </w:pPr>
            <w:r w:rsidRPr="00473632">
              <w:t>Nástroje na orýsování</w:t>
            </w:r>
          </w:p>
        </w:tc>
        <w:tc>
          <w:tcPr>
            <w:tcW w:w="3760" w:type="dxa"/>
            <w:tcBorders>
              <w:top w:val="nil"/>
              <w:bottom w:val="nil"/>
            </w:tcBorders>
          </w:tcPr>
          <w:p w14:paraId="4A013EA4" w14:textId="77777777" w:rsidR="00D57B09" w:rsidRPr="00473632" w:rsidRDefault="00D57B09" w:rsidP="00CD6DC6">
            <w:pPr>
              <w:pStyle w:val="svp"/>
              <w:numPr>
                <w:ilvl w:val="0"/>
                <w:numId w:val="5"/>
              </w:numPr>
              <w:tabs>
                <w:tab w:val="clear" w:pos="480"/>
                <w:tab w:val="num" w:pos="360"/>
              </w:tabs>
              <w:ind w:left="360" w:hanging="360"/>
            </w:pPr>
            <w:r w:rsidRPr="00473632">
              <w:t>dovede určit vhodnost jednotlivého nářadí při orýsování</w:t>
            </w:r>
          </w:p>
        </w:tc>
      </w:tr>
      <w:tr w:rsidR="00D57B09" w:rsidRPr="00473632" w14:paraId="526BD180" w14:textId="77777777">
        <w:tc>
          <w:tcPr>
            <w:tcW w:w="3750" w:type="dxa"/>
            <w:tcBorders>
              <w:top w:val="nil"/>
              <w:bottom w:val="nil"/>
            </w:tcBorders>
          </w:tcPr>
          <w:p w14:paraId="501E64F6" w14:textId="77777777" w:rsidR="00D57B09" w:rsidRPr="00473632" w:rsidRDefault="00D57B09" w:rsidP="00CD6DC6">
            <w:pPr>
              <w:pStyle w:val="svp"/>
              <w:numPr>
                <w:ilvl w:val="0"/>
                <w:numId w:val="5"/>
              </w:numPr>
              <w:tabs>
                <w:tab w:val="clear" w:pos="480"/>
                <w:tab w:val="num" w:pos="360"/>
              </w:tabs>
              <w:ind w:left="360" w:hanging="360"/>
            </w:pPr>
            <w:r w:rsidRPr="00473632">
              <w:t>Měřidla</w:t>
            </w:r>
          </w:p>
        </w:tc>
        <w:tc>
          <w:tcPr>
            <w:tcW w:w="3760" w:type="dxa"/>
            <w:tcBorders>
              <w:top w:val="nil"/>
              <w:bottom w:val="nil"/>
            </w:tcBorders>
          </w:tcPr>
          <w:p w14:paraId="391414B9" w14:textId="77777777" w:rsidR="00D57B09" w:rsidRPr="00473632" w:rsidRDefault="00D57B09" w:rsidP="00CD6DC6">
            <w:pPr>
              <w:pStyle w:val="svp"/>
              <w:numPr>
                <w:ilvl w:val="0"/>
                <w:numId w:val="5"/>
              </w:numPr>
              <w:tabs>
                <w:tab w:val="clear" w:pos="480"/>
                <w:tab w:val="num" w:pos="360"/>
              </w:tabs>
              <w:ind w:left="360" w:hanging="360"/>
            </w:pPr>
            <w:r w:rsidRPr="00473632">
              <w:t>vysvětlí práci s měřidly a používá je</w:t>
            </w:r>
          </w:p>
        </w:tc>
      </w:tr>
      <w:tr w:rsidR="00D57B09" w:rsidRPr="00473632" w14:paraId="0D1E9FD5" w14:textId="77777777">
        <w:tc>
          <w:tcPr>
            <w:tcW w:w="3750" w:type="dxa"/>
            <w:tcBorders>
              <w:top w:val="nil"/>
              <w:bottom w:val="nil"/>
            </w:tcBorders>
          </w:tcPr>
          <w:p w14:paraId="0D51029B" w14:textId="77777777" w:rsidR="00D57B09" w:rsidRPr="00473632" w:rsidRDefault="00D57B09" w:rsidP="005F1FC6">
            <w:pPr>
              <w:pStyle w:val="svp"/>
              <w:numPr>
                <w:ilvl w:val="0"/>
                <w:numId w:val="5"/>
              </w:numPr>
              <w:tabs>
                <w:tab w:val="clear" w:pos="480"/>
                <w:tab w:val="num" w:pos="360"/>
              </w:tabs>
              <w:ind w:left="360" w:hanging="360"/>
            </w:pPr>
            <w:r w:rsidRPr="00473632">
              <w:t>Dělení</w:t>
            </w:r>
          </w:p>
        </w:tc>
        <w:tc>
          <w:tcPr>
            <w:tcW w:w="3760" w:type="dxa"/>
            <w:tcBorders>
              <w:top w:val="nil"/>
              <w:bottom w:val="nil"/>
            </w:tcBorders>
          </w:tcPr>
          <w:p w14:paraId="77DDA562" w14:textId="77777777" w:rsidR="00D57B09" w:rsidRPr="00473632" w:rsidRDefault="00D57B09" w:rsidP="005F1FC6">
            <w:pPr>
              <w:pStyle w:val="svp"/>
              <w:numPr>
                <w:ilvl w:val="0"/>
                <w:numId w:val="5"/>
              </w:numPr>
              <w:tabs>
                <w:tab w:val="clear" w:pos="480"/>
                <w:tab w:val="num" w:pos="360"/>
              </w:tabs>
              <w:ind w:left="360" w:hanging="360"/>
            </w:pPr>
            <w:r w:rsidRPr="00473632">
              <w:t>dělí kovové i nekovové materiály</w:t>
            </w:r>
          </w:p>
        </w:tc>
      </w:tr>
      <w:tr w:rsidR="00D57B09" w:rsidRPr="00473632" w14:paraId="2A3BE93B" w14:textId="77777777">
        <w:tc>
          <w:tcPr>
            <w:tcW w:w="3750" w:type="dxa"/>
            <w:tcBorders>
              <w:top w:val="nil"/>
              <w:bottom w:val="nil"/>
            </w:tcBorders>
          </w:tcPr>
          <w:p w14:paraId="6AE67256" w14:textId="77777777" w:rsidR="00D57B09" w:rsidRPr="00473632" w:rsidRDefault="00D57B09" w:rsidP="00CD6DC6">
            <w:pPr>
              <w:pStyle w:val="svp"/>
              <w:numPr>
                <w:ilvl w:val="0"/>
                <w:numId w:val="5"/>
              </w:numPr>
              <w:tabs>
                <w:tab w:val="clear" w:pos="480"/>
                <w:tab w:val="num" w:pos="360"/>
              </w:tabs>
              <w:ind w:left="360" w:hanging="360"/>
            </w:pPr>
            <w:r w:rsidRPr="00473632">
              <w:t>Řezání kovů, podstata, druhy nástrojů, druhy pilových listů, řezné úhly, bezpečnost práce</w:t>
            </w:r>
          </w:p>
        </w:tc>
        <w:tc>
          <w:tcPr>
            <w:tcW w:w="3760" w:type="dxa"/>
            <w:tcBorders>
              <w:top w:val="nil"/>
              <w:bottom w:val="nil"/>
            </w:tcBorders>
          </w:tcPr>
          <w:p w14:paraId="25BD43C8" w14:textId="77777777" w:rsidR="00D57B09" w:rsidRPr="00473632" w:rsidRDefault="00D57B09" w:rsidP="00CD6DC6">
            <w:pPr>
              <w:pStyle w:val="svp"/>
              <w:numPr>
                <w:ilvl w:val="0"/>
                <w:numId w:val="5"/>
              </w:numPr>
              <w:tabs>
                <w:tab w:val="clear" w:pos="480"/>
                <w:tab w:val="num" w:pos="360"/>
              </w:tabs>
              <w:ind w:left="360" w:hanging="360"/>
            </w:pPr>
            <w:r w:rsidRPr="00473632">
              <w:t>správně volí pilové listy v závislosti na materiálu</w:t>
            </w:r>
          </w:p>
          <w:p w14:paraId="68DE10EB" w14:textId="77777777" w:rsidR="00D57B09" w:rsidRPr="00473632" w:rsidRDefault="00D57B09" w:rsidP="00CD6DC6">
            <w:pPr>
              <w:pStyle w:val="svp"/>
              <w:numPr>
                <w:ilvl w:val="0"/>
                <w:numId w:val="5"/>
              </w:numPr>
              <w:tabs>
                <w:tab w:val="clear" w:pos="480"/>
                <w:tab w:val="num" w:pos="360"/>
              </w:tabs>
              <w:ind w:left="360" w:hanging="360"/>
            </w:pPr>
            <w:r w:rsidRPr="00473632">
              <w:t>uvede zásady správného upínání obrobků při řezání kovů</w:t>
            </w:r>
          </w:p>
        </w:tc>
      </w:tr>
      <w:tr w:rsidR="00D57B09" w:rsidRPr="00473632" w14:paraId="5D95354D" w14:textId="77777777">
        <w:tc>
          <w:tcPr>
            <w:tcW w:w="3750" w:type="dxa"/>
            <w:tcBorders>
              <w:top w:val="nil"/>
              <w:bottom w:val="nil"/>
            </w:tcBorders>
          </w:tcPr>
          <w:p w14:paraId="576F3873" w14:textId="77777777" w:rsidR="00D57B09" w:rsidRPr="00473632" w:rsidRDefault="00D57B09" w:rsidP="005F1FC6">
            <w:pPr>
              <w:pStyle w:val="svp"/>
              <w:numPr>
                <w:ilvl w:val="0"/>
                <w:numId w:val="5"/>
              </w:numPr>
              <w:tabs>
                <w:tab w:val="clear" w:pos="480"/>
                <w:tab w:val="num" w:pos="360"/>
              </w:tabs>
              <w:ind w:left="360" w:hanging="360"/>
            </w:pPr>
            <w:r w:rsidRPr="00473632">
              <w:t>Obrábění</w:t>
            </w:r>
          </w:p>
          <w:p w14:paraId="60D58092" w14:textId="77777777" w:rsidR="00D57B09" w:rsidRPr="00473632" w:rsidRDefault="00D57B09" w:rsidP="005F1FC6">
            <w:pPr>
              <w:pStyle w:val="svp"/>
              <w:numPr>
                <w:ilvl w:val="0"/>
                <w:numId w:val="5"/>
              </w:numPr>
              <w:tabs>
                <w:tab w:val="clear" w:pos="480"/>
                <w:tab w:val="num" w:pos="360"/>
              </w:tabs>
              <w:ind w:left="360" w:hanging="360"/>
            </w:pPr>
            <w:r w:rsidRPr="00473632">
              <w:t>Tváření</w:t>
            </w:r>
          </w:p>
          <w:p w14:paraId="79B25759" w14:textId="77777777" w:rsidR="00D57B09" w:rsidRPr="00473632" w:rsidRDefault="00D57B09" w:rsidP="005F1FC6">
            <w:pPr>
              <w:pStyle w:val="svp"/>
              <w:numPr>
                <w:ilvl w:val="0"/>
                <w:numId w:val="5"/>
              </w:numPr>
              <w:tabs>
                <w:tab w:val="clear" w:pos="480"/>
                <w:tab w:val="num" w:pos="360"/>
              </w:tabs>
              <w:ind w:left="360" w:hanging="360"/>
            </w:pPr>
            <w:r w:rsidRPr="00473632">
              <w:t>Dokončovací práce, povrchové úpravy</w:t>
            </w:r>
          </w:p>
        </w:tc>
        <w:tc>
          <w:tcPr>
            <w:tcW w:w="3760" w:type="dxa"/>
            <w:tcBorders>
              <w:top w:val="nil"/>
              <w:bottom w:val="nil"/>
            </w:tcBorders>
          </w:tcPr>
          <w:p w14:paraId="49CDEA44" w14:textId="77777777" w:rsidR="00D57B09" w:rsidRPr="00473632" w:rsidRDefault="00D57B09" w:rsidP="005F1FC6">
            <w:pPr>
              <w:pStyle w:val="svp"/>
              <w:numPr>
                <w:ilvl w:val="0"/>
                <w:numId w:val="5"/>
              </w:numPr>
              <w:tabs>
                <w:tab w:val="clear" w:pos="480"/>
                <w:tab w:val="num" w:pos="360"/>
              </w:tabs>
              <w:ind w:left="360" w:hanging="360"/>
            </w:pPr>
            <w:r w:rsidRPr="00473632">
              <w:t>dohotovuje a upravuje součásti po strojním obrábění</w:t>
            </w:r>
          </w:p>
          <w:p w14:paraId="7BA11322" w14:textId="77777777" w:rsidR="00D57B09" w:rsidRPr="00473632" w:rsidRDefault="00D57B09" w:rsidP="005F1FC6">
            <w:pPr>
              <w:pStyle w:val="svp"/>
              <w:numPr>
                <w:ilvl w:val="0"/>
                <w:numId w:val="5"/>
              </w:numPr>
              <w:tabs>
                <w:tab w:val="clear" w:pos="480"/>
                <w:tab w:val="num" w:pos="360"/>
              </w:tabs>
              <w:ind w:left="360" w:hanging="360"/>
            </w:pPr>
            <w:r w:rsidRPr="00473632">
              <w:t>volí ruční mechanizované nářadí a jeho příslušenství a správně je používá</w:t>
            </w:r>
          </w:p>
          <w:p w14:paraId="6D67F6C9" w14:textId="77777777" w:rsidR="00D57B09" w:rsidRPr="00473632" w:rsidRDefault="00D57B09" w:rsidP="005F1FC6">
            <w:pPr>
              <w:pStyle w:val="svp"/>
              <w:numPr>
                <w:ilvl w:val="0"/>
                <w:numId w:val="5"/>
              </w:numPr>
              <w:tabs>
                <w:tab w:val="clear" w:pos="480"/>
                <w:tab w:val="num" w:pos="360"/>
              </w:tabs>
              <w:ind w:left="360" w:hanging="360"/>
            </w:pPr>
            <w:r w:rsidRPr="00473632">
              <w:t>připravuje k práci základní ruční nástroje, nářadí, měřidla a další pomůcky</w:t>
            </w:r>
          </w:p>
          <w:p w14:paraId="48736B8A" w14:textId="77777777" w:rsidR="00D57B09" w:rsidRPr="00473632" w:rsidRDefault="00D57B09" w:rsidP="005F1FC6">
            <w:pPr>
              <w:pStyle w:val="svp"/>
              <w:numPr>
                <w:ilvl w:val="0"/>
                <w:numId w:val="5"/>
              </w:numPr>
              <w:tabs>
                <w:tab w:val="clear" w:pos="480"/>
                <w:tab w:val="num" w:pos="360"/>
              </w:tabs>
              <w:ind w:left="360" w:hanging="360"/>
            </w:pPr>
            <w:r w:rsidRPr="00473632">
              <w:t>ošetřuje nástroje a nářadí; ručně ostří jednoduché nástroje a nářadí</w:t>
            </w:r>
          </w:p>
          <w:p w14:paraId="0EF163FA" w14:textId="77777777" w:rsidR="00D57B09" w:rsidRPr="00473632" w:rsidRDefault="00D57B09" w:rsidP="005F1FC6">
            <w:pPr>
              <w:pStyle w:val="svp"/>
              <w:numPr>
                <w:ilvl w:val="0"/>
                <w:numId w:val="5"/>
              </w:numPr>
              <w:tabs>
                <w:tab w:val="clear" w:pos="480"/>
                <w:tab w:val="num" w:pos="360"/>
              </w:tabs>
              <w:ind w:left="360" w:hanging="360"/>
            </w:pPr>
            <w:r w:rsidRPr="00473632">
              <w:t>volí a správně aplikuje jednoduché prostředky určené k ochraně povrchů součástí proti škodlivým vlivům prostředí</w:t>
            </w:r>
          </w:p>
        </w:tc>
      </w:tr>
      <w:tr w:rsidR="00D57B09" w:rsidRPr="00473632" w14:paraId="752F6061" w14:textId="77777777">
        <w:tc>
          <w:tcPr>
            <w:tcW w:w="3750" w:type="dxa"/>
            <w:tcBorders>
              <w:top w:val="nil"/>
              <w:bottom w:val="nil"/>
            </w:tcBorders>
          </w:tcPr>
          <w:p w14:paraId="402AAFC0" w14:textId="77777777" w:rsidR="00D57B09" w:rsidRPr="00473632" w:rsidRDefault="00D57B09" w:rsidP="00CD6DC6">
            <w:pPr>
              <w:pStyle w:val="svp"/>
              <w:numPr>
                <w:ilvl w:val="0"/>
                <w:numId w:val="5"/>
              </w:numPr>
              <w:tabs>
                <w:tab w:val="clear" w:pos="480"/>
                <w:tab w:val="num" w:pos="360"/>
                <w:tab w:val="left" w:pos="3220"/>
              </w:tabs>
              <w:ind w:left="360" w:hanging="360"/>
            </w:pPr>
            <w:r w:rsidRPr="00473632">
              <w:t>Pilování, podstata, hlavní části pilníků, druhy pilníků, upínání obrobků, technologie pilování, bezpečnost práce</w:t>
            </w:r>
          </w:p>
        </w:tc>
        <w:tc>
          <w:tcPr>
            <w:tcW w:w="3760" w:type="dxa"/>
            <w:tcBorders>
              <w:top w:val="nil"/>
              <w:bottom w:val="nil"/>
            </w:tcBorders>
          </w:tcPr>
          <w:p w14:paraId="40A53E5A" w14:textId="77777777" w:rsidR="00D57B09" w:rsidRPr="00473632" w:rsidRDefault="00D57B09" w:rsidP="00CD6DC6">
            <w:pPr>
              <w:pStyle w:val="svp"/>
              <w:numPr>
                <w:ilvl w:val="0"/>
                <w:numId w:val="5"/>
              </w:numPr>
              <w:tabs>
                <w:tab w:val="clear" w:pos="480"/>
                <w:tab w:val="num" w:pos="360"/>
              </w:tabs>
              <w:ind w:left="360" w:hanging="360"/>
            </w:pPr>
            <w:r w:rsidRPr="00473632">
              <w:t>používá vhodné druhy pilníků pro daný materiál</w:t>
            </w:r>
          </w:p>
          <w:p w14:paraId="1E55E83A" w14:textId="77777777" w:rsidR="00D57B09" w:rsidRPr="00473632" w:rsidRDefault="00D57B09" w:rsidP="00CD6DC6">
            <w:pPr>
              <w:pStyle w:val="svp"/>
              <w:numPr>
                <w:ilvl w:val="0"/>
                <w:numId w:val="5"/>
              </w:numPr>
              <w:tabs>
                <w:tab w:val="clear" w:pos="480"/>
                <w:tab w:val="num" w:pos="360"/>
              </w:tabs>
              <w:ind w:left="360" w:hanging="360"/>
            </w:pPr>
            <w:r w:rsidRPr="00473632">
              <w:t xml:space="preserve">uvede zásady správného upínání při pilování </w:t>
            </w:r>
          </w:p>
          <w:p w14:paraId="60BAB144" w14:textId="77777777" w:rsidR="00D57B09" w:rsidRPr="00473632" w:rsidRDefault="00D57B09" w:rsidP="00CD6DC6">
            <w:pPr>
              <w:pStyle w:val="svp"/>
              <w:numPr>
                <w:ilvl w:val="0"/>
                <w:numId w:val="5"/>
              </w:numPr>
              <w:tabs>
                <w:tab w:val="clear" w:pos="480"/>
                <w:tab w:val="num" w:pos="360"/>
              </w:tabs>
              <w:ind w:left="360" w:hanging="360"/>
            </w:pPr>
            <w:r w:rsidRPr="00473632">
              <w:t>teoreticky vysvětlí technologii pilování</w:t>
            </w:r>
          </w:p>
        </w:tc>
      </w:tr>
      <w:tr w:rsidR="00D57B09" w:rsidRPr="00473632" w14:paraId="4D3C813E" w14:textId="77777777">
        <w:tc>
          <w:tcPr>
            <w:tcW w:w="3750" w:type="dxa"/>
            <w:tcBorders>
              <w:top w:val="nil"/>
              <w:bottom w:val="nil"/>
            </w:tcBorders>
          </w:tcPr>
          <w:p w14:paraId="359171E9" w14:textId="77777777" w:rsidR="00D57B09" w:rsidRPr="00473632" w:rsidRDefault="00D57B09" w:rsidP="00CD6DC6">
            <w:pPr>
              <w:pStyle w:val="svp"/>
              <w:numPr>
                <w:ilvl w:val="0"/>
                <w:numId w:val="5"/>
              </w:numPr>
              <w:tabs>
                <w:tab w:val="clear" w:pos="480"/>
                <w:tab w:val="num" w:pos="360"/>
              </w:tabs>
              <w:ind w:left="360" w:hanging="360"/>
            </w:pPr>
            <w:r w:rsidRPr="00473632">
              <w:t>Stříhání kovů, druhy nůžek, podstata stříhání, strojní stříhání, technologie stříhání, bezpečnost práce</w:t>
            </w:r>
          </w:p>
        </w:tc>
        <w:tc>
          <w:tcPr>
            <w:tcW w:w="3760" w:type="dxa"/>
            <w:tcBorders>
              <w:top w:val="nil"/>
              <w:bottom w:val="nil"/>
            </w:tcBorders>
          </w:tcPr>
          <w:p w14:paraId="27CBB71C"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stříhání kovů</w:t>
            </w:r>
          </w:p>
        </w:tc>
      </w:tr>
      <w:tr w:rsidR="00D57B09" w:rsidRPr="00473632" w14:paraId="67BFDBA5" w14:textId="77777777">
        <w:tc>
          <w:tcPr>
            <w:tcW w:w="3750" w:type="dxa"/>
            <w:tcBorders>
              <w:top w:val="nil"/>
              <w:bottom w:val="nil"/>
            </w:tcBorders>
          </w:tcPr>
          <w:p w14:paraId="2536F9B9"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Bezpečnost práce</w:t>
            </w:r>
          </w:p>
        </w:tc>
        <w:tc>
          <w:tcPr>
            <w:tcW w:w="3760" w:type="dxa"/>
            <w:tcBorders>
              <w:top w:val="nil"/>
              <w:bottom w:val="nil"/>
            </w:tcBorders>
          </w:tcPr>
          <w:p w14:paraId="4916EBA6" w14:textId="77777777" w:rsidR="00D57B09" w:rsidRPr="00473632" w:rsidRDefault="00D57B09" w:rsidP="00CD6DC6">
            <w:pPr>
              <w:pStyle w:val="svp"/>
              <w:numPr>
                <w:ilvl w:val="0"/>
                <w:numId w:val="5"/>
              </w:numPr>
              <w:tabs>
                <w:tab w:val="clear" w:pos="480"/>
                <w:tab w:val="num" w:pos="360"/>
              </w:tabs>
              <w:ind w:left="360" w:hanging="360"/>
            </w:pPr>
            <w:r w:rsidRPr="00473632">
              <w:t>uvede zásady bezpečnosti práce</w:t>
            </w:r>
          </w:p>
          <w:p w14:paraId="0F5B170D" w14:textId="77777777" w:rsidR="00D57B09" w:rsidRPr="00473632" w:rsidRDefault="00D57B09" w:rsidP="00CD6DC6">
            <w:pPr>
              <w:pStyle w:val="svp"/>
              <w:numPr>
                <w:ilvl w:val="0"/>
                <w:numId w:val="5"/>
              </w:numPr>
              <w:tabs>
                <w:tab w:val="clear" w:pos="480"/>
                <w:tab w:val="num" w:pos="360"/>
              </w:tabs>
              <w:ind w:left="360" w:hanging="360"/>
            </w:pPr>
            <w:r w:rsidRPr="00473632">
              <w:t>uvede příčiny pracovních úrazů</w:t>
            </w:r>
          </w:p>
          <w:p w14:paraId="348FF5BC" w14:textId="77777777" w:rsidR="00D57B09" w:rsidRPr="00473632" w:rsidRDefault="00D57B09" w:rsidP="00CD6DC6">
            <w:pPr>
              <w:pStyle w:val="svp"/>
              <w:numPr>
                <w:ilvl w:val="0"/>
                <w:numId w:val="5"/>
              </w:numPr>
              <w:tabs>
                <w:tab w:val="clear" w:pos="480"/>
                <w:tab w:val="num" w:pos="360"/>
              </w:tabs>
              <w:ind w:left="360" w:hanging="360"/>
            </w:pPr>
            <w:r w:rsidRPr="00473632">
              <w:t>umí poskytnout první pomoc</w:t>
            </w:r>
          </w:p>
          <w:p w14:paraId="11D306FD" w14:textId="77777777" w:rsidR="00D57B09" w:rsidRPr="00473632" w:rsidRDefault="00D57B09" w:rsidP="00CD6DC6">
            <w:pPr>
              <w:pStyle w:val="svp"/>
              <w:numPr>
                <w:ilvl w:val="0"/>
                <w:numId w:val="5"/>
              </w:numPr>
              <w:tabs>
                <w:tab w:val="clear" w:pos="480"/>
                <w:tab w:val="num" w:pos="360"/>
              </w:tabs>
              <w:ind w:left="360" w:hanging="360"/>
            </w:pPr>
            <w:r w:rsidRPr="00473632">
              <w:t>zná povinnosti pracovníka i zaměstnavatele při pracovním úraze</w:t>
            </w:r>
          </w:p>
        </w:tc>
      </w:tr>
      <w:tr w:rsidR="00D57B09" w:rsidRPr="00473632" w14:paraId="461A8889" w14:textId="77777777">
        <w:tc>
          <w:tcPr>
            <w:tcW w:w="3750" w:type="dxa"/>
            <w:tcBorders>
              <w:top w:val="nil"/>
              <w:bottom w:val="nil"/>
            </w:tcBorders>
          </w:tcPr>
          <w:p w14:paraId="465A2A93" w14:textId="77777777" w:rsidR="00D57B09" w:rsidRPr="00473632" w:rsidRDefault="00D57B09" w:rsidP="00CD6DC6">
            <w:pPr>
              <w:pStyle w:val="svp"/>
              <w:numPr>
                <w:ilvl w:val="0"/>
                <w:numId w:val="5"/>
              </w:numPr>
              <w:tabs>
                <w:tab w:val="clear" w:pos="480"/>
                <w:tab w:val="num" w:pos="360"/>
              </w:tabs>
              <w:ind w:left="360" w:hanging="360"/>
            </w:pPr>
            <w:r w:rsidRPr="00473632">
              <w:t>Dokončovací práce, povrchové úpravy</w:t>
            </w:r>
          </w:p>
        </w:tc>
        <w:tc>
          <w:tcPr>
            <w:tcW w:w="3760" w:type="dxa"/>
            <w:tcBorders>
              <w:top w:val="nil"/>
              <w:bottom w:val="nil"/>
            </w:tcBorders>
          </w:tcPr>
          <w:p w14:paraId="0C2016E2" w14:textId="77777777" w:rsidR="00D57B09" w:rsidRPr="00473632" w:rsidRDefault="00D57B09" w:rsidP="00CD6DC6">
            <w:pPr>
              <w:pStyle w:val="svp"/>
              <w:numPr>
                <w:ilvl w:val="0"/>
                <w:numId w:val="5"/>
              </w:numPr>
              <w:tabs>
                <w:tab w:val="clear" w:pos="480"/>
                <w:tab w:val="num" w:pos="360"/>
              </w:tabs>
              <w:ind w:left="360" w:hanging="360"/>
            </w:pPr>
            <w:r w:rsidRPr="00473632">
              <w:t>volí a správně aplikuje jednoduché prostředky určené k ochraně povrchů součástí</w:t>
            </w:r>
          </w:p>
        </w:tc>
      </w:tr>
      <w:tr w:rsidR="00D57B09" w:rsidRPr="00473632" w14:paraId="393914D7" w14:textId="77777777">
        <w:tc>
          <w:tcPr>
            <w:tcW w:w="3750" w:type="dxa"/>
            <w:tcBorders>
              <w:top w:val="nil"/>
            </w:tcBorders>
          </w:tcPr>
          <w:p w14:paraId="02F4BE99" w14:textId="77777777" w:rsidR="00D57B09" w:rsidRPr="00473632" w:rsidRDefault="00D57B09" w:rsidP="00CD6DC6">
            <w:pPr>
              <w:pStyle w:val="svp"/>
              <w:numPr>
                <w:ilvl w:val="0"/>
                <w:numId w:val="5"/>
              </w:numPr>
              <w:tabs>
                <w:tab w:val="clear" w:pos="480"/>
                <w:tab w:val="num" w:pos="360"/>
              </w:tabs>
              <w:ind w:left="360" w:hanging="360"/>
            </w:pPr>
            <w:r w:rsidRPr="00473632">
              <w:t>Pracovní postupy a metody</w:t>
            </w:r>
          </w:p>
        </w:tc>
        <w:tc>
          <w:tcPr>
            <w:tcW w:w="3760" w:type="dxa"/>
            <w:tcBorders>
              <w:top w:val="nil"/>
            </w:tcBorders>
          </w:tcPr>
          <w:p w14:paraId="0240AA5C" w14:textId="77777777" w:rsidR="00D57B09" w:rsidRPr="00473632" w:rsidRDefault="00D57B09" w:rsidP="00CD6DC6">
            <w:pPr>
              <w:pStyle w:val="svp"/>
              <w:numPr>
                <w:ilvl w:val="0"/>
                <w:numId w:val="5"/>
              </w:numPr>
              <w:tabs>
                <w:tab w:val="clear" w:pos="480"/>
                <w:tab w:val="num" w:pos="360"/>
              </w:tabs>
              <w:ind w:left="360" w:hanging="360"/>
            </w:pPr>
            <w:r w:rsidRPr="00473632">
              <w:t>umí určit použitelnost jednotlivých metod ručního zpracování kovů</w:t>
            </w:r>
          </w:p>
          <w:p w14:paraId="05D43670" w14:textId="77777777" w:rsidR="00D57B09" w:rsidRPr="00473632" w:rsidRDefault="00D57B09" w:rsidP="00CD6DC6">
            <w:pPr>
              <w:pStyle w:val="svp"/>
              <w:numPr>
                <w:ilvl w:val="0"/>
                <w:numId w:val="5"/>
              </w:numPr>
              <w:tabs>
                <w:tab w:val="clear" w:pos="480"/>
                <w:tab w:val="num" w:pos="360"/>
              </w:tabs>
              <w:ind w:left="360" w:hanging="360"/>
            </w:pPr>
            <w:r w:rsidRPr="00473632">
              <w:t>volí optimální pracovní postupy</w:t>
            </w:r>
          </w:p>
        </w:tc>
      </w:tr>
      <w:tr w:rsidR="00D57B09" w:rsidRPr="00473632" w14:paraId="26E554F7" w14:textId="77777777">
        <w:tc>
          <w:tcPr>
            <w:tcW w:w="7510" w:type="dxa"/>
            <w:gridSpan w:val="2"/>
          </w:tcPr>
          <w:p w14:paraId="5DE14A1E" w14:textId="77777777" w:rsidR="00D57B09" w:rsidRPr="00473632" w:rsidRDefault="00D57B09" w:rsidP="005F1FC6">
            <w:pPr>
              <w:pStyle w:val="svp"/>
            </w:pPr>
            <w:r w:rsidRPr="00473632">
              <w:t>Počet hodin 32</w:t>
            </w:r>
          </w:p>
        </w:tc>
      </w:tr>
    </w:tbl>
    <w:p w14:paraId="46F94911" w14:textId="77777777" w:rsidR="00D57B09" w:rsidRPr="00473632" w:rsidRDefault="00D57B09" w:rsidP="00A76DA1">
      <w:pPr>
        <w:pStyle w:val="svp"/>
      </w:pPr>
    </w:p>
    <w:tbl>
      <w:tblPr>
        <w:tblW w:w="751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D57B09" w:rsidRPr="00473632" w14:paraId="1A21C126" w14:textId="77777777">
        <w:tc>
          <w:tcPr>
            <w:tcW w:w="3750" w:type="dxa"/>
          </w:tcPr>
          <w:p w14:paraId="6474FA00" w14:textId="77777777" w:rsidR="00D57B09" w:rsidRPr="00473632" w:rsidRDefault="00D57B09" w:rsidP="003C2953">
            <w:pPr>
              <w:pStyle w:val="svp"/>
              <w:numPr>
                <w:ilvl w:val="0"/>
                <w:numId w:val="19"/>
              </w:numPr>
              <w:rPr>
                <w:rFonts w:ascii="Arial" w:hAnsi="Arial" w:cs="Arial"/>
              </w:rPr>
            </w:pPr>
            <w:r w:rsidRPr="00473632">
              <w:t>Vrtání, zahlubování, vyhrubování, vystružování, řezání závitů</w:t>
            </w:r>
          </w:p>
        </w:tc>
        <w:tc>
          <w:tcPr>
            <w:tcW w:w="3763" w:type="dxa"/>
          </w:tcPr>
          <w:p w14:paraId="76A7B042" w14:textId="77777777" w:rsidR="00D57B09" w:rsidRPr="00473632" w:rsidRDefault="00D57B09" w:rsidP="00A76DA1">
            <w:pPr>
              <w:pStyle w:val="svp"/>
              <w:rPr>
                <w:rFonts w:ascii="Arial" w:hAnsi="Arial" w:cs="Arial"/>
                <w:b/>
                <w:bCs/>
              </w:rPr>
            </w:pPr>
            <w:r w:rsidRPr="00473632">
              <w:t>Žák:</w:t>
            </w:r>
          </w:p>
        </w:tc>
      </w:tr>
      <w:tr w:rsidR="00D57B09" w:rsidRPr="00473632" w14:paraId="6EC7AABA" w14:textId="77777777">
        <w:tc>
          <w:tcPr>
            <w:tcW w:w="3750" w:type="dxa"/>
            <w:tcBorders>
              <w:bottom w:val="nil"/>
            </w:tcBorders>
          </w:tcPr>
          <w:p w14:paraId="1BFB9B4F" w14:textId="77777777" w:rsidR="00D57B09" w:rsidRPr="00473632" w:rsidRDefault="00D57B09" w:rsidP="00CD6DC6">
            <w:pPr>
              <w:pStyle w:val="svp"/>
              <w:numPr>
                <w:ilvl w:val="0"/>
                <w:numId w:val="5"/>
              </w:numPr>
              <w:tabs>
                <w:tab w:val="clear" w:pos="480"/>
                <w:tab w:val="num" w:pos="360"/>
              </w:tabs>
              <w:ind w:left="360" w:hanging="360"/>
            </w:pPr>
            <w:r w:rsidRPr="00473632">
              <w:t xml:space="preserve">Zásady strojního, třískového obrábění – vrtání </w:t>
            </w:r>
          </w:p>
          <w:p w14:paraId="1E81EAA3" w14:textId="77777777" w:rsidR="00D57B09" w:rsidRPr="00473632" w:rsidRDefault="00D57B09" w:rsidP="00CD6DC6">
            <w:pPr>
              <w:pStyle w:val="svp"/>
              <w:numPr>
                <w:ilvl w:val="0"/>
                <w:numId w:val="5"/>
              </w:numPr>
              <w:tabs>
                <w:tab w:val="clear" w:pos="480"/>
                <w:tab w:val="num" w:pos="360"/>
              </w:tabs>
              <w:ind w:left="360" w:hanging="360"/>
            </w:pPr>
            <w:r w:rsidRPr="00473632">
              <w:t>Vrtání – princip, řezné pohyby, druhy vrtáků, materiál vrtáků</w:t>
            </w:r>
          </w:p>
        </w:tc>
        <w:tc>
          <w:tcPr>
            <w:tcW w:w="3763" w:type="dxa"/>
            <w:tcBorders>
              <w:bottom w:val="nil"/>
            </w:tcBorders>
          </w:tcPr>
          <w:p w14:paraId="791326E2"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uvede druhy vrtáků, volí správně vrtáky (geometrii) v závislosti na vrtaném materiálu</w:t>
            </w:r>
          </w:p>
        </w:tc>
      </w:tr>
      <w:tr w:rsidR="00D57B09" w:rsidRPr="00473632" w14:paraId="521B9BCB" w14:textId="77777777">
        <w:tc>
          <w:tcPr>
            <w:tcW w:w="3750" w:type="dxa"/>
            <w:tcBorders>
              <w:top w:val="nil"/>
              <w:bottom w:val="nil"/>
            </w:tcBorders>
          </w:tcPr>
          <w:p w14:paraId="7CEDA0DF" w14:textId="77777777" w:rsidR="00D57B09" w:rsidRPr="00473632" w:rsidRDefault="00D57B09" w:rsidP="00CD6DC6">
            <w:pPr>
              <w:pStyle w:val="svp"/>
              <w:numPr>
                <w:ilvl w:val="0"/>
                <w:numId w:val="5"/>
              </w:numPr>
              <w:tabs>
                <w:tab w:val="clear" w:pos="480"/>
                <w:tab w:val="num" w:pos="360"/>
              </w:tabs>
              <w:ind w:left="360" w:hanging="360"/>
            </w:pPr>
            <w:r w:rsidRPr="00473632">
              <w:t>Geometrie vrtáků</w:t>
            </w:r>
          </w:p>
          <w:p w14:paraId="43417C3A" w14:textId="77777777" w:rsidR="00D57B09" w:rsidRPr="00473632" w:rsidRDefault="00D57B09" w:rsidP="00CD6DC6">
            <w:pPr>
              <w:pStyle w:val="svp"/>
              <w:numPr>
                <w:ilvl w:val="0"/>
                <w:numId w:val="5"/>
              </w:numPr>
              <w:tabs>
                <w:tab w:val="clear" w:pos="480"/>
                <w:tab w:val="num" w:pos="360"/>
              </w:tabs>
              <w:ind w:left="360" w:hanging="360"/>
            </w:pPr>
            <w:r w:rsidRPr="00473632">
              <w:t>Řezné podmínky při vrtání, výpočet</w:t>
            </w:r>
          </w:p>
        </w:tc>
        <w:tc>
          <w:tcPr>
            <w:tcW w:w="3763" w:type="dxa"/>
            <w:tcBorders>
              <w:top w:val="nil"/>
              <w:bottom w:val="nil"/>
            </w:tcBorders>
          </w:tcPr>
          <w:p w14:paraId="4247A898"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umí vypočítat řezné podmínky (vyhledat je v tabulkách</w:t>
            </w:r>
          </w:p>
        </w:tc>
      </w:tr>
      <w:tr w:rsidR="00D57B09" w:rsidRPr="00473632" w14:paraId="5064CD01" w14:textId="77777777">
        <w:tc>
          <w:tcPr>
            <w:tcW w:w="3750" w:type="dxa"/>
            <w:tcBorders>
              <w:top w:val="nil"/>
              <w:bottom w:val="nil"/>
            </w:tcBorders>
          </w:tcPr>
          <w:p w14:paraId="0834AD04" w14:textId="77777777" w:rsidR="00D57B09" w:rsidRPr="00473632" w:rsidRDefault="00D57B09" w:rsidP="00CD6DC6">
            <w:pPr>
              <w:pStyle w:val="svp"/>
              <w:numPr>
                <w:ilvl w:val="0"/>
                <w:numId w:val="5"/>
              </w:numPr>
              <w:tabs>
                <w:tab w:val="clear" w:pos="480"/>
                <w:tab w:val="num" w:pos="360"/>
              </w:tabs>
              <w:ind w:left="360" w:hanging="360"/>
            </w:pPr>
            <w:r w:rsidRPr="00473632">
              <w:t>Upínání nástrojů a obrobků</w:t>
            </w:r>
          </w:p>
        </w:tc>
        <w:tc>
          <w:tcPr>
            <w:tcW w:w="3763" w:type="dxa"/>
            <w:tcBorders>
              <w:top w:val="nil"/>
              <w:bottom w:val="nil"/>
            </w:tcBorders>
          </w:tcPr>
          <w:p w14:paraId="67DE2600"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uvede zásady upínání vrtáků a obrobků</w:t>
            </w:r>
          </w:p>
        </w:tc>
      </w:tr>
      <w:tr w:rsidR="00D57B09" w:rsidRPr="00473632" w14:paraId="01B1F65E" w14:textId="77777777">
        <w:tc>
          <w:tcPr>
            <w:tcW w:w="3750" w:type="dxa"/>
            <w:tcBorders>
              <w:top w:val="nil"/>
              <w:bottom w:val="nil"/>
            </w:tcBorders>
          </w:tcPr>
          <w:p w14:paraId="461974A2" w14:textId="77777777" w:rsidR="00D57B09" w:rsidRPr="00473632" w:rsidRDefault="00D57B09" w:rsidP="00CD6DC6">
            <w:pPr>
              <w:pStyle w:val="svp"/>
              <w:numPr>
                <w:ilvl w:val="0"/>
                <w:numId w:val="5"/>
              </w:numPr>
              <w:tabs>
                <w:tab w:val="clear" w:pos="480"/>
                <w:tab w:val="num" w:pos="360"/>
              </w:tabs>
              <w:ind w:left="360" w:hanging="360"/>
            </w:pPr>
            <w:r w:rsidRPr="00473632">
              <w:t>Zásady ostření vrtáků</w:t>
            </w:r>
          </w:p>
          <w:p w14:paraId="599C3973" w14:textId="77777777" w:rsidR="00D57B09" w:rsidRPr="00473632" w:rsidRDefault="00D57B09" w:rsidP="00CD6DC6">
            <w:pPr>
              <w:pStyle w:val="svp"/>
              <w:numPr>
                <w:ilvl w:val="0"/>
                <w:numId w:val="5"/>
              </w:numPr>
              <w:tabs>
                <w:tab w:val="clear" w:pos="480"/>
                <w:tab w:val="num" w:pos="360"/>
              </w:tabs>
              <w:ind w:left="360" w:hanging="360"/>
            </w:pPr>
            <w:r w:rsidRPr="00473632">
              <w:t>Vrtačky, druhy, rozdělení</w:t>
            </w:r>
          </w:p>
          <w:p w14:paraId="5954DF5F" w14:textId="77777777" w:rsidR="00D57B09" w:rsidRPr="00473632" w:rsidRDefault="00D57B09" w:rsidP="00CD6DC6">
            <w:pPr>
              <w:pStyle w:val="svp"/>
              <w:numPr>
                <w:ilvl w:val="0"/>
                <w:numId w:val="5"/>
              </w:numPr>
              <w:tabs>
                <w:tab w:val="clear" w:pos="480"/>
                <w:tab w:val="num" w:pos="360"/>
              </w:tabs>
              <w:ind w:left="360" w:hanging="360"/>
            </w:pPr>
            <w:r w:rsidRPr="00473632">
              <w:t>Zahlubování, nástroje, princip</w:t>
            </w:r>
          </w:p>
          <w:p w14:paraId="280A1D40" w14:textId="77777777" w:rsidR="00D57B09" w:rsidRPr="00473632" w:rsidRDefault="00D57B09" w:rsidP="00CD6DC6">
            <w:pPr>
              <w:pStyle w:val="svp"/>
              <w:numPr>
                <w:ilvl w:val="0"/>
                <w:numId w:val="5"/>
              </w:numPr>
              <w:tabs>
                <w:tab w:val="clear" w:pos="480"/>
                <w:tab w:val="num" w:pos="360"/>
              </w:tabs>
              <w:ind w:left="360" w:hanging="360"/>
            </w:pPr>
            <w:r w:rsidRPr="00473632">
              <w:t>Vyhrubování, nástroje, princip</w:t>
            </w:r>
          </w:p>
          <w:p w14:paraId="2710DCA5" w14:textId="77777777" w:rsidR="00D57B09" w:rsidRPr="00473632" w:rsidRDefault="00D57B09" w:rsidP="00CD6DC6">
            <w:pPr>
              <w:pStyle w:val="svp"/>
              <w:numPr>
                <w:ilvl w:val="0"/>
                <w:numId w:val="5"/>
              </w:numPr>
              <w:tabs>
                <w:tab w:val="clear" w:pos="480"/>
                <w:tab w:val="num" w:pos="360"/>
              </w:tabs>
              <w:ind w:left="360" w:hanging="360"/>
            </w:pPr>
            <w:r w:rsidRPr="00473632">
              <w:t>Vystružování, nástroje princip</w:t>
            </w:r>
          </w:p>
        </w:tc>
        <w:tc>
          <w:tcPr>
            <w:tcW w:w="3763" w:type="dxa"/>
            <w:tcBorders>
              <w:top w:val="nil"/>
              <w:bottom w:val="nil"/>
            </w:tcBorders>
          </w:tcPr>
          <w:p w14:paraId="4CED68DA"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dovede vypracovat technologický postup výroby přesné díry</w:t>
            </w:r>
          </w:p>
          <w:p w14:paraId="4ADC54E7"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t>umí určit tolerance vrtaných děr</w:t>
            </w:r>
          </w:p>
        </w:tc>
      </w:tr>
      <w:tr w:rsidR="00D57B09" w:rsidRPr="00473632" w14:paraId="2D3A6152" w14:textId="77777777">
        <w:tc>
          <w:tcPr>
            <w:tcW w:w="3750" w:type="dxa"/>
            <w:tcBorders>
              <w:top w:val="nil"/>
              <w:bottom w:val="nil"/>
            </w:tcBorders>
          </w:tcPr>
          <w:p w14:paraId="23451C76" w14:textId="77777777" w:rsidR="00D57B09" w:rsidRPr="00473632" w:rsidRDefault="00D57B09" w:rsidP="00CD6DC6">
            <w:pPr>
              <w:pStyle w:val="svp"/>
              <w:numPr>
                <w:ilvl w:val="0"/>
                <w:numId w:val="5"/>
              </w:numPr>
              <w:tabs>
                <w:tab w:val="clear" w:pos="480"/>
                <w:tab w:val="num" w:pos="360"/>
              </w:tabs>
              <w:ind w:left="360" w:hanging="360"/>
            </w:pPr>
            <w:r w:rsidRPr="00473632">
              <w:t xml:space="preserve">Řezání závitů vnitřních </w:t>
            </w:r>
            <w:r w:rsidRPr="00473632">
              <w:lastRenderedPageBreak/>
              <w:t>a vnějších</w:t>
            </w:r>
          </w:p>
          <w:p w14:paraId="2D61AA12" w14:textId="77777777" w:rsidR="00D57B09" w:rsidRPr="00473632" w:rsidRDefault="00D57B09" w:rsidP="00CD6DC6">
            <w:pPr>
              <w:pStyle w:val="svp"/>
              <w:numPr>
                <w:ilvl w:val="0"/>
                <w:numId w:val="5"/>
              </w:numPr>
              <w:tabs>
                <w:tab w:val="clear" w:pos="480"/>
                <w:tab w:val="num" w:pos="360"/>
              </w:tabs>
              <w:ind w:left="360" w:hanging="360"/>
            </w:pPr>
            <w:r w:rsidRPr="00473632">
              <w:t>Řezné podmínky</w:t>
            </w:r>
          </w:p>
          <w:p w14:paraId="16C63ECC" w14:textId="77777777" w:rsidR="00D57B09" w:rsidRPr="00473632" w:rsidRDefault="00D57B09" w:rsidP="00CD6DC6">
            <w:pPr>
              <w:pStyle w:val="svp"/>
              <w:numPr>
                <w:ilvl w:val="0"/>
                <w:numId w:val="5"/>
              </w:numPr>
              <w:tabs>
                <w:tab w:val="clear" w:pos="480"/>
                <w:tab w:val="num" w:pos="360"/>
              </w:tabs>
              <w:ind w:left="360" w:hanging="360"/>
            </w:pPr>
            <w:r w:rsidRPr="00473632">
              <w:t>Řezání závitů</w:t>
            </w:r>
          </w:p>
          <w:p w14:paraId="4E63CBCF" w14:textId="77777777" w:rsidR="00D57B09" w:rsidRPr="00473632" w:rsidRDefault="00D57B09" w:rsidP="00CD6DC6">
            <w:pPr>
              <w:pStyle w:val="svp"/>
              <w:numPr>
                <w:ilvl w:val="0"/>
                <w:numId w:val="5"/>
              </w:numPr>
              <w:tabs>
                <w:tab w:val="clear" w:pos="480"/>
                <w:tab w:val="num" w:pos="360"/>
              </w:tabs>
              <w:ind w:left="360" w:hanging="360"/>
            </w:pPr>
            <w:r w:rsidRPr="00473632">
              <w:t>Nástroje, rozdělení</w:t>
            </w:r>
          </w:p>
        </w:tc>
        <w:tc>
          <w:tcPr>
            <w:tcW w:w="3763" w:type="dxa"/>
            <w:tcBorders>
              <w:top w:val="nil"/>
              <w:bottom w:val="nil"/>
            </w:tcBorders>
          </w:tcPr>
          <w:p w14:paraId="658EAAC6" w14:textId="77777777" w:rsidR="00D57B09" w:rsidRPr="00473632" w:rsidRDefault="00D57B09" w:rsidP="00CD6DC6">
            <w:pPr>
              <w:pStyle w:val="svp"/>
              <w:numPr>
                <w:ilvl w:val="0"/>
                <w:numId w:val="5"/>
              </w:numPr>
              <w:tabs>
                <w:tab w:val="clear" w:pos="480"/>
                <w:tab w:val="num" w:pos="360"/>
              </w:tabs>
              <w:ind w:left="360" w:hanging="360"/>
              <w:rPr>
                <w:rFonts w:ascii="Arial" w:hAnsi="Arial" w:cs="Arial"/>
              </w:rPr>
            </w:pPr>
            <w:r w:rsidRPr="00473632">
              <w:lastRenderedPageBreak/>
              <w:t xml:space="preserve">správně volí řezné podmínky </w:t>
            </w:r>
            <w:r w:rsidRPr="00473632">
              <w:lastRenderedPageBreak/>
              <w:t>podle druhu materiálu a podle způsobu obrábění</w:t>
            </w:r>
          </w:p>
        </w:tc>
      </w:tr>
      <w:tr w:rsidR="00D57B09" w:rsidRPr="00473632" w14:paraId="08685F98" w14:textId="77777777">
        <w:tc>
          <w:tcPr>
            <w:tcW w:w="3750" w:type="dxa"/>
            <w:tcBorders>
              <w:top w:val="nil"/>
            </w:tcBorders>
          </w:tcPr>
          <w:p w14:paraId="33B45624"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Bezpečnost práce</w:t>
            </w:r>
          </w:p>
        </w:tc>
        <w:tc>
          <w:tcPr>
            <w:tcW w:w="3763" w:type="dxa"/>
            <w:tcBorders>
              <w:top w:val="nil"/>
            </w:tcBorders>
          </w:tcPr>
          <w:p w14:paraId="28596444" w14:textId="77777777" w:rsidR="00D57B09" w:rsidRPr="00473632" w:rsidRDefault="00D57B09" w:rsidP="00CD6DC6">
            <w:pPr>
              <w:pStyle w:val="svp"/>
              <w:numPr>
                <w:ilvl w:val="0"/>
                <w:numId w:val="5"/>
              </w:numPr>
              <w:tabs>
                <w:tab w:val="clear" w:pos="480"/>
                <w:tab w:val="num" w:pos="360"/>
              </w:tabs>
              <w:ind w:left="360" w:hanging="360"/>
            </w:pPr>
            <w:r w:rsidRPr="00473632">
              <w:t>dodržuje bezpečnost práce</w:t>
            </w:r>
          </w:p>
        </w:tc>
      </w:tr>
      <w:tr w:rsidR="00D57B09" w:rsidRPr="00473632" w14:paraId="4622317B" w14:textId="77777777">
        <w:tc>
          <w:tcPr>
            <w:tcW w:w="7513" w:type="dxa"/>
            <w:gridSpan w:val="2"/>
          </w:tcPr>
          <w:p w14:paraId="27280A5C" w14:textId="77777777" w:rsidR="00D57B09" w:rsidRPr="00473632" w:rsidRDefault="00D57B09" w:rsidP="005F1FC6">
            <w:pPr>
              <w:pStyle w:val="svp"/>
            </w:pPr>
            <w:r w:rsidRPr="00473632">
              <w:t>Počet hodin 28</w:t>
            </w:r>
          </w:p>
        </w:tc>
      </w:tr>
    </w:tbl>
    <w:p w14:paraId="28D10F28" w14:textId="77777777" w:rsidR="00D57B09" w:rsidRPr="00473632" w:rsidRDefault="00D57B09" w:rsidP="005F1FC6">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82EB5FB" w14:textId="77777777">
        <w:tc>
          <w:tcPr>
            <w:tcW w:w="3822" w:type="dxa"/>
          </w:tcPr>
          <w:p w14:paraId="773F3257" w14:textId="77777777" w:rsidR="00D57B09" w:rsidRPr="00473632" w:rsidRDefault="00D57B09" w:rsidP="003C2953">
            <w:pPr>
              <w:pStyle w:val="svp"/>
              <w:numPr>
                <w:ilvl w:val="0"/>
                <w:numId w:val="19"/>
              </w:numPr>
              <w:rPr>
                <w:b/>
                <w:bCs/>
              </w:rPr>
            </w:pPr>
            <w:r w:rsidRPr="00473632">
              <w:t>Rovnání za studena i s ohřevem, ohýbání za studena i s ohřevem, sekání, probíjení, děrování</w:t>
            </w:r>
          </w:p>
        </w:tc>
        <w:tc>
          <w:tcPr>
            <w:tcW w:w="3691" w:type="dxa"/>
          </w:tcPr>
          <w:p w14:paraId="4E7B3861" w14:textId="77777777" w:rsidR="00D57B09" w:rsidRPr="00473632" w:rsidRDefault="00D57B09" w:rsidP="00A76DA1">
            <w:pPr>
              <w:pStyle w:val="svp"/>
            </w:pPr>
            <w:r w:rsidRPr="00473632">
              <w:t>Žák:</w:t>
            </w:r>
          </w:p>
        </w:tc>
      </w:tr>
      <w:tr w:rsidR="00D57B09" w:rsidRPr="00473632" w14:paraId="0586E0F0" w14:textId="77777777">
        <w:tc>
          <w:tcPr>
            <w:tcW w:w="3822" w:type="dxa"/>
            <w:tcBorders>
              <w:bottom w:val="nil"/>
            </w:tcBorders>
          </w:tcPr>
          <w:p w14:paraId="630848BB" w14:textId="77777777" w:rsidR="00D57B09" w:rsidRPr="00473632" w:rsidRDefault="00D57B09" w:rsidP="00CD6DC6">
            <w:pPr>
              <w:pStyle w:val="svp"/>
              <w:numPr>
                <w:ilvl w:val="0"/>
                <w:numId w:val="5"/>
              </w:numPr>
              <w:tabs>
                <w:tab w:val="clear" w:pos="480"/>
                <w:tab w:val="num" w:pos="360"/>
              </w:tabs>
              <w:ind w:left="360" w:hanging="360"/>
            </w:pPr>
            <w:r w:rsidRPr="00473632">
              <w:t>Práce s plechem, plochým materiálem, ohýbání trubek a děrování materiálu</w:t>
            </w:r>
          </w:p>
          <w:p w14:paraId="4FDB1303" w14:textId="77777777" w:rsidR="00D57B09" w:rsidRPr="00473632" w:rsidRDefault="00D57B09" w:rsidP="00CD6DC6">
            <w:pPr>
              <w:pStyle w:val="svp"/>
              <w:numPr>
                <w:ilvl w:val="0"/>
                <w:numId w:val="5"/>
              </w:numPr>
              <w:tabs>
                <w:tab w:val="clear" w:pos="480"/>
                <w:tab w:val="num" w:pos="360"/>
              </w:tabs>
              <w:ind w:left="360" w:hanging="360"/>
            </w:pPr>
            <w:r w:rsidRPr="00473632">
              <w:t>Rovnání – postup rovnání drátu, tyče, plechu</w:t>
            </w:r>
          </w:p>
        </w:tc>
        <w:tc>
          <w:tcPr>
            <w:tcW w:w="3691" w:type="dxa"/>
            <w:tcBorders>
              <w:bottom w:val="nil"/>
            </w:tcBorders>
          </w:tcPr>
          <w:p w14:paraId="22753534" w14:textId="77777777" w:rsidR="00D57B09" w:rsidRPr="00473632" w:rsidRDefault="00D57B09" w:rsidP="00CD6DC6">
            <w:pPr>
              <w:pStyle w:val="svp"/>
              <w:numPr>
                <w:ilvl w:val="0"/>
                <w:numId w:val="5"/>
              </w:numPr>
              <w:tabs>
                <w:tab w:val="clear" w:pos="480"/>
                <w:tab w:val="num" w:pos="360"/>
              </w:tabs>
              <w:ind w:left="360" w:hanging="360"/>
            </w:pPr>
            <w:r w:rsidRPr="00473632">
              <w:t>uvede způsoby rovnání různých profilů materiálu za studena i s ohřevem</w:t>
            </w:r>
          </w:p>
        </w:tc>
      </w:tr>
      <w:tr w:rsidR="00D57B09" w:rsidRPr="00473632" w14:paraId="5E8E41C0" w14:textId="77777777">
        <w:tc>
          <w:tcPr>
            <w:tcW w:w="3822" w:type="dxa"/>
            <w:tcBorders>
              <w:top w:val="nil"/>
              <w:bottom w:val="nil"/>
            </w:tcBorders>
          </w:tcPr>
          <w:p w14:paraId="227010E2" w14:textId="77777777" w:rsidR="00D57B09" w:rsidRPr="00473632" w:rsidRDefault="00D57B09" w:rsidP="00CD6DC6">
            <w:pPr>
              <w:pStyle w:val="svp"/>
              <w:numPr>
                <w:ilvl w:val="0"/>
                <w:numId w:val="5"/>
              </w:numPr>
              <w:tabs>
                <w:tab w:val="clear" w:pos="480"/>
                <w:tab w:val="num" w:pos="360"/>
              </w:tabs>
              <w:ind w:left="360" w:hanging="360"/>
            </w:pPr>
            <w:r w:rsidRPr="00473632">
              <w:t>Ohýbání – postup, výpočet neutrální délky ohybu</w:t>
            </w:r>
          </w:p>
        </w:tc>
        <w:tc>
          <w:tcPr>
            <w:tcW w:w="3691" w:type="dxa"/>
            <w:tcBorders>
              <w:top w:val="nil"/>
              <w:bottom w:val="nil"/>
            </w:tcBorders>
          </w:tcPr>
          <w:p w14:paraId="404482B2" w14:textId="77777777" w:rsidR="00D57B09" w:rsidRPr="00473632" w:rsidRDefault="00D57B09" w:rsidP="00CD6DC6">
            <w:pPr>
              <w:pStyle w:val="svp"/>
              <w:numPr>
                <w:ilvl w:val="0"/>
                <w:numId w:val="5"/>
              </w:numPr>
              <w:tabs>
                <w:tab w:val="clear" w:pos="480"/>
                <w:tab w:val="num" w:pos="360"/>
              </w:tabs>
              <w:ind w:left="360" w:hanging="360"/>
            </w:pPr>
            <w:r w:rsidRPr="00473632">
              <w:t>popíše zásady ohýbání různých profilů materiálu</w:t>
            </w:r>
          </w:p>
          <w:p w14:paraId="1F56C347" w14:textId="77777777" w:rsidR="00D57B09" w:rsidRPr="00473632" w:rsidRDefault="00D57B09" w:rsidP="00CD6DC6">
            <w:pPr>
              <w:pStyle w:val="svp"/>
              <w:numPr>
                <w:ilvl w:val="0"/>
                <w:numId w:val="5"/>
              </w:numPr>
              <w:tabs>
                <w:tab w:val="clear" w:pos="480"/>
                <w:tab w:val="num" w:pos="360"/>
              </w:tabs>
              <w:ind w:left="360" w:hanging="360"/>
            </w:pPr>
            <w:r w:rsidRPr="00473632">
              <w:t>umí vypočítat neutrální délku ohybu</w:t>
            </w:r>
          </w:p>
        </w:tc>
      </w:tr>
      <w:tr w:rsidR="00D57B09" w:rsidRPr="00473632" w14:paraId="7B7A7FAA" w14:textId="77777777">
        <w:tc>
          <w:tcPr>
            <w:tcW w:w="3822" w:type="dxa"/>
            <w:tcBorders>
              <w:top w:val="nil"/>
              <w:bottom w:val="nil"/>
            </w:tcBorders>
          </w:tcPr>
          <w:p w14:paraId="127D3D1E" w14:textId="77777777" w:rsidR="00D57B09" w:rsidRPr="00473632" w:rsidRDefault="00D57B09" w:rsidP="00CD6DC6">
            <w:pPr>
              <w:pStyle w:val="svp"/>
              <w:numPr>
                <w:ilvl w:val="0"/>
                <w:numId w:val="5"/>
              </w:numPr>
              <w:tabs>
                <w:tab w:val="clear" w:pos="480"/>
                <w:tab w:val="num" w:pos="360"/>
              </w:tabs>
              <w:ind w:left="360" w:hanging="360"/>
            </w:pPr>
            <w:r w:rsidRPr="00473632">
              <w:t>Ohýbání trubek za studena i s ohřevem</w:t>
            </w:r>
          </w:p>
        </w:tc>
        <w:tc>
          <w:tcPr>
            <w:tcW w:w="3691" w:type="dxa"/>
            <w:tcBorders>
              <w:top w:val="nil"/>
              <w:bottom w:val="nil"/>
            </w:tcBorders>
          </w:tcPr>
          <w:p w14:paraId="699E5D9F" w14:textId="77777777" w:rsidR="00D57B09" w:rsidRPr="00473632" w:rsidRDefault="00D57B09" w:rsidP="00CD6DC6">
            <w:pPr>
              <w:pStyle w:val="svp"/>
              <w:numPr>
                <w:ilvl w:val="0"/>
                <w:numId w:val="5"/>
              </w:numPr>
              <w:tabs>
                <w:tab w:val="clear" w:pos="480"/>
                <w:tab w:val="num" w:pos="360"/>
              </w:tabs>
              <w:ind w:left="360" w:hanging="360"/>
            </w:pPr>
            <w:r w:rsidRPr="00473632">
              <w:t xml:space="preserve">vysvětlí problematiku ohýbání trubek </w:t>
            </w:r>
          </w:p>
        </w:tc>
      </w:tr>
      <w:tr w:rsidR="00D57B09" w:rsidRPr="00473632" w14:paraId="0F22C989" w14:textId="77777777">
        <w:tc>
          <w:tcPr>
            <w:tcW w:w="3822" w:type="dxa"/>
            <w:tcBorders>
              <w:top w:val="nil"/>
              <w:bottom w:val="nil"/>
            </w:tcBorders>
          </w:tcPr>
          <w:p w14:paraId="258093F8" w14:textId="77777777" w:rsidR="00D57B09" w:rsidRPr="00473632" w:rsidRDefault="00D57B09" w:rsidP="00CD6DC6">
            <w:pPr>
              <w:pStyle w:val="svp"/>
              <w:numPr>
                <w:ilvl w:val="0"/>
                <w:numId w:val="5"/>
              </w:numPr>
              <w:tabs>
                <w:tab w:val="clear" w:pos="480"/>
                <w:tab w:val="num" w:pos="360"/>
              </w:tabs>
              <w:ind w:left="360" w:hanging="360"/>
            </w:pPr>
            <w:r w:rsidRPr="00473632">
              <w:t>Sekání, druhy sekáčů, postup sekání, ostření sekáčů</w:t>
            </w:r>
          </w:p>
          <w:p w14:paraId="50B96AA2" w14:textId="77777777" w:rsidR="00D57B09" w:rsidRPr="00473632" w:rsidRDefault="00D57B09" w:rsidP="00CD6DC6">
            <w:pPr>
              <w:pStyle w:val="svp"/>
              <w:numPr>
                <w:ilvl w:val="0"/>
                <w:numId w:val="5"/>
              </w:numPr>
              <w:tabs>
                <w:tab w:val="clear" w:pos="480"/>
                <w:tab w:val="num" w:pos="360"/>
              </w:tabs>
              <w:ind w:left="360" w:hanging="360"/>
            </w:pPr>
            <w:r w:rsidRPr="00473632">
              <w:t>Probíjení, postup, druhy nástrojů</w:t>
            </w:r>
          </w:p>
        </w:tc>
        <w:tc>
          <w:tcPr>
            <w:tcW w:w="3691" w:type="dxa"/>
            <w:tcBorders>
              <w:top w:val="nil"/>
              <w:bottom w:val="nil"/>
            </w:tcBorders>
          </w:tcPr>
          <w:p w14:paraId="743CA503"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sekání kovových materiálů</w:t>
            </w:r>
          </w:p>
          <w:p w14:paraId="55934DF6" w14:textId="77777777" w:rsidR="00D57B09" w:rsidRPr="00473632" w:rsidRDefault="00D57B09" w:rsidP="00CD6DC6">
            <w:pPr>
              <w:pStyle w:val="svp"/>
              <w:numPr>
                <w:ilvl w:val="0"/>
                <w:numId w:val="5"/>
              </w:numPr>
              <w:tabs>
                <w:tab w:val="clear" w:pos="480"/>
                <w:tab w:val="num" w:pos="360"/>
              </w:tabs>
              <w:ind w:left="360" w:hanging="360"/>
            </w:pPr>
            <w:r w:rsidRPr="00473632">
              <w:t>popíše pracovní postupy probíjení materiálu</w:t>
            </w:r>
          </w:p>
        </w:tc>
      </w:tr>
      <w:tr w:rsidR="00D57B09" w:rsidRPr="00473632" w14:paraId="4DF4F92B" w14:textId="77777777">
        <w:tc>
          <w:tcPr>
            <w:tcW w:w="3822" w:type="dxa"/>
            <w:tcBorders>
              <w:top w:val="nil"/>
              <w:bottom w:val="nil"/>
            </w:tcBorders>
          </w:tcPr>
          <w:p w14:paraId="449A4737" w14:textId="77777777" w:rsidR="00D57B09" w:rsidRPr="00473632" w:rsidRDefault="00D57B09" w:rsidP="00CD6DC6">
            <w:pPr>
              <w:pStyle w:val="svp"/>
              <w:numPr>
                <w:ilvl w:val="0"/>
                <w:numId w:val="5"/>
              </w:numPr>
              <w:tabs>
                <w:tab w:val="clear" w:pos="480"/>
                <w:tab w:val="num" w:pos="360"/>
              </w:tabs>
              <w:ind w:left="360" w:hanging="360"/>
            </w:pPr>
            <w:r w:rsidRPr="00473632">
              <w:t>Děrování, postup, nástroje</w:t>
            </w:r>
          </w:p>
        </w:tc>
        <w:tc>
          <w:tcPr>
            <w:tcW w:w="3691" w:type="dxa"/>
            <w:tcBorders>
              <w:top w:val="nil"/>
              <w:bottom w:val="nil"/>
            </w:tcBorders>
          </w:tcPr>
          <w:p w14:paraId="6DAAD687" w14:textId="77777777" w:rsidR="00D57B09" w:rsidRPr="00473632" w:rsidRDefault="00D57B09" w:rsidP="00CD6DC6">
            <w:pPr>
              <w:pStyle w:val="svp"/>
              <w:numPr>
                <w:ilvl w:val="0"/>
                <w:numId w:val="5"/>
              </w:numPr>
              <w:tabs>
                <w:tab w:val="clear" w:pos="480"/>
                <w:tab w:val="num" w:pos="360"/>
              </w:tabs>
              <w:ind w:left="360" w:hanging="360"/>
            </w:pPr>
            <w:r w:rsidRPr="00473632">
              <w:t>popíše postup děrování materiálu</w:t>
            </w:r>
          </w:p>
        </w:tc>
      </w:tr>
      <w:tr w:rsidR="00D57B09" w:rsidRPr="00473632" w14:paraId="7ADCD568" w14:textId="77777777">
        <w:tc>
          <w:tcPr>
            <w:tcW w:w="3822" w:type="dxa"/>
            <w:tcBorders>
              <w:top w:val="nil"/>
            </w:tcBorders>
          </w:tcPr>
          <w:p w14:paraId="4A07D7D6" w14:textId="77777777" w:rsidR="00D57B09" w:rsidRPr="00473632" w:rsidRDefault="00D57B09" w:rsidP="00CD6DC6">
            <w:pPr>
              <w:pStyle w:val="svp"/>
              <w:numPr>
                <w:ilvl w:val="0"/>
                <w:numId w:val="5"/>
              </w:numPr>
              <w:tabs>
                <w:tab w:val="clear" w:pos="480"/>
                <w:tab w:val="num" w:pos="360"/>
              </w:tabs>
              <w:ind w:left="360" w:hanging="360"/>
            </w:pPr>
            <w:r w:rsidRPr="00473632">
              <w:t>Bezpečnost práce</w:t>
            </w:r>
          </w:p>
        </w:tc>
        <w:tc>
          <w:tcPr>
            <w:tcW w:w="3691" w:type="dxa"/>
            <w:tcBorders>
              <w:top w:val="nil"/>
            </w:tcBorders>
          </w:tcPr>
          <w:p w14:paraId="29F01831" w14:textId="77777777" w:rsidR="00D57B09" w:rsidRPr="00473632" w:rsidRDefault="00D57B09" w:rsidP="00CD6DC6">
            <w:pPr>
              <w:pStyle w:val="svp"/>
              <w:numPr>
                <w:ilvl w:val="0"/>
                <w:numId w:val="5"/>
              </w:numPr>
              <w:tabs>
                <w:tab w:val="clear" w:pos="480"/>
                <w:tab w:val="num" w:pos="360"/>
              </w:tabs>
              <w:ind w:left="360" w:hanging="360"/>
            </w:pPr>
            <w:r w:rsidRPr="00473632">
              <w:t>aplikuje pravidla bezpečnosti práce při rovnání, sekání, probíjení a děrování materiálu</w:t>
            </w:r>
          </w:p>
        </w:tc>
      </w:tr>
      <w:tr w:rsidR="00D57B09" w:rsidRPr="00473632" w14:paraId="1CDE642A" w14:textId="77777777">
        <w:tc>
          <w:tcPr>
            <w:tcW w:w="7513" w:type="dxa"/>
            <w:gridSpan w:val="2"/>
          </w:tcPr>
          <w:p w14:paraId="04F3ED2C" w14:textId="77777777" w:rsidR="00D57B09" w:rsidRPr="00473632" w:rsidRDefault="00D57B09" w:rsidP="005F1FC6">
            <w:pPr>
              <w:pStyle w:val="svp"/>
            </w:pPr>
            <w:r w:rsidRPr="00473632">
              <w:t>Počet hodin 6</w:t>
            </w:r>
          </w:p>
        </w:tc>
      </w:tr>
    </w:tbl>
    <w:p w14:paraId="1AB5550F" w14:textId="77777777" w:rsidR="00D57B09" w:rsidRPr="00473632" w:rsidRDefault="00D57B09" w:rsidP="00A76DA1">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B8C6F8E" w14:textId="77777777">
        <w:tc>
          <w:tcPr>
            <w:tcW w:w="3750" w:type="dxa"/>
          </w:tcPr>
          <w:p w14:paraId="398CE3F6" w14:textId="77777777" w:rsidR="00D57B09" w:rsidRPr="00473632" w:rsidRDefault="00D57B09" w:rsidP="0095203E">
            <w:pPr>
              <w:pStyle w:val="svp"/>
              <w:numPr>
                <w:ilvl w:val="0"/>
                <w:numId w:val="19"/>
              </w:numPr>
              <w:jc w:val="left"/>
            </w:pPr>
            <w:r w:rsidRPr="00473632">
              <w:t xml:space="preserve">Nýtování, zaškrabávání, </w:t>
            </w:r>
            <w:r w:rsidRPr="00473632">
              <w:lastRenderedPageBreak/>
              <w:t>zabrušování, lapování</w:t>
            </w:r>
          </w:p>
        </w:tc>
        <w:tc>
          <w:tcPr>
            <w:tcW w:w="3621" w:type="dxa"/>
          </w:tcPr>
          <w:p w14:paraId="6D122117" w14:textId="77777777" w:rsidR="00D57B09" w:rsidRPr="00473632" w:rsidRDefault="00D57B09" w:rsidP="0095203E">
            <w:pPr>
              <w:pStyle w:val="svp"/>
              <w:jc w:val="left"/>
            </w:pPr>
            <w:r w:rsidRPr="00473632">
              <w:lastRenderedPageBreak/>
              <w:t>Žák:</w:t>
            </w:r>
          </w:p>
        </w:tc>
      </w:tr>
      <w:tr w:rsidR="00D57B09" w:rsidRPr="00473632" w14:paraId="3C396B28" w14:textId="77777777">
        <w:tc>
          <w:tcPr>
            <w:tcW w:w="3750" w:type="dxa"/>
            <w:tcBorders>
              <w:bottom w:val="nil"/>
            </w:tcBorders>
          </w:tcPr>
          <w:p w14:paraId="05A092B3" w14:textId="77777777" w:rsidR="00D57B09" w:rsidRPr="00473632" w:rsidRDefault="00D57B09" w:rsidP="0095203E">
            <w:pPr>
              <w:pStyle w:val="svp"/>
              <w:numPr>
                <w:ilvl w:val="0"/>
                <w:numId w:val="5"/>
              </w:numPr>
              <w:tabs>
                <w:tab w:val="clear" w:pos="480"/>
                <w:tab w:val="num" w:pos="360"/>
              </w:tabs>
              <w:ind w:left="360" w:hanging="360"/>
            </w:pPr>
            <w:r w:rsidRPr="00473632">
              <w:t>Druhy nýtů</w:t>
            </w:r>
          </w:p>
        </w:tc>
        <w:tc>
          <w:tcPr>
            <w:tcW w:w="3621" w:type="dxa"/>
            <w:tcBorders>
              <w:bottom w:val="nil"/>
            </w:tcBorders>
          </w:tcPr>
          <w:p w14:paraId="7C289718" w14:textId="77777777" w:rsidR="00D57B09" w:rsidRPr="00473632" w:rsidRDefault="00D57B09" w:rsidP="0095203E">
            <w:pPr>
              <w:pStyle w:val="svp"/>
              <w:numPr>
                <w:ilvl w:val="0"/>
                <w:numId w:val="5"/>
              </w:numPr>
              <w:tabs>
                <w:tab w:val="clear" w:pos="480"/>
                <w:tab w:val="num" w:pos="360"/>
              </w:tabs>
              <w:ind w:left="360" w:hanging="360"/>
            </w:pPr>
            <w:r w:rsidRPr="00473632">
              <w:t>uvede rozdělení nýtových spojů</w:t>
            </w:r>
          </w:p>
        </w:tc>
      </w:tr>
      <w:tr w:rsidR="00D57B09" w:rsidRPr="00473632" w14:paraId="5C0D0B45" w14:textId="77777777">
        <w:tc>
          <w:tcPr>
            <w:tcW w:w="3750" w:type="dxa"/>
            <w:tcBorders>
              <w:top w:val="nil"/>
              <w:bottom w:val="nil"/>
            </w:tcBorders>
          </w:tcPr>
          <w:p w14:paraId="01D0A5B1" w14:textId="77777777" w:rsidR="00D57B09" w:rsidRPr="00473632" w:rsidRDefault="00D57B09" w:rsidP="0095203E">
            <w:pPr>
              <w:pStyle w:val="svp"/>
              <w:numPr>
                <w:ilvl w:val="0"/>
                <w:numId w:val="5"/>
              </w:numPr>
              <w:tabs>
                <w:tab w:val="clear" w:pos="480"/>
                <w:tab w:val="num" w:pos="360"/>
              </w:tabs>
              <w:ind w:left="360" w:hanging="360"/>
            </w:pPr>
            <w:r w:rsidRPr="00473632">
              <w:t>Nýtové spoje</w:t>
            </w:r>
          </w:p>
        </w:tc>
        <w:tc>
          <w:tcPr>
            <w:tcW w:w="3621" w:type="dxa"/>
            <w:tcBorders>
              <w:top w:val="nil"/>
              <w:bottom w:val="nil"/>
            </w:tcBorders>
          </w:tcPr>
          <w:p w14:paraId="3C7127B4" w14:textId="77777777" w:rsidR="00D57B09" w:rsidRPr="00473632" w:rsidRDefault="00D57B09" w:rsidP="0095203E">
            <w:pPr>
              <w:pStyle w:val="svp"/>
              <w:numPr>
                <w:ilvl w:val="0"/>
                <w:numId w:val="5"/>
              </w:numPr>
              <w:tabs>
                <w:tab w:val="clear" w:pos="480"/>
                <w:tab w:val="num" w:pos="360"/>
              </w:tabs>
              <w:ind w:left="360" w:hanging="360"/>
            </w:pPr>
            <w:r w:rsidRPr="00473632">
              <w:t>vypočítá délku nýtu (přesah) pro různé druhy nýtu</w:t>
            </w:r>
          </w:p>
        </w:tc>
      </w:tr>
      <w:tr w:rsidR="00D57B09" w:rsidRPr="00473632" w14:paraId="63F5EA10" w14:textId="77777777">
        <w:tc>
          <w:tcPr>
            <w:tcW w:w="3750" w:type="dxa"/>
            <w:tcBorders>
              <w:top w:val="nil"/>
              <w:bottom w:val="nil"/>
            </w:tcBorders>
          </w:tcPr>
          <w:p w14:paraId="7B762F9A" w14:textId="77777777" w:rsidR="00D57B09" w:rsidRPr="00473632" w:rsidRDefault="00D57B09" w:rsidP="0095203E">
            <w:pPr>
              <w:pStyle w:val="svp"/>
              <w:numPr>
                <w:ilvl w:val="0"/>
                <w:numId w:val="5"/>
              </w:numPr>
              <w:tabs>
                <w:tab w:val="clear" w:pos="480"/>
                <w:tab w:val="num" w:pos="360"/>
              </w:tabs>
              <w:ind w:left="360" w:hanging="360"/>
            </w:pPr>
            <w:r w:rsidRPr="00473632">
              <w:t>Technologický postup zhotovení nýtového spoje</w:t>
            </w:r>
          </w:p>
        </w:tc>
        <w:tc>
          <w:tcPr>
            <w:tcW w:w="3621" w:type="dxa"/>
            <w:tcBorders>
              <w:top w:val="nil"/>
              <w:bottom w:val="nil"/>
            </w:tcBorders>
          </w:tcPr>
          <w:p w14:paraId="000D297A" w14:textId="77777777" w:rsidR="00D57B09" w:rsidRPr="00473632" w:rsidRDefault="00D57B09" w:rsidP="0095203E">
            <w:pPr>
              <w:pStyle w:val="svp"/>
              <w:numPr>
                <w:ilvl w:val="0"/>
                <w:numId w:val="5"/>
              </w:numPr>
              <w:tabs>
                <w:tab w:val="clear" w:pos="480"/>
                <w:tab w:val="num" w:pos="360"/>
              </w:tabs>
              <w:ind w:left="360" w:hanging="360"/>
            </w:pPr>
            <w:r w:rsidRPr="00473632">
              <w:t>správně určí materiál nýtu v závislosti na materiálu</w:t>
            </w:r>
          </w:p>
          <w:p w14:paraId="13FCCA9F" w14:textId="77777777" w:rsidR="00D57B09" w:rsidRPr="00473632" w:rsidRDefault="00D57B09" w:rsidP="0095203E">
            <w:pPr>
              <w:pStyle w:val="svp"/>
              <w:numPr>
                <w:ilvl w:val="0"/>
                <w:numId w:val="5"/>
              </w:numPr>
              <w:tabs>
                <w:tab w:val="clear" w:pos="480"/>
                <w:tab w:val="num" w:pos="360"/>
              </w:tabs>
              <w:ind w:left="360" w:hanging="360"/>
            </w:pPr>
            <w:r w:rsidRPr="00473632">
              <w:t>popíše technologický postup zhotovení nýtového spoje</w:t>
            </w:r>
          </w:p>
        </w:tc>
      </w:tr>
      <w:tr w:rsidR="00D57B09" w:rsidRPr="00473632" w14:paraId="517DE3E9" w14:textId="77777777">
        <w:tc>
          <w:tcPr>
            <w:tcW w:w="3750" w:type="dxa"/>
            <w:tcBorders>
              <w:top w:val="nil"/>
              <w:bottom w:val="nil"/>
            </w:tcBorders>
          </w:tcPr>
          <w:p w14:paraId="6C214710" w14:textId="77777777" w:rsidR="00D57B09" w:rsidRPr="00473632" w:rsidRDefault="00D57B09" w:rsidP="0095203E">
            <w:pPr>
              <w:pStyle w:val="svp"/>
              <w:numPr>
                <w:ilvl w:val="0"/>
                <w:numId w:val="5"/>
              </w:numPr>
              <w:tabs>
                <w:tab w:val="clear" w:pos="480"/>
                <w:tab w:val="num" w:pos="360"/>
              </w:tabs>
              <w:ind w:left="360" w:hanging="360"/>
            </w:pPr>
            <w:r w:rsidRPr="00473632">
              <w:t>Rozebírání nýtových spojů</w:t>
            </w:r>
          </w:p>
          <w:p w14:paraId="53B023FA" w14:textId="77777777" w:rsidR="00D57B09" w:rsidRPr="00473632" w:rsidRDefault="00D57B09" w:rsidP="0095203E">
            <w:pPr>
              <w:pStyle w:val="svp"/>
              <w:numPr>
                <w:ilvl w:val="0"/>
                <w:numId w:val="5"/>
              </w:numPr>
              <w:tabs>
                <w:tab w:val="clear" w:pos="480"/>
                <w:tab w:val="num" w:pos="360"/>
              </w:tabs>
              <w:ind w:left="360" w:hanging="360"/>
            </w:pPr>
            <w:r w:rsidRPr="00473632">
              <w:t>Dokončovací práce</w:t>
            </w:r>
          </w:p>
        </w:tc>
        <w:tc>
          <w:tcPr>
            <w:tcW w:w="3621" w:type="dxa"/>
            <w:tcBorders>
              <w:top w:val="nil"/>
              <w:bottom w:val="nil"/>
            </w:tcBorders>
          </w:tcPr>
          <w:p w14:paraId="27610EB4" w14:textId="77777777" w:rsidR="00D57B09" w:rsidRPr="00473632" w:rsidRDefault="00D57B09" w:rsidP="0095203E">
            <w:pPr>
              <w:pStyle w:val="svp"/>
              <w:numPr>
                <w:ilvl w:val="0"/>
                <w:numId w:val="5"/>
              </w:numPr>
              <w:tabs>
                <w:tab w:val="clear" w:pos="480"/>
                <w:tab w:val="num" w:pos="360"/>
              </w:tabs>
              <w:ind w:left="360" w:hanging="360"/>
            </w:pPr>
            <w:r w:rsidRPr="00473632">
              <w:t>umí rozebírat nýtové spoje</w:t>
            </w:r>
          </w:p>
        </w:tc>
      </w:tr>
      <w:tr w:rsidR="00D57B09" w:rsidRPr="00473632" w14:paraId="32F1A645" w14:textId="77777777">
        <w:tc>
          <w:tcPr>
            <w:tcW w:w="3750" w:type="dxa"/>
            <w:tcBorders>
              <w:top w:val="nil"/>
              <w:bottom w:val="nil"/>
            </w:tcBorders>
          </w:tcPr>
          <w:p w14:paraId="659D3749" w14:textId="77777777" w:rsidR="00D57B09" w:rsidRPr="00473632" w:rsidRDefault="00D57B09" w:rsidP="0095203E">
            <w:pPr>
              <w:pStyle w:val="svp"/>
              <w:numPr>
                <w:ilvl w:val="0"/>
                <w:numId w:val="5"/>
              </w:numPr>
              <w:tabs>
                <w:tab w:val="clear" w:pos="480"/>
                <w:tab w:val="num" w:pos="360"/>
              </w:tabs>
              <w:ind w:left="360" w:hanging="360"/>
            </w:pPr>
            <w:r w:rsidRPr="00473632">
              <w:t>Zaškrabávání</w:t>
            </w:r>
          </w:p>
          <w:p w14:paraId="5B5EDCF6" w14:textId="77777777" w:rsidR="00D57B09" w:rsidRPr="00473632" w:rsidRDefault="00D57B09" w:rsidP="0095203E">
            <w:pPr>
              <w:pStyle w:val="svp"/>
              <w:numPr>
                <w:ilvl w:val="0"/>
                <w:numId w:val="5"/>
              </w:numPr>
              <w:tabs>
                <w:tab w:val="clear" w:pos="480"/>
                <w:tab w:val="num" w:pos="360"/>
              </w:tabs>
              <w:ind w:left="360" w:hanging="360"/>
            </w:pPr>
            <w:r w:rsidRPr="00473632">
              <w:t>Nástroje, postup práce</w:t>
            </w:r>
          </w:p>
        </w:tc>
        <w:tc>
          <w:tcPr>
            <w:tcW w:w="3621" w:type="dxa"/>
            <w:tcBorders>
              <w:top w:val="nil"/>
              <w:bottom w:val="nil"/>
            </w:tcBorders>
          </w:tcPr>
          <w:p w14:paraId="614FA35B" w14:textId="77777777" w:rsidR="00D57B09" w:rsidRPr="00473632" w:rsidRDefault="00D57B09" w:rsidP="0095203E">
            <w:pPr>
              <w:pStyle w:val="svp"/>
              <w:numPr>
                <w:ilvl w:val="0"/>
                <w:numId w:val="5"/>
              </w:numPr>
              <w:tabs>
                <w:tab w:val="clear" w:pos="480"/>
                <w:tab w:val="num" w:pos="360"/>
              </w:tabs>
              <w:ind w:left="360" w:hanging="360"/>
            </w:pPr>
            <w:r w:rsidRPr="00473632">
              <w:t>orientuje se v problematice zaškrabávání</w:t>
            </w:r>
          </w:p>
          <w:p w14:paraId="473AB9AB" w14:textId="77777777" w:rsidR="00D57B09" w:rsidRPr="00473632" w:rsidRDefault="00D57B09" w:rsidP="0095203E">
            <w:pPr>
              <w:pStyle w:val="svp"/>
              <w:numPr>
                <w:ilvl w:val="0"/>
                <w:numId w:val="5"/>
              </w:numPr>
              <w:tabs>
                <w:tab w:val="clear" w:pos="480"/>
                <w:tab w:val="num" w:pos="360"/>
              </w:tabs>
              <w:ind w:left="360" w:hanging="360"/>
            </w:pPr>
            <w:r w:rsidRPr="00473632">
              <w:t>volí správné nástroje pro zaškrabávání</w:t>
            </w:r>
          </w:p>
        </w:tc>
      </w:tr>
      <w:tr w:rsidR="00D57B09" w:rsidRPr="00473632" w14:paraId="5DEA6899" w14:textId="77777777">
        <w:tc>
          <w:tcPr>
            <w:tcW w:w="3750" w:type="dxa"/>
            <w:tcBorders>
              <w:top w:val="nil"/>
              <w:bottom w:val="nil"/>
            </w:tcBorders>
          </w:tcPr>
          <w:p w14:paraId="7B84740A" w14:textId="77777777" w:rsidR="00D57B09" w:rsidRPr="00473632" w:rsidRDefault="00D57B09" w:rsidP="0095203E">
            <w:pPr>
              <w:pStyle w:val="svp"/>
              <w:numPr>
                <w:ilvl w:val="0"/>
                <w:numId w:val="5"/>
              </w:numPr>
              <w:tabs>
                <w:tab w:val="clear" w:pos="480"/>
                <w:tab w:val="num" w:pos="360"/>
              </w:tabs>
              <w:ind w:left="360" w:hanging="360"/>
            </w:pPr>
            <w:r w:rsidRPr="00473632">
              <w:t>Zabrušování</w:t>
            </w:r>
          </w:p>
          <w:p w14:paraId="23648EB5" w14:textId="77777777" w:rsidR="00D57B09" w:rsidRPr="00473632" w:rsidRDefault="00D57B09" w:rsidP="0095203E">
            <w:pPr>
              <w:pStyle w:val="svp"/>
              <w:numPr>
                <w:ilvl w:val="0"/>
                <w:numId w:val="5"/>
              </w:numPr>
              <w:tabs>
                <w:tab w:val="clear" w:pos="480"/>
                <w:tab w:val="num" w:pos="360"/>
              </w:tabs>
              <w:ind w:left="360" w:hanging="360"/>
            </w:pPr>
            <w:r w:rsidRPr="00473632">
              <w:t>Lapování</w:t>
            </w:r>
          </w:p>
        </w:tc>
        <w:tc>
          <w:tcPr>
            <w:tcW w:w="3621" w:type="dxa"/>
            <w:tcBorders>
              <w:top w:val="nil"/>
              <w:bottom w:val="nil"/>
            </w:tcBorders>
          </w:tcPr>
          <w:p w14:paraId="63C37EF5" w14:textId="77777777" w:rsidR="00D57B09" w:rsidRPr="00473632" w:rsidRDefault="00D57B09" w:rsidP="0095203E">
            <w:pPr>
              <w:pStyle w:val="svp"/>
              <w:numPr>
                <w:ilvl w:val="0"/>
                <w:numId w:val="5"/>
              </w:numPr>
              <w:tabs>
                <w:tab w:val="clear" w:pos="480"/>
                <w:tab w:val="num" w:pos="360"/>
              </w:tabs>
              <w:ind w:left="360" w:hanging="360"/>
            </w:pPr>
            <w:r w:rsidRPr="00473632">
              <w:t>vysvětlí problematiku zabrušování a lapování</w:t>
            </w:r>
          </w:p>
        </w:tc>
      </w:tr>
      <w:tr w:rsidR="00D57B09" w:rsidRPr="00473632" w14:paraId="0147EDE1" w14:textId="77777777">
        <w:tc>
          <w:tcPr>
            <w:tcW w:w="3750" w:type="dxa"/>
            <w:tcBorders>
              <w:top w:val="nil"/>
            </w:tcBorders>
          </w:tcPr>
          <w:p w14:paraId="04BBAF7F" w14:textId="77777777" w:rsidR="00D57B09" w:rsidRPr="00473632" w:rsidRDefault="00D57B09" w:rsidP="0095203E">
            <w:pPr>
              <w:pStyle w:val="svp"/>
              <w:numPr>
                <w:ilvl w:val="0"/>
                <w:numId w:val="5"/>
              </w:numPr>
              <w:tabs>
                <w:tab w:val="clear" w:pos="480"/>
                <w:tab w:val="num" w:pos="360"/>
              </w:tabs>
              <w:ind w:left="360" w:hanging="360"/>
            </w:pPr>
            <w:r w:rsidRPr="00473632">
              <w:t>Bezpečnost práce</w:t>
            </w:r>
          </w:p>
        </w:tc>
        <w:tc>
          <w:tcPr>
            <w:tcW w:w="3621" w:type="dxa"/>
            <w:tcBorders>
              <w:top w:val="nil"/>
            </w:tcBorders>
          </w:tcPr>
          <w:p w14:paraId="2F483C8E" w14:textId="77777777" w:rsidR="00D57B09" w:rsidRPr="00473632" w:rsidRDefault="00D57B09" w:rsidP="0095203E">
            <w:pPr>
              <w:pStyle w:val="svp"/>
              <w:numPr>
                <w:ilvl w:val="0"/>
                <w:numId w:val="5"/>
              </w:numPr>
              <w:tabs>
                <w:tab w:val="clear" w:pos="480"/>
                <w:tab w:val="num" w:pos="360"/>
              </w:tabs>
              <w:ind w:left="360" w:hanging="360"/>
            </w:pPr>
            <w:r w:rsidRPr="00473632">
              <w:t>uvede pravidla bezpečnosti práce</w:t>
            </w:r>
          </w:p>
        </w:tc>
      </w:tr>
      <w:tr w:rsidR="00D57B09" w:rsidRPr="00473632" w14:paraId="4C90EBCD" w14:textId="77777777">
        <w:tc>
          <w:tcPr>
            <w:tcW w:w="7371" w:type="dxa"/>
            <w:gridSpan w:val="2"/>
          </w:tcPr>
          <w:p w14:paraId="3F7D7F7E" w14:textId="77777777" w:rsidR="00D57B09" w:rsidRPr="00473632" w:rsidRDefault="00D57B09" w:rsidP="0095203E">
            <w:pPr>
              <w:pStyle w:val="svp"/>
              <w:jc w:val="left"/>
            </w:pPr>
            <w:r w:rsidRPr="00473632">
              <w:t>Počet hodin 6</w:t>
            </w:r>
          </w:p>
        </w:tc>
      </w:tr>
    </w:tbl>
    <w:p w14:paraId="6EB2F368" w14:textId="77777777" w:rsidR="00D57B09" w:rsidRPr="00473632" w:rsidRDefault="00D57B09" w:rsidP="00A76DA1">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72"/>
        <w:gridCol w:w="3691"/>
      </w:tblGrid>
      <w:tr w:rsidR="00D57B09" w:rsidRPr="00473632" w14:paraId="4D80F795" w14:textId="77777777">
        <w:tc>
          <w:tcPr>
            <w:tcW w:w="3822" w:type="dxa"/>
            <w:gridSpan w:val="2"/>
          </w:tcPr>
          <w:p w14:paraId="6230D81D" w14:textId="77777777" w:rsidR="00D57B09" w:rsidRPr="00473632" w:rsidRDefault="00D57B09" w:rsidP="003C2953">
            <w:pPr>
              <w:pStyle w:val="svp"/>
              <w:numPr>
                <w:ilvl w:val="0"/>
                <w:numId w:val="19"/>
              </w:numPr>
            </w:pPr>
            <w:r w:rsidRPr="00473632">
              <w:t>Lícování – ISO, drsnost povrchu</w:t>
            </w:r>
          </w:p>
        </w:tc>
        <w:tc>
          <w:tcPr>
            <w:tcW w:w="3691" w:type="dxa"/>
          </w:tcPr>
          <w:p w14:paraId="06DFA9C7" w14:textId="77777777" w:rsidR="00D57B09" w:rsidRPr="00473632" w:rsidRDefault="00D57B09" w:rsidP="00A76DA1">
            <w:pPr>
              <w:pStyle w:val="svp"/>
            </w:pPr>
            <w:r w:rsidRPr="00473632">
              <w:t>Žák:</w:t>
            </w:r>
          </w:p>
        </w:tc>
      </w:tr>
      <w:tr w:rsidR="00D57B09" w:rsidRPr="00473632" w14:paraId="3D52AA63" w14:textId="77777777">
        <w:tc>
          <w:tcPr>
            <w:tcW w:w="3822" w:type="dxa"/>
            <w:gridSpan w:val="2"/>
            <w:tcBorders>
              <w:bottom w:val="nil"/>
            </w:tcBorders>
          </w:tcPr>
          <w:p w14:paraId="67A6E31F" w14:textId="77777777" w:rsidR="00D57B09" w:rsidRPr="00473632" w:rsidRDefault="00D57B09" w:rsidP="00CD6DC6">
            <w:pPr>
              <w:pStyle w:val="svp"/>
              <w:numPr>
                <w:ilvl w:val="0"/>
                <w:numId w:val="5"/>
              </w:numPr>
              <w:tabs>
                <w:tab w:val="clear" w:pos="480"/>
                <w:tab w:val="num" w:pos="360"/>
              </w:tabs>
              <w:ind w:left="360" w:hanging="360"/>
            </w:pPr>
            <w:r w:rsidRPr="00473632">
              <w:t>Lícování a drsnost povrchu materiálu</w:t>
            </w:r>
          </w:p>
          <w:p w14:paraId="08640DDB" w14:textId="77777777" w:rsidR="00D57B09" w:rsidRPr="00473632" w:rsidRDefault="00D57B09" w:rsidP="00CD6DC6">
            <w:pPr>
              <w:pStyle w:val="svp"/>
              <w:numPr>
                <w:ilvl w:val="0"/>
                <w:numId w:val="5"/>
              </w:numPr>
              <w:tabs>
                <w:tab w:val="clear" w:pos="480"/>
                <w:tab w:val="num" w:pos="360"/>
              </w:tabs>
              <w:ind w:left="360" w:hanging="360"/>
            </w:pPr>
            <w:r w:rsidRPr="00473632">
              <w:t>Lícování</w:t>
            </w:r>
          </w:p>
          <w:p w14:paraId="01744C20" w14:textId="77777777" w:rsidR="00D57B09" w:rsidRPr="00473632" w:rsidRDefault="00D57B09" w:rsidP="00CD6DC6">
            <w:pPr>
              <w:pStyle w:val="svp"/>
              <w:numPr>
                <w:ilvl w:val="0"/>
                <w:numId w:val="5"/>
              </w:numPr>
              <w:tabs>
                <w:tab w:val="clear" w:pos="480"/>
                <w:tab w:val="num" w:pos="360"/>
              </w:tabs>
              <w:ind w:left="360" w:hanging="360"/>
            </w:pPr>
            <w:r w:rsidRPr="00473632">
              <w:t>Vyhledávání úchylek v tabulkách</w:t>
            </w:r>
          </w:p>
        </w:tc>
        <w:tc>
          <w:tcPr>
            <w:tcW w:w="3691" w:type="dxa"/>
            <w:tcBorders>
              <w:bottom w:val="nil"/>
            </w:tcBorders>
          </w:tcPr>
          <w:p w14:paraId="659918A0" w14:textId="77777777" w:rsidR="00D57B09" w:rsidRPr="00473632" w:rsidRDefault="00D57B09" w:rsidP="00CD6DC6">
            <w:pPr>
              <w:pStyle w:val="svp"/>
              <w:numPr>
                <w:ilvl w:val="0"/>
                <w:numId w:val="5"/>
              </w:numPr>
              <w:tabs>
                <w:tab w:val="clear" w:pos="480"/>
                <w:tab w:val="num" w:pos="360"/>
              </w:tabs>
              <w:ind w:left="360" w:hanging="360"/>
            </w:pPr>
            <w:r w:rsidRPr="00473632">
              <w:t>dokáže ve strojírenských tabulkách vyhledat dovolené úchylky rozměrů</w:t>
            </w:r>
          </w:p>
        </w:tc>
      </w:tr>
      <w:tr w:rsidR="00D57B09" w:rsidRPr="00473632" w14:paraId="19D46B06" w14:textId="77777777">
        <w:tc>
          <w:tcPr>
            <w:tcW w:w="3822" w:type="dxa"/>
            <w:gridSpan w:val="2"/>
            <w:tcBorders>
              <w:top w:val="nil"/>
              <w:bottom w:val="nil"/>
            </w:tcBorders>
          </w:tcPr>
          <w:p w14:paraId="275F6B5D" w14:textId="77777777" w:rsidR="00D57B09" w:rsidRPr="00473632" w:rsidRDefault="00D57B09" w:rsidP="00CD6DC6">
            <w:pPr>
              <w:pStyle w:val="svp"/>
              <w:numPr>
                <w:ilvl w:val="0"/>
                <w:numId w:val="5"/>
              </w:numPr>
              <w:tabs>
                <w:tab w:val="clear" w:pos="480"/>
                <w:tab w:val="num" w:pos="360"/>
              </w:tabs>
              <w:ind w:left="360" w:hanging="360"/>
            </w:pPr>
            <w:r w:rsidRPr="00473632">
              <w:t>Určování uložení</w:t>
            </w:r>
          </w:p>
        </w:tc>
        <w:tc>
          <w:tcPr>
            <w:tcW w:w="3691" w:type="dxa"/>
            <w:tcBorders>
              <w:top w:val="nil"/>
              <w:bottom w:val="nil"/>
            </w:tcBorders>
          </w:tcPr>
          <w:p w14:paraId="12A688A2" w14:textId="77777777" w:rsidR="00D57B09" w:rsidRPr="00473632" w:rsidRDefault="00D57B09" w:rsidP="00CD6DC6">
            <w:pPr>
              <w:pStyle w:val="svp"/>
              <w:numPr>
                <w:ilvl w:val="0"/>
                <w:numId w:val="5"/>
              </w:numPr>
              <w:tabs>
                <w:tab w:val="clear" w:pos="480"/>
                <w:tab w:val="num" w:pos="360"/>
              </w:tabs>
              <w:ind w:left="360" w:hanging="360"/>
            </w:pPr>
            <w:r w:rsidRPr="00473632">
              <w:t>dovede určit způsob uložení</w:t>
            </w:r>
          </w:p>
        </w:tc>
      </w:tr>
      <w:tr w:rsidR="00D57B09" w:rsidRPr="00473632" w14:paraId="3DF51EC3" w14:textId="77777777">
        <w:tc>
          <w:tcPr>
            <w:tcW w:w="3822" w:type="dxa"/>
            <w:gridSpan w:val="2"/>
            <w:tcBorders>
              <w:top w:val="nil"/>
              <w:bottom w:val="nil"/>
            </w:tcBorders>
          </w:tcPr>
          <w:p w14:paraId="051A7331" w14:textId="77777777" w:rsidR="00D57B09" w:rsidRPr="00473632" w:rsidRDefault="00D57B09" w:rsidP="00CD6DC6">
            <w:pPr>
              <w:pStyle w:val="svp"/>
              <w:numPr>
                <w:ilvl w:val="0"/>
                <w:numId w:val="5"/>
              </w:numPr>
              <w:tabs>
                <w:tab w:val="clear" w:pos="480"/>
                <w:tab w:val="num" w:pos="360"/>
              </w:tabs>
              <w:ind w:left="360" w:hanging="360"/>
            </w:pPr>
            <w:r w:rsidRPr="00473632">
              <w:t>Rozbor uložení</w:t>
            </w:r>
          </w:p>
        </w:tc>
        <w:tc>
          <w:tcPr>
            <w:tcW w:w="3691" w:type="dxa"/>
            <w:tcBorders>
              <w:top w:val="nil"/>
              <w:bottom w:val="nil"/>
            </w:tcBorders>
          </w:tcPr>
          <w:p w14:paraId="62C1C024" w14:textId="77777777" w:rsidR="00D57B09" w:rsidRPr="00473632" w:rsidRDefault="00D57B09" w:rsidP="00CD6DC6">
            <w:pPr>
              <w:pStyle w:val="svp"/>
              <w:numPr>
                <w:ilvl w:val="0"/>
                <w:numId w:val="5"/>
              </w:numPr>
              <w:tabs>
                <w:tab w:val="clear" w:pos="480"/>
                <w:tab w:val="num" w:pos="360"/>
              </w:tabs>
              <w:ind w:left="360" w:hanging="360"/>
            </w:pPr>
            <w:r w:rsidRPr="00473632">
              <w:t>provádí samostatně rozbor uložení</w:t>
            </w:r>
          </w:p>
        </w:tc>
      </w:tr>
      <w:tr w:rsidR="00D57B09" w:rsidRPr="00473632" w14:paraId="23D4451F" w14:textId="77777777">
        <w:tc>
          <w:tcPr>
            <w:tcW w:w="3822" w:type="dxa"/>
            <w:gridSpan w:val="2"/>
            <w:tcBorders>
              <w:top w:val="nil"/>
            </w:tcBorders>
          </w:tcPr>
          <w:p w14:paraId="7FA9F813" w14:textId="77777777" w:rsidR="00D57B09" w:rsidRPr="00473632" w:rsidRDefault="00D57B09" w:rsidP="00CD6DC6">
            <w:pPr>
              <w:pStyle w:val="svp"/>
              <w:numPr>
                <w:ilvl w:val="0"/>
                <w:numId w:val="5"/>
              </w:numPr>
              <w:tabs>
                <w:tab w:val="clear" w:pos="480"/>
                <w:tab w:val="num" w:pos="360"/>
              </w:tabs>
              <w:ind w:left="360" w:hanging="360"/>
            </w:pPr>
            <w:r w:rsidRPr="00473632">
              <w:t>Drsnost povrchu</w:t>
            </w:r>
          </w:p>
          <w:p w14:paraId="369EFDEB" w14:textId="77777777" w:rsidR="00D57B09" w:rsidRPr="00473632" w:rsidRDefault="00D57B09" w:rsidP="00CD6DC6">
            <w:pPr>
              <w:pStyle w:val="svp"/>
              <w:numPr>
                <w:ilvl w:val="0"/>
                <w:numId w:val="5"/>
              </w:numPr>
              <w:tabs>
                <w:tab w:val="clear" w:pos="480"/>
                <w:tab w:val="num" w:pos="360"/>
              </w:tabs>
              <w:ind w:left="360" w:hanging="360"/>
            </w:pPr>
            <w:r w:rsidRPr="00473632">
              <w:t>Drsnosti povrchu pro jednotlivé druhy obrábění</w:t>
            </w:r>
          </w:p>
        </w:tc>
        <w:tc>
          <w:tcPr>
            <w:tcW w:w="3691" w:type="dxa"/>
            <w:tcBorders>
              <w:top w:val="nil"/>
            </w:tcBorders>
          </w:tcPr>
          <w:p w14:paraId="0C7FF485"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jakosti povrchu a určování drsnosti povrchu</w:t>
            </w:r>
          </w:p>
        </w:tc>
      </w:tr>
      <w:tr w:rsidR="00D57B09" w:rsidRPr="00473632" w14:paraId="58017F3E" w14:textId="77777777">
        <w:tc>
          <w:tcPr>
            <w:tcW w:w="7513" w:type="dxa"/>
            <w:gridSpan w:val="3"/>
          </w:tcPr>
          <w:p w14:paraId="216C6F96" w14:textId="77777777" w:rsidR="00D57B09" w:rsidRPr="00473632" w:rsidRDefault="00D57B09" w:rsidP="005F1FC6">
            <w:pPr>
              <w:pStyle w:val="svp"/>
            </w:pPr>
            <w:r w:rsidRPr="00473632">
              <w:t>Počet hodin 12</w:t>
            </w:r>
          </w:p>
        </w:tc>
      </w:tr>
      <w:tr w:rsidR="00D57B09" w:rsidRPr="00473632" w14:paraId="5B834BC7" w14:textId="77777777">
        <w:tc>
          <w:tcPr>
            <w:tcW w:w="3750" w:type="dxa"/>
          </w:tcPr>
          <w:p w14:paraId="4C7B5EBD" w14:textId="77777777" w:rsidR="00D57B09" w:rsidRPr="00473632" w:rsidRDefault="00D57B09" w:rsidP="003C2953">
            <w:pPr>
              <w:pStyle w:val="svp"/>
              <w:numPr>
                <w:ilvl w:val="0"/>
                <w:numId w:val="19"/>
              </w:numPr>
            </w:pPr>
            <w:r w:rsidRPr="00473632">
              <w:lastRenderedPageBreak/>
              <w:t>Mechanizované nástroje, vinutí pružin, broušení</w:t>
            </w:r>
          </w:p>
        </w:tc>
        <w:tc>
          <w:tcPr>
            <w:tcW w:w="3760" w:type="dxa"/>
            <w:gridSpan w:val="2"/>
          </w:tcPr>
          <w:p w14:paraId="33EE641C" w14:textId="77777777" w:rsidR="00D57B09" w:rsidRPr="00473632" w:rsidRDefault="00D57B09" w:rsidP="001F65D6">
            <w:pPr>
              <w:pStyle w:val="svp"/>
            </w:pPr>
            <w:r w:rsidRPr="00473632">
              <w:t>Žák:</w:t>
            </w:r>
          </w:p>
        </w:tc>
      </w:tr>
      <w:tr w:rsidR="00D57B09" w:rsidRPr="00473632" w14:paraId="7E73C084" w14:textId="77777777">
        <w:tc>
          <w:tcPr>
            <w:tcW w:w="3750" w:type="dxa"/>
            <w:tcBorders>
              <w:top w:val="nil"/>
              <w:bottom w:val="nil"/>
            </w:tcBorders>
          </w:tcPr>
          <w:p w14:paraId="56FF07AE" w14:textId="77777777" w:rsidR="00D57B09" w:rsidRPr="00473632" w:rsidRDefault="00D57B09" w:rsidP="00CD6DC6">
            <w:pPr>
              <w:pStyle w:val="svp"/>
              <w:numPr>
                <w:ilvl w:val="0"/>
                <w:numId w:val="5"/>
              </w:numPr>
              <w:tabs>
                <w:tab w:val="clear" w:pos="480"/>
                <w:tab w:val="num" w:pos="360"/>
              </w:tabs>
              <w:ind w:left="360" w:hanging="360"/>
            </w:pPr>
            <w:r w:rsidRPr="00473632">
              <w:t>Mechanizované nástroje, druhy</w:t>
            </w:r>
          </w:p>
          <w:p w14:paraId="10D677C1" w14:textId="77777777" w:rsidR="00D57B09" w:rsidRPr="00473632" w:rsidRDefault="00D57B09" w:rsidP="00CD6DC6">
            <w:pPr>
              <w:pStyle w:val="svp"/>
              <w:numPr>
                <w:ilvl w:val="0"/>
                <w:numId w:val="5"/>
              </w:numPr>
              <w:tabs>
                <w:tab w:val="clear" w:pos="480"/>
                <w:tab w:val="num" w:pos="360"/>
              </w:tabs>
              <w:ind w:left="360" w:hanging="360"/>
            </w:pPr>
            <w:r w:rsidRPr="00473632">
              <w:t>Práce s mechanizovanými nástroji</w:t>
            </w:r>
          </w:p>
        </w:tc>
        <w:tc>
          <w:tcPr>
            <w:tcW w:w="3760" w:type="dxa"/>
            <w:gridSpan w:val="2"/>
            <w:tcBorders>
              <w:top w:val="nil"/>
              <w:bottom w:val="nil"/>
            </w:tcBorders>
          </w:tcPr>
          <w:p w14:paraId="0EBCDCEA" w14:textId="77777777" w:rsidR="00D57B09" w:rsidRPr="00473632" w:rsidRDefault="00D57B09" w:rsidP="00CD6DC6">
            <w:pPr>
              <w:pStyle w:val="svp"/>
              <w:numPr>
                <w:ilvl w:val="0"/>
                <w:numId w:val="5"/>
              </w:numPr>
              <w:tabs>
                <w:tab w:val="clear" w:pos="480"/>
                <w:tab w:val="num" w:pos="360"/>
              </w:tabs>
              <w:ind w:left="360" w:hanging="360"/>
            </w:pPr>
            <w:r w:rsidRPr="00473632">
              <w:t>popíše princip mechanizovaných nástrojů</w:t>
            </w:r>
          </w:p>
        </w:tc>
      </w:tr>
      <w:tr w:rsidR="00D57B09" w:rsidRPr="00473632" w14:paraId="384F996A" w14:textId="77777777">
        <w:tc>
          <w:tcPr>
            <w:tcW w:w="3750" w:type="dxa"/>
            <w:tcBorders>
              <w:top w:val="nil"/>
              <w:bottom w:val="nil"/>
            </w:tcBorders>
          </w:tcPr>
          <w:p w14:paraId="39AD7B0B" w14:textId="77777777" w:rsidR="00D57B09" w:rsidRPr="00473632" w:rsidRDefault="00D57B09" w:rsidP="00CD6DC6">
            <w:pPr>
              <w:pStyle w:val="svp"/>
              <w:numPr>
                <w:ilvl w:val="0"/>
                <w:numId w:val="5"/>
              </w:numPr>
              <w:tabs>
                <w:tab w:val="clear" w:pos="480"/>
                <w:tab w:val="num" w:pos="360"/>
              </w:tabs>
              <w:ind w:left="360" w:hanging="360"/>
            </w:pPr>
            <w:r w:rsidRPr="00473632">
              <w:t>Údržba mechanizovaných nástrojů</w:t>
            </w:r>
          </w:p>
        </w:tc>
        <w:tc>
          <w:tcPr>
            <w:tcW w:w="3760" w:type="dxa"/>
            <w:gridSpan w:val="2"/>
            <w:tcBorders>
              <w:top w:val="nil"/>
              <w:bottom w:val="nil"/>
            </w:tcBorders>
          </w:tcPr>
          <w:p w14:paraId="4F562ED6" w14:textId="77777777" w:rsidR="00D57B09" w:rsidRPr="00473632" w:rsidRDefault="00D57B09" w:rsidP="00CD6DC6">
            <w:pPr>
              <w:pStyle w:val="svp"/>
              <w:numPr>
                <w:ilvl w:val="0"/>
                <w:numId w:val="5"/>
              </w:numPr>
              <w:tabs>
                <w:tab w:val="clear" w:pos="480"/>
                <w:tab w:val="num" w:pos="360"/>
              </w:tabs>
              <w:ind w:left="360" w:hanging="360"/>
            </w:pPr>
            <w:r w:rsidRPr="00473632">
              <w:t>uvede zásady práce s mechanizovanými nástroji</w:t>
            </w:r>
          </w:p>
        </w:tc>
      </w:tr>
      <w:tr w:rsidR="00D57B09" w:rsidRPr="00473632" w14:paraId="6848A568" w14:textId="77777777">
        <w:tc>
          <w:tcPr>
            <w:tcW w:w="3750" w:type="dxa"/>
            <w:tcBorders>
              <w:top w:val="nil"/>
              <w:bottom w:val="nil"/>
            </w:tcBorders>
          </w:tcPr>
          <w:p w14:paraId="60BD50E5"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práci s mechanizovanými nástroji</w:t>
            </w:r>
          </w:p>
        </w:tc>
        <w:tc>
          <w:tcPr>
            <w:tcW w:w="3760" w:type="dxa"/>
            <w:gridSpan w:val="2"/>
            <w:tcBorders>
              <w:top w:val="nil"/>
              <w:bottom w:val="nil"/>
            </w:tcBorders>
          </w:tcPr>
          <w:p w14:paraId="59D555C7" w14:textId="77777777" w:rsidR="00D57B09" w:rsidRPr="00473632" w:rsidRDefault="00D57B09" w:rsidP="00CD6DC6">
            <w:pPr>
              <w:pStyle w:val="svp"/>
              <w:numPr>
                <w:ilvl w:val="0"/>
                <w:numId w:val="5"/>
              </w:numPr>
              <w:tabs>
                <w:tab w:val="clear" w:pos="480"/>
                <w:tab w:val="num" w:pos="360"/>
              </w:tabs>
              <w:ind w:left="360" w:hanging="360"/>
            </w:pPr>
            <w:r w:rsidRPr="00473632">
              <w:t>vysvětlí pravidla bezpečnosti práce při práci s nimi</w:t>
            </w:r>
          </w:p>
        </w:tc>
      </w:tr>
      <w:tr w:rsidR="00D57B09" w:rsidRPr="00473632" w14:paraId="25760EF6" w14:textId="77777777">
        <w:tc>
          <w:tcPr>
            <w:tcW w:w="3750" w:type="dxa"/>
            <w:tcBorders>
              <w:top w:val="nil"/>
              <w:bottom w:val="nil"/>
            </w:tcBorders>
          </w:tcPr>
          <w:p w14:paraId="45FE791F" w14:textId="77777777" w:rsidR="00D57B09" w:rsidRPr="00473632" w:rsidRDefault="00D57B09" w:rsidP="00CD6DC6">
            <w:pPr>
              <w:pStyle w:val="svp"/>
              <w:numPr>
                <w:ilvl w:val="0"/>
                <w:numId w:val="5"/>
              </w:numPr>
              <w:tabs>
                <w:tab w:val="clear" w:pos="480"/>
                <w:tab w:val="num" w:pos="360"/>
              </w:tabs>
              <w:ind w:left="360" w:hanging="360"/>
            </w:pPr>
            <w:r w:rsidRPr="00473632">
              <w:t>Vinutí pružin</w:t>
            </w:r>
          </w:p>
        </w:tc>
        <w:tc>
          <w:tcPr>
            <w:tcW w:w="3760" w:type="dxa"/>
            <w:gridSpan w:val="2"/>
            <w:tcBorders>
              <w:top w:val="nil"/>
              <w:bottom w:val="nil"/>
            </w:tcBorders>
          </w:tcPr>
          <w:p w14:paraId="4E797B25" w14:textId="77777777" w:rsidR="00D57B09" w:rsidRPr="00473632" w:rsidRDefault="00D57B09" w:rsidP="00CD6DC6">
            <w:pPr>
              <w:pStyle w:val="svp"/>
              <w:numPr>
                <w:ilvl w:val="0"/>
                <w:numId w:val="5"/>
              </w:numPr>
              <w:tabs>
                <w:tab w:val="clear" w:pos="480"/>
                <w:tab w:val="num" w:pos="360"/>
              </w:tabs>
              <w:ind w:left="360" w:hanging="360"/>
            </w:pPr>
            <w:r w:rsidRPr="00473632">
              <w:t>dokáže popsat různé způsoby vinutí pružin</w:t>
            </w:r>
          </w:p>
        </w:tc>
      </w:tr>
      <w:tr w:rsidR="00D57B09" w:rsidRPr="00473632" w14:paraId="7E81A29B" w14:textId="77777777">
        <w:tc>
          <w:tcPr>
            <w:tcW w:w="3750" w:type="dxa"/>
            <w:tcBorders>
              <w:top w:val="nil"/>
              <w:bottom w:val="nil"/>
            </w:tcBorders>
          </w:tcPr>
          <w:p w14:paraId="3D28C903" w14:textId="77777777" w:rsidR="00D57B09" w:rsidRPr="00473632" w:rsidRDefault="00D57B09" w:rsidP="00CD6DC6">
            <w:pPr>
              <w:pStyle w:val="svp"/>
              <w:numPr>
                <w:ilvl w:val="0"/>
                <w:numId w:val="5"/>
              </w:numPr>
              <w:tabs>
                <w:tab w:val="clear" w:pos="480"/>
                <w:tab w:val="num" w:pos="360"/>
              </w:tabs>
              <w:ind w:left="360" w:hanging="360"/>
            </w:pPr>
            <w:r w:rsidRPr="00473632">
              <w:t>Postup práce, přípravky</w:t>
            </w:r>
          </w:p>
        </w:tc>
        <w:tc>
          <w:tcPr>
            <w:tcW w:w="3760" w:type="dxa"/>
            <w:gridSpan w:val="2"/>
            <w:tcBorders>
              <w:top w:val="nil"/>
              <w:bottom w:val="nil"/>
            </w:tcBorders>
          </w:tcPr>
          <w:p w14:paraId="60B4432B" w14:textId="77777777" w:rsidR="00D57B09" w:rsidRPr="00473632" w:rsidRDefault="00D57B09" w:rsidP="00CD6DC6">
            <w:pPr>
              <w:pStyle w:val="svp"/>
              <w:numPr>
                <w:ilvl w:val="0"/>
                <w:numId w:val="5"/>
              </w:numPr>
              <w:tabs>
                <w:tab w:val="clear" w:pos="480"/>
                <w:tab w:val="num" w:pos="360"/>
              </w:tabs>
              <w:ind w:left="360" w:hanging="360"/>
            </w:pPr>
            <w:r w:rsidRPr="00473632">
              <w:t>umí vypočítat délku polotovaru, potřebného k výrobě pružin</w:t>
            </w:r>
          </w:p>
        </w:tc>
      </w:tr>
      <w:tr w:rsidR="00D57B09" w:rsidRPr="00473632" w14:paraId="378919C6" w14:textId="77777777">
        <w:tc>
          <w:tcPr>
            <w:tcW w:w="3750" w:type="dxa"/>
            <w:tcBorders>
              <w:top w:val="nil"/>
              <w:bottom w:val="nil"/>
            </w:tcBorders>
          </w:tcPr>
          <w:p w14:paraId="4E481A48" w14:textId="77777777" w:rsidR="00D57B09" w:rsidRPr="00473632" w:rsidRDefault="00D57B09" w:rsidP="00CD6DC6">
            <w:pPr>
              <w:pStyle w:val="svp"/>
              <w:numPr>
                <w:ilvl w:val="0"/>
                <w:numId w:val="5"/>
              </w:numPr>
              <w:tabs>
                <w:tab w:val="clear" w:pos="480"/>
                <w:tab w:val="num" w:pos="360"/>
              </w:tabs>
              <w:ind w:left="360" w:hanging="360"/>
            </w:pPr>
            <w:r w:rsidRPr="00473632">
              <w:t>Broušení na stolních bruskách</w:t>
            </w:r>
          </w:p>
        </w:tc>
        <w:tc>
          <w:tcPr>
            <w:tcW w:w="3760" w:type="dxa"/>
            <w:gridSpan w:val="2"/>
            <w:tcBorders>
              <w:top w:val="nil"/>
              <w:bottom w:val="nil"/>
            </w:tcBorders>
          </w:tcPr>
          <w:p w14:paraId="3F250D4E"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označování brusných kotoučů</w:t>
            </w:r>
          </w:p>
          <w:p w14:paraId="0B7C3850" w14:textId="77777777" w:rsidR="00D57B09" w:rsidRPr="00473632" w:rsidRDefault="00D57B09" w:rsidP="00CD6DC6">
            <w:pPr>
              <w:pStyle w:val="svp"/>
              <w:numPr>
                <w:ilvl w:val="0"/>
                <w:numId w:val="5"/>
              </w:numPr>
              <w:tabs>
                <w:tab w:val="clear" w:pos="480"/>
                <w:tab w:val="num" w:pos="360"/>
              </w:tabs>
              <w:ind w:left="360" w:hanging="360"/>
            </w:pPr>
            <w:r w:rsidRPr="00473632">
              <w:t>vyčte z označení strukturu kotouče, zrnitost, tvrdost, brusivo, pojivo a další parametry brusného kotouče</w:t>
            </w:r>
          </w:p>
        </w:tc>
      </w:tr>
      <w:tr w:rsidR="00D57B09" w:rsidRPr="00473632" w14:paraId="72D444EE" w14:textId="77777777">
        <w:tc>
          <w:tcPr>
            <w:tcW w:w="3750" w:type="dxa"/>
            <w:tcBorders>
              <w:top w:val="nil"/>
              <w:bottom w:val="nil"/>
            </w:tcBorders>
          </w:tcPr>
          <w:p w14:paraId="21AE8A10" w14:textId="77777777" w:rsidR="00D57B09" w:rsidRPr="00473632" w:rsidRDefault="00D57B09" w:rsidP="00CD6DC6">
            <w:pPr>
              <w:pStyle w:val="svp"/>
              <w:numPr>
                <w:ilvl w:val="0"/>
                <w:numId w:val="5"/>
              </w:numPr>
              <w:tabs>
                <w:tab w:val="clear" w:pos="480"/>
                <w:tab w:val="num" w:pos="360"/>
              </w:tabs>
              <w:ind w:left="360" w:hanging="360"/>
            </w:pPr>
            <w:r w:rsidRPr="00473632">
              <w:t>Montáž brusného kotouče, struktura, zrnitost</w:t>
            </w:r>
          </w:p>
        </w:tc>
        <w:tc>
          <w:tcPr>
            <w:tcW w:w="3760" w:type="dxa"/>
            <w:gridSpan w:val="2"/>
            <w:tcBorders>
              <w:top w:val="nil"/>
              <w:bottom w:val="nil"/>
            </w:tcBorders>
          </w:tcPr>
          <w:p w14:paraId="3FF34614" w14:textId="77777777" w:rsidR="00D57B09" w:rsidRPr="00473632" w:rsidRDefault="00D57B09" w:rsidP="00CD6DC6">
            <w:pPr>
              <w:pStyle w:val="svp"/>
              <w:numPr>
                <w:ilvl w:val="0"/>
                <w:numId w:val="5"/>
              </w:numPr>
              <w:tabs>
                <w:tab w:val="clear" w:pos="480"/>
                <w:tab w:val="num" w:pos="360"/>
              </w:tabs>
              <w:ind w:left="360" w:hanging="360"/>
            </w:pPr>
            <w:r w:rsidRPr="00473632">
              <w:t>popíše montážní postup výměny brusného kotouče</w:t>
            </w:r>
          </w:p>
        </w:tc>
      </w:tr>
      <w:tr w:rsidR="00D57B09" w:rsidRPr="00473632" w14:paraId="6B7E811E" w14:textId="77777777">
        <w:tc>
          <w:tcPr>
            <w:tcW w:w="3750" w:type="dxa"/>
            <w:tcBorders>
              <w:top w:val="nil"/>
            </w:tcBorders>
          </w:tcPr>
          <w:p w14:paraId="54654C3B"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broušení</w:t>
            </w:r>
          </w:p>
        </w:tc>
        <w:tc>
          <w:tcPr>
            <w:tcW w:w="3760" w:type="dxa"/>
            <w:gridSpan w:val="2"/>
            <w:tcBorders>
              <w:top w:val="nil"/>
            </w:tcBorders>
          </w:tcPr>
          <w:p w14:paraId="4D2A5151" w14:textId="77777777" w:rsidR="00D57B09" w:rsidRPr="00473632" w:rsidRDefault="00D57B09" w:rsidP="00CD6DC6">
            <w:pPr>
              <w:pStyle w:val="svp"/>
              <w:numPr>
                <w:ilvl w:val="0"/>
                <w:numId w:val="5"/>
              </w:numPr>
              <w:tabs>
                <w:tab w:val="clear" w:pos="480"/>
                <w:tab w:val="num" w:pos="360"/>
              </w:tabs>
              <w:ind w:left="360" w:hanging="360"/>
            </w:pPr>
            <w:r w:rsidRPr="00473632">
              <w:t>vysvětlí pravidla bezpečnosti práce při broušení</w:t>
            </w:r>
          </w:p>
        </w:tc>
      </w:tr>
      <w:tr w:rsidR="00D57B09" w:rsidRPr="00473632" w14:paraId="0F2A58FF" w14:textId="77777777">
        <w:tc>
          <w:tcPr>
            <w:tcW w:w="7510" w:type="dxa"/>
            <w:gridSpan w:val="3"/>
          </w:tcPr>
          <w:p w14:paraId="6F2C3CEE" w14:textId="77777777" w:rsidR="00D57B09" w:rsidRPr="00473632" w:rsidRDefault="00D57B09" w:rsidP="005F1FC6">
            <w:pPr>
              <w:pStyle w:val="svp"/>
            </w:pPr>
            <w:r w:rsidRPr="00473632">
              <w:t>Počet hodin 12</w:t>
            </w:r>
          </w:p>
        </w:tc>
      </w:tr>
    </w:tbl>
    <w:p w14:paraId="66A4DCB7" w14:textId="77777777" w:rsidR="00D57B09" w:rsidRPr="00473632" w:rsidRDefault="00D57B09" w:rsidP="00193FB9">
      <w:pPr>
        <w:pStyle w:val="svp"/>
      </w:pPr>
    </w:p>
    <w:p w14:paraId="5DB44D84" w14:textId="77777777" w:rsidR="00D57B09" w:rsidRPr="00473632" w:rsidRDefault="00D57B09" w:rsidP="002A1C74">
      <w:pPr>
        <w:pStyle w:val="svp"/>
        <w:tabs>
          <w:tab w:val="right" w:pos="7371"/>
        </w:tabs>
      </w:pPr>
      <w:r w:rsidRPr="00473632">
        <w:t>2. ročník</w:t>
      </w:r>
      <w:r w:rsidRPr="00473632">
        <w:tab/>
        <w:t>64 hodin</w:t>
      </w: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5017C" w:rsidRPr="00473632" w14:paraId="70CE00CE" w14:textId="77777777" w:rsidTr="00C5017C">
        <w:tc>
          <w:tcPr>
            <w:tcW w:w="3750" w:type="dxa"/>
          </w:tcPr>
          <w:p w14:paraId="690EB683" w14:textId="77777777" w:rsidR="00C5017C" w:rsidRPr="00473632" w:rsidRDefault="00C5017C" w:rsidP="00C5017C">
            <w:pPr>
              <w:pStyle w:val="svp"/>
              <w:numPr>
                <w:ilvl w:val="0"/>
                <w:numId w:val="19"/>
              </w:numPr>
              <w:rPr>
                <w:rFonts w:ascii="Arial" w:hAnsi="Arial" w:cs="Arial"/>
              </w:rPr>
            </w:pPr>
            <w:r w:rsidRPr="00473632">
              <w:t>Metalurgie výroby slitin kovů</w:t>
            </w:r>
          </w:p>
        </w:tc>
        <w:tc>
          <w:tcPr>
            <w:tcW w:w="3760" w:type="dxa"/>
          </w:tcPr>
          <w:p w14:paraId="747CBF91" w14:textId="77777777" w:rsidR="00C5017C" w:rsidRPr="00473632" w:rsidRDefault="00C5017C" w:rsidP="00C5017C">
            <w:pPr>
              <w:pStyle w:val="svp"/>
              <w:rPr>
                <w:rFonts w:ascii="Arial" w:hAnsi="Arial" w:cs="Arial"/>
                <w:b/>
                <w:bCs/>
              </w:rPr>
            </w:pPr>
            <w:r w:rsidRPr="00473632">
              <w:t>Žák:</w:t>
            </w:r>
          </w:p>
        </w:tc>
      </w:tr>
      <w:tr w:rsidR="00C5017C" w:rsidRPr="00473632" w14:paraId="2C9E5416" w14:textId="77777777" w:rsidTr="00C5017C">
        <w:tc>
          <w:tcPr>
            <w:tcW w:w="3750" w:type="dxa"/>
            <w:tcBorders>
              <w:top w:val="nil"/>
              <w:bottom w:val="nil"/>
            </w:tcBorders>
          </w:tcPr>
          <w:p w14:paraId="2A01C4AA" w14:textId="77777777" w:rsidR="00C5017C" w:rsidRPr="00473632" w:rsidRDefault="00C5017C" w:rsidP="00C5017C">
            <w:pPr>
              <w:pStyle w:val="svp"/>
              <w:numPr>
                <w:ilvl w:val="0"/>
                <w:numId w:val="5"/>
              </w:numPr>
              <w:tabs>
                <w:tab w:val="clear" w:pos="480"/>
                <w:tab w:val="num" w:pos="360"/>
              </w:tabs>
              <w:ind w:left="360" w:hanging="360"/>
            </w:pPr>
            <w:r w:rsidRPr="00473632">
              <w:t>Nástroje a pomůcky</w:t>
            </w:r>
          </w:p>
        </w:tc>
        <w:tc>
          <w:tcPr>
            <w:tcW w:w="3760" w:type="dxa"/>
            <w:tcBorders>
              <w:top w:val="nil"/>
              <w:bottom w:val="nil"/>
            </w:tcBorders>
          </w:tcPr>
          <w:p w14:paraId="20E281E8" w14:textId="77777777" w:rsidR="00C5017C" w:rsidRPr="00473632" w:rsidRDefault="00C5017C" w:rsidP="00C5017C">
            <w:pPr>
              <w:pStyle w:val="svp"/>
              <w:numPr>
                <w:ilvl w:val="0"/>
                <w:numId w:val="5"/>
              </w:numPr>
              <w:tabs>
                <w:tab w:val="clear" w:pos="480"/>
                <w:tab w:val="num" w:pos="360"/>
              </w:tabs>
              <w:ind w:left="360" w:hanging="360"/>
            </w:pPr>
            <w:r w:rsidRPr="00473632">
              <w:t>rozeznává jednotlivé druhy nástrojů a pomůcek v oblasti slévárenství a jejich typické součásti</w:t>
            </w:r>
          </w:p>
        </w:tc>
      </w:tr>
      <w:tr w:rsidR="00C5017C" w:rsidRPr="00473632" w14:paraId="3DB3A191" w14:textId="77777777" w:rsidTr="00C5017C">
        <w:tc>
          <w:tcPr>
            <w:tcW w:w="3750" w:type="dxa"/>
            <w:tcBorders>
              <w:top w:val="nil"/>
              <w:bottom w:val="nil"/>
            </w:tcBorders>
          </w:tcPr>
          <w:p w14:paraId="510C8950" w14:textId="77777777" w:rsidR="00C5017C" w:rsidRPr="00473632" w:rsidRDefault="00C5017C" w:rsidP="00C5017C">
            <w:pPr>
              <w:pStyle w:val="svp"/>
              <w:numPr>
                <w:ilvl w:val="0"/>
                <w:numId w:val="5"/>
              </w:numPr>
              <w:tabs>
                <w:tab w:val="clear" w:pos="480"/>
                <w:tab w:val="num" w:pos="360"/>
              </w:tabs>
              <w:ind w:left="360" w:hanging="360"/>
            </w:pPr>
            <w:r w:rsidRPr="00473632">
              <w:t>Licí pánve</w:t>
            </w:r>
          </w:p>
        </w:tc>
        <w:tc>
          <w:tcPr>
            <w:tcW w:w="3760" w:type="dxa"/>
            <w:tcBorders>
              <w:top w:val="nil"/>
              <w:bottom w:val="nil"/>
            </w:tcBorders>
          </w:tcPr>
          <w:p w14:paraId="68FC9A2D" w14:textId="77777777" w:rsidR="00C5017C" w:rsidRPr="00473632" w:rsidRDefault="00C5017C" w:rsidP="00C5017C">
            <w:pPr>
              <w:pStyle w:val="svp"/>
              <w:numPr>
                <w:ilvl w:val="0"/>
                <w:numId w:val="5"/>
              </w:numPr>
              <w:tabs>
                <w:tab w:val="clear" w:pos="480"/>
                <w:tab w:val="num" w:pos="360"/>
              </w:tabs>
              <w:ind w:left="360" w:hanging="360"/>
            </w:pPr>
            <w:r w:rsidRPr="00473632">
              <w:t>rozeznává licí pánve podle tvarů a jejich použití pro litiny, oceli a neželezné kovy</w:t>
            </w:r>
          </w:p>
        </w:tc>
      </w:tr>
      <w:tr w:rsidR="00C5017C" w:rsidRPr="00473632" w14:paraId="79362DCC" w14:textId="77777777" w:rsidTr="00C5017C">
        <w:tc>
          <w:tcPr>
            <w:tcW w:w="3750" w:type="dxa"/>
            <w:tcBorders>
              <w:top w:val="nil"/>
              <w:bottom w:val="nil"/>
            </w:tcBorders>
          </w:tcPr>
          <w:p w14:paraId="2F49FCC3" w14:textId="77777777" w:rsidR="00C5017C" w:rsidRPr="00473632" w:rsidRDefault="00C5017C" w:rsidP="00C5017C">
            <w:pPr>
              <w:pStyle w:val="svp"/>
            </w:pPr>
          </w:p>
        </w:tc>
        <w:tc>
          <w:tcPr>
            <w:tcW w:w="3760" w:type="dxa"/>
            <w:tcBorders>
              <w:top w:val="nil"/>
              <w:bottom w:val="nil"/>
            </w:tcBorders>
          </w:tcPr>
          <w:p w14:paraId="44728A73" w14:textId="77777777" w:rsidR="00C5017C" w:rsidRPr="00473632" w:rsidRDefault="00C5017C" w:rsidP="008A6DD7">
            <w:pPr>
              <w:pStyle w:val="svp"/>
              <w:numPr>
                <w:ilvl w:val="0"/>
                <w:numId w:val="5"/>
              </w:numPr>
              <w:tabs>
                <w:tab w:val="clear" w:pos="480"/>
                <w:tab w:val="num" w:pos="360"/>
              </w:tabs>
              <w:ind w:left="360" w:hanging="360"/>
            </w:pPr>
            <w:r w:rsidRPr="00473632">
              <w:t>rozeznává typické části jednotlivých druhů nástrojů a</w:t>
            </w:r>
            <w:r w:rsidR="008A6DD7" w:rsidRPr="00473632">
              <w:t> </w:t>
            </w:r>
            <w:r w:rsidRPr="00473632">
              <w:t xml:space="preserve">pomůcek ve slévárenství </w:t>
            </w:r>
          </w:p>
        </w:tc>
      </w:tr>
      <w:tr w:rsidR="00C5017C" w:rsidRPr="00473632" w14:paraId="1EDF96FF" w14:textId="77777777" w:rsidTr="00C5017C">
        <w:tc>
          <w:tcPr>
            <w:tcW w:w="3750" w:type="dxa"/>
            <w:tcBorders>
              <w:top w:val="nil"/>
              <w:bottom w:val="nil"/>
            </w:tcBorders>
          </w:tcPr>
          <w:p w14:paraId="2E87EB03" w14:textId="77777777" w:rsidR="00C5017C" w:rsidRPr="00473632" w:rsidRDefault="00C5017C" w:rsidP="00C5017C">
            <w:pPr>
              <w:pStyle w:val="svp"/>
              <w:numPr>
                <w:ilvl w:val="0"/>
                <w:numId w:val="5"/>
              </w:numPr>
              <w:tabs>
                <w:tab w:val="clear" w:pos="480"/>
                <w:tab w:val="num" w:pos="360"/>
              </w:tabs>
              <w:ind w:left="360" w:hanging="360"/>
            </w:pPr>
            <w:r w:rsidRPr="00473632">
              <w:t>Tavící a zušlechťovací zařízení dle BREF</w:t>
            </w:r>
          </w:p>
        </w:tc>
        <w:tc>
          <w:tcPr>
            <w:tcW w:w="3760" w:type="dxa"/>
            <w:tcBorders>
              <w:top w:val="nil"/>
              <w:bottom w:val="nil"/>
            </w:tcBorders>
          </w:tcPr>
          <w:p w14:paraId="2F4FAE54" w14:textId="77777777" w:rsidR="00C5017C" w:rsidRPr="00473632" w:rsidRDefault="00064E02" w:rsidP="00C5017C">
            <w:pPr>
              <w:pStyle w:val="svp"/>
              <w:numPr>
                <w:ilvl w:val="0"/>
                <w:numId w:val="5"/>
              </w:numPr>
              <w:tabs>
                <w:tab w:val="clear" w:pos="480"/>
                <w:tab w:val="num" w:pos="360"/>
              </w:tabs>
              <w:ind w:left="360" w:hanging="360"/>
            </w:pPr>
            <w:r w:rsidRPr="00473632">
              <w:t>určí</w:t>
            </w:r>
            <w:r w:rsidR="00C5017C" w:rsidRPr="00473632">
              <w:t xml:space="preserve"> jeho funkci a požadované vlastnosti</w:t>
            </w:r>
          </w:p>
        </w:tc>
      </w:tr>
      <w:tr w:rsidR="00C5017C" w:rsidRPr="00473632" w14:paraId="676759D0" w14:textId="77777777" w:rsidTr="00C5017C">
        <w:tc>
          <w:tcPr>
            <w:tcW w:w="3750" w:type="dxa"/>
            <w:tcBorders>
              <w:top w:val="nil"/>
              <w:bottom w:val="nil"/>
            </w:tcBorders>
          </w:tcPr>
          <w:p w14:paraId="02B07D3F" w14:textId="77777777" w:rsidR="00C5017C" w:rsidRPr="00473632" w:rsidRDefault="00C5017C" w:rsidP="00C5017C">
            <w:pPr>
              <w:pStyle w:val="svp"/>
              <w:numPr>
                <w:ilvl w:val="0"/>
                <w:numId w:val="5"/>
              </w:numPr>
              <w:tabs>
                <w:tab w:val="clear" w:pos="480"/>
                <w:tab w:val="num" w:pos="360"/>
              </w:tabs>
              <w:ind w:left="360" w:hanging="360"/>
            </w:pPr>
            <w:r w:rsidRPr="00473632">
              <w:t>Kokily pro odlévání vzorků</w:t>
            </w:r>
          </w:p>
        </w:tc>
        <w:tc>
          <w:tcPr>
            <w:tcW w:w="3760" w:type="dxa"/>
            <w:tcBorders>
              <w:top w:val="nil"/>
              <w:bottom w:val="nil"/>
            </w:tcBorders>
          </w:tcPr>
          <w:p w14:paraId="47C18DBD" w14:textId="77777777" w:rsidR="00C5017C" w:rsidRPr="00473632" w:rsidRDefault="00064E02" w:rsidP="00064E02">
            <w:pPr>
              <w:pStyle w:val="svp"/>
              <w:numPr>
                <w:ilvl w:val="0"/>
                <w:numId w:val="5"/>
              </w:numPr>
              <w:tabs>
                <w:tab w:val="clear" w:pos="480"/>
                <w:tab w:val="num" w:pos="360"/>
              </w:tabs>
              <w:ind w:left="360" w:hanging="360"/>
            </w:pPr>
            <w:r w:rsidRPr="00473632">
              <w:t>určí</w:t>
            </w:r>
            <w:r w:rsidR="00C5017C" w:rsidRPr="00473632">
              <w:t xml:space="preserve"> postup tuhnutí kovů v kokile</w:t>
            </w:r>
          </w:p>
        </w:tc>
      </w:tr>
      <w:tr w:rsidR="00C5017C" w:rsidRPr="00473632" w14:paraId="06EE53E9" w14:textId="77777777" w:rsidTr="008A6DD7">
        <w:tc>
          <w:tcPr>
            <w:tcW w:w="3750" w:type="dxa"/>
            <w:tcBorders>
              <w:top w:val="nil"/>
              <w:bottom w:val="nil"/>
            </w:tcBorders>
          </w:tcPr>
          <w:p w14:paraId="02ED5C5B" w14:textId="77777777" w:rsidR="00C5017C" w:rsidRPr="00473632" w:rsidRDefault="00C5017C" w:rsidP="008A6DD7">
            <w:pPr>
              <w:pStyle w:val="svp"/>
              <w:numPr>
                <w:ilvl w:val="0"/>
                <w:numId w:val="5"/>
              </w:numPr>
              <w:tabs>
                <w:tab w:val="clear" w:pos="480"/>
                <w:tab w:val="num" w:pos="360"/>
              </w:tabs>
              <w:ind w:left="360" w:hanging="360"/>
            </w:pPr>
            <w:r w:rsidRPr="00473632">
              <w:t>Licí mezipánev</w:t>
            </w:r>
          </w:p>
        </w:tc>
        <w:tc>
          <w:tcPr>
            <w:tcW w:w="3760" w:type="dxa"/>
            <w:tcBorders>
              <w:top w:val="nil"/>
              <w:bottom w:val="nil"/>
            </w:tcBorders>
          </w:tcPr>
          <w:p w14:paraId="66FCAFBA" w14:textId="77777777" w:rsidR="00C5017C" w:rsidRPr="00473632" w:rsidRDefault="008A6DD7" w:rsidP="008A6DD7">
            <w:pPr>
              <w:pStyle w:val="svp"/>
              <w:numPr>
                <w:ilvl w:val="0"/>
                <w:numId w:val="5"/>
              </w:numPr>
              <w:tabs>
                <w:tab w:val="clear" w:pos="480"/>
                <w:tab w:val="num" w:pos="360"/>
              </w:tabs>
              <w:ind w:left="360" w:hanging="360"/>
            </w:pPr>
            <w:r w:rsidRPr="00473632">
              <w:t>popíše pomůcku pro udržení hladiny kovu v kokilách</w:t>
            </w:r>
          </w:p>
        </w:tc>
      </w:tr>
      <w:tr w:rsidR="008A6DD7" w:rsidRPr="00473632" w14:paraId="4E974C35" w14:textId="77777777" w:rsidTr="008A6DD7">
        <w:tc>
          <w:tcPr>
            <w:tcW w:w="3750" w:type="dxa"/>
            <w:tcBorders>
              <w:top w:val="nil"/>
              <w:bottom w:val="nil"/>
            </w:tcBorders>
          </w:tcPr>
          <w:p w14:paraId="0015B3E4" w14:textId="77777777" w:rsidR="008A6DD7" w:rsidRPr="00473632" w:rsidRDefault="008A6DD7" w:rsidP="008A6DD7">
            <w:pPr>
              <w:pStyle w:val="svp"/>
              <w:numPr>
                <w:ilvl w:val="0"/>
                <w:numId w:val="5"/>
              </w:numPr>
              <w:tabs>
                <w:tab w:val="clear" w:pos="480"/>
                <w:tab w:val="num" w:pos="360"/>
              </w:tabs>
              <w:ind w:left="360" w:hanging="360"/>
            </w:pPr>
            <w:r w:rsidRPr="00473632">
              <w:t>Pyrometry</w:t>
            </w:r>
          </w:p>
          <w:p w14:paraId="5BA2E5AD" w14:textId="77777777" w:rsidR="008A6DD7" w:rsidRPr="00473632" w:rsidRDefault="008A6DD7" w:rsidP="008A6DD7">
            <w:pPr>
              <w:pStyle w:val="svp"/>
            </w:pPr>
          </w:p>
        </w:tc>
        <w:tc>
          <w:tcPr>
            <w:tcW w:w="3760" w:type="dxa"/>
            <w:tcBorders>
              <w:top w:val="nil"/>
              <w:bottom w:val="nil"/>
            </w:tcBorders>
          </w:tcPr>
          <w:p w14:paraId="1352125E" w14:textId="77777777" w:rsidR="008A6DD7" w:rsidRPr="00473632" w:rsidRDefault="008A6DD7" w:rsidP="008A6DD7">
            <w:pPr>
              <w:pStyle w:val="svp"/>
              <w:numPr>
                <w:ilvl w:val="0"/>
                <w:numId w:val="5"/>
              </w:numPr>
              <w:tabs>
                <w:tab w:val="clear" w:pos="480"/>
                <w:tab w:val="num" w:pos="360"/>
              </w:tabs>
              <w:ind w:left="360" w:hanging="360"/>
            </w:pPr>
            <w:r w:rsidRPr="00473632">
              <w:t>uvede optické pyrometry, pyrometry totálně radiační a parciálně radiační</w:t>
            </w:r>
          </w:p>
        </w:tc>
      </w:tr>
      <w:tr w:rsidR="008A6DD7" w:rsidRPr="00473632" w14:paraId="38120065" w14:textId="77777777" w:rsidTr="008A6DD7">
        <w:tc>
          <w:tcPr>
            <w:tcW w:w="3750" w:type="dxa"/>
            <w:tcBorders>
              <w:top w:val="nil"/>
              <w:bottom w:val="nil"/>
            </w:tcBorders>
          </w:tcPr>
          <w:p w14:paraId="1D535F9A" w14:textId="77777777" w:rsidR="008A6DD7" w:rsidRPr="00473632" w:rsidRDefault="008A6DD7" w:rsidP="008A6DD7">
            <w:pPr>
              <w:pStyle w:val="svp"/>
              <w:numPr>
                <w:ilvl w:val="0"/>
                <w:numId w:val="5"/>
              </w:numPr>
              <w:tabs>
                <w:tab w:val="clear" w:pos="480"/>
                <w:tab w:val="num" w:pos="360"/>
              </w:tabs>
              <w:ind w:left="360" w:hanging="360"/>
            </w:pPr>
            <w:r w:rsidRPr="00473632">
              <w:t>Tvrdoměry pro kontrolu tvrdosti forem</w:t>
            </w:r>
          </w:p>
          <w:p w14:paraId="22876253" w14:textId="77777777" w:rsidR="008A6DD7" w:rsidRPr="00473632" w:rsidRDefault="008A6DD7" w:rsidP="008A6DD7">
            <w:pPr>
              <w:pStyle w:val="svp"/>
            </w:pPr>
          </w:p>
        </w:tc>
        <w:tc>
          <w:tcPr>
            <w:tcW w:w="3760" w:type="dxa"/>
            <w:tcBorders>
              <w:top w:val="nil"/>
              <w:bottom w:val="nil"/>
            </w:tcBorders>
          </w:tcPr>
          <w:p w14:paraId="3ED3D9A7" w14:textId="77777777" w:rsidR="008A6DD7" w:rsidRPr="00473632" w:rsidRDefault="008A6DD7" w:rsidP="008A6DD7">
            <w:pPr>
              <w:pStyle w:val="svp"/>
              <w:numPr>
                <w:ilvl w:val="0"/>
                <w:numId w:val="5"/>
              </w:numPr>
              <w:tabs>
                <w:tab w:val="clear" w:pos="480"/>
                <w:tab w:val="num" w:pos="360"/>
              </w:tabs>
              <w:ind w:left="360" w:hanging="360"/>
            </w:pPr>
            <w:r w:rsidRPr="00473632">
              <w:t>ovládá Brinellův, Rockwelův a Vickersův tvrdoměr</w:t>
            </w:r>
          </w:p>
          <w:p w14:paraId="6051AACA" w14:textId="77777777" w:rsidR="008A6DD7" w:rsidRPr="00473632" w:rsidRDefault="008A6DD7" w:rsidP="008A6DD7">
            <w:pPr>
              <w:pStyle w:val="svp"/>
              <w:numPr>
                <w:ilvl w:val="0"/>
                <w:numId w:val="5"/>
              </w:numPr>
              <w:tabs>
                <w:tab w:val="clear" w:pos="480"/>
                <w:tab w:val="num" w:pos="360"/>
              </w:tabs>
              <w:ind w:left="360" w:hanging="360"/>
            </w:pPr>
            <w:r w:rsidRPr="00473632">
              <w:t>uvede označení stupně tvrdosti materiálu forem</w:t>
            </w:r>
          </w:p>
        </w:tc>
      </w:tr>
      <w:tr w:rsidR="008A6DD7" w:rsidRPr="00473632" w14:paraId="798916BB" w14:textId="77777777" w:rsidTr="00C5017C">
        <w:tc>
          <w:tcPr>
            <w:tcW w:w="3750" w:type="dxa"/>
            <w:tcBorders>
              <w:top w:val="nil"/>
            </w:tcBorders>
          </w:tcPr>
          <w:p w14:paraId="25A5E395" w14:textId="77777777" w:rsidR="008A6DD7" w:rsidRPr="00473632" w:rsidRDefault="008A6DD7" w:rsidP="00C5017C">
            <w:pPr>
              <w:pStyle w:val="svp"/>
              <w:numPr>
                <w:ilvl w:val="0"/>
                <w:numId w:val="5"/>
              </w:numPr>
              <w:tabs>
                <w:tab w:val="clear" w:pos="480"/>
                <w:tab w:val="num" w:pos="360"/>
              </w:tabs>
              <w:ind w:left="360" w:hanging="360"/>
            </w:pPr>
            <w:r w:rsidRPr="00473632">
              <w:t>Vlhkoměry formovacích směsí</w:t>
            </w:r>
          </w:p>
        </w:tc>
        <w:tc>
          <w:tcPr>
            <w:tcW w:w="3760" w:type="dxa"/>
            <w:tcBorders>
              <w:top w:val="nil"/>
            </w:tcBorders>
          </w:tcPr>
          <w:p w14:paraId="68188A24" w14:textId="77777777" w:rsidR="008A6DD7" w:rsidRPr="00473632" w:rsidRDefault="008A6DD7" w:rsidP="008A6DD7">
            <w:pPr>
              <w:pStyle w:val="svp"/>
              <w:numPr>
                <w:ilvl w:val="0"/>
                <w:numId w:val="5"/>
              </w:numPr>
              <w:tabs>
                <w:tab w:val="clear" w:pos="480"/>
                <w:tab w:val="num" w:pos="360"/>
              </w:tabs>
              <w:ind w:left="360" w:hanging="360"/>
            </w:pPr>
            <w:r w:rsidRPr="00473632">
              <w:t>používá vlhkoměry formovacích směsí pro měření absolutní vlhkosti</w:t>
            </w:r>
          </w:p>
          <w:p w14:paraId="10787E11" w14:textId="77777777" w:rsidR="008A6DD7" w:rsidRPr="00473632" w:rsidRDefault="008A6DD7" w:rsidP="008A6DD7">
            <w:pPr>
              <w:pStyle w:val="svp"/>
              <w:numPr>
                <w:ilvl w:val="0"/>
                <w:numId w:val="5"/>
              </w:numPr>
              <w:tabs>
                <w:tab w:val="clear" w:pos="480"/>
                <w:tab w:val="num" w:pos="360"/>
              </w:tabs>
              <w:ind w:left="360" w:hanging="360"/>
            </w:pPr>
            <w:r w:rsidRPr="00473632">
              <w:t>určí relativní vlhkost</w:t>
            </w:r>
          </w:p>
        </w:tc>
      </w:tr>
      <w:tr w:rsidR="00C5017C" w:rsidRPr="00473632" w14:paraId="1CE59738" w14:textId="77777777" w:rsidTr="00C5017C">
        <w:tc>
          <w:tcPr>
            <w:tcW w:w="7510" w:type="dxa"/>
            <w:gridSpan w:val="2"/>
          </w:tcPr>
          <w:p w14:paraId="1B3A0BDB" w14:textId="77777777" w:rsidR="00C5017C" w:rsidRPr="00473632" w:rsidRDefault="00C5017C" w:rsidP="00C5017C">
            <w:pPr>
              <w:pStyle w:val="svp"/>
            </w:pPr>
            <w:r w:rsidRPr="00473632">
              <w:t>Počet hodin 14</w:t>
            </w:r>
          </w:p>
        </w:tc>
      </w:tr>
    </w:tbl>
    <w:p w14:paraId="2EE6FDD6" w14:textId="77777777" w:rsidR="00C5017C" w:rsidRPr="00473632" w:rsidRDefault="00C5017C"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E4C1783" w14:textId="77777777">
        <w:tc>
          <w:tcPr>
            <w:tcW w:w="3822" w:type="dxa"/>
          </w:tcPr>
          <w:p w14:paraId="6EA4C0F3" w14:textId="77777777" w:rsidR="00D57B09" w:rsidRPr="00473632" w:rsidRDefault="00D57B09" w:rsidP="003C2953">
            <w:pPr>
              <w:pStyle w:val="svp"/>
              <w:numPr>
                <w:ilvl w:val="0"/>
                <w:numId w:val="19"/>
              </w:numPr>
              <w:rPr>
                <w:b/>
                <w:bCs/>
              </w:rPr>
            </w:pPr>
            <w:r w:rsidRPr="00473632">
              <w:t>Pájení kovů, lepení kovů</w:t>
            </w:r>
            <w:r w:rsidRPr="00473632">
              <w:rPr>
                <w:b/>
                <w:bCs/>
              </w:rPr>
              <w:t xml:space="preserve">, </w:t>
            </w:r>
            <w:r w:rsidRPr="00473632">
              <w:t>zpracování nekovových materiálů</w:t>
            </w:r>
          </w:p>
        </w:tc>
        <w:tc>
          <w:tcPr>
            <w:tcW w:w="3691" w:type="dxa"/>
          </w:tcPr>
          <w:p w14:paraId="418B0BAF" w14:textId="77777777" w:rsidR="00D57B09" w:rsidRPr="00473632" w:rsidRDefault="00D57B09" w:rsidP="001F65D6">
            <w:pPr>
              <w:pStyle w:val="svp"/>
            </w:pPr>
            <w:r w:rsidRPr="00473632">
              <w:t>Žák:</w:t>
            </w:r>
          </w:p>
        </w:tc>
      </w:tr>
      <w:tr w:rsidR="00D57B09" w:rsidRPr="00473632" w14:paraId="1CD13255" w14:textId="77777777">
        <w:tc>
          <w:tcPr>
            <w:tcW w:w="3822" w:type="dxa"/>
            <w:tcBorders>
              <w:top w:val="nil"/>
              <w:bottom w:val="nil"/>
            </w:tcBorders>
          </w:tcPr>
          <w:p w14:paraId="182EB563" w14:textId="77777777" w:rsidR="00D57B09" w:rsidRPr="00473632" w:rsidRDefault="00D57B09" w:rsidP="0095203E">
            <w:pPr>
              <w:pStyle w:val="svp"/>
              <w:numPr>
                <w:ilvl w:val="0"/>
                <w:numId w:val="5"/>
              </w:numPr>
              <w:tabs>
                <w:tab w:val="clear" w:pos="480"/>
                <w:tab w:val="num" w:pos="360"/>
              </w:tabs>
              <w:ind w:left="360" w:hanging="360"/>
            </w:pPr>
            <w:r w:rsidRPr="00473632">
              <w:t>Pájení</w:t>
            </w:r>
          </w:p>
        </w:tc>
        <w:tc>
          <w:tcPr>
            <w:tcW w:w="3691" w:type="dxa"/>
            <w:tcBorders>
              <w:top w:val="nil"/>
              <w:bottom w:val="nil"/>
            </w:tcBorders>
          </w:tcPr>
          <w:p w14:paraId="52F164AA" w14:textId="77777777" w:rsidR="00D57B09" w:rsidRPr="00473632" w:rsidRDefault="00D57B09" w:rsidP="0095203E">
            <w:pPr>
              <w:pStyle w:val="svp"/>
              <w:numPr>
                <w:ilvl w:val="0"/>
                <w:numId w:val="5"/>
              </w:numPr>
              <w:tabs>
                <w:tab w:val="clear" w:pos="480"/>
                <w:tab w:val="num" w:pos="360"/>
              </w:tabs>
              <w:ind w:left="360" w:hanging="360"/>
            </w:pPr>
            <w:r w:rsidRPr="00473632">
              <w:t>připravuje materiál a součásti k pájení a svařování</w:t>
            </w:r>
          </w:p>
          <w:p w14:paraId="11AFB576" w14:textId="77777777" w:rsidR="00D57B09" w:rsidRPr="00473632" w:rsidRDefault="00D57B09" w:rsidP="0095203E">
            <w:pPr>
              <w:pStyle w:val="svp"/>
              <w:numPr>
                <w:ilvl w:val="0"/>
                <w:numId w:val="5"/>
              </w:numPr>
              <w:tabs>
                <w:tab w:val="clear" w:pos="480"/>
                <w:tab w:val="num" w:pos="360"/>
              </w:tabs>
              <w:ind w:left="360" w:hanging="360"/>
            </w:pPr>
            <w:r w:rsidRPr="00473632">
              <w:t>spojuje součásti měkkým pájením</w:t>
            </w:r>
          </w:p>
        </w:tc>
      </w:tr>
      <w:tr w:rsidR="00D57B09" w:rsidRPr="00473632" w14:paraId="0FB895BB" w14:textId="77777777">
        <w:tc>
          <w:tcPr>
            <w:tcW w:w="3822" w:type="dxa"/>
            <w:tcBorders>
              <w:top w:val="nil"/>
              <w:bottom w:val="nil"/>
            </w:tcBorders>
          </w:tcPr>
          <w:p w14:paraId="20849EC7" w14:textId="77777777" w:rsidR="00D57B09" w:rsidRPr="00473632" w:rsidRDefault="00D57B09" w:rsidP="00CD6DC6">
            <w:pPr>
              <w:pStyle w:val="svp"/>
              <w:numPr>
                <w:ilvl w:val="0"/>
                <w:numId w:val="5"/>
              </w:numPr>
              <w:tabs>
                <w:tab w:val="clear" w:pos="480"/>
                <w:tab w:val="num" w:pos="360"/>
              </w:tabs>
              <w:ind w:left="360" w:hanging="360"/>
            </w:pPr>
            <w:r w:rsidRPr="00473632">
              <w:t>Pájení, význam</w:t>
            </w:r>
          </w:p>
          <w:p w14:paraId="1ACBFF1A" w14:textId="77777777" w:rsidR="00D57B09" w:rsidRPr="00473632" w:rsidRDefault="00D57B09" w:rsidP="00CD6DC6">
            <w:pPr>
              <w:pStyle w:val="svp"/>
              <w:numPr>
                <w:ilvl w:val="0"/>
                <w:numId w:val="5"/>
              </w:numPr>
              <w:tabs>
                <w:tab w:val="clear" w:pos="480"/>
                <w:tab w:val="num" w:pos="360"/>
              </w:tabs>
              <w:ind w:left="360" w:hanging="360"/>
            </w:pPr>
            <w:r w:rsidRPr="00473632">
              <w:t>Výhody a nevýhody pájení</w:t>
            </w:r>
          </w:p>
          <w:p w14:paraId="1F0654E0" w14:textId="77777777" w:rsidR="00D57B09" w:rsidRPr="00473632" w:rsidRDefault="00D57B09" w:rsidP="00CD6DC6">
            <w:pPr>
              <w:pStyle w:val="svp"/>
              <w:numPr>
                <w:ilvl w:val="0"/>
                <w:numId w:val="5"/>
              </w:numPr>
              <w:tabs>
                <w:tab w:val="clear" w:pos="480"/>
                <w:tab w:val="num" w:pos="360"/>
              </w:tabs>
              <w:ind w:left="360" w:hanging="360"/>
            </w:pPr>
            <w:r w:rsidRPr="00473632">
              <w:t>Pájení na měkko, pájky, tavidla</w:t>
            </w:r>
          </w:p>
          <w:p w14:paraId="50F2D357" w14:textId="77777777" w:rsidR="00D57B09" w:rsidRPr="00473632" w:rsidRDefault="00D57B09" w:rsidP="00CD6DC6">
            <w:pPr>
              <w:pStyle w:val="svp"/>
              <w:numPr>
                <w:ilvl w:val="0"/>
                <w:numId w:val="5"/>
              </w:numPr>
              <w:tabs>
                <w:tab w:val="clear" w:pos="480"/>
                <w:tab w:val="num" w:pos="360"/>
              </w:tabs>
              <w:ind w:left="360" w:hanging="360"/>
            </w:pPr>
            <w:r w:rsidRPr="00473632">
              <w:t>Postup pájení</w:t>
            </w:r>
          </w:p>
          <w:p w14:paraId="0EA292C4" w14:textId="77777777" w:rsidR="00D57B09" w:rsidRPr="00473632" w:rsidRDefault="00D57B09" w:rsidP="00CD6DC6">
            <w:pPr>
              <w:pStyle w:val="svp"/>
              <w:numPr>
                <w:ilvl w:val="0"/>
                <w:numId w:val="5"/>
              </w:numPr>
              <w:tabs>
                <w:tab w:val="clear" w:pos="480"/>
                <w:tab w:val="num" w:pos="360"/>
              </w:tabs>
              <w:ind w:left="360" w:hanging="360"/>
            </w:pPr>
            <w:r w:rsidRPr="00473632">
              <w:t>Pájení na tvrdo, pájky, tavidla</w:t>
            </w:r>
          </w:p>
        </w:tc>
        <w:tc>
          <w:tcPr>
            <w:tcW w:w="3691" w:type="dxa"/>
            <w:tcBorders>
              <w:top w:val="nil"/>
              <w:bottom w:val="nil"/>
            </w:tcBorders>
          </w:tcPr>
          <w:p w14:paraId="0DE51ABC" w14:textId="77777777" w:rsidR="00D57B09" w:rsidRPr="00473632" w:rsidRDefault="00D57B09" w:rsidP="00CD6DC6">
            <w:pPr>
              <w:pStyle w:val="svp"/>
              <w:numPr>
                <w:ilvl w:val="0"/>
                <w:numId w:val="5"/>
              </w:numPr>
              <w:tabs>
                <w:tab w:val="clear" w:pos="480"/>
                <w:tab w:val="num" w:pos="360"/>
              </w:tabs>
              <w:ind w:left="360" w:hanging="360"/>
            </w:pPr>
            <w:r w:rsidRPr="00473632">
              <w:t>vysvětlí význam nerozebíratelných spojů pájením pro strojírenství</w:t>
            </w:r>
          </w:p>
          <w:p w14:paraId="293F543F" w14:textId="77777777" w:rsidR="00D57B09" w:rsidRPr="00473632" w:rsidRDefault="00D57B09" w:rsidP="00CD6DC6">
            <w:pPr>
              <w:pStyle w:val="svp"/>
              <w:numPr>
                <w:ilvl w:val="0"/>
                <w:numId w:val="5"/>
              </w:numPr>
              <w:tabs>
                <w:tab w:val="clear" w:pos="480"/>
                <w:tab w:val="num" w:pos="360"/>
              </w:tabs>
              <w:ind w:left="360" w:hanging="360"/>
            </w:pPr>
            <w:r w:rsidRPr="00473632">
              <w:t>popíše problematiku pájení, jeho rozdělení, pájecí teploty</w:t>
            </w:r>
          </w:p>
          <w:p w14:paraId="7D8FC655" w14:textId="77777777" w:rsidR="00D57B09" w:rsidRPr="00473632" w:rsidRDefault="00D57B09" w:rsidP="00CD6DC6">
            <w:pPr>
              <w:pStyle w:val="svp"/>
              <w:numPr>
                <w:ilvl w:val="0"/>
                <w:numId w:val="5"/>
              </w:numPr>
              <w:tabs>
                <w:tab w:val="clear" w:pos="480"/>
                <w:tab w:val="num" w:pos="360"/>
              </w:tabs>
              <w:ind w:left="360" w:hanging="360"/>
            </w:pPr>
            <w:r w:rsidRPr="00473632">
              <w:t>dokáže popsat pájecí nástroje a práci s nimi</w:t>
            </w:r>
          </w:p>
        </w:tc>
      </w:tr>
      <w:tr w:rsidR="00D57B09" w:rsidRPr="00473632" w14:paraId="4D964A15" w14:textId="77777777">
        <w:tc>
          <w:tcPr>
            <w:tcW w:w="3822" w:type="dxa"/>
            <w:tcBorders>
              <w:top w:val="nil"/>
              <w:bottom w:val="nil"/>
            </w:tcBorders>
          </w:tcPr>
          <w:p w14:paraId="3754DB4F"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Postup pájení</w:t>
            </w:r>
          </w:p>
          <w:p w14:paraId="4D6E3E44" w14:textId="77777777" w:rsidR="00D57B09" w:rsidRPr="00473632" w:rsidRDefault="00D57B09" w:rsidP="00CD6DC6">
            <w:pPr>
              <w:pStyle w:val="svp"/>
              <w:numPr>
                <w:ilvl w:val="0"/>
                <w:numId w:val="5"/>
              </w:numPr>
              <w:tabs>
                <w:tab w:val="clear" w:pos="480"/>
                <w:tab w:val="num" w:pos="360"/>
              </w:tabs>
              <w:ind w:left="360" w:hanging="360"/>
            </w:pPr>
            <w:r w:rsidRPr="00473632">
              <w:t>Druhy pájených spojů</w:t>
            </w:r>
          </w:p>
        </w:tc>
        <w:tc>
          <w:tcPr>
            <w:tcW w:w="3691" w:type="dxa"/>
            <w:tcBorders>
              <w:top w:val="nil"/>
              <w:bottom w:val="nil"/>
            </w:tcBorders>
          </w:tcPr>
          <w:p w14:paraId="19578502" w14:textId="77777777" w:rsidR="00D57B09" w:rsidRPr="00473632" w:rsidRDefault="00D57B09" w:rsidP="00CD6DC6">
            <w:pPr>
              <w:pStyle w:val="svp"/>
              <w:numPr>
                <w:ilvl w:val="0"/>
                <w:numId w:val="5"/>
              </w:numPr>
              <w:tabs>
                <w:tab w:val="clear" w:pos="480"/>
                <w:tab w:val="num" w:pos="360"/>
              </w:tabs>
              <w:ind w:left="360" w:hanging="360"/>
            </w:pPr>
            <w:r w:rsidRPr="00473632">
              <w:t>samostatně vyhotoví pracovní postup pájení na měkko i na tvrdo</w:t>
            </w:r>
          </w:p>
        </w:tc>
      </w:tr>
      <w:tr w:rsidR="00D57B09" w:rsidRPr="00473632" w14:paraId="6E17AE5A" w14:textId="77777777">
        <w:tc>
          <w:tcPr>
            <w:tcW w:w="3822" w:type="dxa"/>
            <w:tcBorders>
              <w:top w:val="nil"/>
              <w:bottom w:val="nil"/>
            </w:tcBorders>
          </w:tcPr>
          <w:p w14:paraId="19A4F5DA"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pájení</w:t>
            </w:r>
          </w:p>
        </w:tc>
        <w:tc>
          <w:tcPr>
            <w:tcW w:w="3691" w:type="dxa"/>
            <w:tcBorders>
              <w:top w:val="nil"/>
              <w:bottom w:val="nil"/>
            </w:tcBorders>
          </w:tcPr>
          <w:p w14:paraId="68786716" w14:textId="77777777" w:rsidR="00D57B09" w:rsidRPr="00473632" w:rsidRDefault="00D57B09" w:rsidP="00CD6DC6">
            <w:pPr>
              <w:pStyle w:val="svp"/>
              <w:numPr>
                <w:ilvl w:val="0"/>
                <w:numId w:val="5"/>
              </w:numPr>
              <w:tabs>
                <w:tab w:val="clear" w:pos="480"/>
                <w:tab w:val="num" w:pos="360"/>
              </w:tabs>
              <w:ind w:left="360" w:hanging="360"/>
            </w:pPr>
            <w:r w:rsidRPr="00473632">
              <w:t>uvede pravidla bezpečnosti práce při pájení</w:t>
            </w:r>
          </w:p>
        </w:tc>
      </w:tr>
      <w:tr w:rsidR="00D57B09" w:rsidRPr="00473632" w14:paraId="54CBE7A6" w14:textId="77777777">
        <w:tc>
          <w:tcPr>
            <w:tcW w:w="3822" w:type="dxa"/>
            <w:tcBorders>
              <w:top w:val="nil"/>
              <w:bottom w:val="nil"/>
            </w:tcBorders>
          </w:tcPr>
          <w:p w14:paraId="1D889A19" w14:textId="77777777" w:rsidR="00D57B09" w:rsidRPr="00473632" w:rsidRDefault="00D57B09" w:rsidP="0095203E">
            <w:pPr>
              <w:pStyle w:val="svp"/>
              <w:numPr>
                <w:ilvl w:val="0"/>
                <w:numId w:val="5"/>
              </w:numPr>
              <w:tabs>
                <w:tab w:val="clear" w:pos="480"/>
                <w:tab w:val="num" w:pos="360"/>
              </w:tabs>
              <w:ind w:left="360" w:hanging="360"/>
            </w:pPr>
            <w:r w:rsidRPr="00473632">
              <w:t>Lepení a tmelení</w:t>
            </w:r>
          </w:p>
        </w:tc>
        <w:tc>
          <w:tcPr>
            <w:tcW w:w="3691" w:type="dxa"/>
            <w:tcBorders>
              <w:top w:val="nil"/>
              <w:bottom w:val="nil"/>
            </w:tcBorders>
          </w:tcPr>
          <w:p w14:paraId="1C8C7E09" w14:textId="77777777" w:rsidR="00D57B09" w:rsidRPr="00473632" w:rsidRDefault="00D57B09" w:rsidP="0095203E">
            <w:pPr>
              <w:pStyle w:val="svp"/>
              <w:numPr>
                <w:ilvl w:val="0"/>
                <w:numId w:val="5"/>
              </w:numPr>
              <w:tabs>
                <w:tab w:val="clear" w:pos="480"/>
                <w:tab w:val="num" w:pos="360"/>
              </w:tabs>
              <w:ind w:left="360" w:hanging="360"/>
            </w:pPr>
            <w:r w:rsidRPr="00473632">
              <w:t>lepí a tmelí kovy a plasty</w:t>
            </w:r>
          </w:p>
        </w:tc>
      </w:tr>
      <w:tr w:rsidR="00D57B09" w:rsidRPr="00473632" w14:paraId="3530ED95" w14:textId="77777777">
        <w:tc>
          <w:tcPr>
            <w:tcW w:w="3822" w:type="dxa"/>
            <w:tcBorders>
              <w:top w:val="nil"/>
              <w:bottom w:val="nil"/>
            </w:tcBorders>
          </w:tcPr>
          <w:p w14:paraId="2D82B6FA" w14:textId="77777777" w:rsidR="00D57B09" w:rsidRPr="00473632" w:rsidRDefault="00D57B09" w:rsidP="00CD6DC6">
            <w:pPr>
              <w:pStyle w:val="svp"/>
              <w:numPr>
                <w:ilvl w:val="0"/>
                <w:numId w:val="5"/>
              </w:numPr>
              <w:tabs>
                <w:tab w:val="clear" w:pos="480"/>
                <w:tab w:val="num" w:pos="360"/>
              </w:tabs>
              <w:ind w:left="360" w:hanging="360"/>
            </w:pPr>
            <w:r w:rsidRPr="00473632">
              <w:t>Lepení</w:t>
            </w:r>
          </w:p>
          <w:p w14:paraId="0AB26F56" w14:textId="77777777" w:rsidR="00D57B09" w:rsidRPr="00473632" w:rsidRDefault="00D57B09" w:rsidP="00CD6DC6">
            <w:pPr>
              <w:pStyle w:val="svp"/>
              <w:numPr>
                <w:ilvl w:val="0"/>
                <w:numId w:val="5"/>
              </w:numPr>
              <w:tabs>
                <w:tab w:val="clear" w:pos="480"/>
                <w:tab w:val="num" w:pos="360"/>
              </w:tabs>
              <w:ind w:left="360" w:hanging="360"/>
            </w:pPr>
            <w:r w:rsidRPr="00473632">
              <w:t>Základy lepení, podstata</w:t>
            </w:r>
          </w:p>
        </w:tc>
        <w:tc>
          <w:tcPr>
            <w:tcW w:w="3691" w:type="dxa"/>
            <w:tcBorders>
              <w:top w:val="nil"/>
              <w:bottom w:val="nil"/>
            </w:tcBorders>
          </w:tcPr>
          <w:p w14:paraId="7A65F9E6" w14:textId="77777777" w:rsidR="00D57B09" w:rsidRPr="00473632" w:rsidRDefault="00D57B09" w:rsidP="00CD6DC6">
            <w:pPr>
              <w:pStyle w:val="svp"/>
              <w:numPr>
                <w:ilvl w:val="0"/>
                <w:numId w:val="5"/>
              </w:numPr>
              <w:tabs>
                <w:tab w:val="clear" w:pos="480"/>
                <w:tab w:val="num" w:pos="360"/>
              </w:tabs>
              <w:ind w:left="360" w:hanging="360"/>
            </w:pPr>
            <w:r w:rsidRPr="00473632">
              <w:t>umí vysvětlit podstatu lepení</w:t>
            </w:r>
          </w:p>
        </w:tc>
      </w:tr>
      <w:tr w:rsidR="00D57B09" w:rsidRPr="00473632" w14:paraId="55D3B166" w14:textId="77777777">
        <w:tc>
          <w:tcPr>
            <w:tcW w:w="3822" w:type="dxa"/>
            <w:tcBorders>
              <w:top w:val="nil"/>
              <w:bottom w:val="nil"/>
            </w:tcBorders>
          </w:tcPr>
          <w:p w14:paraId="31173EE0" w14:textId="77777777" w:rsidR="00D57B09" w:rsidRPr="00473632" w:rsidRDefault="00D57B09" w:rsidP="00CD6DC6">
            <w:pPr>
              <w:pStyle w:val="svp"/>
              <w:numPr>
                <w:ilvl w:val="0"/>
                <w:numId w:val="5"/>
              </w:numPr>
              <w:tabs>
                <w:tab w:val="clear" w:pos="480"/>
                <w:tab w:val="num" w:pos="360"/>
              </w:tabs>
              <w:ind w:left="360" w:hanging="360"/>
            </w:pPr>
            <w:r w:rsidRPr="00473632">
              <w:t>Druhy lepidel</w:t>
            </w:r>
          </w:p>
        </w:tc>
        <w:tc>
          <w:tcPr>
            <w:tcW w:w="3691" w:type="dxa"/>
            <w:tcBorders>
              <w:top w:val="nil"/>
              <w:bottom w:val="nil"/>
            </w:tcBorders>
          </w:tcPr>
          <w:p w14:paraId="63D3F7BB" w14:textId="77777777" w:rsidR="00D57B09" w:rsidRPr="00473632" w:rsidRDefault="00D57B09" w:rsidP="00CD6DC6">
            <w:pPr>
              <w:pStyle w:val="svp"/>
              <w:numPr>
                <w:ilvl w:val="0"/>
                <w:numId w:val="5"/>
              </w:numPr>
              <w:tabs>
                <w:tab w:val="clear" w:pos="480"/>
                <w:tab w:val="num" w:pos="360"/>
              </w:tabs>
              <w:ind w:left="360" w:hanging="360"/>
            </w:pPr>
            <w:r w:rsidRPr="00473632">
              <w:t>uvede v praxi používaná lepidla</w:t>
            </w:r>
          </w:p>
        </w:tc>
      </w:tr>
      <w:tr w:rsidR="00D57B09" w:rsidRPr="00473632" w14:paraId="11728EB5" w14:textId="77777777">
        <w:tc>
          <w:tcPr>
            <w:tcW w:w="3822" w:type="dxa"/>
            <w:tcBorders>
              <w:top w:val="nil"/>
              <w:bottom w:val="nil"/>
            </w:tcBorders>
          </w:tcPr>
          <w:p w14:paraId="3549888C" w14:textId="77777777" w:rsidR="00D57B09" w:rsidRPr="00473632" w:rsidRDefault="00D57B09" w:rsidP="00CD6DC6">
            <w:pPr>
              <w:pStyle w:val="svp"/>
              <w:numPr>
                <w:ilvl w:val="0"/>
                <w:numId w:val="5"/>
              </w:numPr>
              <w:tabs>
                <w:tab w:val="clear" w:pos="480"/>
                <w:tab w:val="num" w:pos="360"/>
              </w:tabs>
              <w:ind w:left="360" w:hanging="360"/>
            </w:pPr>
            <w:r w:rsidRPr="00473632">
              <w:t>Postup při lepení</w:t>
            </w:r>
          </w:p>
        </w:tc>
        <w:tc>
          <w:tcPr>
            <w:tcW w:w="3691" w:type="dxa"/>
            <w:tcBorders>
              <w:top w:val="nil"/>
              <w:bottom w:val="nil"/>
            </w:tcBorders>
          </w:tcPr>
          <w:p w14:paraId="61082B50" w14:textId="77777777" w:rsidR="00D57B09" w:rsidRPr="00473632" w:rsidRDefault="00D57B09" w:rsidP="00CD6DC6">
            <w:pPr>
              <w:pStyle w:val="svp"/>
              <w:numPr>
                <w:ilvl w:val="0"/>
                <w:numId w:val="5"/>
              </w:numPr>
              <w:tabs>
                <w:tab w:val="clear" w:pos="480"/>
                <w:tab w:val="num" w:pos="360"/>
              </w:tabs>
              <w:ind w:left="360" w:hanging="360"/>
            </w:pPr>
            <w:r w:rsidRPr="00473632">
              <w:t>samostatně vyhotoví technologický postup lepení</w:t>
            </w:r>
          </w:p>
        </w:tc>
      </w:tr>
      <w:tr w:rsidR="00D57B09" w:rsidRPr="00473632" w14:paraId="5E96B43A" w14:textId="77777777">
        <w:tc>
          <w:tcPr>
            <w:tcW w:w="3822" w:type="dxa"/>
            <w:tcBorders>
              <w:top w:val="nil"/>
              <w:bottom w:val="nil"/>
            </w:tcBorders>
          </w:tcPr>
          <w:p w14:paraId="72D965C8" w14:textId="77777777" w:rsidR="00D57B09" w:rsidRPr="00473632" w:rsidRDefault="00D57B09" w:rsidP="00CD6DC6">
            <w:pPr>
              <w:pStyle w:val="svp"/>
              <w:numPr>
                <w:ilvl w:val="0"/>
                <w:numId w:val="5"/>
              </w:numPr>
              <w:tabs>
                <w:tab w:val="clear" w:pos="480"/>
                <w:tab w:val="num" w:pos="360"/>
              </w:tabs>
              <w:ind w:left="360" w:hanging="360"/>
            </w:pPr>
            <w:r w:rsidRPr="00473632">
              <w:t>Úprava lepených ploch, rozebírání lepených ploch</w:t>
            </w:r>
          </w:p>
        </w:tc>
        <w:tc>
          <w:tcPr>
            <w:tcW w:w="3691" w:type="dxa"/>
            <w:tcBorders>
              <w:top w:val="nil"/>
              <w:bottom w:val="nil"/>
            </w:tcBorders>
          </w:tcPr>
          <w:p w14:paraId="1922940F" w14:textId="77777777" w:rsidR="00D57B09" w:rsidRPr="00473632" w:rsidRDefault="00D57B09" w:rsidP="00CD6DC6">
            <w:pPr>
              <w:pStyle w:val="svp"/>
              <w:numPr>
                <w:ilvl w:val="0"/>
                <w:numId w:val="5"/>
              </w:numPr>
              <w:tabs>
                <w:tab w:val="clear" w:pos="480"/>
                <w:tab w:val="num" w:pos="360"/>
              </w:tabs>
              <w:ind w:left="360" w:hanging="360"/>
            </w:pPr>
            <w:r w:rsidRPr="00473632">
              <w:t>umí upravit plochy pro lepení a umí rozebírat lepené spoje</w:t>
            </w:r>
          </w:p>
        </w:tc>
      </w:tr>
      <w:tr w:rsidR="00D57B09" w:rsidRPr="00473632" w14:paraId="58A3AEEE" w14:textId="77777777">
        <w:tc>
          <w:tcPr>
            <w:tcW w:w="3822" w:type="dxa"/>
            <w:tcBorders>
              <w:top w:val="nil"/>
              <w:bottom w:val="nil"/>
            </w:tcBorders>
          </w:tcPr>
          <w:p w14:paraId="568CF86D"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lepení</w:t>
            </w:r>
          </w:p>
        </w:tc>
        <w:tc>
          <w:tcPr>
            <w:tcW w:w="3691" w:type="dxa"/>
            <w:tcBorders>
              <w:top w:val="nil"/>
              <w:bottom w:val="nil"/>
            </w:tcBorders>
          </w:tcPr>
          <w:p w14:paraId="792341E4" w14:textId="77777777" w:rsidR="00D57B09" w:rsidRPr="00473632" w:rsidRDefault="00D57B09" w:rsidP="00CD6DC6">
            <w:pPr>
              <w:pStyle w:val="svp"/>
              <w:numPr>
                <w:ilvl w:val="0"/>
                <w:numId w:val="5"/>
              </w:numPr>
              <w:tabs>
                <w:tab w:val="clear" w:pos="480"/>
                <w:tab w:val="num" w:pos="360"/>
              </w:tabs>
              <w:ind w:left="360" w:hanging="360"/>
            </w:pPr>
            <w:r w:rsidRPr="00473632">
              <w:t>uvede zásady bezpečnosti práce při lepení</w:t>
            </w:r>
          </w:p>
        </w:tc>
      </w:tr>
      <w:tr w:rsidR="00D57B09" w:rsidRPr="00473632" w14:paraId="73616FD4" w14:textId="77777777">
        <w:tc>
          <w:tcPr>
            <w:tcW w:w="3822" w:type="dxa"/>
            <w:tcBorders>
              <w:top w:val="nil"/>
            </w:tcBorders>
          </w:tcPr>
          <w:p w14:paraId="1A7AB7E8" w14:textId="77777777" w:rsidR="00D57B09" w:rsidRPr="00473632" w:rsidRDefault="00D57B09" w:rsidP="00CD6DC6">
            <w:pPr>
              <w:pStyle w:val="svp"/>
              <w:numPr>
                <w:ilvl w:val="0"/>
                <w:numId w:val="5"/>
              </w:numPr>
              <w:tabs>
                <w:tab w:val="clear" w:pos="480"/>
                <w:tab w:val="num" w:pos="360"/>
              </w:tabs>
              <w:ind w:left="360" w:hanging="360"/>
            </w:pPr>
            <w:r w:rsidRPr="00473632">
              <w:t>Zpracování nekovových materiálů, ruční zpracování plastů, dřeva, pryže</w:t>
            </w:r>
          </w:p>
        </w:tc>
        <w:tc>
          <w:tcPr>
            <w:tcW w:w="3691" w:type="dxa"/>
            <w:tcBorders>
              <w:top w:val="nil"/>
            </w:tcBorders>
          </w:tcPr>
          <w:p w14:paraId="70EDF1C8" w14:textId="77777777" w:rsidR="00D57B09" w:rsidRPr="00473632" w:rsidRDefault="00D57B09" w:rsidP="00CD6DC6">
            <w:pPr>
              <w:pStyle w:val="svp"/>
              <w:numPr>
                <w:ilvl w:val="0"/>
                <w:numId w:val="5"/>
              </w:numPr>
              <w:tabs>
                <w:tab w:val="clear" w:pos="480"/>
                <w:tab w:val="num" w:pos="360"/>
              </w:tabs>
              <w:ind w:left="360" w:hanging="360"/>
            </w:pPr>
            <w:r w:rsidRPr="00473632">
              <w:t>popíše zásady ručního zpracování nekovových technických materiálů</w:t>
            </w:r>
          </w:p>
        </w:tc>
      </w:tr>
      <w:tr w:rsidR="00D57B09" w:rsidRPr="00473632" w14:paraId="738356B2" w14:textId="77777777">
        <w:tc>
          <w:tcPr>
            <w:tcW w:w="7513" w:type="dxa"/>
            <w:gridSpan w:val="2"/>
          </w:tcPr>
          <w:p w14:paraId="7C0C00B0" w14:textId="77777777" w:rsidR="00D57B09" w:rsidRPr="00473632" w:rsidRDefault="00D57B09" w:rsidP="00C5017C">
            <w:pPr>
              <w:pStyle w:val="svp"/>
            </w:pPr>
            <w:r w:rsidRPr="00473632">
              <w:t xml:space="preserve">Počet hodin </w:t>
            </w:r>
            <w:r w:rsidR="00C5017C" w:rsidRPr="00473632">
              <w:t>5</w:t>
            </w:r>
          </w:p>
        </w:tc>
      </w:tr>
    </w:tbl>
    <w:p w14:paraId="10A1E720" w14:textId="77777777" w:rsidR="00D57B09" w:rsidRPr="00473632" w:rsidRDefault="00D57B09"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6F2D01B0" w14:textId="77777777">
        <w:tc>
          <w:tcPr>
            <w:tcW w:w="3822" w:type="dxa"/>
            <w:vAlign w:val="bottom"/>
          </w:tcPr>
          <w:p w14:paraId="2E2C5EDD" w14:textId="77777777" w:rsidR="00D57B09" w:rsidRPr="00473632" w:rsidRDefault="00D57B09" w:rsidP="003C2953">
            <w:pPr>
              <w:pStyle w:val="svp"/>
              <w:numPr>
                <w:ilvl w:val="0"/>
                <w:numId w:val="19"/>
              </w:numPr>
            </w:pPr>
            <w:r w:rsidRPr="00473632">
              <w:t>Svařování, svařování tavné a tlakové</w:t>
            </w:r>
          </w:p>
        </w:tc>
        <w:tc>
          <w:tcPr>
            <w:tcW w:w="3691" w:type="dxa"/>
          </w:tcPr>
          <w:p w14:paraId="77400C83" w14:textId="77777777" w:rsidR="00D57B09" w:rsidRPr="00473632" w:rsidRDefault="00D57B09" w:rsidP="001F65D6">
            <w:pPr>
              <w:pStyle w:val="svp"/>
            </w:pPr>
            <w:r w:rsidRPr="00473632">
              <w:t>Žák:</w:t>
            </w:r>
          </w:p>
        </w:tc>
      </w:tr>
      <w:tr w:rsidR="00D57B09" w:rsidRPr="00473632" w14:paraId="346610E2" w14:textId="77777777">
        <w:tc>
          <w:tcPr>
            <w:tcW w:w="3822" w:type="dxa"/>
            <w:tcBorders>
              <w:bottom w:val="nil"/>
            </w:tcBorders>
          </w:tcPr>
          <w:p w14:paraId="2CA69FC5" w14:textId="77777777" w:rsidR="00D57B09" w:rsidRPr="00473632" w:rsidRDefault="00D57B09" w:rsidP="0095203E">
            <w:pPr>
              <w:pStyle w:val="svp"/>
              <w:numPr>
                <w:ilvl w:val="0"/>
                <w:numId w:val="5"/>
              </w:numPr>
              <w:tabs>
                <w:tab w:val="clear" w:pos="480"/>
                <w:tab w:val="num" w:pos="360"/>
              </w:tabs>
              <w:ind w:left="360" w:hanging="360"/>
            </w:pPr>
            <w:r w:rsidRPr="00473632">
              <w:t>Svařování</w:t>
            </w:r>
          </w:p>
        </w:tc>
        <w:tc>
          <w:tcPr>
            <w:tcW w:w="3691" w:type="dxa"/>
            <w:tcBorders>
              <w:bottom w:val="nil"/>
            </w:tcBorders>
          </w:tcPr>
          <w:p w14:paraId="0F4C1286" w14:textId="77777777" w:rsidR="00D57B09" w:rsidRPr="00473632" w:rsidRDefault="00D57B09" w:rsidP="0095203E">
            <w:pPr>
              <w:pStyle w:val="svp"/>
              <w:numPr>
                <w:ilvl w:val="0"/>
                <w:numId w:val="5"/>
              </w:numPr>
              <w:tabs>
                <w:tab w:val="clear" w:pos="480"/>
                <w:tab w:val="num" w:pos="360"/>
              </w:tabs>
              <w:ind w:left="360" w:hanging="360"/>
            </w:pPr>
            <w:r w:rsidRPr="00473632">
              <w:t>je informován o běžných technologiích svařování a možnostech jejich využití</w:t>
            </w:r>
          </w:p>
          <w:p w14:paraId="746F5CDE" w14:textId="77777777" w:rsidR="00D57B09" w:rsidRPr="00473632" w:rsidRDefault="00D57B09" w:rsidP="0095203E">
            <w:pPr>
              <w:pStyle w:val="svp"/>
              <w:numPr>
                <w:ilvl w:val="0"/>
                <w:numId w:val="5"/>
              </w:numPr>
              <w:tabs>
                <w:tab w:val="clear" w:pos="480"/>
                <w:tab w:val="num" w:pos="360"/>
              </w:tabs>
              <w:ind w:left="360" w:hanging="360"/>
            </w:pPr>
            <w:r w:rsidRPr="00473632">
              <w:t>je seznámen s obsluhou soupravy pro svařování plamenem a řezání kyslíkem a s obsluhou zařízení pro ruční svařování elektrickým obloukem</w:t>
            </w:r>
          </w:p>
          <w:p w14:paraId="6F4AA7B5" w14:textId="77777777" w:rsidR="00D57B09" w:rsidRPr="00473632" w:rsidRDefault="00D57B09" w:rsidP="0095203E">
            <w:pPr>
              <w:pStyle w:val="svp"/>
              <w:numPr>
                <w:ilvl w:val="0"/>
                <w:numId w:val="5"/>
              </w:numPr>
              <w:tabs>
                <w:tab w:val="clear" w:pos="480"/>
                <w:tab w:val="num" w:pos="360"/>
              </w:tabs>
              <w:ind w:left="360" w:hanging="360"/>
            </w:pPr>
            <w:r w:rsidRPr="00473632">
              <w:t xml:space="preserve">je seznámen alespoň s jednou technologií svařování, tj. je jí schopen pod dozorem stehovat, popř. vytvářet nejjednodušší svarové spoje materiálů se </w:t>
            </w:r>
            <w:r w:rsidRPr="00473632">
              <w:lastRenderedPageBreak/>
              <w:t>zaručenou svařitelností</w:t>
            </w:r>
          </w:p>
          <w:p w14:paraId="1E10BCB9" w14:textId="77777777" w:rsidR="00D57B09" w:rsidRPr="00473632" w:rsidRDefault="00D57B09" w:rsidP="0095203E">
            <w:pPr>
              <w:pStyle w:val="svp"/>
              <w:numPr>
                <w:ilvl w:val="0"/>
                <w:numId w:val="5"/>
              </w:numPr>
              <w:tabs>
                <w:tab w:val="clear" w:pos="480"/>
                <w:tab w:val="num" w:pos="360"/>
              </w:tabs>
              <w:ind w:left="360" w:hanging="360"/>
            </w:pPr>
            <w:r w:rsidRPr="00473632">
              <w:t>je seznámen s obsluhou zařízení pro svařování elektrickým odporem</w:t>
            </w:r>
          </w:p>
          <w:p w14:paraId="0324C354" w14:textId="77777777" w:rsidR="00D57B09" w:rsidRPr="00473632" w:rsidRDefault="00D57B09" w:rsidP="0095203E">
            <w:pPr>
              <w:pStyle w:val="svp"/>
              <w:numPr>
                <w:ilvl w:val="0"/>
                <w:numId w:val="5"/>
              </w:numPr>
              <w:tabs>
                <w:tab w:val="clear" w:pos="480"/>
                <w:tab w:val="num" w:pos="360"/>
              </w:tabs>
              <w:ind w:left="360" w:hanging="360"/>
            </w:pPr>
            <w:r w:rsidRPr="00473632">
              <w:t>získá odbornou připravenost pro svařování kovů elektrickým obloukem v rozsahu příslušného základního kurzu pro tento druh svařování</w:t>
            </w:r>
          </w:p>
        </w:tc>
      </w:tr>
      <w:tr w:rsidR="00D57B09" w:rsidRPr="00473632" w14:paraId="7DA76D43" w14:textId="77777777">
        <w:tc>
          <w:tcPr>
            <w:tcW w:w="3822" w:type="dxa"/>
            <w:tcBorders>
              <w:top w:val="nil"/>
              <w:bottom w:val="nil"/>
            </w:tcBorders>
          </w:tcPr>
          <w:p w14:paraId="4AA27DC1"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Technologie svařování, jeho rozdělení a bezpečnost práce při svařování</w:t>
            </w:r>
          </w:p>
        </w:tc>
        <w:tc>
          <w:tcPr>
            <w:tcW w:w="3691" w:type="dxa"/>
            <w:tcBorders>
              <w:top w:val="nil"/>
              <w:bottom w:val="nil"/>
            </w:tcBorders>
          </w:tcPr>
          <w:p w14:paraId="56BF22D0" w14:textId="77777777" w:rsidR="00D57B09" w:rsidRPr="00473632" w:rsidRDefault="00D57B09" w:rsidP="00CD6DC6">
            <w:pPr>
              <w:pStyle w:val="svp"/>
              <w:numPr>
                <w:ilvl w:val="0"/>
                <w:numId w:val="5"/>
              </w:numPr>
              <w:tabs>
                <w:tab w:val="clear" w:pos="480"/>
                <w:tab w:val="num" w:pos="360"/>
              </w:tabs>
              <w:ind w:left="360" w:hanging="360"/>
            </w:pPr>
            <w:r w:rsidRPr="00473632">
              <w:t>vysvětlí význam svařování pro strojírenství</w:t>
            </w:r>
          </w:p>
        </w:tc>
      </w:tr>
      <w:tr w:rsidR="00D57B09" w:rsidRPr="00473632" w14:paraId="685E9107" w14:textId="77777777">
        <w:tc>
          <w:tcPr>
            <w:tcW w:w="3822" w:type="dxa"/>
            <w:tcBorders>
              <w:top w:val="nil"/>
              <w:bottom w:val="nil"/>
            </w:tcBorders>
          </w:tcPr>
          <w:p w14:paraId="1B178C2B" w14:textId="77777777" w:rsidR="00D57B09" w:rsidRPr="00473632" w:rsidRDefault="00D57B09" w:rsidP="00CD6DC6">
            <w:pPr>
              <w:pStyle w:val="svp"/>
              <w:numPr>
                <w:ilvl w:val="0"/>
                <w:numId w:val="5"/>
              </w:numPr>
              <w:tabs>
                <w:tab w:val="clear" w:pos="480"/>
                <w:tab w:val="num" w:pos="360"/>
              </w:tabs>
              <w:ind w:left="360" w:hanging="360"/>
            </w:pPr>
            <w:r w:rsidRPr="00473632">
              <w:t>Svařování plamenem</w:t>
            </w:r>
          </w:p>
          <w:p w14:paraId="71690597" w14:textId="77777777" w:rsidR="00D57B09" w:rsidRPr="00473632" w:rsidRDefault="00D57B09" w:rsidP="00CD6DC6">
            <w:pPr>
              <w:pStyle w:val="svp"/>
              <w:numPr>
                <w:ilvl w:val="0"/>
                <w:numId w:val="5"/>
              </w:numPr>
              <w:tabs>
                <w:tab w:val="clear" w:pos="480"/>
                <w:tab w:val="num" w:pos="360"/>
              </w:tabs>
              <w:ind w:left="360" w:hanging="360"/>
            </w:pPr>
            <w:r w:rsidRPr="00473632">
              <w:t>Podstata, technické plyny, tlakové nádoby</w:t>
            </w:r>
          </w:p>
          <w:p w14:paraId="650865FE" w14:textId="77777777" w:rsidR="00D57B09" w:rsidRPr="00473632" w:rsidRDefault="00D57B09" w:rsidP="00CD6DC6">
            <w:pPr>
              <w:pStyle w:val="svp"/>
              <w:numPr>
                <w:ilvl w:val="0"/>
                <w:numId w:val="5"/>
              </w:numPr>
              <w:tabs>
                <w:tab w:val="clear" w:pos="480"/>
                <w:tab w:val="num" w:pos="360"/>
              </w:tabs>
              <w:ind w:left="360" w:hanging="360"/>
            </w:pPr>
            <w:r w:rsidRPr="00473632">
              <w:t>Zařízení pro svařování plamenem</w:t>
            </w:r>
          </w:p>
        </w:tc>
        <w:tc>
          <w:tcPr>
            <w:tcW w:w="3691" w:type="dxa"/>
            <w:tcBorders>
              <w:top w:val="nil"/>
              <w:bottom w:val="nil"/>
            </w:tcBorders>
          </w:tcPr>
          <w:p w14:paraId="0E3DB019" w14:textId="77777777" w:rsidR="00D57B09" w:rsidRPr="00473632" w:rsidRDefault="00D57B09" w:rsidP="00CD6DC6">
            <w:pPr>
              <w:pStyle w:val="svp"/>
              <w:numPr>
                <w:ilvl w:val="0"/>
                <w:numId w:val="5"/>
              </w:numPr>
              <w:tabs>
                <w:tab w:val="clear" w:pos="480"/>
                <w:tab w:val="num" w:pos="360"/>
              </w:tabs>
              <w:ind w:left="360" w:hanging="360"/>
            </w:pPr>
            <w:r w:rsidRPr="00473632">
              <w:t>umí vysvětlit postatu tavného i tlakového svařování</w:t>
            </w:r>
          </w:p>
          <w:p w14:paraId="6F9954FE" w14:textId="77777777" w:rsidR="00D57B09" w:rsidRPr="00473632" w:rsidRDefault="00D57B09" w:rsidP="00CD6DC6">
            <w:pPr>
              <w:pStyle w:val="svp"/>
              <w:numPr>
                <w:ilvl w:val="0"/>
                <w:numId w:val="5"/>
              </w:numPr>
              <w:tabs>
                <w:tab w:val="clear" w:pos="480"/>
                <w:tab w:val="num" w:pos="360"/>
              </w:tabs>
              <w:ind w:left="360" w:hanging="360"/>
            </w:pPr>
            <w:r w:rsidRPr="00473632">
              <w:t>uvede technické plyny a jejich značení</w:t>
            </w:r>
          </w:p>
        </w:tc>
      </w:tr>
      <w:tr w:rsidR="00D57B09" w:rsidRPr="00473632" w14:paraId="3323728C" w14:textId="77777777">
        <w:tc>
          <w:tcPr>
            <w:tcW w:w="3822" w:type="dxa"/>
            <w:tcBorders>
              <w:top w:val="nil"/>
              <w:bottom w:val="nil"/>
            </w:tcBorders>
          </w:tcPr>
          <w:p w14:paraId="0EEEA405" w14:textId="77777777" w:rsidR="00D57B09" w:rsidRPr="00473632" w:rsidRDefault="00D57B09" w:rsidP="00CD6DC6">
            <w:pPr>
              <w:pStyle w:val="svp"/>
              <w:numPr>
                <w:ilvl w:val="0"/>
                <w:numId w:val="5"/>
              </w:numPr>
              <w:tabs>
                <w:tab w:val="clear" w:pos="480"/>
                <w:tab w:val="num" w:pos="360"/>
              </w:tabs>
              <w:ind w:left="360" w:hanging="360"/>
            </w:pPr>
            <w:r w:rsidRPr="00473632">
              <w:t>Redukční ventily, hadice, PH pojistka</w:t>
            </w:r>
          </w:p>
        </w:tc>
        <w:tc>
          <w:tcPr>
            <w:tcW w:w="3691" w:type="dxa"/>
            <w:tcBorders>
              <w:top w:val="nil"/>
              <w:bottom w:val="nil"/>
            </w:tcBorders>
          </w:tcPr>
          <w:p w14:paraId="74170B8F" w14:textId="77777777" w:rsidR="00D57B09" w:rsidRPr="00473632" w:rsidRDefault="00D57B09" w:rsidP="00CD6DC6">
            <w:pPr>
              <w:pStyle w:val="svp"/>
              <w:numPr>
                <w:ilvl w:val="0"/>
                <w:numId w:val="5"/>
              </w:numPr>
              <w:tabs>
                <w:tab w:val="clear" w:pos="480"/>
                <w:tab w:val="num" w:pos="360"/>
              </w:tabs>
              <w:ind w:left="360" w:hanging="360"/>
            </w:pPr>
            <w:r w:rsidRPr="00473632">
              <w:t>popíše princip lahvového a redukčního ventilu</w:t>
            </w:r>
          </w:p>
        </w:tc>
      </w:tr>
      <w:tr w:rsidR="00D57B09" w:rsidRPr="00473632" w14:paraId="2A06CE01" w14:textId="77777777">
        <w:tc>
          <w:tcPr>
            <w:tcW w:w="3822" w:type="dxa"/>
            <w:tcBorders>
              <w:top w:val="nil"/>
              <w:bottom w:val="nil"/>
            </w:tcBorders>
          </w:tcPr>
          <w:p w14:paraId="71EE399A" w14:textId="77777777" w:rsidR="00D57B09" w:rsidRPr="00473632" w:rsidRDefault="00D57B09" w:rsidP="00CD6DC6">
            <w:pPr>
              <w:pStyle w:val="svp"/>
              <w:numPr>
                <w:ilvl w:val="0"/>
                <w:numId w:val="5"/>
              </w:numPr>
              <w:tabs>
                <w:tab w:val="clear" w:pos="480"/>
                <w:tab w:val="num" w:pos="360"/>
              </w:tabs>
              <w:ind w:left="360" w:hanging="360"/>
            </w:pPr>
            <w:r w:rsidRPr="00473632">
              <w:t>Technologie svařování</w:t>
            </w:r>
          </w:p>
        </w:tc>
        <w:tc>
          <w:tcPr>
            <w:tcW w:w="3691" w:type="dxa"/>
            <w:tcBorders>
              <w:top w:val="nil"/>
              <w:bottom w:val="nil"/>
            </w:tcBorders>
          </w:tcPr>
          <w:p w14:paraId="5B24B37E" w14:textId="77777777" w:rsidR="00D57B09" w:rsidRPr="00473632" w:rsidRDefault="00D57B09" w:rsidP="00CD6DC6">
            <w:pPr>
              <w:pStyle w:val="svp"/>
              <w:numPr>
                <w:ilvl w:val="0"/>
                <w:numId w:val="5"/>
              </w:numPr>
              <w:tabs>
                <w:tab w:val="clear" w:pos="480"/>
                <w:tab w:val="num" w:pos="360"/>
              </w:tabs>
              <w:ind w:left="360" w:hanging="360"/>
            </w:pPr>
            <w:r w:rsidRPr="00473632">
              <w:t>vysvětlí technologii svařování plamenem</w:t>
            </w:r>
          </w:p>
        </w:tc>
      </w:tr>
      <w:tr w:rsidR="00D57B09" w:rsidRPr="00473632" w14:paraId="29104F7D" w14:textId="77777777">
        <w:tc>
          <w:tcPr>
            <w:tcW w:w="3822" w:type="dxa"/>
            <w:tcBorders>
              <w:top w:val="nil"/>
              <w:bottom w:val="nil"/>
            </w:tcBorders>
          </w:tcPr>
          <w:p w14:paraId="6219BF0C" w14:textId="77777777" w:rsidR="00D57B09" w:rsidRPr="00473632" w:rsidRDefault="00C5017C" w:rsidP="00CD6DC6">
            <w:pPr>
              <w:pStyle w:val="svp"/>
              <w:numPr>
                <w:ilvl w:val="0"/>
                <w:numId w:val="5"/>
              </w:numPr>
              <w:tabs>
                <w:tab w:val="clear" w:pos="480"/>
                <w:tab w:val="num" w:pos="360"/>
              </w:tabs>
              <w:ind w:left="360" w:hanging="360"/>
            </w:pPr>
            <w:r w:rsidRPr="00473632">
              <w:t>Bezpečnostní pravidla pro svařování plamenem - metoda 311</w:t>
            </w:r>
          </w:p>
        </w:tc>
        <w:tc>
          <w:tcPr>
            <w:tcW w:w="3691" w:type="dxa"/>
            <w:tcBorders>
              <w:top w:val="nil"/>
              <w:bottom w:val="nil"/>
            </w:tcBorders>
          </w:tcPr>
          <w:p w14:paraId="10C32287" w14:textId="77777777" w:rsidR="00D57B09" w:rsidRPr="00473632" w:rsidRDefault="00D57B09" w:rsidP="00CD6DC6">
            <w:pPr>
              <w:pStyle w:val="svp"/>
              <w:numPr>
                <w:ilvl w:val="0"/>
                <w:numId w:val="5"/>
              </w:numPr>
              <w:tabs>
                <w:tab w:val="clear" w:pos="480"/>
                <w:tab w:val="num" w:pos="360"/>
              </w:tabs>
              <w:ind w:left="360" w:hanging="360"/>
            </w:pPr>
            <w:r w:rsidRPr="00473632">
              <w:t>uvede bezpečnostní a požární pravidla při svařování plamenem</w:t>
            </w:r>
          </w:p>
        </w:tc>
      </w:tr>
      <w:tr w:rsidR="00D57B09" w:rsidRPr="00473632" w14:paraId="107EB135" w14:textId="77777777">
        <w:tc>
          <w:tcPr>
            <w:tcW w:w="3822" w:type="dxa"/>
            <w:tcBorders>
              <w:top w:val="nil"/>
              <w:bottom w:val="nil"/>
            </w:tcBorders>
          </w:tcPr>
          <w:p w14:paraId="71C63BF5" w14:textId="77777777" w:rsidR="00D57B09" w:rsidRPr="00473632" w:rsidRDefault="00D57B09" w:rsidP="00CD6DC6">
            <w:pPr>
              <w:pStyle w:val="svp"/>
              <w:numPr>
                <w:ilvl w:val="0"/>
                <w:numId w:val="5"/>
              </w:numPr>
              <w:tabs>
                <w:tab w:val="clear" w:pos="480"/>
                <w:tab w:val="num" w:pos="360"/>
              </w:tabs>
              <w:ind w:left="360" w:hanging="360"/>
            </w:pPr>
            <w:r w:rsidRPr="00473632">
              <w:t>Svařování elektrickým obloukem</w:t>
            </w:r>
            <w:r w:rsidR="00C5017C" w:rsidRPr="00473632">
              <w:t xml:space="preserve"> ROS – metoda 111</w:t>
            </w:r>
          </w:p>
        </w:tc>
        <w:tc>
          <w:tcPr>
            <w:tcW w:w="3691" w:type="dxa"/>
            <w:tcBorders>
              <w:top w:val="nil"/>
              <w:bottom w:val="nil"/>
            </w:tcBorders>
          </w:tcPr>
          <w:p w14:paraId="5CF72621" w14:textId="77777777" w:rsidR="00D57B09" w:rsidRPr="00473632" w:rsidRDefault="00D57B09" w:rsidP="00CD6DC6">
            <w:pPr>
              <w:pStyle w:val="svp"/>
              <w:numPr>
                <w:ilvl w:val="0"/>
                <w:numId w:val="5"/>
              </w:numPr>
              <w:tabs>
                <w:tab w:val="clear" w:pos="480"/>
                <w:tab w:val="num" w:pos="360"/>
              </w:tabs>
              <w:ind w:left="360" w:hanging="360"/>
            </w:pPr>
            <w:r w:rsidRPr="00473632">
              <w:t>dokáže vysvětlit princip svařování elektrickým obloukem</w:t>
            </w:r>
          </w:p>
        </w:tc>
      </w:tr>
      <w:tr w:rsidR="00D57B09" w:rsidRPr="00473632" w14:paraId="019A7E25" w14:textId="77777777">
        <w:tc>
          <w:tcPr>
            <w:tcW w:w="3822" w:type="dxa"/>
            <w:tcBorders>
              <w:top w:val="nil"/>
              <w:bottom w:val="nil"/>
            </w:tcBorders>
          </w:tcPr>
          <w:p w14:paraId="67610356" w14:textId="77777777" w:rsidR="00D57B09" w:rsidRPr="00473632" w:rsidRDefault="00D57B09" w:rsidP="00CD6DC6">
            <w:pPr>
              <w:pStyle w:val="svp"/>
              <w:numPr>
                <w:ilvl w:val="0"/>
                <w:numId w:val="5"/>
              </w:numPr>
              <w:tabs>
                <w:tab w:val="clear" w:pos="480"/>
                <w:tab w:val="num" w:pos="360"/>
              </w:tabs>
              <w:ind w:left="360" w:hanging="360"/>
            </w:pPr>
            <w:r w:rsidRPr="00473632">
              <w:t>Základní svařovací materiály</w:t>
            </w:r>
          </w:p>
          <w:p w14:paraId="0FC9E638" w14:textId="77777777" w:rsidR="00D57B09" w:rsidRPr="00473632" w:rsidRDefault="00D57B09" w:rsidP="00CD6DC6">
            <w:pPr>
              <w:pStyle w:val="svp"/>
              <w:numPr>
                <w:ilvl w:val="0"/>
                <w:numId w:val="5"/>
              </w:numPr>
              <w:tabs>
                <w:tab w:val="clear" w:pos="480"/>
                <w:tab w:val="num" w:pos="360"/>
              </w:tabs>
              <w:ind w:left="360" w:hanging="360"/>
            </w:pPr>
            <w:r w:rsidRPr="00473632">
              <w:t>Zařízení pro svařování, zdroje proudu</w:t>
            </w:r>
          </w:p>
          <w:p w14:paraId="4F919C01" w14:textId="77777777" w:rsidR="00D57B09" w:rsidRPr="00473632" w:rsidRDefault="00D57B09" w:rsidP="00CD6DC6">
            <w:pPr>
              <w:pStyle w:val="svp"/>
              <w:numPr>
                <w:ilvl w:val="0"/>
                <w:numId w:val="5"/>
              </w:numPr>
              <w:tabs>
                <w:tab w:val="clear" w:pos="480"/>
                <w:tab w:val="num" w:pos="360"/>
              </w:tabs>
              <w:ind w:left="360" w:hanging="360"/>
            </w:pPr>
            <w:r w:rsidRPr="00473632">
              <w:t>Ochranné pomůcky, pracoviště</w:t>
            </w:r>
          </w:p>
          <w:p w14:paraId="201AABE8" w14:textId="77777777" w:rsidR="00D57B09" w:rsidRPr="00473632" w:rsidRDefault="00D57B09" w:rsidP="00CD6DC6">
            <w:pPr>
              <w:pStyle w:val="svp"/>
              <w:numPr>
                <w:ilvl w:val="0"/>
                <w:numId w:val="5"/>
              </w:numPr>
              <w:tabs>
                <w:tab w:val="clear" w:pos="480"/>
                <w:tab w:val="num" w:pos="360"/>
              </w:tabs>
              <w:ind w:left="360" w:hanging="360"/>
            </w:pPr>
            <w:r w:rsidRPr="00473632">
              <w:t>Přídavné materiály</w:t>
            </w:r>
          </w:p>
        </w:tc>
        <w:tc>
          <w:tcPr>
            <w:tcW w:w="3691" w:type="dxa"/>
            <w:tcBorders>
              <w:top w:val="nil"/>
              <w:bottom w:val="nil"/>
            </w:tcBorders>
          </w:tcPr>
          <w:p w14:paraId="3A419915" w14:textId="77777777" w:rsidR="00D57B09" w:rsidRPr="00473632" w:rsidRDefault="00D57B09" w:rsidP="00CD6DC6">
            <w:pPr>
              <w:pStyle w:val="svp"/>
              <w:numPr>
                <w:ilvl w:val="0"/>
                <w:numId w:val="5"/>
              </w:numPr>
              <w:tabs>
                <w:tab w:val="clear" w:pos="480"/>
                <w:tab w:val="num" w:pos="360"/>
              </w:tabs>
              <w:ind w:left="360" w:hanging="360"/>
            </w:pPr>
            <w:r w:rsidRPr="00473632">
              <w:t>uvede svařovací zdroje a jejich charakteristiku</w:t>
            </w:r>
          </w:p>
        </w:tc>
      </w:tr>
      <w:tr w:rsidR="00D57B09" w:rsidRPr="00473632" w14:paraId="4A429105" w14:textId="77777777">
        <w:tc>
          <w:tcPr>
            <w:tcW w:w="3822" w:type="dxa"/>
            <w:tcBorders>
              <w:top w:val="nil"/>
              <w:bottom w:val="nil"/>
            </w:tcBorders>
          </w:tcPr>
          <w:p w14:paraId="1EE5F7CF" w14:textId="77777777" w:rsidR="00D57B09" w:rsidRPr="00473632" w:rsidRDefault="00D57B09" w:rsidP="00CD6DC6">
            <w:pPr>
              <w:pStyle w:val="svp"/>
              <w:numPr>
                <w:ilvl w:val="0"/>
                <w:numId w:val="5"/>
              </w:numPr>
              <w:tabs>
                <w:tab w:val="clear" w:pos="480"/>
                <w:tab w:val="num" w:pos="360"/>
              </w:tabs>
              <w:ind w:left="360" w:hanging="360"/>
            </w:pPr>
            <w:r w:rsidRPr="00473632">
              <w:t xml:space="preserve">Elektrody, druhy, vlastnosti, značení </w:t>
            </w:r>
          </w:p>
        </w:tc>
        <w:tc>
          <w:tcPr>
            <w:tcW w:w="3691" w:type="dxa"/>
            <w:tcBorders>
              <w:top w:val="nil"/>
              <w:bottom w:val="nil"/>
            </w:tcBorders>
          </w:tcPr>
          <w:p w14:paraId="776073AC"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elektrod a jejich značení</w:t>
            </w:r>
          </w:p>
        </w:tc>
      </w:tr>
      <w:tr w:rsidR="00D57B09" w:rsidRPr="00473632" w14:paraId="653066D5" w14:textId="77777777">
        <w:tc>
          <w:tcPr>
            <w:tcW w:w="3822" w:type="dxa"/>
            <w:tcBorders>
              <w:top w:val="nil"/>
              <w:bottom w:val="nil"/>
            </w:tcBorders>
          </w:tcPr>
          <w:p w14:paraId="76C254E4" w14:textId="77777777" w:rsidR="00D57B09" w:rsidRPr="00473632" w:rsidRDefault="00D57B09" w:rsidP="00CD6DC6">
            <w:pPr>
              <w:pStyle w:val="svp"/>
              <w:numPr>
                <w:ilvl w:val="0"/>
                <w:numId w:val="5"/>
              </w:numPr>
              <w:tabs>
                <w:tab w:val="clear" w:pos="480"/>
                <w:tab w:val="num" w:pos="360"/>
              </w:tabs>
              <w:ind w:left="360" w:hanging="360"/>
            </w:pPr>
            <w:r w:rsidRPr="00473632">
              <w:t>Technologie svařování</w:t>
            </w:r>
          </w:p>
          <w:p w14:paraId="183F9422" w14:textId="77777777" w:rsidR="00D57B09" w:rsidRPr="00473632" w:rsidRDefault="00D57B09" w:rsidP="00CD6DC6">
            <w:pPr>
              <w:pStyle w:val="svp"/>
              <w:numPr>
                <w:ilvl w:val="0"/>
                <w:numId w:val="5"/>
              </w:numPr>
              <w:tabs>
                <w:tab w:val="clear" w:pos="480"/>
                <w:tab w:val="num" w:pos="360"/>
              </w:tabs>
              <w:ind w:left="360" w:hanging="360"/>
            </w:pPr>
            <w:r w:rsidRPr="00473632">
              <w:t>Svařování trubek a tenkých plechů</w:t>
            </w:r>
          </w:p>
          <w:p w14:paraId="5A22A601"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Druhy svarů, chyby svarů</w:t>
            </w:r>
          </w:p>
        </w:tc>
        <w:tc>
          <w:tcPr>
            <w:tcW w:w="3691" w:type="dxa"/>
            <w:tcBorders>
              <w:top w:val="nil"/>
              <w:bottom w:val="nil"/>
            </w:tcBorders>
          </w:tcPr>
          <w:p w14:paraId="7E476367"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popíše technologii svařování elektrickým obloukem různých profilů a trubek</w:t>
            </w:r>
          </w:p>
          <w:p w14:paraId="13BD6DF7"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uvede druhy svarů a jejich případné chyby i příčiny těchto chyb</w:t>
            </w:r>
          </w:p>
        </w:tc>
      </w:tr>
      <w:tr w:rsidR="00D57B09" w:rsidRPr="00473632" w14:paraId="0A7DD1E0" w14:textId="77777777">
        <w:tc>
          <w:tcPr>
            <w:tcW w:w="3822" w:type="dxa"/>
            <w:tcBorders>
              <w:top w:val="nil"/>
              <w:bottom w:val="nil"/>
            </w:tcBorders>
          </w:tcPr>
          <w:p w14:paraId="0CE5EBDF"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 xml:space="preserve">Svařování v ochranných </w:t>
            </w:r>
            <w:r w:rsidR="00C5017C" w:rsidRPr="00473632">
              <w:t>atmosférách – metoda 135</w:t>
            </w:r>
          </w:p>
        </w:tc>
        <w:tc>
          <w:tcPr>
            <w:tcW w:w="3691" w:type="dxa"/>
            <w:tcBorders>
              <w:top w:val="nil"/>
              <w:bottom w:val="nil"/>
            </w:tcBorders>
          </w:tcPr>
          <w:p w14:paraId="6B969277" w14:textId="77777777" w:rsidR="00D57B09" w:rsidRPr="00473632" w:rsidRDefault="00D57B09" w:rsidP="00CD6DC6">
            <w:pPr>
              <w:pStyle w:val="svp"/>
              <w:numPr>
                <w:ilvl w:val="0"/>
                <w:numId w:val="5"/>
              </w:numPr>
              <w:tabs>
                <w:tab w:val="clear" w:pos="480"/>
                <w:tab w:val="num" w:pos="360"/>
              </w:tabs>
              <w:ind w:left="360" w:hanging="360"/>
            </w:pPr>
            <w:r w:rsidRPr="00473632">
              <w:t>vysvětlí technologii a principy svařování v ochranných atmosférách</w:t>
            </w:r>
          </w:p>
        </w:tc>
      </w:tr>
      <w:tr w:rsidR="00D57B09" w:rsidRPr="00473632" w14:paraId="0B73B3F2" w14:textId="77777777">
        <w:tc>
          <w:tcPr>
            <w:tcW w:w="3822" w:type="dxa"/>
            <w:tcBorders>
              <w:top w:val="nil"/>
              <w:bottom w:val="nil"/>
            </w:tcBorders>
          </w:tcPr>
          <w:p w14:paraId="17E92E8F" w14:textId="77777777" w:rsidR="00D57B09" w:rsidRPr="00473632" w:rsidRDefault="00D57B09" w:rsidP="00CD6DC6">
            <w:pPr>
              <w:pStyle w:val="svp"/>
              <w:numPr>
                <w:ilvl w:val="0"/>
                <w:numId w:val="5"/>
              </w:numPr>
              <w:tabs>
                <w:tab w:val="clear" w:pos="480"/>
                <w:tab w:val="num" w:pos="360"/>
              </w:tabs>
              <w:ind w:left="360" w:hanging="360"/>
            </w:pPr>
            <w:r w:rsidRPr="00473632">
              <w:t>Svařování speciální</w:t>
            </w:r>
          </w:p>
          <w:p w14:paraId="67ABCF8E" w14:textId="77777777" w:rsidR="00D57B09" w:rsidRPr="00473632" w:rsidRDefault="00D57B09" w:rsidP="00CD6DC6">
            <w:pPr>
              <w:pStyle w:val="svp"/>
              <w:numPr>
                <w:ilvl w:val="0"/>
                <w:numId w:val="5"/>
              </w:numPr>
              <w:tabs>
                <w:tab w:val="clear" w:pos="480"/>
                <w:tab w:val="num" w:pos="360"/>
              </w:tabs>
              <w:ind w:left="360" w:hanging="360"/>
            </w:pPr>
            <w:r w:rsidRPr="00473632">
              <w:t>Tlakové svařování</w:t>
            </w:r>
          </w:p>
          <w:p w14:paraId="45466FD9" w14:textId="77777777" w:rsidR="00D57B09" w:rsidRPr="00473632" w:rsidRDefault="00D57B09" w:rsidP="00CD6DC6">
            <w:pPr>
              <w:pStyle w:val="svp"/>
              <w:numPr>
                <w:ilvl w:val="0"/>
                <w:numId w:val="5"/>
              </w:numPr>
              <w:tabs>
                <w:tab w:val="clear" w:pos="480"/>
                <w:tab w:val="num" w:pos="360"/>
              </w:tabs>
              <w:ind w:left="360" w:hanging="360"/>
            </w:pPr>
            <w:r w:rsidRPr="00473632">
              <w:t>Svařování bodové, stykové, výstupkové, švové, kovářské</w:t>
            </w:r>
          </w:p>
        </w:tc>
        <w:tc>
          <w:tcPr>
            <w:tcW w:w="3691" w:type="dxa"/>
            <w:tcBorders>
              <w:top w:val="nil"/>
              <w:bottom w:val="nil"/>
            </w:tcBorders>
          </w:tcPr>
          <w:p w14:paraId="3A3DBBF0" w14:textId="77777777" w:rsidR="00D57B09" w:rsidRPr="00473632" w:rsidRDefault="00D57B09" w:rsidP="00CD6DC6">
            <w:pPr>
              <w:pStyle w:val="svp"/>
              <w:numPr>
                <w:ilvl w:val="0"/>
                <w:numId w:val="5"/>
              </w:numPr>
              <w:tabs>
                <w:tab w:val="clear" w:pos="480"/>
                <w:tab w:val="num" w:pos="360"/>
              </w:tabs>
              <w:ind w:left="360" w:hanging="360"/>
            </w:pPr>
            <w:r w:rsidRPr="00473632">
              <w:t xml:space="preserve">dovede vysvětlit podstatu bodového, stykového, švového, výstupkového a kovářského svařování </w:t>
            </w:r>
          </w:p>
          <w:p w14:paraId="6D5FB370"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speciálních druhů svařování</w:t>
            </w:r>
          </w:p>
        </w:tc>
      </w:tr>
      <w:tr w:rsidR="00D57B09" w:rsidRPr="00473632" w14:paraId="2122635B" w14:textId="77777777">
        <w:tc>
          <w:tcPr>
            <w:tcW w:w="3822" w:type="dxa"/>
            <w:tcBorders>
              <w:top w:val="nil"/>
            </w:tcBorders>
          </w:tcPr>
          <w:p w14:paraId="70CAFFE3"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svařování</w:t>
            </w:r>
          </w:p>
        </w:tc>
        <w:tc>
          <w:tcPr>
            <w:tcW w:w="3691" w:type="dxa"/>
            <w:tcBorders>
              <w:top w:val="nil"/>
            </w:tcBorders>
          </w:tcPr>
          <w:p w14:paraId="36C7916A" w14:textId="77777777" w:rsidR="00D57B09" w:rsidRPr="00473632" w:rsidRDefault="00D57B09" w:rsidP="00CD6DC6">
            <w:pPr>
              <w:pStyle w:val="svp"/>
              <w:numPr>
                <w:ilvl w:val="0"/>
                <w:numId w:val="5"/>
              </w:numPr>
              <w:tabs>
                <w:tab w:val="clear" w:pos="480"/>
                <w:tab w:val="num" w:pos="360"/>
              </w:tabs>
              <w:ind w:left="360" w:hanging="360"/>
            </w:pPr>
            <w:r w:rsidRPr="00473632">
              <w:t>uvede bezpečnostní a požární pravidla při svařování</w:t>
            </w:r>
          </w:p>
        </w:tc>
      </w:tr>
      <w:tr w:rsidR="00D57B09" w:rsidRPr="00473632" w14:paraId="2205E180" w14:textId="77777777">
        <w:tc>
          <w:tcPr>
            <w:tcW w:w="7513" w:type="dxa"/>
            <w:gridSpan w:val="2"/>
          </w:tcPr>
          <w:p w14:paraId="3F4A575A" w14:textId="77777777" w:rsidR="00D57B09" w:rsidRPr="00473632" w:rsidRDefault="00D57B09" w:rsidP="00C5017C">
            <w:pPr>
              <w:pStyle w:val="svp"/>
            </w:pPr>
            <w:r w:rsidRPr="00473632">
              <w:t xml:space="preserve">Počet hodin </w:t>
            </w:r>
            <w:r w:rsidR="00C5017C" w:rsidRPr="00473632">
              <w:t>40</w:t>
            </w:r>
          </w:p>
        </w:tc>
      </w:tr>
    </w:tbl>
    <w:p w14:paraId="56A8C21E" w14:textId="77777777" w:rsidR="00D57B09" w:rsidRPr="00473632" w:rsidRDefault="00D57B09"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E889595" w14:textId="77777777">
        <w:tc>
          <w:tcPr>
            <w:tcW w:w="3750" w:type="dxa"/>
          </w:tcPr>
          <w:p w14:paraId="232BD1D7" w14:textId="77777777" w:rsidR="00D57B09" w:rsidRPr="00473632" w:rsidRDefault="00C5017C" w:rsidP="00C5017C">
            <w:pPr>
              <w:pStyle w:val="svp"/>
              <w:numPr>
                <w:ilvl w:val="0"/>
                <w:numId w:val="19"/>
              </w:numPr>
            </w:pPr>
            <w:r w:rsidRPr="00473632">
              <w:t>Řezání a drážkování kovů kyslíkem</w:t>
            </w:r>
          </w:p>
        </w:tc>
        <w:tc>
          <w:tcPr>
            <w:tcW w:w="3621" w:type="dxa"/>
          </w:tcPr>
          <w:p w14:paraId="631DEFE2" w14:textId="77777777" w:rsidR="00D57B09" w:rsidRPr="00473632" w:rsidRDefault="00D57B09" w:rsidP="001F65D6">
            <w:pPr>
              <w:pStyle w:val="svp"/>
            </w:pPr>
            <w:r w:rsidRPr="00473632">
              <w:t>Žák:</w:t>
            </w:r>
          </w:p>
        </w:tc>
      </w:tr>
      <w:tr w:rsidR="00D57B09" w:rsidRPr="00473632" w14:paraId="705BB719" w14:textId="77777777">
        <w:tc>
          <w:tcPr>
            <w:tcW w:w="3750" w:type="dxa"/>
            <w:tcBorders>
              <w:bottom w:val="nil"/>
            </w:tcBorders>
          </w:tcPr>
          <w:p w14:paraId="28DF3EDC" w14:textId="77777777" w:rsidR="00D57B09" w:rsidRPr="00473632" w:rsidRDefault="00D57B09" w:rsidP="00CD6DC6">
            <w:pPr>
              <w:pStyle w:val="svp"/>
              <w:numPr>
                <w:ilvl w:val="0"/>
                <w:numId w:val="5"/>
              </w:numPr>
              <w:tabs>
                <w:tab w:val="clear" w:pos="480"/>
                <w:tab w:val="num" w:pos="360"/>
              </w:tabs>
              <w:ind w:left="360" w:hanging="360"/>
            </w:pPr>
            <w:r w:rsidRPr="00473632">
              <w:t>Podstata řezání kovů kyslíkem i dalšími plyny, technologie řezání kovů v proudu kyslíku, bezpečnost práce</w:t>
            </w:r>
          </w:p>
        </w:tc>
        <w:tc>
          <w:tcPr>
            <w:tcW w:w="3621" w:type="dxa"/>
            <w:tcBorders>
              <w:bottom w:val="nil"/>
            </w:tcBorders>
          </w:tcPr>
          <w:p w14:paraId="177B4D93" w14:textId="77777777" w:rsidR="00D57B09" w:rsidRPr="00473632" w:rsidRDefault="00D57B09" w:rsidP="00CD6DC6">
            <w:pPr>
              <w:pStyle w:val="svp"/>
              <w:numPr>
                <w:ilvl w:val="0"/>
                <w:numId w:val="5"/>
              </w:numPr>
              <w:tabs>
                <w:tab w:val="clear" w:pos="480"/>
                <w:tab w:val="num" w:pos="360"/>
              </w:tabs>
              <w:ind w:left="360" w:hanging="360"/>
            </w:pPr>
            <w:r w:rsidRPr="00473632">
              <w:t>uvede význam řezání kovů pro strojírenskou praxi</w:t>
            </w:r>
          </w:p>
        </w:tc>
      </w:tr>
      <w:tr w:rsidR="00D57B09" w:rsidRPr="00473632" w14:paraId="50937E2F" w14:textId="77777777">
        <w:tc>
          <w:tcPr>
            <w:tcW w:w="3750" w:type="dxa"/>
            <w:tcBorders>
              <w:top w:val="nil"/>
              <w:bottom w:val="nil"/>
            </w:tcBorders>
          </w:tcPr>
          <w:p w14:paraId="098C2ADA" w14:textId="77777777" w:rsidR="00D57B09" w:rsidRPr="00473632" w:rsidRDefault="00D57B09" w:rsidP="00CD6DC6">
            <w:pPr>
              <w:pStyle w:val="svp"/>
              <w:numPr>
                <w:ilvl w:val="0"/>
                <w:numId w:val="5"/>
              </w:numPr>
              <w:tabs>
                <w:tab w:val="clear" w:pos="480"/>
                <w:tab w:val="num" w:pos="360"/>
              </w:tabs>
              <w:ind w:left="360" w:hanging="360"/>
            </w:pPr>
            <w:r w:rsidRPr="00473632">
              <w:t>Řezání kyslíkem</w:t>
            </w:r>
          </w:p>
          <w:p w14:paraId="6154AEE8" w14:textId="77777777" w:rsidR="00D57B09" w:rsidRPr="00473632" w:rsidRDefault="00D57B09" w:rsidP="00CD6DC6">
            <w:pPr>
              <w:pStyle w:val="svp"/>
              <w:numPr>
                <w:ilvl w:val="0"/>
                <w:numId w:val="5"/>
              </w:numPr>
              <w:tabs>
                <w:tab w:val="clear" w:pos="480"/>
                <w:tab w:val="num" w:pos="360"/>
              </w:tabs>
              <w:ind w:left="360" w:hanging="360"/>
            </w:pPr>
            <w:r w:rsidRPr="00473632">
              <w:t>Používané plyny</w:t>
            </w:r>
          </w:p>
          <w:p w14:paraId="08C6DF97" w14:textId="77777777" w:rsidR="00D57B09" w:rsidRPr="00473632" w:rsidRDefault="00D57B09" w:rsidP="00CD6DC6">
            <w:pPr>
              <w:pStyle w:val="svp"/>
              <w:numPr>
                <w:ilvl w:val="0"/>
                <w:numId w:val="5"/>
              </w:numPr>
              <w:tabs>
                <w:tab w:val="clear" w:pos="480"/>
                <w:tab w:val="num" w:pos="360"/>
              </w:tabs>
              <w:ind w:left="360" w:hanging="360"/>
            </w:pPr>
            <w:r w:rsidRPr="00473632">
              <w:t>Seřízení plamene</w:t>
            </w:r>
          </w:p>
          <w:p w14:paraId="507C4725" w14:textId="77777777" w:rsidR="00D57B09" w:rsidRPr="00473632" w:rsidRDefault="00D57B09" w:rsidP="00CD6DC6">
            <w:pPr>
              <w:pStyle w:val="svp"/>
              <w:numPr>
                <w:ilvl w:val="0"/>
                <w:numId w:val="5"/>
              </w:numPr>
              <w:tabs>
                <w:tab w:val="clear" w:pos="480"/>
                <w:tab w:val="num" w:pos="360"/>
              </w:tabs>
              <w:ind w:left="360" w:hanging="360"/>
            </w:pPr>
            <w:r w:rsidRPr="00473632">
              <w:t>Technologie řezání</w:t>
            </w:r>
          </w:p>
          <w:p w14:paraId="4AC2457C" w14:textId="77777777" w:rsidR="00D57B09" w:rsidRPr="00473632" w:rsidRDefault="00D57B09" w:rsidP="00CD6DC6">
            <w:pPr>
              <w:pStyle w:val="svp"/>
              <w:numPr>
                <w:ilvl w:val="0"/>
                <w:numId w:val="5"/>
              </w:numPr>
              <w:tabs>
                <w:tab w:val="clear" w:pos="480"/>
                <w:tab w:val="num" w:pos="360"/>
              </w:tabs>
              <w:ind w:left="360" w:hanging="360"/>
            </w:pPr>
            <w:r w:rsidRPr="00473632">
              <w:t>Druhy řezů</w:t>
            </w:r>
          </w:p>
        </w:tc>
        <w:tc>
          <w:tcPr>
            <w:tcW w:w="3621" w:type="dxa"/>
            <w:tcBorders>
              <w:top w:val="nil"/>
              <w:bottom w:val="nil"/>
            </w:tcBorders>
          </w:tcPr>
          <w:p w14:paraId="19F0873B" w14:textId="77777777" w:rsidR="00D57B09" w:rsidRPr="00473632" w:rsidRDefault="00D57B09" w:rsidP="00CD6DC6">
            <w:pPr>
              <w:pStyle w:val="svp"/>
              <w:numPr>
                <w:ilvl w:val="0"/>
                <w:numId w:val="5"/>
              </w:numPr>
              <w:tabs>
                <w:tab w:val="clear" w:pos="480"/>
                <w:tab w:val="num" w:pos="360"/>
              </w:tabs>
              <w:ind w:left="360" w:hanging="360"/>
            </w:pPr>
            <w:r w:rsidRPr="00473632">
              <w:t>vysvětlí princip řezání kovů v proudu kyslíku</w:t>
            </w:r>
          </w:p>
          <w:p w14:paraId="3B80AC77" w14:textId="77777777" w:rsidR="00D57B09" w:rsidRPr="00473632" w:rsidRDefault="00D57B09" w:rsidP="00CD6DC6">
            <w:pPr>
              <w:pStyle w:val="svp"/>
              <w:numPr>
                <w:ilvl w:val="0"/>
                <w:numId w:val="5"/>
              </w:numPr>
              <w:tabs>
                <w:tab w:val="clear" w:pos="480"/>
                <w:tab w:val="num" w:pos="360"/>
              </w:tabs>
              <w:ind w:left="360" w:hanging="360"/>
            </w:pPr>
            <w:r w:rsidRPr="00473632">
              <w:t>popíše technické plyny, jejich použití a značení</w:t>
            </w:r>
          </w:p>
          <w:p w14:paraId="52651663" w14:textId="77777777" w:rsidR="00D57B09" w:rsidRPr="00473632" w:rsidRDefault="00D57B09" w:rsidP="00CD6DC6">
            <w:pPr>
              <w:pStyle w:val="svp"/>
              <w:numPr>
                <w:ilvl w:val="0"/>
                <w:numId w:val="5"/>
              </w:numPr>
              <w:tabs>
                <w:tab w:val="clear" w:pos="480"/>
                <w:tab w:val="num" w:pos="360"/>
              </w:tabs>
              <w:ind w:left="360" w:hanging="360"/>
            </w:pPr>
            <w:r w:rsidRPr="00473632">
              <w:t>vysvětlí technologii řezaní kovů autogenem</w:t>
            </w:r>
          </w:p>
          <w:p w14:paraId="0B18C6E9" w14:textId="77777777" w:rsidR="00D57B09" w:rsidRPr="00473632" w:rsidRDefault="00D57B09" w:rsidP="00CD6DC6">
            <w:pPr>
              <w:pStyle w:val="svp"/>
              <w:numPr>
                <w:ilvl w:val="0"/>
                <w:numId w:val="5"/>
              </w:numPr>
              <w:tabs>
                <w:tab w:val="clear" w:pos="480"/>
                <w:tab w:val="num" w:pos="360"/>
              </w:tabs>
              <w:ind w:left="360" w:hanging="360"/>
            </w:pPr>
            <w:r w:rsidRPr="00473632">
              <w:t>uvede pracovní hodnoty acetylenu a kyslíku</w:t>
            </w:r>
          </w:p>
        </w:tc>
      </w:tr>
      <w:tr w:rsidR="00D57B09" w:rsidRPr="00473632" w14:paraId="3AA1EA7E" w14:textId="77777777" w:rsidTr="00C5017C">
        <w:tc>
          <w:tcPr>
            <w:tcW w:w="3750" w:type="dxa"/>
            <w:tcBorders>
              <w:top w:val="nil"/>
              <w:bottom w:val="nil"/>
            </w:tcBorders>
          </w:tcPr>
          <w:p w14:paraId="455CAAFD" w14:textId="77777777" w:rsidR="00D57B09" w:rsidRPr="00473632" w:rsidRDefault="00D57B09" w:rsidP="00CD6DC6">
            <w:pPr>
              <w:pStyle w:val="svp"/>
              <w:numPr>
                <w:ilvl w:val="0"/>
                <w:numId w:val="5"/>
              </w:numPr>
              <w:tabs>
                <w:tab w:val="clear" w:pos="480"/>
                <w:tab w:val="num" w:pos="360"/>
              </w:tabs>
              <w:ind w:left="360" w:hanging="360"/>
            </w:pPr>
            <w:r w:rsidRPr="00473632">
              <w:t>Chyby řezů</w:t>
            </w:r>
          </w:p>
        </w:tc>
        <w:tc>
          <w:tcPr>
            <w:tcW w:w="3621" w:type="dxa"/>
            <w:tcBorders>
              <w:top w:val="nil"/>
              <w:bottom w:val="nil"/>
            </w:tcBorders>
          </w:tcPr>
          <w:p w14:paraId="0F18848E" w14:textId="77777777" w:rsidR="00D57B09" w:rsidRPr="00473632" w:rsidRDefault="00D57B09" w:rsidP="00CD6DC6">
            <w:pPr>
              <w:pStyle w:val="svp"/>
              <w:numPr>
                <w:ilvl w:val="0"/>
                <w:numId w:val="5"/>
              </w:numPr>
              <w:tabs>
                <w:tab w:val="clear" w:pos="480"/>
                <w:tab w:val="num" w:pos="360"/>
              </w:tabs>
              <w:ind w:left="360" w:hanging="360"/>
            </w:pPr>
            <w:r w:rsidRPr="00473632">
              <w:t>vysvětlí si možné chyby řezů a jejich příčiny</w:t>
            </w:r>
          </w:p>
        </w:tc>
      </w:tr>
      <w:tr w:rsidR="00C5017C" w:rsidRPr="00473632" w14:paraId="7F1C4A8A" w14:textId="77777777" w:rsidTr="00C5017C">
        <w:tc>
          <w:tcPr>
            <w:tcW w:w="3750" w:type="dxa"/>
            <w:tcBorders>
              <w:top w:val="nil"/>
              <w:bottom w:val="nil"/>
            </w:tcBorders>
          </w:tcPr>
          <w:p w14:paraId="70ADB25F" w14:textId="77777777" w:rsidR="00C5017C" w:rsidRPr="00473632" w:rsidRDefault="00C5017C" w:rsidP="00CD6DC6">
            <w:pPr>
              <w:pStyle w:val="svp"/>
              <w:numPr>
                <w:ilvl w:val="0"/>
                <w:numId w:val="5"/>
              </w:numPr>
              <w:tabs>
                <w:tab w:val="clear" w:pos="480"/>
                <w:tab w:val="num" w:pos="360"/>
              </w:tabs>
              <w:ind w:left="360" w:hanging="360"/>
            </w:pPr>
            <w:r w:rsidRPr="00473632">
              <w:t>Drážkování kovů kyslíkem</w:t>
            </w:r>
          </w:p>
        </w:tc>
        <w:tc>
          <w:tcPr>
            <w:tcW w:w="3621" w:type="dxa"/>
            <w:tcBorders>
              <w:top w:val="nil"/>
              <w:bottom w:val="nil"/>
            </w:tcBorders>
          </w:tcPr>
          <w:p w14:paraId="52A0D51B" w14:textId="77777777" w:rsidR="00C5017C" w:rsidRPr="00473632" w:rsidRDefault="00C5017C" w:rsidP="00CD6DC6">
            <w:pPr>
              <w:pStyle w:val="svp"/>
              <w:numPr>
                <w:ilvl w:val="0"/>
                <w:numId w:val="5"/>
              </w:numPr>
              <w:tabs>
                <w:tab w:val="clear" w:pos="480"/>
                <w:tab w:val="num" w:pos="360"/>
              </w:tabs>
              <w:ind w:left="360" w:hanging="360"/>
            </w:pPr>
            <w:r w:rsidRPr="00473632">
              <w:t>určí drážkování kovů kyslíkem</w:t>
            </w:r>
          </w:p>
        </w:tc>
      </w:tr>
      <w:tr w:rsidR="00D57B09" w:rsidRPr="00473632" w14:paraId="17445735" w14:textId="77777777" w:rsidTr="00C5017C">
        <w:tc>
          <w:tcPr>
            <w:tcW w:w="3750" w:type="dxa"/>
            <w:tcBorders>
              <w:top w:val="nil"/>
            </w:tcBorders>
          </w:tcPr>
          <w:p w14:paraId="7B649940" w14:textId="77777777" w:rsidR="00D57B09" w:rsidRPr="00473632" w:rsidRDefault="00D57B09" w:rsidP="00CD6DC6">
            <w:pPr>
              <w:pStyle w:val="svp"/>
              <w:numPr>
                <w:ilvl w:val="0"/>
                <w:numId w:val="5"/>
              </w:numPr>
              <w:tabs>
                <w:tab w:val="clear" w:pos="480"/>
                <w:tab w:val="num" w:pos="360"/>
              </w:tabs>
              <w:ind w:left="360" w:hanging="360"/>
            </w:pPr>
            <w:r w:rsidRPr="00473632">
              <w:t>Bezpečnost práce při řezání kovů kyslíkem</w:t>
            </w:r>
          </w:p>
        </w:tc>
        <w:tc>
          <w:tcPr>
            <w:tcW w:w="3621" w:type="dxa"/>
            <w:tcBorders>
              <w:top w:val="nil"/>
            </w:tcBorders>
          </w:tcPr>
          <w:p w14:paraId="5D5815AC" w14:textId="77777777" w:rsidR="00D57B09" w:rsidRPr="00473632" w:rsidRDefault="00D57B09" w:rsidP="00CD6DC6">
            <w:pPr>
              <w:pStyle w:val="svp"/>
              <w:numPr>
                <w:ilvl w:val="0"/>
                <w:numId w:val="5"/>
              </w:numPr>
              <w:tabs>
                <w:tab w:val="clear" w:pos="480"/>
                <w:tab w:val="num" w:pos="360"/>
              </w:tabs>
              <w:ind w:left="360" w:hanging="360"/>
            </w:pPr>
            <w:r w:rsidRPr="00473632">
              <w:t xml:space="preserve">uvede bezpečnostní a požární pravidla při řezání kovů </w:t>
            </w:r>
            <w:r w:rsidRPr="00473632">
              <w:lastRenderedPageBreak/>
              <w:t>kyslíkem</w:t>
            </w:r>
          </w:p>
        </w:tc>
      </w:tr>
      <w:tr w:rsidR="00D57B09" w:rsidRPr="00473632" w14:paraId="22E3E61E" w14:textId="77777777">
        <w:tc>
          <w:tcPr>
            <w:tcW w:w="7371" w:type="dxa"/>
            <w:gridSpan w:val="2"/>
          </w:tcPr>
          <w:p w14:paraId="33D23910" w14:textId="77777777" w:rsidR="00D57B09" w:rsidRPr="00473632" w:rsidRDefault="00D57B09" w:rsidP="00C5017C">
            <w:pPr>
              <w:pStyle w:val="svp"/>
            </w:pPr>
            <w:r w:rsidRPr="00473632">
              <w:lastRenderedPageBreak/>
              <w:t xml:space="preserve">Počet hodin </w:t>
            </w:r>
            <w:r w:rsidR="00C5017C" w:rsidRPr="00473632">
              <w:t>5</w:t>
            </w:r>
          </w:p>
        </w:tc>
      </w:tr>
    </w:tbl>
    <w:p w14:paraId="1BFFD56E" w14:textId="77777777" w:rsidR="00D57B09" w:rsidRPr="00473632" w:rsidRDefault="00D57B09" w:rsidP="00193FB9">
      <w:pPr>
        <w:pStyle w:val="svp"/>
      </w:pPr>
    </w:p>
    <w:p w14:paraId="40ABB035" w14:textId="77777777" w:rsidR="00D57B09" w:rsidRPr="00473632" w:rsidRDefault="00D57B09" w:rsidP="00105FE8">
      <w:pPr>
        <w:pStyle w:val="svp"/>
        <w:tabs>
          <w:tab w:val="right" w:pos="7371"/>
        </w:tabs>
      </w:pPr>
      <w:r w:rsidRPr="00473632">
        <w:t>3. ročník</w:t>
      </w:r>
      <w:r w:rsidRPr="00473632">
        <w:tab/>
        <w:t>96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5017C" w:rsidRPr="00473632" w14:paraId="651363C2" w14:textId="77777777" w:rsidTr="00471BE3">
        <w:tc>
          <w:tcPr>
            <w:tcW w:w="3750" w:type="dxa"/>
            <w:tcBorders>
              <w:bottom w:val="single" w:sz="4" w:space="0" w:color="auto"/>
            </w:tcBorders>
          </w:tcPr>
          <w:p w14:paraId="1593B387" w14:textId="77777777" w:rsidR="00C5017C" w:rsidRPr="00473632" w:rsidRDefault="00C5017C" w:rsidP="00C5017C">
            <w:pPr>
              <w:pStyle w:val="svp"/>
              <w:numPr>
                <w:ilvl w:val="0"/>
                <w:numId w:val="19"/>
              </w:numPr>
            </w:pPr>
            <w:r w:rsidRPr="00473632">
              <w:t>Výroba a opravy forem a jader</w:t>
            </w:r>
          </w:p>
        </w:tc>
        <w:tc>
          <w:tcPr>
            <w:tcW w:w="3760" w:type="dxa"/>
            <w:tcBorders>
              <w:bottom w:val="single" w:sz="4" w:space="0" w:color="auto"/>
            </w:tcBorders>
          </w:tcPr>
          <w:p w14:paraId="5E5B0673" w14:textId="77777777" w:rsidR="00C5017C" w:rsidRPr="00473632" w:rsidRDefault="00C5017C" w:rsidP="00C5017C">
            <w:pPr>
              <w:pStyle w:val="svp"/>
            </w:pPr>
            <w:r w:rsidRPr="00473632">
              <w:t>Žák:</w:t>
            </w:r>
          </w:p>
        </w:tc>
      </w:tr>
      <w:tr w:rsidR="00C5017C" w:rsidRPr="00473632" w14:paraId="067D64AD" w14:textId="77777777" w:rsidTr="00471BE3">
        <w:tc>
          <w:tcPr>
            <w:tcW w:w="3750" w:type="dxa"/>
            <w:tcBorders>
              <w:bottom w:val="nil"/>
            </w:tcBorders>
          </w:tcPr>
          <w:p w14:paraId="33E6FE97" w14:textId="77777777" w:rsidR="00C5017C" w:rsidRPr="00473632" w:rsidRDefault="00C5017C" w:rsidP="00C5017C">
            <w:pPr>
              <w:pStyle w:val="svp"/>
              <w:numPr>
                <w:ilvl w:val="0"/>
                <w:numId w:val="5"/>
              </w:numPr>
              <w:tabs>
                <w:tab w:val="clear" w:pos="480"/>
                <w:tab w:val="num" w:pos="360"/>
              </w:tabs>
              <w:ind w:left="360" w:hanging="360"/>
            </w:pPr>
            <w:r w:rsidRPr="00473632">
              <w:t xml:space="preserve">Bezpečnost a ochrana zdraví při práci, hygiena a požární prezence </w:t>
            </w:r>
          </w:p>
        </w:tc>
        <w:tc>
          <w:tcPr>
            <w:tcW w:w="3760" w:type="dxa"/>
            <w:tcBorders>
              <w:bottom w:val="nil"/>
            </w:tcBorders>
          </w:tcPr>
          <w:p w14:paraId="3FC1BD06" w14:textId="77777777" w:rsidR="00C5017C" w:rsidRPr="00473632" w:rsidRDefault="00C5017C" w:rsidP="00C5017C">
            <w:pPr>
              <w:pStyle w:val="svp"/>
              <w:numPr>
                <w:ilvl w:val="0"/>
                <w:numId w:val="5"/>
              </w:numPr>
              <w:tabs>
                <w:tab w:val="clear" w:pos="480"/>
                <w:tab w:val="num" w:pos="360"/>
              </w:tabs>
              <w:ind w:left="360" w:hanging="360"/>
            </w:pPr>
            <w:r w:rsidRPr="00473632">
              <w:t>dodržuje ustanovení týkající se bezpečnosti a ochrany zdraví při práci a požární prevence</w:t>
            </w:r>
          </w:p>
        </w:tc>
      </w:tr>
      <w:tr w:rsidR="00C5017C" w:rsidRPr="00473632" w14:paraId="7C8104EF" w14:textId="77777777" w:rsidTr="00471BE3">
        <w:tc>
          <w:tcPr>
            <w:tcW w:w="3750" w:type="dxa"/>
            <w:tcBorders>
              <w:top w:val="nil"/>
              <w:bottom w:val="nil"/>
            </w:tcBorders>
          </w:tcPr>
          <w:p w14:paraId="138BFDFE" w14:textId="77777777" w:rsidR="00C5017C" w:rsidRPr="00473632" w:rsidRDefault="00C5017C" w:rsidP="00C5017C">
            <w:pPr>
              <w:pStyle w:val="svp"/>
              <w:numPr>
                <w:ilvl w:val="0"/>
                <w:numId w:val="5"/>
              </w:numPr>
              <w:tabs>
                <w:tab w:val="clear" w:pos="480"/>
                <w:tab w:val="num" w:pos="360"/>
              </w:tabs>
              <w:ind w:left="360" w:hanging="360"/>
            </w:pPr>
            <w:r w:rsidRPr="00473632">
              <w:t>Pracovně právní problematika BOZP</w:t>
            </w:r>
          </w:p>
        </w:tc>
        <w:tc>
          <w:tcPr>
            <w:tcW w:w="3760" w:type="dxa"/>
            <w:tcBorders>
              <w:top w:val="nil"/>
              <w:bottom w:val="nil"/>
            </w:tcBorders>
          </w:tcPr>
          <w:p w14:paraId="7C9BB523" w14:textId="77777777" w:rsidR="00C5017C" w:rsidRPr="00473632" w:rsidRDefault="00C5017C" w:rsidP="00C5017C">
            <w:pPr>
              <w:pStyle w:val="svp"/>
              <w:numPr>
                <w:ilvl w:val="0"/>
                <w:numId w:val="5"/>
              </w:numPr>
              <w:tabs>
                <w:tab w:val="clear" w:pos="480"/>
                <w:tab w:val="num" w:pos="360"/>
              </w:tabs>
              <w:ind w:left="360" w:hanging="360"/>
            </w:pPr>
            <w:r w:rsidRPr="00473632">
              <w:t>má základní vědomosti z oblasti právní problematiky BOZP</w:t>
            </w:r>
          </w:p>
        </w:tc>
      </w:tr>
      <w:tr w:rsidR="00C5017C" w:rsidRPr="00473632" w14:paraId="58771271" w14:textId="77777777" w:rsidTr="00471BE3">
        <w:tc>
          <w:tcPr>
            <w:tcW w:w="3750" w:type="dxa"/>
            <w:tcBorders>
              <w:top w:val="nil"/>
              <w:bottom w:val="nil"/>
            </w:tcBorders>
          </w:tcPr>
          <w:p w14:paraId="7CA74386" w14:textId="77777777" w:rsidR="00C5017C" w:rsidRPr="00473632" w:rsidRDefault="00C5017C" w:rsidP="00C5017C">
            <w:pPr>
              <w:pStyle w:val="svp"/>
              <w:numPr>
                <w:ilvl w:val="0"/>
                <w:numId w:val="5"/>
              </w:numPr>
              <w:tabs>
                <w:tab w:val="clear" w:pos="480"/>
                <w:tab w:val="num" w:pos="360"/>
              </w:tabs>
              <w:ind w:left="360" w:hanging="360"/>
            </w:pPr>
            <w:r w:rsidRPr="00473632">
              <w:t>Bezpečnost technických zařízení</w:t>
            </w:r>
          </w:p>
        </w:tc>
        <w:tc>
          <w:tcPr>
            <w:tcW w:w="3760" w:type="dxa"/>
            <w:tcBorders>
              <w:top w:val="nil"/>
              <w:bottom w:val="nil"/>
            </w:tcBorders>
          </w:tcPr>
          <w:p w14:paraId="37D671E1" w14:textId="77777777" w:rsidR="00C5017C" w:rsidRPr="00473632" w:rsidRDefault="00C5017C" w:rsidP="00C5017C">
            <w:pPr>
              <w:pStyle w:val="svp"/>
              <w:numPr>
                <w:ilvl w:val="0"/>
                <w:numId w:val="5"/>
              </w:numPr>
              <w:tabs>
                <w:tab w:val="clear" w:pos="480"/>
                <w:tab w:val="num" w:pos="360"/>
              </w:tabs>
              <w:ind w:left="360" w:hanging="360"/>
            </w:pPr>
            <w:r w:rsidRPr="00473632">
              <w:t>při obsluze, běžné údržbě a</w:t>
            </w:r>
            <w:r w:rsidR="008A6DD7" w:rsidRPr="00473632">
              <w:t> </w:t>
            </w:r>
            <w:r w:rsidRPr="00473632">
              <w:t>čištění strojů a zařízení postupuje v souladu s předpisy a</w:t>
            </w:r>
            <w:r w:rsidR="008A6DD7" w:rsidRPr="00473632">
              <w:t> </w:t>
            </w:r>
            <w:r w:rsidRPr="00473632">
              <w:t>pracovními postupy</w:t>
            </w:r>
          </w:p>
          <w:p w14:paraId="38DB8481" w14:textId="77777777" w:rsidR="008A6DD7" w:rsidRPr="00473632" w:rsidRDefault="008A6DD7" w:rsidP="00C5017C">
            <w:pPr>
              <w:pStyle w:val="svp"/>
              <w:numPr>
                <w:ilvl w:val="0"/>
                <w:numId w:val="5"/>
              </w:numPr>
              <w:tabs>
                <w:tab w:val="clear" w:pos="480"/>
                <w:tab w:val="num" w:pos="360"/>
              </w:tabs>
              <w:ind w:left="360" w:hanging="360"/>
            </w:pPr>
            <w:r w:rsidRPr="00473632">
              <w:t>uvede příklady bezpečnostních rizik</w:t>
            </w:r>
          </w:p>
        </w:tc>
      </w:tr>
      <w:tr w:rsidR="00C5017C" w:rsidRPr="00473632" w14:paraId="62498D1D" w14:textId="77777777" w:rsidTr="00471BE3">
        <w:tc>
          <w:tcPr>
            <w:tcW w:w="3750" w:type="dxa"/>
            <w:tcBorders>
              <w:top w:val="nil"/>
              <w:bottom w:val="nil"/>
            </w:tcBorders>
          </w:tcPr>
          <w:p w14:paraId="6B0B6120" w14:textId="77777777" w:rsidR="00C5017C" w:rsidRPr="00473632" w:rsidRDefault="000E0711" w:rsidP="00C5017C">
            <w:pPr>
              <w:pStyle w:val="svp"/>
              <w:numPr>
                <w:ilvl w:val="0"/>
                <w:numId w:val="5"/>
              </w:numPr>
              <w:tabs>
                <w:tab w:val="clear" w:pos="480"/>
                <w:tab w:val="num" w:pos="360"/>
              </w:tabs>
              <w:ind w:left="360" w:hanging="360"/>
            </w:pPr>
            <w:r w:rsidRPr="00473632">
              <w:t>Formovací hmoty</w:t>
            </w:r>
          </w:p>
        </w:tc>
        <w:tc>
          <w:tcPr>
            <w:tcW w:w="3760" w:type="dxa"/>
            <w:tcBorders>
              <w:top w:val="nil"/>
              <w:bottom w:val="nil"/>
            </w:tcBorders>
          </w:tcPr>
          <w:p w14:paraId="2E99EDEE" w14:textId="77777777" w:rsidR="00C5017C" w:rsidRPr="00473632" w:rsidRDefault="000E0711" w:rsidP="000E0711">
            <w:pPr>
              <w:pStyle w:val="svp"/>
              <w:numPr>
                <w:ilvl w:val="0"/>
                <w:numId w:val="5"/>
              </w:numPr>
              <w:tabs>
                <w:tab w:val="clear" w:pos="480"/>
                <w:tab w:val="num" w:pos="360"/>
              </w:tabs>
              <w:ind w:left="360" w:hanging="360"/>
            </w:pPr>
            <w:r w:rsidRPr="00473632">
              <w:t>rozlišuje formovací hmoty přírodní a syntetické</w:t>
            </w:r>
          </w:p>
        </w:tc>
      </w:tr>
      <w:tr w:rsidR="008A6DD7" w:rsidRPr="00473632" w14:paraId="6D21FDDB" w14:textId="77777777" w:rsidTr="00471BE3">
        <w:tc>
          <w:tcPr>
            <w:tcW w:w="3750" w:type="dxa"/>
            <w:tcBorders>
              <w:top w:val="nil"/>
              <w:bottom w:val="nil"/>
            </w:tcBorders>
          </w:tcPr>
          <w:p w14:paraId="3AB78094" w14:textId="77777777" w:rsidR="008A6DD7" w:rsidRPr="00473632" w:rsidRDefault="00471BE3" w:rsidP="00471BE3">
            <w:pPr>
              <w:pStyle w:val="svp"/>
              <w:numPr>
                <w:ilvl w:val="0"/>
                <w:numId w:val="5"/>
              </w:numPr>
              <w:tabs>
                <w:tab w:val="clear" w:pos="480"/>
                <w:tab w:val="num" w:pos="360"/>
              </w:tabs>
              <w:ind w:left="360" w:hanging="360"/>
            </w:pPr>
            <w:r w:rsidRPr="00473632">
              <w:t>Bentonitové směsi, CT směsi, ST směsi, cementové směsi</w:t>
            </w:r>
          </w:p>
        </w:tc>
        <w:tc>
          <w:tcPr>
            <w:tcW w:w="3760" w:type="dxa"/>
            <w:tcBorders>
              <w:top w:val="nil"/>
              <w:bottom w:val="nil"/>
            </w:tcBorders>
          </w:tcPr>
          <w:p w14:paraId="2CCC8EF3" w14:textId="77777777" w:rsidR="00471BE3" w:rsidRPr="00473632" w:rsidRDefault="00471BE3" w:rsidP="00471BE3">
            <w:pPr>
              <w:pStyle w:val="svp"/>
              <w:numPr>
                <w:ilvl w:val="0"/>
                <w:numId w:val="5"/>
              </w:numPr>
              <w:tabs>
                <w:tab w:val="clear" w:pos="480"/>
                <w:tab w:val="num" w:pos="360"/>
              </w:tabs>
              <w:ind w:left="360" w:hanging="360"/>
            </w:pPr>
            <w:r w:rsidRPr="00473632">
              <w:t>rozlišuje přírodní a chemická pojiva</w:t>
            </w:r>
          </w:p>
          <w:p w14:paraId="3E94CA4F" w14:textId="77777777" w:rsidR="008A6DD7" w:rsidRPr="00473632" w:rsidRDefault="00471BE3" w:rsidP="00471BE3">
            <w:pPr>
              <w:pStyle w:val="svp"/>
              <w:numPr>
                <w:ilvl w:val="0"/>
                <w:numId w:val="5"/>
              </w:numPr>
              <w:tabs>
                <w:tab w:val="clear" w:pos="480"/>
                <w:tab w:val="num" w:pos="360"/>
              </w:tabs>
              <w:ind w:left="360" w:hanging="360"/>
            </w:pPr>
            <w:r w:rsidRPr="00473632">
              <w:t>rozhoduje o použití druhu formovací hmoty</w:t>
            </w:r>
          </w:p>
        </w:tc>
      </w:tr>
      <w:tr w:rsidR="00471BE3" w:rsidRPr="00473632" w14:paraId="47D0B013" w14:textId="77777777" w:rsidTr="00471BE3">
        <w:tc>
          <w:tcPr>
            <w:tcW w:w="3750" w:type="dxa"/>
            <w:tcBorders>
              <w:top w:val="nil"/>
              <w:bottom w:val="nil"/>
            </w:tcBorders>
          </w:tcPr>
          <w:p w14:paraId="4C14AD80" w14:textId="77777777" w:rsidR="00471BE3" w:rsidRPr="00473632" w:rsidRDefault="00471BE3" w:rsidP="00C5017C">
            <w:pPr>
              <w:pStyle w:val="svp"/>
              <w:numPr>
                <w:ilvl w:val="0"/>
                <w:numId w:val="5"/>
              </w:numPr>
              <w:tabs>
                <w:tab w:val="clear" w:pos="480"/>
                <w:tab w:val="num" w:pos="360"/>
              </w:tabs>
              <w:ind w:left="360" w:hanging="360"/>
            </w:pPr>
            <w:r w:rsidRPr="00473632">
              <w:t xml:space="preserve">Tok hmot ve slévárně </w:t>
            </w:r>
          </w:p>
        </w:tc>
        <w:tc>
          <w:tcPr>
            <w:tcW w:w="3760" w:type="dxa"/>
            <w:tcBorders>
              <w:top w:val="nil"/>
              <w:bottom w:val="nil"/>
            </w:tcBorders>
          </w:tcPr>
          <w:p w14:paraId="5050D38D" w14:textId="77777777" w:rsidR="00471BE3" w:rsidRPr="00473632" w:rsidRDefault="00471BE3" w:rsidP="00471BE3">
            <w:pPr>
              <w:pStyle w:val="svp"/>
              <w:numPr>
                <w:ilvl w:val="0"/>
                <w:numId w:val="5"/>
              </w:numPr>
              <w:tabs>
                <w:tab w:val="clear" w:pos="480"/>
                <w:tab w:val="num" w:pos="360"/>
              </w:tabs>
              <w:ind w:left="360" w:hanging="360"/>
            </w:pPr>
            <w:r w:rsidRPr="00473632">
              <w:t>uvede význam skořepin pro lití kovů</w:t>
            </w:r>
          </w:p>
        </w:tc>
      </w:tr>
      <w:tr w:rsidR="00471BE3" w:rsidRPr="00473632" w14:paraId="77CB7BD4" w14:textId="77777777" w:rsidTr="00471BE3">
        <w:tc>
          <w:tcPr>
            <w:tcW w:w="3750" w:type="dxa"/>
            <w:tcBorders>
              <w:top w:val="nil"/>
              <w:bottom w:val="nil"/>
            </w:tcBorders>
          </w:tcPr>
          <w:p w14:paraId="2BFF994D" w14:textId="77777777" w:rsidR="00471BE3" w:rsidRPr="00473632" w:rsidRDefault="00471BE3" w:rsidP="00C5017C">
            <w:pPr>
              <w:pStyle w:val="svp"/>
              <w:numPr>
                <w:ilvl w:val="0"/>
                <w:numId w:val="5"/>
              </w:numPr>
              <w:tabs>
                <w:tab w:val="clear" w:pos="480"/>
                <w:tab w:val="num" w:pos="360"/>
              </w:tabs>
              <w:ind w:left="360" w:hanging="360"/>
            </w:pPr>
            <w:r w:rsidRPr="00473632">
              <w:t xml:space="preserve">Tok formovacích hmot </w:t>
            </w:r>
          </w:p>
        </w:tc>
        <w:tc>
          <w:tcPr>
            <w:tcW w:w="3760" w:type="dxa"/>
            <w:tcBorders>
              <w:top w:val="nil"/>
              <w:bottom w:val="nil"/>
            </w:tcBorders>
          </w:tcPr>
          <w:p w14:paraId="07A8F4FE" w14:textId="77777777" w:rsidR="00471BE3" w:rsidRPr="00473632" w:rsidRDefault="00471BE3" w:rsidP="00471BE3">
            <w:pPr>
              <w:pStyle w:val="svp"/>
              <w:numPr>
                <w:ilvl w:val="0"/>
                <w:numId w:val="5"/>
              </w:numPr>
              <w:tabs>
                <w:tab w:val="clear" w:pos="480"/>
                <w:tab w:val="num" w:pos="360"/>
              </w:tabs>
              <w:ind w:left="360" w:hanging="360"/>
            </w:pPr>
            <w:r w:rsidRPr="00473632">
              <w:t>manipuluje s formovací hmotou</w:t>
            </w:r>
          </w:p>
        </w:tc>
      </w:tr>
      <w:tr w:rsidR="00471BE3" w:rsidRPr="00473632" w14:paraId="0D5DF870" w14:textId="77777777" w:rsidTr="00471BE3">
        <w:tc>
          <w:tcPr>
            <w:tcW w:w="3750" w:type="dxa"/>
            <w:tcBorders>
              <w:top w:val="nil"/>
              <w:bottom w:val="nil"/>
            </w:tcBorders>
          </w:tcPr>
          <w:p w14:paraId="545A5FC3" w14:textId="77777777" w:rsidR="00471BE3" w:rsidRPr="00473632" w:rsidRDefault="00471BE3" w:rsidP="00C5017C">
            <w:pPr>
              <w:pStyle w:val="svp"/>
              <w:numPr>
                <w:ilvl w:val="0"/>
                <w:numId w:val="5"/>
              </w:numPr>
              <w:tabs>
                <w:tab w:val="clear" w:pos="480"/>
                <w:tab w:val="num" w:pos="360"/>
              </w:tabs>
              <w:ind w:left="360" w:hanging="360"/>
            </w:pPr>
            <w:r w:rsidRPr="00473632">
              <w:t>Regenerace použitých formovacích hmot</w:t>
            </w:r>
          </w:p>
        </w:tc>
        <w:tc>
          <w:tcPr>
            <w:tcW w:w="3760" w:type="dxa"/>
            <w:tcBorders>
              <w:top w:val="nil"/>
              <w:bottom w:val="nil"/>
            </w:tcBorders>
          </w:tcPr>
          <w:p w14:paraId="2A189D79" w14:textId="77777777" w:rsidR="00471BE3" w:rsidRPr="00473632" w:rsidRDefault="00471BE3" w:rsidP="00C5017C">
            <w:pPr>
              <w:pStyle w:val="svp"/>
              <w:numPr>
                <w:ilvl w:val="0"/>
                <w:numId w:val="5"/>
              </w:numPr>
              <w:tabs>
                <w:tab w:val="clear" w:pos="480"/>
                <w:tab w:val="num" w:pos="360"/>
              </w:tabs>
              <w:ind w:left="360" w:hanging="360"/>
            </w:pPr>
            <w:r w:rsidRPr="00473632">
              <w:t>uvede mísiče formovacích směsí</w:t>
            </w:r>
          </w:p>
        </w:tc>
      </w:tr>
      <w:tr w:rsidR="00471BE3" w:rsidRPr="00473632" w14:paraId="70B70220" w14:textId="77777777" w:rsidTr="00471BE3">
        <w:tc>
          <w:tcPr>
            <w:tcW w:w="3750" w:type="dxa"/>
            <w:tcBorders>
              <w:top w:val="nil"/>
              <w:bottom w:val="nil"/>
            </w:tcBorders>
          </w:tcPr>
          <w:p w14:paraId="69108D1E" w14:textId="77777777" w:rsidR="00471BE3" w:rsidRPr="00473632" w:rsidRDefault="00471BE3" w:rsidP="00C5017C">
            <w:pPr>
              <w:pStyle w:val="svp"/>
              <w:numPr>
                <w:ilvl w:val="0"/>
                <w:numId w:val="5"/>
              </w:numPr>
              <w:tabs>
                <w:tab w:val="clear" w:pos="480"/>
                <w:tab w:val="num" w:pos="360"/>
              </w:tabs>
              <w:ind w:left="360" w:hanging="360"/>
            </w:pPr>
            <w:r w:rsidRPr="00473632">
              <w:t>Separace kovů a chromitů z hmot</w:t>
            </w:r>
          </w:p>
        </w:tc>
        <w:tc>
          <w:tcPr>
            <w:tcW w:w="3760" w:type="dxa"/>
            <w:tcBorders>
              <w:top w:val="nil"/>
              <w:bottom w:val="nil"/>
            </w:tcBorders>
          </w:tcPr>
          <w:p w14:paraId="3B02AD16" w14:textId="77777777" w:rsidR="00471BE3" w:rsidRPr="00473632" w:rsidRDefault="00471BE3" w:rsidP="00471BE3">
            <w:pPr>
              <w:pStyle w:val="svp"/>
              <w:numPr>
                <w:ilvl w:val="0"/>
                <w:numId w:val="5"/>
              </w:numPr>
              <w:tabs>
                <w:tab w:val="clear" w:pos="480"/>
                <w:tab w:val="num" w:pos="360"/>
              </w:tabs>
              <w:ind w:left="360" w:hanging="360"/>
            </w:pPr>
            <w:r w:rsidRPr="00473632">
              <w:t>uvede způsoby separování hmot</w:t>
            </w:r>
          </w:p>
        </w:tc>
      </w:tr>
      <w:tr w:rsidR="00471BE3" w:rsidRPr="00473632" w14:paraId="1789266D" w14:textId="77777777" w:rsidTr="00471BE3">
        <w:tc>
          <w:tcPr>
            <w:tcW w:w="3750" w:type="dxa"/>
            <w:tcBorders>
              <w:top w:val="nil"/>
              <w:bottom w:val="nil"/>
            </w:tcBorders>
          </w:tcPr>
          <w:p w14:paraId="37D97D5C" w14:textId="77777777" w:rsidR="00471BE3" w:rsidRPr="00473632" w:rsidRDefault="00471BE3" w:rsidP="00471BE3">
            <w:pPr>
              <w:pStyle w:val="svp"/>
              <w:numPr>
                <w:ilvl w:val="0"/>
                <w:numId w:val="5"/>
              </w:numPr>
              <w:tabs>
                <w:tab w:val="clear" w:pos="480"/>
                <w:tab w:val="num" w:pos="360"/>
              </w:tabs>
              <w:ind w:left="360" w:hanging="360"/>
            </w:pPr>
            <w:r w:rsidRPr="00473632">
              <w:t>Skořepiny</w:t>
            </w:r>
          </w:p>
        </w:tc>
        <w:tc>
          <w:tcPr>
            <w:tcW w:w="3760" w:type="dxa"/>
            <w:tcBorders>
              <w:top w:val="nil"/>
              <w:bottom w:val="nil"/>
            </w:tcBorders>
          </w:tcPr>
          <w:p w14:paraId="2DAB1674" w14:textId="77777777" w:rsidR="00471BE3" w:rsidRPr="00473632" w:rsidRDefault="00471BE3" w:rsidP="00C5017C">
            <w:pPr>
              <w:pStyle w:val="svp"/>
              <w:numPr>
                <w:ilvl w:val="0"/>
                <w:numId w:val="5"/>
              </w:numPr>
              <w:tabs>
                <w:tab w:val="clear" w:pos="480"/>
                <w:tab w:val="num" w:pos="360"/>
              </w:tabs>
              <w:ind w:left="360" w:hanging="360"/>
            </w:pPr>
            <w:r w:rsidRPr="00473632">
              <w:t xml:space="preserve">popíše skořepinové lití </w:t>
            </w:r>
          </w:p>
        </w:tc>
      </w:tr>
      <w:tr w:rsidR="00471BE3" w:rsidRPr="00473632" w14:paraId="323AB095" w14:textId="77777777" w:rsidTr="00471BE3">
        <w:tc>
          <w:tcPr>
            <w:tcW w:w="3750" w:type="dxa"/>
            <w:tcBorders>
              <w:top w:val="nil"/>
              <w:bottom w:val="nil"/>
            </w:tcBorders>
          </w:tcPr>
          <w:p w14:paraId="0393E59D" w14:textId="77777777" w:rsidR="00471BE3" w:rsidRPr="00473632" w:rsidRDefault="00471BE3" w:rsidP="00471BE3">
            <w:pPr>
              <w:pStyle w:val="svp"/>
              <w:numPr>
                <w:ilvl w:val="0"/>
                <w:numId w:val="5"/>
              </w:numPr>
              <w:tabs>
                <w:tab w:val="clear" w:pos="480"/>
                <w:tab w:val="num" w:pos="360"/>
              </w:tabs>
              <w:ind w:left="360" w:hanging="360"/>
            </w:pPr>
            <w:r w:rsidRPr="00473632">
              <w:t>Nekonvenční formovací hmoty</w:t>
            </w:r>
          </w:p>
        </w:tc>
        <w:tc>
          <w:tcPr>
            <w:tcW w:w="3760" w:type="dxa"/>
            <w:tcBorders>
              <w:top w:val="nil"/>
              <w:bottom w:val="nil"/>
            </w:tcBorders>
          </w:tcPr>
          <w:p w14:paraId="5BDC6C7C" w14:textId="77777777" w:rsidR="00471BE3" w:rsidRPr="00473632" w:rsidRDefault="00471BE3" w:rsidP="00C5017C">
            <w:pPr>
              <w:pStyle w:val="svp"/>
              <w:numPr>
                <w:ilvl w:val="0"/>
                <w:numId w:val="5"/>
              </w:numPr>
              <w:tabs>
                <w:tab w:val="clear" w:pos="480"/>
                <w:tab w:val="num" w:pos="360"/>
              </w:tabs>
              <w:ind w:left="360" w:hanging="360"/>
            </w:pPr>
            <w:r w:rsidRPr="00473632">
              <w:t>vyjmenuje nekonvenční formovací hmoty</w:t>
            </w:r>
          </w:p>
        </w:tc>
      </w:tr>
      <w:tr w:rsidR="00471BE3" w:rsidRPr="00473632" w14:paraId="1E94B972" w14:textId="77777777" w:rsidTr="00471BE3">
        <w:tc>
          <w:tcPr>
            <w:tcW w:w="3750" w:type="dxa"/>
            <w:tcBorders>
              <w:top w:val="nil"/>
              <w:bottom w:val="nil"/>
            </w:tcBorders>
          </w:tcPr>
          <w:p w14:paraId="10950E50" w14:textId="77777777" w:rsidR="00471BE3" w:rsidRPr="00473632" w:rsidRDefault="00471BE3" w:rsidP="00C5017C">
            <w:pPr>
              <w:pStyle w:val="svp"/>
              <w:numPr>
                <w:ilvl w:val="0"/>
                <w:numId w:val="5"/>
              </w:numPr>
              <w:tabs>
                <w:tab w:val="clear" w:pos="480"/>
                <w:tab w:val="num" w:pos="360"/>
              </w:tabs>
              <w:ind w:left="360" w:hanging="360"/>
            </w:pPr>
            <w:r w:rsidRPr="00473632">
              <w:t>Modelová zařízení</w:t>
            </w:r>
          </w:p>
        </w:tc>
        <w:tc>
          <w:tcPr>
            <w:tcW w:w="3760" w:type="dxa"/>
            <w:tcBorders>
              <w:top w:val="nil"/>
              <w:bottom w:val="nil"/>
            </w:tcBorders>
          </w:tcPr>
          <w:p w14:paraId="4152BFCC" w14:textId="77777777" w:rsidR="00471BE3" w:rsidRPr="00473632" w:rsidRDefault="00471BE3" w:rsidP="00471BE3">
            <w:pPr>
              <w:pStyle w:val="svp"/>
            </w:pPr>
            <w:r w:rsidRPr="00473632">
              <w:t>rozlišuje modelová zařízení dřevěná i jejich části</w:t>
            </w:r>
          </w:p>
        </w:tc>
      </w:tr>
      <w:tr w:rsidR="00C5017C" w:rsidRPr="00473632" w14:paraId="747E3426" w14:textId="77777777" w:rsidTr="00471BE3">
        <w:tc>
          <w:tcPr>
            <w:tcW w:w="3750" w:type="dxa"/>
            <w:tcBorders>
              <w:top w:val="nil"/>
              <w:bottom w:val="nil"/>
            </w:tcBorders>
          </w:tcPr>
          <w:p w14:paraId="4A9B1711" w14:textId="77777777" w:rsidR="00C5017C" w:rsidRPr="00473632" w:rsidRDefault="00C5017C" w:rsidP="00C5017C">
            <w:pPr>
              <w:pStyle w:val="svp"/>
              <w:numPr>
                <w:ilvl w:val="0"/>
                <w:numId w:val="5"/>
              </w:numPr>
              <w:tabs>
                <w:tab w:val="clear" w:pos="480"/>
                <w:tab w:val="num" w:pos="360"/>
              </w:tabs>
              <w:ind w:left="360" w:hanging="360"/>
            </w:pPr>
            <w:r w:rsidRPr="00473632">
              <w:lastRenderedPageBreak/>
              <w:t xml:space="preserve">Jaderník, vtokový systém </w:t>
            </w:r>
          </w:p>
        </w:tc>
        <w:tc>
          <w:tcPr>
            <w:tcW w:w="3760" w:type="dxa"/>
            <w:tcBorders>
              <w:top w:val="nil"/>
              <w:bottom w:val="nil"/>
            </w:tcBorders>
          </w:tcPr>
          <w:p w14:paraId="3AD0BA0C" w14:textId="77777777" w:rsidR="00C5017C" w:rsidRPr="00473632" w:rsidRDefault="00C5017C" w:rsidP="00C5017C">
            <w:pPr>
              <w:pStyle w:val="svp"/>
              <w:numPr>
                <w:ilvl w:val="0"/>
                <w:numId w:val="5"/>
              </w:numPr>
              <w:tabs>
                <w:tab w:val="clear" w:pos="480"/>
                <w:tab w:val="num" w:pos="360"/>
              </w:tabs>
              <w:ind w:left="360" w:hanging="360"/>
            </w:pPr>
            <w:r w:rsidRPr="00473632">
              <w:t>určuje a používá jaderníky pro ruční výrobu a vstřelování</w:t>
            </w:r>
          </w:p>
        </w:tc>
      </w:tr>
      <w:tr w:rsidR="00C5017C" w:rsidRPr="00473632" w14:paraId="3C7C41A6" w14:textId="77777777" w:rsidTr="00471BE3">
        <w:tc>
          <w:tcPr>
            <w:tcW w:w="3750" w:type="dxa"/>
            <w:tcBorders>
              <w:top w:val="nil"/>
              <w:bottom w:val="nil"/>
            </w:tcBorders>
          </w:tcPr>
          <w:p w14:paraId="28A3952F" w14:textId="77777777" w:rsidR="00C5017C" w:rsidRPr="00473632" w:rsidRDefault="00C5017C" w:rsidP="00C5017C">
            <w:pPr>
              <w:pStyle w:val="svp"/>
              <w:numPr>
                <w:ilvl w:val="0"/>
                <w:numId w:val="5"/>
              </w:numPr>
              <w:tabs>
                <w:tab w:val="clear" w:pos="480"/>
                <w:tab w:val="num" w:pos="360"/>
              </w:tabs>
              <w:ind w:left="360" w:hanging="360"/>
            </w:pPr>
            <w:r w:rsidRPr="00473632">
              <w:t xml:space="preserve">Nálitky a chladítka </w:t>
            </w:r>
          </w:p>
        </w:tc>
        <w:tc>
          <w:tcPr>
            <w:tcW w:w="3760" w:type="dxa"/>
            <w:tcBorders>
              <w:top w:val="nil"/>
              <w:bottom w:val="nil"/>
            </w:tcBorders>
          </w:tcPr>
          <w:p w14:paraId="269EFDD3" w14:textId="77777777" w:rsidR="00C5017C" w:rsidRPr="00473632" w:rsidRDefault="00C5017C" w:rsidP="00C5017C">
            <w:pPr>
              <w:pStyle w:val="svp"/>
              <w:numPr>
                <w:ilvl w:val="0"/>
                <w:numId w:val="5"/>
              </w:numPr>
              <w:tabs>
                <w:tab w:val="clear" w:pos="480"/>
                <w:tab w:val="num" w:pos="360"/>
              </w:tabs>
              <w:ind w:left="360" w:hanging="360"/>
            </w:pPr>
            <w:r w:rsidRPr="00473632">
              <w:t>sestavuje vtokový systém, nálitky a chladítka</w:t>
            </w:r>
          </w:p>
        </w:tc>
      </w:tr>
      <w:tr w:rsidR="00C5017C" w:rsidRPr="00473632" w14:paraId="4AD40CBE" w14:textId="77777777" w:rsidTr="00471BE3">
        <w:tc>
          <w:tcPr>
            <w:tcW w:w="3750" w:type="dxa"/>
            <w:tcBorders>
              <w:top w:val="nil"/>
              <w:bottom w:val="nil"/>
            </w:tcBorders>
          </w:tcPr>
          <w:p w14:paraId="05EF476A" w14:textId="77777777" w:rsidR="00C5017C" w:rsidRPr="00473632" w:rsidRDefault="00C5017C" w:rsidP="00C5017C">
            <w:pPr>
              <w:pStyle w:val="svp"/>
              <w:numPr>
                <w:ilvl w:val="0"/>
                <w:numId w:val="5"/>
              </w:numPr>
              <w:tabs>
                <w:tab w:val="clear" w:pos="480"/>
                <w:tab w:val="num" w:pos="360"/>
              </w:tabs>
              <w:ind w:left="360" w:hanging="360"/>
            </w:pPr>
            <w:r w:rsidRPr="00473632">
              <w:t xml:space="preserve">Výroba formy </w:t>
            </w:r>
          </w:p>
        </w:tc>
        <w:tc>
          <w:tcPr>
            <w:tcW w:w="3760" w:type="dxa"/>
            <w:tcBorders>
              <w:top w:val="nil"/>
              <w:bottom w:val="nil"/>
            </w:tcBorders>
          </w:tcPr>
          <w:p w14:paraId="47935346" w14:textId="77777777" w:rsidR="00C5017C" w:rsidRPr="00473632" w:rsidRDefault="00C5017C" w:rsidP="00C5017C">
            <w:pPr>
              <w:pStyle w:val="svp"/>
              <w:numPr>
                <w:ilvl w:val="0"/>
                <w:numId w:val="5"/>
              </w:numPr>
              <w:tabs>
                <w:tab w:val="clear" w:pos="480"/>
                <w:tab w:val="num" w:pos="360"/>
              </w:tabs>
              <w:ind w:left="360" w:hanging="360"/>
            </w:pPr>
            <w:r w:rsidRPr="00473632">
              <w:t>výrobu dělí na strojní a ruční</w:t>
            </w:r>
          </w:p>
          <w:p w14:paraId="79EE6CE2" w14:textId="77777777" w:rsidR="00471BE3" w:rsidRPr="00473632" w:rsidRDefault="00471BE3" w:rsidP="00C5017C">
            <w:pPr>
              <w:pStyle w:val="svp"/>
              <w:numPr>
                <w:ilvl w:val="0"/>
                <w:numId w:val="5"/>
              </w:numPr>
              <w:tabs>
                <w:tab w:val="clear" w:pos="480"/>
                <w:tab w:val="num" w:pos="360"/>
              </w:tabs>
              <w:ind w:left="360" w:hanging="360"/>
            </w:pPr>
            <w:r w:rsidRPr="00473632">
              <w:t>rozlišuje druhy spojů forem</w:t>
            </w:r>
          </w:p>
        </w:tc>
      </w:tr>
      <w:tr w:rsidR="00471BE3" w:rsidRPr="00473632" w14:paraId="5EC0CE34" w14:textId="77777777" w:rsidTr="00471BE3">
        <w:tc>
          <w:tcPr>
            <w:tcW w:w="3750" w:type="dxa"/>
            <w:tcBorders>
              <w:top w:val="nil"/>
              <w:bottom w:val="nil"/>
            </w:tcBorders>
          </w:tcPr>
          <w:p w14:paraId="43F9AB91" w14:textId="77777777" w:rsidR="00471BE3" w:rsidRPr="00473632" w:rsidRDefault="00471BE3" w:rsidP="00C5017C">
            <w:pPr>
              <w:pStyle w:val="svp"/>
              <w:numPr>
                <w:ilvl w:val="0"/>
                <w:numId w:val="5"/>
              </w:numPr>
              <w:tabs>
                <w:tab w:val="clear" w:pos="480"/>
                <w:tab w:val="num" w:pos="360"/>
              </w:tabs>
              <w:ind w:left="360" w:hanging="360"/>
            </w:pPr>
            <w:r w:rsidRPr="00473632">
              <w:t>Výroba odlitků</w:t>
            </w:r>
          </w:p>
        </w:tc>
        <w:tc>
          <w:tcPr>
            <w:tcW w:w="3760" w:type="dxa"/>
            <w:tcBorders>
              <w:top w:val="nil"/>
              <w:bottom w:val="nil"/>
            </w:tcBorders>
          </w:tcPr>
          <w:p w14:paraId="5C37ABA5" w14:textId="77777777" w:rsidR="00471BE3" w:rsidRPr="00473632" w:rsidRDefault="00471BE3" w:rsidP="00471BE3">
            <w:pPr>
              <w:pStyle w:val="svp"/>
              <w:numPr>
                <w:ilvl w:val="0"/>
                <w:numId w:val="5"/>
              </w:numPr>
              <w:tabs>
                <w:tab w:val="clear" w:pos="480"/>
                <w:tab w:val="num" w:pos="360"/>
              </w:tabs>
              <w:ind w:left="360" w:hanging="360"/>
            </w:pPr>
            <w:r w:rsidRPr="00473632">
              <w:t>popíše technologie odlévání</w:t>
            </w:r>
          </w:p>
        </w:tc>
      </w:tr>
      <w:tr w:rsidR="00471BE3" w:rsidRPr="00473632" w14:paraId="2D8FA3B8" w14:textId="77777777" w:rsidTr="00471BE3">
        <w:tc>
          <w:tcPr>
            <w:tcW w:w="3750" w:type="dxa"/>
            <w:tcBorders>
              <w:top w:val="nil"/>
              <w:bottom w:val="nil"/>
            </w:tcBorders>
          </w:tcPr>
          <w:p w14:paraId="25B384FF" w14:textId="77777777" w:rsidR="00471BE3" w:rsidRPr="00473632" w:rsidRDefault="00471BE3" w:rsidP="00C5017C">
            <w:pPr>
              <w:pStyle w:val="svp"/>
              <w:numPr>
                <w:ilvl w:val="0"/>
                <w:numId w:val="5"/>
              </w:numPr>
              <w:tabs>
                <w:tab w:val="clear" w:pos="480"/>
                <w:tab w:val="num" w:pos="360"/>
              </w:tabs>
              <w:ind w:left="360" w:hanging="360"/>
            </w:pPr>
            <w:r w:rsidRPr="00473632">
              <w:t>Odplyňovací zařízení</w:t>
            </w:r>
          </w:p>
        </w:tc>
        <w:tc>
          <w:tcPr>
            <w:tcW w:w="3760" w:type="dxa"/>
            <w:tcBorders>
              <w:top w:val="nil"/>
              <w:bottom w:val="nil"/>
            </w:tcBorders>
          </w:tcPr>
          <w:p w14:paraId="7301F7E3" w14:textId="77777777" w:rsidR="00471BE3" w:rsidRPr="00473632" w:rsidRDefault="00471BE3" w:rsidP="00471BE3">
            <w:pPr>
              <w:pStyle w:val="svp"/>
              <w:numPr>
                <w:ilvl w:val="0"/>
                <w:numId w:val="5"/>
              </w:numPr>
              <w:tabs>
                <w:tab w:val="clear" w:pos="480"/>
                <w:tab w:val="num" w:pos="360"/>
              </w:tabs>
              <w:ind w:left="360" w:hanging="360"/>
            </w:pPr>
            <w:r w:rsidRPr="00473632">
              <w:t>popíše odplyňování materiálu, odsávání plynů</w:t>
            </w:r>
          </w:p>
        </w:tc>
      </w:tr>
      <w:tr w:rsidR="00471BE3" w:rsidRPr="00473632" w14:paraId="14068A3E" w14:textId="77777777" w:rsidTr="00471BE3">
        <w:tc>
          <w:tcPr>
            <w:tcW w:w="3750" w:type="dxa"/>
            <w:tcBorders>
              <w:top w:val="nil"/>
              <w:bottom w:val="nil"/>
            </w:tcBorders>
          </w:tcPr>
          <w:p w14:paraId="7A88A52E" w14:textId="77777777" w:rsidR="00471BE3" w:rsidRPr="00473632" w:rsidRDefault="00471BE3" w:rsidP="00C5017C">
            <w:pPr>
              <w:pStyle w:val="svp"/>
              <w:numPr>
                <w:ilvl w:val="0"/>
                <w:numId w:val="5"/>
              </w:numPr>
              <w:tabs>
                <w:tab w:val="clear" w:pos="480"/>
                <w:tab w:val="num" w:pos="360"/>
              </w:tabs>
              <w:ind w:left="360" w:hanging="360"/>
            </w:pPr>
            <w:r w:rsidRPr="00473632">
              <w:t xml:space="preserve">Lití kovů pod tlakem </w:t>
            </w:r>
          </w:p>
        </w:tc>
        <w:tc>
          <w:tcPr>
            <w:tcW w:w="3760" w:type="dxa"/>
            <w:tcBorders>
              <w:top w:val="nil"/>
              <w:bottom w:val="nil"/>
            </w:tcBorders>
          </w:tcPr>
          <w:p w14:paraId="6735BFA8" w14:textId="77777777" w:rsidR="00471BE3" w:rsidRPr="00473632" w:rsidRDefault="00471BE3" w:rsidP="00471BE3">
            <w:pPr>
              <w:pStyle w:val="svp"/>
              <w:numPr>
                <w:ilvl w:val="0"/>
                <w:numId w:val="5"/>
              </w:numPr>
              <w:tabs>
                <w:tab w:val="clear" w:pos="480"/>
                <w:tab w:val="num" w:pos="360"/>
              </w:tabs>
              <w:ind w:left="360" w:hanging="360"/>
            </w:pPr>
            <w:r w:rsidRPr="00473632">
              <w:t>popíše technologii lití kovů pod tlakem</w:t>
            </w:r>
          </w:p>
        </w:tc>
      </w:tr>
      <w:tr w:rsidR="00471BE3" w:rsidRPr="00473632" w14:paraId="0497DC8E" w14:textId="77777777" w:rsidTr="00471BE3">
        <w:tc>
          <w:tcPr>
            <w:tcW w:w="3750" w:type="dxa"/>
            <w:tcBorders>
              <w:top w:val="nil"/>
              <w:bottom w:val="nil"/>
            </w:tcBorders>
          </w:tcPr>
          <w:p w14:paraId="59F229D0" w14:textId="77777777" w:rsidR="00471BE3" w:rsidRPr="00473632" w:rsidRDefault="00471BE3" w:rsidP="00C5017C">
            <w:pPr>
              <w:pStyle w:val="svp"/>
              <w:numPr>
                <w:ilvl w:val="0"/>
                <w:numId w:val="5"/>
              </w:numPr>
              <w:tabs>
                <w:tab w:val="clear" w:pos="480"/>
                <w:tab w:val="num" w:pos="360"/>
              </w:tabs>
              <w:ind w:left="360" w:hanging="360"/>
            </w:pPr>
            <w:r w:rsidRPr="00473632">
              <w:t xml:space="preserve">Materiály pro lití kovů pod tlakem </w:t>
            </w:r>
          </w:p>
        </w:tc>
        <w:tc>
          <w:tcPr>
            <w:tcW w:w="3760" w:type="dxa"/>
            <w:tcBorders>
              <w:top w:val="nil"/>
              <w:bottom w:val="nil"/>
            </w:tcBorders>
          </w:tcPr>
          <w:p w14:paraId="3A3B00BB" w14:textId="77777777" w:rsidR="00471BE3" w:rsidRPr="00473632" w:rsidRDefault="00471BE3" w:rsidP="00471BE3">
            <w:pPr>
              <w:pStyle w:val="svp"/>
              <w:numPr>
                <w:ilvl w:val="0"/>
                <w:numId w:val="5"/>
              </w:numPr>
              <w:tabs>
                <w:tab w:val="clear" w:pos="480"/>
                <w:tab w:val="num" w:pos="360"/>
              </w:tabs>
              <w:ind w:left="360" w:hanging="360"/>
            </w:pPr>
            <w:r w:rsidRPr="00473632">
              <w:t>rozliší materiály vhodné pro lití kovů pod tlakem</w:t>
            </w:r>
          </w:p>
        </w:tc>
      </w:tr>
      <w:tr w:rsidR="00471BE3" w:rsidRPr="00473632" w14:paraId="3E57D1C0" w14:textId="77777777" w:rsidTr="00471BE3">
        <w:tc>
          <w:tcPr>
            <w:tcW w:w="3750" w:type="dxa"/>
            <w:tcBorders>
              <w:top w:val="nil"/>
              <w:bottom w:val="nil"/>
            </w:tcBorders>
          </w:tcPr>
          <w:p w14:paraId="50F4E629" w14:textId="77777777" w:rsidR="00471BE3" w:rsidRPr="00473632" w:rsidRDefault="00471BE3" w:rsidP="00C5017C">
            <w:pPr>
              <w:pStyle w:val="svp"/>
              <w:numPr>
                <w:ilvl w:val="0"/>
                <w:numId w:val="5"/>
              </w:numPr>
              <w:tabs>
                <w:tab w:val="clear" w:pos="480"/>
                <w:tab w:val="num" w:pos="360"/>
              </w:tabs>
              <w:ind w:left="360" w:hanging="360"/>
            </w:pPr>
            <w:r w:rsidRPr="00473632">
              <w:t xml:space="preserve">Stroje pro lití kovů pod tlakem </w:t>
            </w:r>
          </w:p>
        </w:tc>
        <w:tc>
          <w:tcPr>
            <w:tcW w:w="3760" w:type="dxa"/>
            <w:tcBorders>
              <w:top w:val="nil"/>
              <w:bottom w:val="nil"/>
            </w:tcBorders>
          </w:tcPr>
          <w:p w14:paraId="5E2EA409" w14:textId="77777777" w:rsidR="00471BE3" w:rsidRPr="00473632" w:rsidRDefault="00471BE3" w:rsidP="00C5017C">
            <w:pPr>
              <w:pStyle w:val="svp"/>
              <w:numPr>
                <w:ilvl w:val="0"/>
                <w:numId w:val="5"/>
              </w:numPr>
              <w:tabs>
                <w:tab w:val="clear" w:pos="480"/>
                <w:tab w:val="num" w:pos="360"/>
              </w:tabs>
              <w:ind w:left="360" w:hanging="360"/>
            </w:pPr>
            <w:r w:rsidRPr="00473632">
              <w:t>vyjmenuje a popíše licí stroje</w:t>
            </w:r>
          </w:p>
        </w:tc>
      </w:tr>
      <w:tr w:rsidR="00C5017C" w:rsidRPr="00473632" w14:paraId="61DA7BF0" w14:textId="77777777" w:rsidTr="00471BE3">
        <w:tc>
          <w:tcPr>
            <w:tcW w:w="3750" w:type="dxa"/>
            <w:tcBorders>
              <w:top w:val="nil"/>
            </w:tcBorders>
          </w:tcPr>
          <w:p w14:paraId="4A167C7B" w14:textId="77777777" w:rsidR="00C5017C" w:rsidRPr="00473632" w:rsidRDefault="00C5017C" w:rsidP="00C5017C">
            <w:pPr>
              <w:pStyle w:val="svp"/>
              <w:numPr>
                <w:ilvl w:val="0"/>
                <w:numId w:val="5"/>
              </w:numPr>
              <w:tabs>
                <w:tab w:val="clear" w:pos="480"/>
                <w:tab w:val="num" w:pos="360"/>
              </w:tabs>
              <w:ind w:left="360" w:hanging="360"/>
            </w:pPr>
            <w:r w:rsidRPr="00473632">
              <w:t>Robotizované pracoviště</w:t>
            </w:r>
          </w:p>
        </w:tc>
        <w:tc>
          <w:tcPr>
            <w:tcW w:w="3760" w:type="dxa"/>
            <w:tcBorders>
              <w:top w:val="nil"/>
            </w:tcBorders>
          </w:tcPr>
          <w:p w14:paraId="5BB24A55" w14:textId="77777777" w:rsidR="00C5017C" w:rsidRPr="00473632" w:rsidRDefault="00C5017C" w:rsidP="00C5017C">
            <w:pPr>
              <w:pStyle w:val="svp"/>
              <w:numPr>
                <w:ilvl w:val="0"/>
                <w:numId w:val="5"/>
              </w:numPr>
              <w:tabs>
                <w:tab w:val="clear" w:pos="480"/>
                <w:tab w:val="num" w:pos="360"/>
              </w:tabs>
              <w:ind w:left="360" w:hanging="360"/>
            </w:pPr>
            <w:r w:rsidRPr="00473632">
              <w:t>charakterizuje robotizované pracoviště</w:t>
            </w:r>
          </w:p>
        </w:tc>
      </w:tr>
      <w:tr w:rsidR="00C5017C" w:rsidRPr="00473632" w14:paraId="2498F6A5" w14:textId="77777777" w:rsidTr="00C5017C">
        <w:tc>
          <w:tcPr>
            <w:tcW w:w="7510" w:type="dxa"/>
            <w:gridSpan w:val="2"/>
          </w:tcPr>
          <w:p w14:paraId="15D196F5" w14:textId="77777777" w:rsidR="00C5017C" w:rsidRPr="00473632" w:rsidRDefault="00C5017C" w:rsidP="00C5017C">
            <w:pPr>
              <w:pStyle w:val="svp"/>
            </w:pPr>
            <w:r w:rsidRPr="00473632">
              <w:t>Počet hodin 32</w:t>
            </w:r>
          </w:p>
        </w:tc>
      </w:tr>
    </w:tbl>
    <w:p w14:paraId="1B3ACFEA" w14:textId="77777777" w:rsidR="00C5017C" w:rsidRPr="00473632" w:rsidRDefault="00C5017C" w:rsidP="00105FE8">
      <w:pPr>
        <w:pStyle w:val="svp"/>
        <w:tabs>
          <w:tab w:val="right" w:pos="7371"/>
        </w:tabs>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405298DB" w14:textId="77777777">
        <w:tc>
          <w:tcPr>
            <w:tcW w:w="3750" w:type="dxa"/>
          </w:tcPr>
          <w:p w14:paraId="3A4711C9" w14:textId="77777777" w:rsidR="00D57B09" w:rsidRPr="00473632" w:rsidRDefault="00D57B09" w:rsidP="003C2953">
            <w:pPr>
              <w:pStyle w:val="svp"/>
              <w:numPr>
                <w:ilvl w:val="0"/>
                <w:numId w:val="19"/>
              </w:numPr>
            </w:pPr>
            <w:r w:rsidRPr="00473632">
              <w:t>Montáže a demontáže mechanismů</w:t>
            </w:r>
          </w:p>
        </w:tc>
        <w:tc>
          <w:tcPr>
            <w:tcW w:w="3760" w:type="dxa"/>
          </w:tcPr>
          <w:p w14:paraId="53821453" w14:textId="77777777" w:rsidR="00D57B09" w:rsidRPr="00473632" w:rsidRDefault="00D57B09" w:rsidP="001F65D6">
            <w:pPr>
              <w:pStyle w:val="svp"/>
            </w:pPr>
            <w:r w:rsidRPr="00473632">
              <w:t>Žák:</w:t>
            </w:r>
          </w:p>
        </w:tc>
      </w:tr>
      <w:tr w:rsidR="00D57B09" w:rsidRPr="00473632" w14:paraId="4B682717" w14:textId="77777777">
        <w:tc>
          <w:tcPr>
            <w:tcW w:w="3750" w:type="dxa"/>
            <w:tcBorders>
              <w:bottom w:val="nil"/>
            </w:tcBorders>
          </w:tcPr>
          <w:p w14:paraId="3BBEE832" w14:textId="77777777" w:rsidR="00D57B09" w:rsidRPr="00473632" w:rsidRDefault="00D57B09" w:rsidP="00105C6F">
            <w:pPr>
              <w:pStyle w:val="svp"/>
              <w:numPr>
                <w:ilvl w:val="0"/>
                <w:numId w:val="5"/>
              </w:numPr>
              <w:tabs>
                <w:tab w:val="clear" w:pos="480"/>
                <w:tab w:val="num" w:pos="360"/>
              </w:tabs>
              <w:ind w:left="360" w:hanging="360"/>
            </w:pPr>
            <w:r w:rsidRPr="00473632">
              <w:t>Spojování a montážní práce</w:t>
            </w:r>
          </w:p>
          <w:p w14:paraId="25DE8974" w14:textId="77777777" w:rsidR="00D57B09" w:rsidRPr="00473632" w:rsidRDefault="00D57B09" w:rsidP="00105C6F">
            <w:pPr>
              <w:pStyle w:val="svp"/>
              <w:numPr>
                <w:ilvl w:val="0"/>
                <w:numId w:val="5"/>
              </w:numPr>
              <w:tabs>
                <w:tab w:val="clear" w:pos="480"/>
                <w:tab w:val="num" w:pos="360"/>
              </w:tabs>
              <w:ind w:left="360" w:hanging="360"/>
            </w:pPr>
            <w:r w:rsidRPr="00473632">
              <w:t>Montážní a demontážní práce</w:t>
            </w:r>
          </w:p>
        </w:tc>
        <w:tc>
          <w:tcPr>
            <w:tcW w:w="3760" w:type="dxa"/>
            <w:tcBorders>
              <w:bottom w:val="nil"/>
            </w:tcBorders>
          </w:tcPr>
          <w:p w14:paraId="654BDEF6" w14:textId="77777777" w:rsidR="00D57B09" w:rsidRPr="00473632" w:rsidRDefault="00D57B09" w:rsidP="00105C6F">
            <w:pPr>
              <w:pStyle w:val="svp"/>
              <w:numPr>
                <w:ilvl w:val="0"/>
                <w:numId w:val="5"/>
              </w:numPr>
              <w:tabs>
                <w:tab w:val="clear" w:pos="480"/>
                <w:tab w:val="num" w:pos="360"/>
              </w:tabs>
              <w:ind w:left="360" w:hanging="360"/>
            </w:pPr>
            <w:r w:rsidRPr="00473632">
              <w:t>upravuje dosedací plochy součástí a součásti slícovává</w:t>
            </w:r>
          </w:p>
          <w:p w14:paraId="2AB56992" w14:textId="77777777" w:rsidR="00D57B09" w:rsidRPr="00473632" w:rsidRDefault="00D57B09" w:rsidP="00105C6F">
            <w:pPr>
              <w:pStyle w:val="svp"/>
              <w:numPr>
                <w:ilvl w:val="0"/>
                <w:numId w:val="5"/>
              </w:numPr>
              <w:tabs>
                <w:tab w:val="clear" w:pos="480"/>
                <w:tab w:val="num" w:pos="360"/>
              </w:tabs>
              <w:ind w:left="360" w:hanging="360"/>
            </w:pPr>
            <w:r w:rsidRPr="00473632">
              <w:t>provádí základní montážní práce s použitím běžného montážního nářadí, montážních přípravků a pomůcek</w:t>
            </w:r>
          </w:p>
          <w:p w14:paraId="0C9FD697" w14:textId="77777777" w:rsidR="00D57B09" w:rsidRPr="00473632" w:rsidRDefault="00D57B09" w:rsidP="00105C6F">
            <w:pPr>
              <w:pStyle w:val="svp"/>
              <w:numPr>
                <w:ilvl w:val="0"/>
                <w:numId w:val="5"/>
              </w:numPr>
              <w:tabs>
                <w:tab w:val="clear" w:pos="480"/>
                <w:tab w:val="num" w:pos="360"/>
              </w:tabs>
              <w:ind w:left="360" w:hanging="360"/>
            </w:pPr>
            <w:r w:rsidRPr="00473632">
              <w:t>pojišťuje rozebíratelné spoje</w:t>
            </w:r>
          </w:p>
          <w:p w14:paraId="6AF81C72" w14:textId="77777777" w:rsidR="00D57B09" w:rsidRPr="00473632" w:rsidRDefault="00D57B09" w:rsidP="00105C6F">
            <w:pPr>
              <w:pStyle w:val="svp"/>
              <w:numPr>
                <w:ilvl w:val="0"/>
                <w:numId w:val="5"/>
              </w:numPr>
              <w:tabs>
                <w:tab w:val="clear" w:pos="480"/>
                <w:tab w:val="num" w:pos="360"/>
              </w:tabs>
              <w:ind w:left="360" w:hanging="360"/>
            </w:pPr>
            <w:r w:rsidRPr="00473632">
              <w:t>kontroluje správnost provedení montáže jednoduchých sestavení</w:t>
            </w:r>
          </w:p>
        </w:tc>
      </w:tr>
      <w:tr w:rsidR="00D57B09" w:rsidRPr="00473632" w14:paraId="0F19392F" w14:textId="77777777">
        <w:tc>
          <w:tcPr>
            <w:tcW w:w="3750" w:type="dxa"/>
            <w:tcBorders>
              <w:top w:val="nil"/>
              <w:bottom w:val="nil"/>
            </w:tcBorders>
          </w:tcPr>
          <w:p w14:paraId="75B089EC" w14:textId="77777777" w:rsidR="00D57B09" w:rsidRPr="00473632" w:rsidRDefault="00D57B09" w:rsidP="00105C6F">
            <w:pPr>
              <w:pStyle w:val="svp"/>
              <w:numPr>
                <w:ilvl w:val="0"/>
                <w:numId w:val="5"/>
              </w:numPr>
              <w:tabs>
                <w:tab w:val="clear" w:pos="480"/>
                <w:tab w:val="num" w:pos="360"/>
              </w:tabs>
              <w:ind w:left="360" w:hanging="360"/>
            </w:pPr>
            <w:r w:rsidRPr="00473632">
              <w:t>Montáž, údržba, opravy a provoz strojů, zařízení a konstrukcí</w:t>
            </w:r>
          </w:p>
          <w:p w14:paraId="10A82A82" w14:textId="77777777" w:rsidR="00D57B09" w:rsidRPr="00473632" w:rsidRDefault="00D57B09" w:rsidP="00105C6F">
            <w:pPr>
              <w:pStyle w:val="svp"/>
              <w:numPr>
                <w:ilvl w:val="0"/>
                <w:numId w:val="5"/>
              </w:numPr>
              <w:tabs>
                <w:tab w:val="clear" w:pos="480"/>
                <w:tab w:val="num" w:pos="360"/>
              </w:tabs>
              <w:ind w:left="360" w:hanging="360"/>
            </w:pPr>
            <w:r w:rsidRPr="00473632">
              <w:t>Montáž, údržba a opravy ocelových konstrukcí</w:t>
            </w:r>
          </w:p>
          <w:p w14:paraId="1E7375CD" w14:textId="77777777" w:rsidR="00D57B09" w:rsidRPr="00473632" w:rsidRDefault="00D57B09" w:rsidP="00105C6F">
            <w:pPr>
              <w:pStyle w:val="svp"/>
              <w:numPr>
                <w:ilvl w:val="0"/>
                <w:numId w:val="5"/>
              </w:numPr>
              <w:tabs>
                <w:tab w:val="clear" w:pos="480"/>
                <w:tab w:val="num" w:pos="360"/>
              </w:tabs>
              <w:ind w:left="360" w:hanging="360"/>
            </w:pPr>
            <w:r w:rsidRPr="00473632">
              <w:t xml:space="preserve">Montáž, údržba a opravy </w:t>
            </w:r>
            <w:r w:rsidRPr="00473632">
              <w:lastRenderedPageBreak/>
              <w:t>kinematických mechanizmů</w:t>
            </w:r>
          </w:p>
          <w:p w14:paraId="4E7AF245" w14:textId="77777777" w:rsidR="00D57B09" w:rsidRPr="00473632" w:rsidRDefault="00D57B09" w:rsidP="00105C6F">
            <w:pPr>
              <w:pStyle w:val="svp"/>
              <w:numPr>
                <w:ilvl w:val="0"/>
                <w:numId w:val="5"/>
              </w:numPr>
              <w:tabs>
                <w:tab w:val="clear" w:pos="480"/>
                <w:tab w:val="num" w:pos="360"/>
              </w:tabs>
              <w:ind w:left="360" w:hanging="360"/>
            </w:pPr>
            <w:r w:rsidRPr="00473632">
              <w:t>Montáž, údržba a opravy tekutinových mechanizmů strojů a zařízení</w:t>
            </w:r>
          </w:p>
          <w:p w14:paraId="5DAD0EC4" w14:textId="77777777" w:rsidR="00D57B09" w:rsidRPr="00473632" w:rsidRDefault="00D57B09" w:rsidP="00105C6F">
            <w:pPr>
              <w:pStyle w:val="svp"/>
              <w:numPr>
                <w:ilvl w:val="0"/>
                <w:numId w:val="5"/>
              </w:numPr>
              <w:tabs>
                <w:tab w:val="clear" w:pos="480"/>
                <w:tab w:val="num" w:pos="360"/>
              </w:tabs>
              <w:ind w:left="360" w:hanging="360"/>
            </w:pPr>
            <w:r w:rsidRPr="00473632">
              <w:t>Montáž, údržba a opravy strojů, zařízení a strojních celků</w:t>
            </w:r>
          </w:p>
          <w:p w14:paraId="531C5CE7" w14:textId="77777777" w:rsidR="00D57B09" w:rsidRPr="00473632" w:rsidRDefault="00D57B09" w:rsidP="00105C6F">
            <w:pPr>
              <w:pStyle w:val="svp"/>
              <w:numPr>
                <w:ilvl w:val="0"/>
                <w:numId w:val="5"/>
              </w:numPr>
              <w:tabs>
                <w:tab w:val="clear" w:pos="480"/>
                <w:tab w:val="num" w:pos="360"/>
              </w:tabs>
              <w:ind w:left="360" w:hanging="360"/>
            </w:pPr>
            <w:r w:rsidRPr="00473632">
              <w:t>Provoz strojů a zařízení</w:t>
            </w:r>
          </w:p>
        </w:tc>
        <w:tc>
          <w:tcPr>
            <w:tcW w:w="3760" w:type="dxa"/>
            <w:tcBorders>
              <w:top w:val="nil"/>
              <w:bottom w:val="nil"/>
            </w:tcBorders>
          </w:tcPr>
          <w:p w14:paraId="0224F2BF" w14:textId="77777777" w:rsidR="00D57B09" w:rsidRPr="00473632" w:rsidRDefault="00D57B09" w:rsidP="00105C6F">
            <w:pPr>
              <w:pStyle w:val="svp"/>
              <w:numPr>
                <w:ilvl w:val="0"/>
                <w:numId w:val="5"/>
              </w:numPr>
              <w:tabs>
                <w:tab w:val="clear" w:pos="480"/>
                <w:tab w:val="num" w:pos="360"/>
              </w:tabs>
              <w:ind w:left="360" w:hanging="360"/>
            </w:pPr>
            <w:r w:rsidRPr="00473632">
              <w:lastRenderedPageBreak/>
              <w:t xml:space="preserve">provádí nejrůznější montážní a demontážní práce ocelových konstrukcí, částí a agregátů strojů a zařízení, při opravách vyměňuje součásti, popř. s provedením </w:t>
            </w:r>
            <w:r w:rsidRPr="00473632">
              <w:lastRenderedPageBreak/>
              <w:t>nezbytných menších mechanických úprav</w:t>
            </w:r>
          </w:p>
          <w:p w14:paraId="5E814148" w14:textId="77777777" w:rsidR="00D57B09" w:rsidRPr="00473632" w:rsidRDefault="00D57B09" w:rsidP="00105C6F">
            <w:pPr>
              <w:pStyle w:val="svp"/>
              <w:numPr>
                <w:ilvl w:val="0"/>
                <w:numId w:val="5"/>
              </w:numPr>
              <w:tabs>
                <w:tab w:val="clear" w:pos="480"/>
                <w:tab w:val="num" w:pos="360"/>
              </w:tabs>
              <w:ind w:left="360" w:hanging="360"/>
            </w:pPr>
            <w:r w:rsidRPr="00473632">
              <w:t>montuje a seřizuje hydraulické a pneumatické mechanizmy, provede jejich nepříliš složitou opravu (např. výměnu součástí a prvků)</w:t>
            </w:r>
          </w:p>
          <w:p w14:paraId="1FB25455" w14:textId="77777777" w:rsidR="00D57B09" w:rsidRPr="00473632" w:rsidRDefault="00D57B09" w:rsidP="00105C6F">
            <w:pPr>
              <w:pStyle w:val="svp"/>
              <w:numPr>
                <w:ilvl w:val="0"/>
                <w:numId w:val="5"/>
              </w:numPr>
              <w:tabs>
                <w:tab w:val="clear" w:pos="480"/>
                <w:tab w:val="num" w:pos="360"/>
              </w:tabs>
              <w:ind w:left="360" w:hanging="360"/>
            </w:pPr>
            <w:r w:rsidRPr="00473632">
              <w:t>kontroluje, doplňuje a vyměňuje provozní hmoty a kapaliny</w:t>
            </w:r>
          </w:p>
          <w:p w14:paraId="1759FDF3" w14:textId="77777777" w:rsidR="00D57B09" w:rsidRPr="00473632" w:rsidRDefault="00D57B09" w:rsidP="00105C6F">
            <w:pPr>
              <w:pStyle w:val="svp"/>
              <w:numPr>
                <w:ilvl w:val="0"/>
                <w:numId w:val="5"/>
              </w:numPr>
              <w:tabs>
                <w:tab w:val="clear" w:pos="480"/>
                <w:tab w:val="num" w:pos="360"/>
              </w:tabs>
              <w:ind w:left="360" w:hanging="360"/>
            </w:pPr>
            <w:r w:rsidRPr="00473632">
              <w:t>diagnostikuje závady strojů a zařízení z oblasti manipulace s materiálem, výrobních, pracovních a hnacích strojů</w:t>
            </w:r>
          </w:p>
          <w:p w14:paraId="7270082D" w14:textId="77777777" w:rsidR="00D57B09" w:rsidRPr="00473632" w:rsidRDefault="00D57B09" w:rsidP="00105C6F">
            <w:pPr>
              <w:pStyle w:val="svp"/>
              <w:numPr>
                <w:ilvl w:val="0"/>
                <w:numId w:val="5"/>
              </w:numPr>
              <w:tabs>
                <w:tab w:val="clear" w:pos="480"/>
                <w:tab w:val="num" w:pos="360"/>
              </w:tabs>
              <w:ind w:left="360" w:hanging="360"/>
            </w:pPr>
            <w:r w:rsidRPr="00473632">
              <w:t>uplatňuje hlavní zásady jejich obsluhy, provozu, údržby, servisu a oprav</w:t>
            </w:r>
          </w:p>
          <w:p w14:paraId="4EF68954" w14:textId="77777777" w:rsidR="00D57B09" w:rsidRPr="00473632" w:rsidRDefault="00D57B09" w:rsidP="00105C6F">
            <w:pPr>
              <w:pStyle w:val="svp"/>
              <w:numPr>
                <w:ilvl w:val="0"/>
                <w:numId w:val="5"/>
              </w:numPr>
              <w:tabs>
                <w:tab w:val="clear" w:pos="480"/>
                <w:tab w:val="num" w:pos="360"/>
              </w:tabs>
              <w:ind w:left="360" w:hanging="360"/>
            </w:pPr>
            <w:r w:rsidRPr="00473632">
              <w:t>provádí běžnou údržbu, ošetření a revize strojů a zařízení</w:t>
            </w:r>
          </w:p>
          <w:p w14:paraId="62FF3368" w14:textId="77777777" w:rsidR="00D57B09" w:rsidRPr="00473632" w:rsidRDefault="00D57B09" w:rsidP="00105C6F">
            <w:pPr>
              <w:pStyle w:val="svp"/>
              <w:numPr>
                <w:ilvl w:val="0"/>
                <w:numId w:val="5"/>
              </w:numPr>
              <w:tabs>
                <w:tab w:val="clear" w:pos="480"/>
                <w:tab w:val="num" w:pos="360"/>
              </w:tabs>
              <w:ind w:left="360" w:hanging="360"/>
            </w:pPr>
            <w:r w:rsidRPr="00473632">
              <w:t>uskutečňuje po provedené montáži nebo po dokončení opravy potřebná měření a zkoušky, provádí o nich záznamy</w:t>
            </w:r>
          </w:p>
          <w:p w14:paraId="7363F917" w14:textId="77777777" w:rsidR="00D57B09" w:rsidRPr="00473632" w:rsidRDefault="00D57B09" w:rsidP="00105C6F">
            <w:pPr>
              <w:pStyle w:val="svp"/>
              <w:numPr>
                <w:ilvl w:val="0"/>
                <w:numId w:val="5"/>
              </w:numPr>
              <w:tabs>
                <w:tab w:val="clear" w:pos="480"/>
                <w:tab w:val="num" w:pos="360"/>
              </w:tabs>
              <w:ind w:left="360" w:hanging="360"/>
            </w:pPr>
            <w:r w:rsidRPr="00473632">
              <w:t>předává po opravě stroje a zařízení uživatelům, seznamuje je se způsobem obsluhy</w:t>
            </w:r>
          </w:p>
          <w:p w14:paraId="5D57DF2A" w14:textId="77777777" w:rsidR="00D57B09" w:rsidRPr="00473632" w:rsidRDefault="00D57B09" w:rsidP="00105C6F">
            <w:pPr>
              <w:pStyle w:val="svp"/>
              <w:numPr>
                <w:ilvl w:val="0"/>
                <w:numId w:val="5"/>
              </w:numPr>
              <w:tabs>
                <w:tab w:val="clear" w:pos="480"/>
                <w:tab w:val="num" w:pos="360"/>
              </w:tabs>
              <w:ind w:left="360" w:hanging="360"/>
            </w:pPr>
            <w:r w:rsidRPr="00473632">
              <w:t>obsluhuje vybraná strojní zařízení s nesložitou obsluhou</w:t>
            </w:r>
          </w:p>
        </w:tc>
      </w:tr>
      <w:tr w:rsidR="00D57B09" w:rsidRPr="00473632" w14:paraId="7190FA51" w14:textId="77777777">
        <w:tc>
          <w:tcPr>
            <w:tcW w:w="3750" w:type="dxa"/>
            <w:tcBorders>
              <w:top w:val="nil"/>
              <w:bottom w:val="nil"/>
            </w:tcBorders>
          </w:tcPr>
          <w:p w14:paraId="55B37B44"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Montáže ložisek, spojek</w:t>
            </w:r>
          </w:p>
        </w:tc>
        <w:tc>
          <w:tcPr>
            <w:tcW w:w="3760" w:type="dxa"/>
            <w:tcBorders>
              <w:top w:val="nil"/>
              <w:bottom w:val="nil"/>
            </w:tcBorders>
          </w:tcPr>
          <w:p w14:paraId="618CCC92" w14:textId="77777777" w:rsidR="00D57B09" w:rsidRPr="00473632" w:rsidRDefault="00D57B09" w:rsidP="00CD6DC6">
            <w:pPr>
              <w:pStyle w:val="svp"/>
              <w:numPr>
                <w:ilvl w:val="0"/>
                <w:numId w:val="5"/>
              </w:numPr>
              <w:tabs>
                <w:tab w:val="clear" w:pos="480"/>
                <w:tab w:val="num" w:pos="360"/>
              </w:tabs>
              <w:ind w:left="360" w:hanging="360"/>
            </w:pPr>
            <w:r w:rsidRPr="00473632">
              <w:t>popíše montáže spojek</w:t>
            </w:r>
          </w:p>
        </w:tc>
      </w:tr>
      <w:tr w:rsidR="00D57B09" w:rsidRPr="00473632" w14:paraId="755745C5" w14:textId="77777777">
        <w:tc>
          <w:tcPr>
            <w:tcW w:w="3750" w:type="dxa"/>
            <w:tcBorders>
              <w:top w:val="nil"/>
              <w:bottom w:val="nil"/>
            </w:tcBorders>
          </w:tcPr>
          <w:p w14:paraId="61DFEA3D" w14:textId="77777777" w:rsidR="00D57B09" w:rsidRPr="00473632" w:rsidRDefault="00D57B09" w:rsidP="00CD6DC6">
            <w:pPr>
              <w:pStyle w:val="svp"/>
              <w:numPr>
                <w:ilvl w:val="0"/>
                <w:numId w:val="5"/>
              </w:numPr>
              <w:tabs>
                <w:tab w:val="clear" w:pos="480"/>
                <w:tab w:val="num" w:pos="360"/>
              </w:tabs>
              <w:ind w:left="360" w:hanging="360"/>
            </w:pPr>
            <w:r w:rsidRPr="00473632">
              <w:t>Mazání a údržba ložisek</w:t>
            </w:r>
          </w:p>
        </w:tc>
        <w:tc>
          <w:tcPr>
            <w:tcW w:w="3760" w:type="dxa"/>
            <w:tcBorders>
              <w:top w:val="nil"/>
              <w:bottom w:val="nil"/>
            </w:tcBorders>
          </w:tcPr>
          <w:p w14:paraId="662A06E4" w14:textId="77777777" w:rsidR="00D57B09" w:rsidRPr="00473632" w:rsidRDefault="00D57B09" w:rsidP="00CD6DC6">
            <w:pPr>
              <w:pStyle w:val="svp"/>
              <w:numPr>
                <w:ilvl w:val="0"/>
                <w:numId w:val="5"/>
              </w:numPr>
              <w:tabs>
                <w:tab w:val="clear" w:pos="480"/>
                <w:tab w:val="num" w:pos="360"/>
              </w:tabs>
              <w:ind w:left="360" w:hanging="360"/>
            </w:pPr>
            <w:r w:rsidRPr="00473632">
              <w:t>vysvětlí problematiku mazání a údržby ložisek</w:t>
            </w:r>
          </w:p>
        </w:tc>
      </w:tr>
      <w:tr w:rsidR="00D57B09" w:rsidRPr="00473632" w14:paraId="506E9484" w14:textId="77777777">
        <w:tc>
          <w:tcPr>
            <w:tcW w:w="3750" w:type="dxa"/>
            <w:tcBorders>
              <w:top w:val="nil"/>
              <w:bottom w:val="nil"/>
            </w:tcBorders>
          </w:tcPr>
          <w:p w14:paraId="301C9AD1" w14:textId="77777777" w:rsidR="00D57B09" w:rsidRPr="00473632" w:rsidRDefault="00D57B09" w:rsidP="00CD6DC6">
            <w:pPr>
              <w:pStyle w:val="svp"/>
              <w:numPr>
                <w:ilvl w:val="0"/>
                <w:numId w:val="5"/>
              </w:numPr>
              <w:tabs>
                <w:tab w:val="clear" w:pos="480"/>
                <w:tab w:val="num" w:pos="360"/>
              </w:tabs>
              <w:ind w:left="360" w:hanging="360"/>
            </w:pPr>
            <w:r w:rsidRPr="00473632">
              <w:t>Montáže ozubených kol</w:t>
            </w:r>
          </w:p>
        </w:tc>
        <w:tc>
          <w:tcPr>
            <w:tcW w:w="3760" w:type="dxa"/>
            <w:tcBorders>
              <w:top w:val="nil"/>
              <w:bottom w:val="nil"/>
            </w:tcBorders>
          </w:tcPr>
          <w:p w14:paraId="546C0E54" w14:textId="77777777" w:rsidR="00D57B09" w:rsidRPr="00473632" w:rsidRDefault="00D57B09" w:rsidP="00CD6DC6">
            <w:pPr>
              <w:pStyle w:val="svp"/>
              <w:numPr>
                <w:ilvl w:val="0"/>
                <w:numId w:val="5"/>
              </w:numPr>
              <w:tabs>
                <w:tab w:val="clear" w:pos="480"/>
                <w:tab w:val="num" w:pos="360"/>
              </w:tabs>
              <w:ind w:left="360" w:hanging="360"/>
            </w:pPr>
            <w:r w:rsidRPr="00473632">
              <w:t>dovede montovat ozubená kola</w:t>
            </w:r>
          </w:p>
        </w:tc>
      </w:tr>
      <w:tr w:rsidR="00D57B09" w:rsidRPr="00473632" w14:paraId="31A529B4" w14:textId="77777777">
        <w:tc>
          <w:tcPr>
            <w:tcW w:w="3750" w:type="dxa"/>
            <w:tcBorders>
              <w:top w:val="nil"/>
              <w:bottom w:val="nil"/>
            </w:tcBorders>
          </w:tcPr>
          <w:p w14:paraId="3D446A4A" w14:textId="77777777" w:rsidR="00D57B09" w:rsidRPr="00473632" w:rsidRDefault="00D57B09" w:rsidP="00CD6DC6">
            <w:pPr>
              <w:pStyle w:val="svp"/>
              <w:numPr>
                <w:ilvl w:val="0"/>
                <w:numId w:val="5"/>
              </w:numPr>
              <w:tabs>
                <w:tab w:val="clear" w:pos="480"/>
                <w:tab w:val="num" w:pos="360"/>
              </w:tabs>
              <w:ind w:left="360" w:hanging="360"/>
            </w:pPr>
            <w:r w:rsidRPr="00473632">
              <w:t>Montáže řetězových kol</w:t>
            </w:r>
          </w:p>
        </w:tc>
        <w:tc>
          <w:tcPr>
            <w:tcW w:w="3760" w:type="dxa"/>
            <w:tcBorders>
              <w:top w:val="nil"/>
              <w:bottom w:val="nil"/>
            </w:tcBorders>
          </w:tcPr>
          <w:p w14:paraId="04AE66AA" w14:textId="77777777" w:rsidR="00D57B09" w:rsidRPr="00473632" w:rsidRDefault="00D57B09" w:rsidP="00CD6DC6">
            <w:pPr>
              <w:pStyle w:val="svp"/>
              <w:numPr>
                <w:ilvl w:val="0"/>
                <w:numId w:val="5"/>
              </w:numPr>
              <w:tabs>
                <w:tab w:val="clear" w:pos="480"/>
                <w:tab w:val="num" w:pos="360"/>
              </w:tabs>
              <w:ind w:left="360" w:hanging="360"/>
            </w:pPr>
            <w:r w:rsidRPr="00473632">
              <w:t>popíše montáž řetězových kol</w:t>
            </w:r>
          </w:p>
        </w:tc>
      </w:tr>
      <w:tr w:rsidR="00D57B09" w:rsidRPr="00473632" w14:paraId="0360F454" w14:textId="77777777">
        <w:tc>
          <w:tcPr>
            <w:tcW w:w="3750" w:type="dxa"/>
            <w:tcBorders>
              <w:top w:val="nil"/>
              <w:bottom w:val="nil"/>
            </w:tcBorders>
          </w:tcPr>
          <w:p w14:paraId="283D9CBC" w14:textId="77777777" w:rsidR="00D57B09" w:rsidRPr="00473632" w:rsidRDefault="00D57B09" w:rsidP="00CD6DC6">
            <w:pPr>
              <w:pStyle w:val="svp"/>
              <w:numPr>
                <w:ilvl w:val="0"/>
                <w:numId w:val="5"/>
              </w:numPr>
              <w:tabs>
                <w:tab w:val="clear" w:pos="480"/>
                <w:tab w:val="num" w:pos="360"/>
              </w:tabs>
              <w:ind w:left="360" w:hanging="360"/>
            </w:pPr>
            <w:r w:rsidRPr="00473632">
              <w:t xml:space="preserve">Montáže mechanismů pro přeměnu pohybu – výstředníkové, západkové, </w:t>
            </w:r>
            <w:r w:rsidRPr="00473632">
              <w:lastRenderedPageBreak/>
              <w:t>klikové</w:t>
            </w:r>
          </w:p>
        </w:tc>
        <w:tc>
          <w:tcPr>
            <w:tcW w:w="3760" w:type="dxa"/>
            <w:tcBorders>
              <w:top w:val="nil"/>
              <w:bottom w:val="nil"/>
            </w:tcBorders>
          </w:tcPr>
          <w:p w14:paraId="5EB29091"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orientuje se v problematice mechanismů pro přeměnu pohybu</w:t>
            </w:r>
          </w:p>
        </w:tc>
      </w:tr>
      <w:tr w:rsidR="00D57B09" w:rsidRPr="00473632" w14:paraId="5A4AECF6" w14:textId="77777777">
        <w:tc>
          <w:tcPr>
            <w:tcW w:w="3750" w:type="dxa"/>
            <w:tcBorders>
              <w:top w:val="nil"/>
              <w:bottom w:val="nil"/>
            </w:tcBorders>
          </w:tcPr>
          <w:p w14:paraId="3989F257" w14:textId="77777777" w:rsidR="00D57B09" w:rsidRPr="00473632" w:rsidRDefault="00D57B09" w:rsidP="00CD6DC6">
            <w:pPr>
              <w:pStyle w:val="svp"/>
              <w:numPr>
                <w:ilvl w:val="0"/>
                <w:numId w:val="5"/>
              </w:numPr>
              <w:tabs>
                <w:tab w:val="clear" w:pos="480"/>
                <w:tab w:val="num" w:pos="360"/>
              </w:tabs>
              <w:ind w:left="360" w:hanging="360"/>
            </w:pPr>
            <w:r w:rsidRPr="00473632">
              <w:t>Údržba a kontrola mechanismů, běžná údržba, revize</w:t>
            </w:r>
          </w:p>
        </w:tc>
        <w:tc>
          <w:tcPr>
            <w:tcW w:w="3760" w:type="dxa"/>
            <w:tcBorders>
              <w:top w:val="nil"/>
              <w:bottom w:val="nil"/>
            </w:tcBorders>
          </w:tcPr>
          <w:p w14:paraId="7C22B371" w14:textId="77777777" w:rsidR="00D57B09" w:rsidRPr="00473632" w:rsidRDefault="00D57B09" w:rsidP="00CD6DC6">
            <w:pPr>
              <w:pStyle w:val="svp"/>
              <w:numPr>
                <w:ilvl w:val="0"/>
                <w:numId w:val="5"/>
              </w:numPr>
              <w:tabs>
                <w:tab w:val="clear" w:pos="480"/>
                <w:tab w:val="num" w:pos="360"/>
              </w:tabs>
              <w:ind w:left="360" w:hanging="360"/>
            </w:pPr>
            <w:r w:rsidRPr="00473632">
              <w:t>vysvětlí problematiku údržby, revizí a kontroly mechanismů</w:t>
            </w:r>
          </w:p>
        </w:tc>
      </w:tr>
      <w:tr w:rsidR="00D57B09" w:rsidRPr="00473632" w14:paraId="02E9639F" w14:textId="77777777">
        <w:tc>
          <w:tcPr>
            <w:tcW w:w="3750" w:type="dxa"/>
            <w:tcBorders>
              <w:top w:val="nil"/>
              <w:bottom w:val="nil"/>
            </w:tcBorders>
          </w:tcPr>
          <w:p w14:paraId="07717D66" w14:textId="77777777" w:rsidR="00D57B09" w:rsidRPr="00473632" w:rsidRDefault="00D57B09" w:rsidP="00CD6DC6">
            <w:pPr>
              <w:pStyle w:val="svp"/>
              <w:numPr>
                <w:ilvl w:val="0"/>
                <w:numId w:val="5"/>
              </w:numPr>
              <w:tabs>
                <w:tab w:val="clear" w:pos="480"/>
                <w:tab w:val="num" w:pos="360"/>
              </w:tabs>
              <w:ind w:left="360" w:hanging="360"/>
            </w:pPr>
            <w:r w:rsidRPr="00473632">
              <w:t>Montáže vzduchotechniky</w:t>
            </w:r>
          </w:p>
        </w:tc>
        <w:tc>
          <w:tcPr>
            <w:tcW w:w="3760" w:type="dxa"/>
            <w:tcBorders>
              <w:top w:val="nil"/>
              <w:bottom w:val="nil"/>
            </w:tcBorders>
          </w:tcPr>
          <w:p w14:paraId="27E47857" w14:textId="77777777" w:rsidR="00D57B09" w:rsidRPr="00473632" w:rsidRDefault="00D57B09" w:rsidP="00CD6DC6">
            <w:pPr>
              <w:pStyle w:val="svp"/>
              <w:numPr>
                <w:ilvl w:val="0"/>
                <w:numId w:val="5"/>
              </w:numPr>
              <w:tabs>
                <w:tab w:val="clear" w:pos="480"/>
                <w:tab w:val="num" w:pos="360"/>
              </w:tabs>
              <w:ind w:left="360" w:hanging="360"/>
            </w:pPr>
            <w:r w:rsidRPr="00473632">
              <w:t>uvede základy montáže vzduchotechniky</w:t>
            </w:r>
          </w:p>
        </w:tc>
      </w:tr>
      <w:tr w:rsidR="00D57B09" w:rsidRPr="00473632" w14:paraId="4B582B59" w14:textId="77777777">
        <w:tc>
          <w:tcPr>
            <w:tcW w:w="3750" w:type="dxa"/>
            <w:tcBorders>
              <w:top w:val="nil"/>
            </w:tcBorders>
          </w:tcPr>
          <w:p w14:paraId="4E9F7F36" w14:textId="77777777" w:rsidR="00D57B09" w:rsidRPr="00473632" w:rsidRDefault="00D57B09" w:rsidP="00CD6DC6">
            <w:pPr>
              <w:pStyle w:val="svp"/>
              <w:numPr>
                <w:ilvl w:val="0"/>
                <w:numId w:val="5"/>
              </w:numPr>
              <w:tabs>
                <w:tab w:val="clear" w:pos="480"/>
                <w:tab w:val="num" w:pos="360"/>
              </w:tabs>
              <w:ind w:left="360" w:hanging="360"/>
            </w:pPr>
            <w:r w:rsidRPr="00473632">
              <w:t>Sestavení potrubí</w:t>
            </w:r>
          </w:p>
        </w:tc>
        <w:tc>
          <w:tcPr>
            <w:tcW w:w="3760" w:type="dxa"/>
            <w:tcBorders>
              <w:top w:val="nil"/>
            </w:tcBorders>
          </w:tcPr>
          <w:p w14:paraId="57E01A27" w14:textId="77777777" w:rsidR="00D57B09" w:rsidRPr="00473632" w:rsidRDefault="00D57B09" w:rsidP="00CD6DC6">
            <w:pPr>
              <w:pStyle w:val="svp"/>
              <w:numPr>
                <w:ilvl w:val="0"/>
                <w:numId w:val="5"/>
              </w:numPr>
              <w:tabs>
                <w:tab w:val="clear" w:pos="480"/>
                <w:tab w:val="num" w:pos="360"/>
              </w:tabs>
              <w:ind w:left="360" w:hanging="360"/>
            </w:pPr>
            <w:r w:rsidRPr="00473632">
              <w:t>popíše sestavování potrubí</w:t>
            </w:r>
          </w:p>
        </w:tc>
      </w:tr>
      <w:tr w:rsidR="00D57B09" w:rsidRPr="00473632" w14:paraId="2F10D5BB" w14:textId="77777777">
        <w:tc>
          <w:tcPr>
            <w:tcW w:w="7510" w:type="dxa"/>
            <w:gridSpan w:val="2"/>
          </w:tcPr>
          <w:p w14:paraId="1083E5BA" w14:textId="77777777" w:rsidR="00D57B09" w:rsidRPr="00473632" w:rsidRDefault="00D57B09" w:rsidP="00105FE8">
            <w:pPr>
              <w:pStyle w:val="svp"/>
            </w:pPr>
            <w:r w:rsidRPr="00473632">
              <w:t>Počet hodin 28</w:t>
            </w:r>
          </w:p>
        </w:tc>
      </w:tr>
    </w:tbl>
    <w:p w14:paraId="33E43383" w14:textId="77777777" w:rsidR="00D57B09" w:rsidRPr="00473632" w:rsidRDefault="00D57B09" w:rsidP="00193FB9">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D57B09" w:rsidRPr="00473632" w14:paraId="0FABBB95" w14:textId="77777777">
        <w:tc>
          <w:tcPr>
            <w:tcW w:w="3750" w:type="dxa"/>
          </w:tcPr>
          <w:p w14:paraId="5498F47E" w14:textId="77777777" w:rsidR="00D57B09" w:rsidRPr="00473632" w:rsidRDefault="00D57B09" w:rsidP="003C2953">
            <w:pPr>
              <w:pStyle w:val="svp"/>
              <w:numPr>
                <w:ilvl w:val="0"/>
                <w:numId w:val="19"/>
              </w:numPr>
              <w:rPr>
                <w:rFonts w:ascii="Arial" w:hAnsi="Arial" w:cs="Arial"/>
              </w:rPr>
            </w:pPr>
            <w:r w:rsidRPr="00473632">
              <w:t>Hydraulické mechanismy</w:t>
            </w:r>
          </w:p>
        </w:tc>
        <w:tc>
          <w:tcPr>
            <w:tcW w:w="3760" w:type="dxa"/>
          </w:tcPr>
          <w:p w14:paraId="0AE85FB1" w14:textId="77777777" w:rsidR="00D57B09" w:rsidRPr="00473632" w:rsidRDefault="00D57B09" w:rsidP="001F65D6">
            <w:pPr>
              <w:pStyle w:val="svp"/>
              <w:rPr>
                <w:rFonts w:ascii="Arial" w:hAnsi="Arial" w:cs="Arial"/>
                <w:b/>
                <w:bCs/>
              </w:rPr>
            </w:pPr>
            <w:r w:rsidRPr="00473632">
              <w:t>Žák:</w:t>
            </w:r>
          </w:p>
        </w:tc>
      </w:tr>
      <w:tr w:rsidR="00D57B09" w:rsidRPr="00473632" w14:paraId="3ED00842" w14:textId="77777777">
        <w:tc>
          <w:tcPr>
            <w:tcW w:w="3750" w:type="dxa"/>
            <w:tcBorders>
              <w:bottom w:val="nil"/>
            </w:tcBorders>
          </w:tcPr>
          <w:p w14:paraId="4A47F209" w14:textId="77777777" w:rsidR="00D57B09" w:rsidRPr="00473632" w:rsidRDefault="00D57B09" w:rsidP="00CD6DC6">
            <w:pPr>
              <w:pStyle w:val="svp"/>
              <w:numPr>
                <w:ilvl w:val="0"/>
                <w:numId w:val="5"/>
              </w:numPr>
              <w:tabs>
                <w:tab w:val="clear" w:pos="480"/>
                <w:tab w:val="num" w:pos="360"/>
              </w:tabs>
              <w:ind w:left="360" w:hanging="360"/>
            </w:pPr>
            <w:r w:rsidRPr="00473632">
              <w:t>Hydraulické mechanismy a jejich příslušenství</w:t>
            </w:r>
          </w:p>
          <w:p w14:paraId="451D11DF" w14:textId="77777777" w:rsidR="00D57B09" w:rsidRPr="00473632" w:rsidRDefault="00D57B09" w:rsidP="00CD6DC6">
            <w:pPr>
              <w:pStyle w:val="svp"/>
              <w:numPr>
                <w:ilvl w:val="0"/>
                <w:numId w:val="5"/>
              </w:numPr>
              <w:tabs>
                <w:tab w:val="clear" w:pos="480"/>
                <w:tab w:val="num" w:pos="360"/>
              </w:tabs>
              <w:ind w:left="360" w:hanging="360"/>
            </w:pPr>
            <w:r w:rsidRPr="00473632">
              <w:t>Přehled hydrauliky</w:t>
            </w:r>
          </w:p>
        </w:tc>
        <w:tc>
          <w:tcPr>
            <w:tcW w:w="3760" w:type="dxa"/>
            <w:tcBorders>
              <w:bottom w:val="nil"/>
            </w:tcBorders>
          </w:tcPr>
          <w:p w14:paraId="0743603F"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vysvětlí význam hydrauliky pro strojírenskou praxi</w:t>
            </w:r>
          </w:p>
        </w:tc>
      </w:tr>
      <w:tr w:rsidR="00D57B09" w:rsidRPr="00473632" w14:paraId="101FE23E" w14:textId="77777777">
        <w:tc>
          <w:tcPr>
            <w:tcW w:w="3750" w:type="dxa"/>
            <w:tcBorders>
              <w:top w:val="nil"/>
              <w:bottom w:val="nil"/>
            </w:tcBorders>
          </w:tcPr>
          <w:p w14:paraId="4DD9AEBB" w14:textId="77777777" w:rsidR="00D57B09" w:rsidRPr="00473632" w:rsidRDefault="00D57B09" w:rsidP="00CD6DC6">
            <w:pPr>
              <w:pStyle w:val="svp"/>
              <w:numPr>
                <w:ilvl w:val="0"/>
                <w:numId w:val="5"/>
              </w:numPr>
              <w:tabs>
                <w:tab w:val="clear" w:pos="480"/>
                <w:tab w:val="num" w:pos="360"/>
              </w:tabs>
              <w:ind w:left="360" w:hanging="360"/>
            </w:pPr>
            <w:r w:rsidRPr="00473632">
              <w:t>Pomocné prvky – nádrže, filtry, hadice, šroubení, těsnění</w:t>
            </w:r>
          </w:p>
        </w:tc>
        <w:tc>
          <w:tcPr>
            <w:tcW w:w="3760" w:type="dxa"/>
            <w:tcBorders>
              <w:top w:val="nil"/>
              <w:bottom w:val="nil"/>
            </w:tcBorders>
          </w:tcPr>
          <w:p w14:paraId="33112535"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dovede popsat nádrže, jejich funkci a použití</w:t>
            </w:r>
          </w:p>
          <w:p w14:paraId="33CD43F6"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vysvětlí význam filtrace, zná druhy a materiál filtrů</w:t>
            </w:r>
          </w:p>
          <w:p w14:paraId="64B508CF"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aplikuje poznatky z oblasti utěsňování hydraulických prvků, z realizace šroubení, montáže hadic</w:t>
            </w:r>
          </w:p>
        </w:tc>
      </w:tr>
      <w:tr w:rsidR="00D57B09" w:rsidRPr="00473632" w14:paraId="2CBFA867" w14:textId="77777777">
        <w:tc>
          <w:tcPr>
            <w:tcW w:w="3750" w:type="dxa"/>
            <w:tcBorders>
              <w:top w:val="nil"/>
              <w:bottom w:val="nil"/>
            </w:tcBorders>
          </w:tcPr>
          <w:p w14:paraId="32370D5C" w14:textId="77777777" w:rsidR="00D57B09" w:rsidRPr="00473632" w:rsidRDefault="00D57B09" w:rsidP="00CD6DC6">
            <w:pPr>
              <w:pStyle w:val="svp"/>
              <w:numPr>
                <w:ilvl w:val="0"/>
                <w:numId w:val="5"/>
              </w:numPr>
              <w:tabs>
                <w:tab w:val="clear" w:pos="480"/>
                <w:tab w:val="num" w:pos="360"/>
              </w:tabs>
              <w:ind w:left="360" w:hanging="360"/>
            </w:pPr>
            <w:r w:rsidRPr="00473632">
              <w:t>Kapaliny- minerální oleje, údržba kapalin</w:t>
            </w:r>
          </w:p>
        </w:tc>
        <w:tc>
          <w:tcPr>
            <w:tcW w:w="3760" w:type="dxa"/>
            <w:tcBorders>
              <w:top w:val="nil"/>
              <w:bottom w:val="nil"/>
            </w:tcBorders>
          </w:tcPr>
          <w:p w14:paraId="05085C0A"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uvede používané hydraulické kapaliny a jejich údržbu</w:t>
            </w:r>
          </w:p>
        </w:tc>
      </w:tr>
      <w:tr w:rsidR="00D57B09" w:rsidRPr="00473632" w14:paraId="562B3A66" w14:textId="77777777">
        <w:tc>
          <w:tcPr>
            <w:tcW w:w="3750" w:type="dxa"/>
            <w:tcBorders>
              <w:top w:val="nil"/>
              <w:bottom w:val="nil"/>
            </w:tcBorders>
          </w:tcPr>
          <w:p w14:paraId="4FAC36CF" w14:textId="77777777" w:rsidR="00D57B09" w:rsidRPr="00473632" w:rsidRDefault="00D57B09" w:rsidP="00CD6DC6">
            <w:pPr>
              <w:pStyle w:val="svp"/>
              <w:numPr>
                <w:ilvl w:val="0"/>
                <w:numId w:val="5"/>
              </w:numPr>
              <w:tabs>
                <w:tab w:val="clear" w:pos="480"/>
                <w:tab w:val="num" w:pos="360"/>
              </w:tabs>
              <w:ind w:left="360" w:hanging="360"/>
            </w:pPr>
            <w:r w:rsidRPr="00473632">
              <w:t>Prvky pro řízení tlaku</w:t>
            </w:r>
          </w:p>
          <w:p w14:paraId="1CBF704E" w14:textId="77777777" w:rsidR="00D57B09" w:rsidRPr="00473632" w:rsidRDefault="00D57B09" w:rsidP="00CD6DC6">
            <w:pPr>
              <w:pStyle w:val="svp"/>
              <w:numPr>
                <w:ilvl w:val="0"/>
                <w:numId w:val="5"/>
              </w:numPr>
              <w:tabs>
                <w:tab w:val="clear" w:pos="480"/>
                <w:tab w:val="num" w:pos="360"/>
              </w:tabs>
              <w:ind w:left="360" w:hanging="360"/>
            </w:pPr>
            <w:r w:rsidRPr="00473632">
              <w:t>Prvky pro řízení průtoku</w:t>
            </w:r>
          </w:p>
          <w:p w14:paraId="77441049" w14:textId="77777777" w:rsidR="00D57B09" w:rsidRPr="00473632" w:rsidRDefault="00D57B09" w:rsidP="00CD6DC6">
            <w:pPr>
              <w:pStyle w:val="svp"/>
              <w:numPr>
                <w:ilvl w:val="0"/>
                <w:numId w:val="5"/>
              </w:numPr>
              <w:tabs>
                <w:tab w:val="clear" w:pos="480"/>
                <w:tab w:val="num" w:pos="360"/>
              </w:tabs>
              <w:ind w:left="360" w:hanging="360"/>
            </w:pPr>
            <w:r w:rsidRPr="00473632">
              <w:t>Šoupátkové rozvaděče, vestavné ventily</w:t>
            </w:r>
          </w:p>
        </w:tc>
        <w:tc>
          <w:tcPr>
            <w:tcW w:w="3760" w:type="dxa"/>
            <w:tcBorders>
              <w:top w:val="nil"/>
              <w:bottom w:val="nil"/>
            </w:tcBorders>
          </w:tcPr>
          <w:p w14:paraId="0931CA51"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vysvětlí princip a použití prvků pro řízení tlaku a průtoku, šoupátkových rozvaděčů a vestavných ventilů</w:t>
            </w:r>
          </w:p>
        </w:tc>
      </w:tr>
      <w:tr w:rsidR="00D57B09" w:rsidRPr="00473632" w14:paraId="45D5142B" w14:textId="77777777">
        <w:tc>
          <w:tcPr>
            <w:tcW w:w="3750" w:type="dxa"/>
            <w:tcBorders>
              <w:top w:val="nil"/>
              <w:bottom w:val="nil"/>
            </w:tcBorders>
          </w:tcPr>
          <w:p w14:paraId="536C4501" w14:textId="77777777" w:rsidR="00D57B09" w:rsidRPr="00473632" w:rsidRDefault="00D57B09" w:rsidP="00CD6DC6">
            <w:pPr>
              <w:pStyle w:val="svp"/>
              <w:numPr>
                <w:ilvl w:val="0"/>
                <w:numId w:val="5"/>
              </w:numPr>
              <w:tabs>
                <w:tab w:val="clear" w:pos="480"/>
                <w:tab w:val="num" w:pos="360"/>
              </w:tabs>
              <w:ind w:left="360" w:hanging="360"/>
            </w:pPr>
            <w:r w:rsidRPr="00473632">
              <w:t>Tlakové a pojistné ventily</w:t>
            </w:r>
          </w:p>
        </w:tc>
        <w:tc>
          <w:tcPr>
            <w:tcW w:w="3760" w:type="dxa"/>
            <w:tcBorders>
              <w:top w:val="nil"/>
              <w:bottom w:val="nil"/>
            </w:tcBorders>
          </w:tcPr>
          <w:p w14:paraId="7BA00B0E"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uvede použití a princip tlakových a pojistných ventilů</w:t>
            </w:r>
          </w:p>
        </w:tc>
      </w:tr>
      <w:tr w:rsidR="00D57B09" w:rsidRPr="00473632" w14:paraId="75E949E4" w14:textId="77777777">
        <w:tc>
          <w:tcPr>
            <w:tcW w:w="3750" w:type="dxa"/>
            <w:tcBorders>
              <w:top w:val="nil"/>
              <w:bottom w:val="nil"/>
            </w:tcBorders>
          </w:tcPr>
          <w:p w14:paraId="1A7387AC" w14:textId="77777777" w:rsidR="00D57B09" w:rsidRPr="00473632" w:rsidRDefault="00D57B09" w:rsidP="00CD6DC6">
            <w:pPr>
              <w:pStyle w:val="svp"/>
              <w:numPr>
                <w:ilvl w:val="0"/>
                <w:numId w:val="5"/>
              </w:numPr>
              <w:tabs>
                <w:tab w:val="clear" w:pos="480"/>
                <w:tab w:val="num" w:pos="360"/>
              </w:tabs>
              <w:ind w:left="360" w:hanging="360"/>
            </w:pPr>
            <w:r w:rsidRPr="00473632">
              <w:t>Hydraulické značky</w:t>
            </w:r>
          </w:p>
        </w:tc>
        <w:tc>
          <w:tcPr>
            <w:tcW w:w="3760" w:type="dxa"/>
            <w:tcBorders>
              <w:top w:val="nil"/>
              <w:bottom w:val="nil"/>
            </w:tcBorders>
          </w:tcPr>
          <w:p w14:paraId="5D2880FD"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orientuje se v hydraulických značkách</w:t>
            </w:r>
          </w:p>
        </w:tc>
      </w:tr>
      <w:tr w:rsidR="00D57B09" w:rsidRPr="00473632" w14:paraId="358BDAB5" w14:textId="77777777">
        <w:tc>
          <w:tcPr>
            <w:tcW w:w="3750" w:type="dxa"/>
            <w:tcBorders>
              <w:top w:val="nil"/>
              <w:bottom w:val="nil"/>
            </w:tcBorders>
          </w:tcPr>
          <w:p w14:paraId="11C4A3D2" w14:textId="77777777" w:rsidR="00D57B09" w:rsidRPr="00473632" w:rsidRDefault="00D57B09" w:rsidP="00CD6DC6">
            <w:pPr>
              <w:pStyle w:val="svp"/>
              <w:numPr>
                <w:ilvl w:val="0"/>
                <w:numId w:val="5"/>
              </w:numPr>
              <w:tabs>
                <w:tab w:val="clear" w:pos="480"/>
                <w:tab w:val="num" w:pos="360"/>
              </w:tabs>
              <w:ind w:left="360" w:hanging="360"/>
            </w:pPr>
            <w:r w:rsidRPr="00473632">
              <w:t>Hydromotory</w:t>
            </w:r>
          </w:p>
          <w:p w14:paraId="3FCD69A9" w14:textId="77777777" w:rsidR="00D57B09" w:rsidRPr="00473632" w:rsidRDefault="00D57B09" w:rsidP="00CD6DC6">
            <w:pPr>
              <w:pStyle w:val="svp"/>
              <w:numPr>
                <w:ilvl w:val="0"/>
                <w:numId w:val="5"/>
              </w:numPr>
              <w:tabs>
                <w:tab w:val="clear" w:pos="480"/>
                <w:tab w:val="num" w:pos="360"/>
              </w:tabs>
              <w:ind w:left="360" w:hanging="360"/>
            </w:pPr>
            <w:r w:rsidRPr="00473632">
              <w:t>Akumulátory</w:t>
            </w:r>
          </w:p>
        </w:tc>
        <w:tc>
          <w:tcPr>
            <w:tcW w:w="3760" w:type="dxa"/>
            <w:tcBorders>
              <w:top w:val="nil"/>
              <w:bottom w:val="nil"/>
            </w:tcBorders>
          </w:tcPr>
          <w:p w14:paraId="465B3EFA" w14:textId="77777777" w:rsidR="00D57B09" w:rsidRPr="00473632" w:rsidRDefault="00D57B09" w:rsidP="00CD6DC6">
            <w:pPr>
              <w:pStyle w:val="svp"/>
              <w:numPr>
                <w:ilvl w:val="0"/>
                <w:numId w:val="5"/>
              </w:numPr>
              <w:tabs>
                <w:tab w:val="clear" w:pos="480"/>
                <w:tab w:val="num" w:pos="360"/>
              </w:tabs>
              <w:ind w:left="360" w:hanging="360"/>
              <w:rPr>
                <w:rFonts w:ascii="Arial" w:hAnsi="Arial" w:cs="Arial"/>
                <w:b/>
                <w:bCs/>
              </w:rPr>
            </w:pPr>
            <w:r w:rsidRPr="00473632">
              <w:t>vysvětlí princip, rozdělení a použití akumulátorů a hydromotorů</w:t>
            </w:r>
          </w:p>
        </w:tc>
      </w:tr>
      <w:tr w:rsidR="00D57B09" w:rsidRPr="00473632" w14:paraId="2D005FDA" w14:textId="77777777">
        <w:tc>
          <w:tcPr>
            <w:tcW w:w="3750" w:type="dxa"/>
            <w:tcBorders>
              <w:top w:val="nil"/>
            </w:tcBorders>
          </w:tcPr>
          <w:p w14:paraId="51521C15"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Kompenzace tlakových ztrát</w:t>
            </w:r>
          </w:p>
        </w:tc>
        <w:tc>
          <w:tcPr>
            <w:tcW w:w="3760" w:type="dxa"/>
            <w:tcBorders>
              <w:top w:val="nil"/>
            </w:tcBorders>
          </w:tcPr>
          <w:p w14:paraId="560C32A9" w14:textId="77777777" w:rsidR="00D57B09" w:rsidRPr="00473632" w:rsidRDefault="00D57B09" w:rsidP="00CD6DC6">
            <w:pPr>
              <w:pStyle w:val="svp"/>
              <w:numPr>
                <w:ilvl w:val="0"/>
                <w:numId w:val="5"/>
              </w:numPr>
              <w:tabs>
                <w:tab w:val="clear" w:pos="480"/>
                <w:tab w:val="num" w:pos="360"/>
              </w:tabs>
              <w:ind w:left="360" w:hanging="360"/>
            </w:pPr>
            <w:r w:rsidRPr="00473632">
              <w:t>dovede vysvětlit kompenzaci tlakových ztrát</w:t>
            </w:r>
          </w:p>
        </w:tc>
      </w:tr>
      <w:tr w:rsidR="00D57B09" w:rsidRPr="00473632" w14:paraId="36E5E869" w14:textId="77777777">
        <w:tc>
          <w:tcPr>
            <w:tcW w:w="7510" w:type="dxa"/>
            <w:gridSpan w:val="2"/>
          </w:tcPr>
          <w:p w14:paraId="0269FB9A" w14:textId="77777777" w:rsidR="00D57B09" w:rsidRPr="00473632" w:rsidRDefault="00D57B09" w:rsidP="00105FE8">
            <w:pPr>
              <w:pStyle w:val="svp"/>
            </w:pPr>
            <w:r w:rsidRPr="00473632">
              <w:t>Počet hodin 32</w:t>
            </w:r>
          </w:p>
        </w:tc>
      </w:tr>
    </w:tbl>
    <w:p w14:paraId="2D11D718" w14:textId="77777777" w:rsidR="00D57B09" w:rsidRPr="00473632" w:rsidRDefault="00D57B09"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2AB9B4E" w14:textId="77777777">
        <w:tc>
          <w:tcPr>
            <w:tcW w:w="3750" w:type="dxa"/>
          </w:tcPr>
          <w:p w14:paraId="2075811F" w14:textId="77777777" w:rsidR="00D57B09" w:rsidRPr="00473632" w:rsidRDefault="00D57B09" w:rsidP="003C2953">
            <w:pPr>
              <w:pStyle w:val="svp"/>
              <w:numPr>
                <w:ilvl w:val="0"/>
                <w:numId w:val="19"/>
              </w:numPr>
            </w:pPr>
            <w:r w:rsidRPr="00473632">
              <w:t>Montáž potrubí, montáž armatur</w:t>
            </w:r>
          </w:p>
        </w:tc>
        <w:tc>
          <w:tcPr>
            <w:tcW w:w="3621" w:type="dxa"/>
          </w:tcPr>
          <w:p w14:paraId="56E74E17" w14:textId="77777777" w:rsidR="00D57B09" w:rsidRPr="00473632" w:rsidRDefault="00D57B09" w:rsidP="001F65D6">
            <w:pPr>
              <w:pStyle w:val="svp"/>
            </w:pPr>
            <w:r w:rsidRPr="00473632">
              <w:t>Žák:</w:t>
            </w:r>
          </w:p>
        </w:tc>
      </w:tr>
      <w:tr w:rsidR="00D57B09" w:rsidRPr="00473632" w14:paraId="5207BAEA" w14:textId="77777777">
        <w:tc>
          <w:tcPr>
            <w:tcW w:w="3750" w:type="dxa"/>
            <w:tcBorders>
              <w:bottom w:val="nil"/>
            </w:tcBorders>
          </w:tcPr>
          <w:p w14:paraId="0C71B5BD" w14:textId="77777777" w:rsidR="00D57B09" w:rsidRPr="00473632" w:rsidRDefault="00D57B09" w:rsidP="00CD6DC6">
            <w:pPr>
              <w:pStyle w:val="svp"/>
              <w:numPr>
                <w:ilvl w:val="0"/>
                <w:numId w:val="5"/>
              </w:numPr>
              <w:tabs>
                <w:tab w:val="clear" w:pos="480"/>
                <w:tab w:val="num" w:pos="360"/>
              </w:tabs>
              <w:ind w:left="360" w:hanging="360"/>
            </w:pPr>
            <w:r w:rsidRPr="00473632">
              <w:t>Montážní postupy při montáži potrubí a armatur</w:t>
            </w:r>
          </w:p>
        </w:tc>
        <w:tc>
          <w:tcPr>
            <w:tcW w:w="3621" w:type="dxa"/>
            <w:tcBorders>
              <w:bottom w:val="nil"/>
            </w:tcBorders>
          </w:tcPr>
          <w:p w14:paraId="0155C232" w14:textId="77777777" w:rsidR="00D57B09" w:rsidRPr="00473632" w:rsidRDefault="00D57B09" w:rsidP="00CD6DC6">
            <w:pPr>
              <w:pStyle w:val="svp"/>
              <w:numPr>
                <w:ilvl w:val="0"/>
                <w:numId w:val="5"/>
              </w:numPr>
              <w:tabs>
                <w:tab w:val="clear" w:pos="480"/>
                <w:tab w:val="num" w:pos="360"/>
              </w:tabs>
              <w:ind w:left="360" w:hanging="360"/>
            </w:pPr>
            <w:r w:rsidRPr="00473632">
              <w:t>vysvětlí teorii nauky o potrubí, jeho částech a základních parametrech potrubí</w:t>
            </w:r>
          </w:p>
        </w:tc>
      </w:tr>
      <w:tr w:rsidR="00D57B09" w:rsidRPr="00473632" w14:paraId="4DCF799B" w14:textId="77777777">
        <w:tc>
          <w:tcPr>
            <w:tcW w:w="3750" w:type="dxa"/>
            <w:tcBorders>
              <w:top w:val="nil"/>
              <w:bottom w:val="nil"/>
            </w:tcBorders>
          </w:tcPr>
          <w:p w14:paraId="0D9A8DE3" w14:textId="77777777" w:rsidR="00D57B09" w:rsidRPr="00473632" w:rsidRDefault="00D57B09" w:rsidP="00CD6DC6">
            <w:pPr>
              <w:pStyle w:val="svp"/>
              <w:numPr>
                <w:ilvl w:val="0"/>
                <w:numId w:val="5"/>
              </w:numPr>
              <w:tabs>
                <w:tab w:val="clear" w:pos="480"/>
                <w:tab w:val="num" w:pos="360"/>
              </w:tabs>
              <w:ind w:left="360" w:hanging="360"/>
            </w:pPr>
            <w:r w:rsidRPr="00473632">
              <w:t>Montáž potrubí</w:t>
            </w:r>
          </w:p>
          <w:p w14:paraId="7D420492" w14:textId="77777777" w:rsidR="00D57B09" w:rsidRPr="00473632" w:rsidRDefault="00D57B09" w:rsidP="00CD6DC6">
            <w:pPr>
              <w:pStyle w:val="svp"/>
              <w:numPr>
                <w:ilvl w:val="0"/>
                <w:numId w:val="5"/>
              </w:numPr>
              <w:tabs>
                <w:tab w:val="clear" w:pos="480"/>
                <w:tab w:val="num" w:pos="360"/>
              </w:tabs>
              <w:ind w:left="360" w:hanging="360"/>
            </w:pPr>
            <w:r w:rsidRPr="00473632">
              <w:t>Montáž armatur</w:t>
            </w:r>
          </w:p>
          <w:p w14:paraId="68B63D56" w14:textId="77777777" w:rsidR="00D57B09" w:rsidRPr="00473632" w:rsidRDefault="00D57B09" w:rsidP="00CD6DC6">
            <w:pPr>
              <w:pStyle w:val="svp"/>
              <w:numPr>
                <w:ilvl w:val="0"/>
                <w:numId w:val="5"/>
              </w:numPr>
              <w:tabs>
                <w:tab w:val="clear" w:pos="480"/>
                <w:tab w:val="num" w:pos="360"/>
              </w:tabs>
              <w:ind w:left="360" w:hanging="360"/>
            </w:pPr>
            <w:r w:rsidRPr="00473632">
              <w:t>Příprav potrubí a armatur k montáži</w:t>
            </w:r>
          </w:p>
          <w:p w14:paraId="325C0674" w14:textId="77777777" w:rsidR="00D57B09" w:rsidRPr="00473632" w:rsidRDefault="00D57B09" w:rsidP="00CD6DC6">
            <w:pPr>
              <w:pStyle w:val="svp"/>
              <w:numPr>
                <w:ilvl w:val="0"/>
                <w:numId w:val="5"/>
              </w:numPr>
              <w:tabs>
                <w:tab w:val="clear" w:pos="480"/>
                <w:tab w:val="num" w:pos="360"/>
              </w:tabs>
              <w:ind w:left="360" w:hanging="360"/>
            </w:pPr>
            <w:r w:rsidRPr="00473632">
              <w:t>Montáž potrubí z plastu</w:t>
            </w:r>
          </w:p>
        </w:tc>
        <w:tc>
          <w:tcPr>
            <w:tcW w:w="3621" w:type="dxa"/>
            <w:tcBorders>
              <w:top w:val="nil"/>
              <w:bottom w:val="nil"/>
            </w:tcBorders>
          </w:tcPr>
          <w:p w14:paraId="0F704D6F" w14:textId="77777777" w:rsidR="00D57B09" w:rsidRPr="00473632" w:rsidRDefault="00D57B09" w:rsidP="00CD6DC6">
            <w:pPr>
              <w:pStyle w:val="svp"/>
              <w:numPr>
                <w:ilvl w:val="0"/>
                <w:numId w:val="5"/>
              </w:numPr>
              <w:tabs>
                <w:tab w:val="clear" w:pos="480"/>
                <w:tab w:val="num" w:pos="360"/>
              </w:tabs>
              <w:ind w:left="360" w:hanging="360"/>
            </w:pPr>
            <w:r w:rsidRPr="00473632">
              <w:t>vysvětlí způsoby spojování potrubí rozebíratelným i nerozebíratelným způsobem</w:t>
            </w:r>
          </w:p>
          <w:p w14:paraId="62576520" w14:textId="77777777" w:rsidR="00D57B09" w:rsidRPr="00473632" w:rsidRDefault="00D57B09" w:rsidP="00CD6DC6">
            <w:pPr>
              <w:pStyle w:val="svp"/>
              <w:numPr>
                <w:ilvl w:val="0"/>
                <w:numId w:val="5"/>
              </w:numPr>
              <w:tabs>
                <w:tab w:val="clear" w:pos="480"/>
                <w:tab w:val="num" w:pos="360"/>
              </w:tabs>
              <w:ind w:left="360" w:hanging="360"/>
            </w:pPr>
            <w:r w:rsidRPr="00473632">
              <w:t>uvede zásady přípravy potrubí k montáži</w:t>
            </w:r>
          </w:p>
        </w:tc>
      </w:tr>
      <w:tr w:rsidR="00D57B09" w:rsidRPr="00473632" w14:paraId="39AAD306" w14:textId="77777777">
        <w:tc>
          <w:tcPr>
            <w:tcW w:w="3750" w:type="dxa"/>
            <w:tcBorders>
              <w:top w:val="nil"/>
            </w:tcBorders>
          </w:tcPr>
          <w:p w14:paraId="2B790840" w14:textId="77777777" w:rsidR="00D57B09" w:rsidRPr="00473632" w:rsidRDefault="00D57B09" w:rsidP="00CD6DC6">
            <w:pPr>
              <w:pStyle w:val="svp"/>
              <w:numPr>
                <w:ilvl w:val="0"/>
                <w:numId w:val="5"/>
              </w:numPr>
              <w:tabs>
                <w:tab w:val="clear" w:pos="480"/>
                <w:tab w:val="num" w:pos="360"/>
              </w:tabs>
              <w:ind w:left="360" w:hanging="360"/>
            </w:pPr>
            <w:r w:rsidRPr="00473632">
              <w:t>Zkoušení potrubí</w:t>
            </w:r>
          </w:p>
        </w:tc>
        <w:tc>
          <w:tcPr>
            <w:tcW w:w="3621" w:type="dxa"/>
            <w:tcBorders>
              <w:top w:val="nil"/>
            </w:tcBorders>
          </w:tcPr>
          <w:p w14:paraId="5D3E4A07" w14:textId="77777777" w:rsidR="00D57B09" w:rsidRPr="00473632" w:rsidRDefault="00D57B09" w:rsidP="00CD6DC6">
            <w:pPr>
              <w:pStyle w:val="svp"/>
              <w:numPr>
                <w:ilvl w:val="0"/>
                <w:numId w:val="5"/>
              </w:numPr>
              <w:tabs>
                <w:tab w:val="clear" w:pos="480"/>
                <w:tab w:val="num" w:pos="360"/>
              </w:tabs>
              <w:ind w:left="360" w:hanging="360"/>
            </w:pPr>
            <w:r w:rsidRPr="00473632">
              <w:t>orientuje se ve způsobech zkoušení potrubí</w:t>
            </w:r>
          </w:p>
        </w:tc>
      </w:tr>
      <w:tr w:rsidR="00D57B09" w:rsidRPr="00473632" w14:paraId="4908F84B" w14:textId="77777777">
        <w:tc>
          <w:tcPr>
            <w:tcW w:w="7371" w:type="dxa"/>
            <w:gridSpan w:val="2"/>
          </w:tcPr>
          <w:p w14:paraId="696E56E8" w14:textId="77777777" w:rsidR="00D57B09" w:rsidRPr="00473632" w:rsidRDefault="00D57B09" w:rsidP="00105FE8">
            <w:pPr>
              <w:pStyle w:val="svp"/>
            </w:pPr>
            <w:r w:rsidRPr="00473632">
              <w:t>Počet hodin 12</w:t>
            </w:r>
          </w:p>
        </w:tc>
      </w:tr>
    </w:tbl>
    <w:p w14:paraId="782A324E" w14:textId="77777777" w:rsidR="00D57B09" w:rsidRPr="00473632" w:rsidRDefault="00D57B09"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08BFAFA0" w14:textId="77777777">
        <w:tc>
          <w:tcPr>
            <w:tcW w:w="3822" w:type="dxa"/>
            <w:vAlign w:val="bottom"/>
          </w:tcPr>
          <w:p w14:paraId="05D8CB1B" w14:textId="77777777" w:rsidR="00D57B09" w:rsidRPr="00473632" w:rsidRDefault="00D57B09" w:rsidP="003C2953">
            <w:pPr>
              <w:pStyle w:val="svp"/>
              <w:numPr>
                <w:ilvl w:val="0"/>
                <w:numId w:val="19"/>
              </w:numPr>
            </w:pPr>
            <w:r w:rsidRPr="00473632">
              <w:t>Zásady opravárenství, zkoušky strojů a zařízení</w:t>
            </w:r>
          </w:p>
        </w:tc>
        <w:tc>
          <w:tcPr>
            <w:tcW w:w="3691" w:type="dxa"/>
          </w:tcPr>
          <w:p w14:paraId="68F48C85" w14:textId="77777777" w:rsidR="00D57B09" w:rsidRPr="00473632" w:rsidRDefault="00D57B09" w:rsidP="001F65D6">
            <w:pPr>
              <w:pStyle w:val="svp"/>
            </w:pPr>
            <w:r w:rsidRPr="00473632">
              <w:t>Žák:</w:t>
            </w:r>
          </w:p>
        </w:tc>
      </w:tr>
      <w:tr w:rsidR="00D57B09" w:rsidRPr="00473632" w14:paraId="5FBE9F67" w14:textId="77777777">
        <w:tc>
          <w:tcPr>
            <w:tcW w:w="3822" w:type="dxa"/>
            <w:tcBorders>
              <w:bottom w:val="nil"/>
            </w:tcBorders>
          </w:tcPr>
          <w:p w14:paraId="3CC1306B" w14:textId="77777777" w:rsidR="00D57B09" w:rsidRPr="00473632" w:rsidRDefault="00D57B09" w:rsidP="00CD6DC6">
            <w:pPr>
              <w:pStyle w:val="svp"/>
              <w:numPr>
                <w:ilvl w:val="0"/>
                <w:numId w:val="5"/>
              </w:numPr>
              <w:tabs>
                <w:tab w:val="clear" w:pos="480"/>
                <w:tab w:val="num" w:pos="360"/>
              </w:tabs>
              <w:ind w:left="360" w:hanging="360"/>
            </w:pPr>
            <w:r w:rsidRPr="00473632">
              <w:t>Zásady opravárenství, ustavování stroje na základ</w:t>
            </w:r>
          </w:p>
        </w:tc>
        <w:tc>
          <w:tcPr>
            <w:tcW w:w="3691" w:type="dxa"/>
            <w:tcBorders>
              <w:bottom w:val="nil"/>
            </w:tcBorders>
          </w:tcPr>
          <w:p w14:paraId="5A6B418D" w14:textId="77777777" w:rsidR="00D57B09" w:rsidRPr="00473632" w:rsidRDefault="00D57B09" w:rsidP="00CD6DC6">
            <w:pPr>
              <w:pStyle w:val="svp"/>
              <w:numPr>
                <w:ilvl w:val="0"/>
                <w:numId w:val="5"/>
              </w:numPr>
              <w:tabs>
                <w:tab w:val="clear" w:pos="480"/>
                <w:tab w:val="num" w:pos="360"/>
              </w:tabs>
              <w:ind w:left="360" w:hanging="360"/>
            </w:pPr>
            <w:r w:rsidRPr="00473632">
              <w:t>vysvětlí význam opravárenství pro strojírenskou praxi</w:t>
            </w:r>
          </w:p>
        </w:tc>
      </w:tr>
      <w:tr w:rsidR="00D57B09" w:rsidRPr="00473632" w14:paraId="741967C8" w14:textId="77777777">
        <w:tc>
          <w:tcPr>
            <w:tcW w:w="3822" w:type="dxa"/>
            <w:tcBorders>
              <w:top w:val="nil"/>
              <w:bottom w:val="nil"/>
            </w:tcBorders>
          </w:tcPr>
          <w:p w14:paraId="2EF622D0" w14:textId="77777777" w:rsidR="00D57B09" w:rsidRPr="00473632" w:rsidRDefault="00D57B09" w:rsidP="00CD6DC6">
            <w:pPr>
              <w:pStyle w:val="svp"/>
              <w:numPr>
                <w:ilvl w:val="0"/>
                <w:numId w:val="5"/>
              </w:numPr>
              <w:tabs>
                <w:tab w:val="clear" w:pos="480"/>
                <w:tab w:val="num" w:pos="360"/>
              </w:tabs>
              <w:ind w:left="360" w:hanging="360"/>
            </w:pPr>
            <w:r w:rsidRPr="00473632">
              <w:t>Rozsah oprav</w:t>
            </w:r>
          </w:p>
        </w:tc>
        <w:tc>
          <w:tcPr>
            <w:tcW w:w="3691" w:type="dxa"/>
            <w:tcBorders>
              <w:top w:val="nil"/>
              <w:bottom w:val="nil"/>
            </w:tcBorders>
          </w:tcPr>
          <w:p w14:paraId="33A24AB9" w14:textId="77777777" w:rsidR="00D57B09" w:rsidRPr="00473632" w:rsidRDefault="00D57B09" w:rsidP="00CD6DC6">
            <w:pPr>
              <w:pStyle w:val="svp"/>
              <w:numPr>
                <w:ilvl w:val="0"/>
                <w:numId w:val="5"/>
              </w:numPr>
              <w:tabs>
                <w:tab w:val="clear" w:pos="480"/>
                <w:tab w:val="num" w:pos="360"/>
              </w:tabs>
              <w:ind w:left="360" w:hanging="360"/>
            </w:pPr>
            <w:r w:rsidRPr="00473632">
              <w:t>orientuje se rozsahu oprav strojů a zařízení</w:t>
            </w:r>
          </w:p>
        </w:tc>
      </w:tr>
      <w:tr w:rsidR="00D57B09" w:rsidRPr="00473632" w14:paraId="47C63313" w14:textId="77777777">
        <w:tc>
          <w:tcPr>
            <w:tcW w:w="3822" w:type="dxa"/>
            <w:tcBorders>
              <w:top w:val="nil"/>
              <w:bottom w:val="nil"/>
            </w:tcBorders>
          </w:tcPr>
          <w:p w14:paraId="0DAF55ED" w14:textId="77777777" w:rsidR="00D57B09" w:rsidRPr="00473632" w:rsidRDefault="00D57B09" w:rsidP="00CD6DC6">
            <w:pPr>
              <w:pStyle w:val="svp"/>
              <w:numPr>
                <w:ilvl w:val="0"/>
                <w:numId w:val="5"/>
              </w:numPr>
              <w:tabs>
                <w:tab w:val="clear" w:pos="480"/>
                <w:tab w:val="num" w:pos="360"/>
              </w:tabs>
              <w:ind w:left="360" w:hanging="360"/>
            </w:pPr>
            <w:r w:rsidRPr="00473632">
              <w:t>Prohlídky strojů a zařízení, diagnostikování závad, kontrola a doplňování provozních kapalin</w:t>
            </w:r>
          </w:p>
          <w:p w14:paraId="1A8018BA" w14:textId="77777777" w:rsidR="00D57B09" w:rsidRPr="00473632" w:rsidRDefault="00D57B09" w:rsidP="00CD6DC6">
            <w:pPr>
              <w:pStyle w:val="svp"/>
              <w:numPr>
                <w:ilvl w:val="0"/>
                <w:numId w:val="5"/>
              </w:numPr>
              <w:tabs>
                <w:tab w:val="clear" w:pos="480"/>
                <w:tab w:val="num" w:pos="360"/>
              </w:tabs>
              <w:ind w:left="360" w:hanging="360"/>
            </w:pPr>
            <w:r w:rsidRPr="00473632">
              <w:t>Postup při prohlídce stroje</w:t>
            </w:r>
          </w:p>
        </w:tc>
        <w:tc>
          <w:tcPr>
            <w:tcW w:w="3691" w:type="dxa"/>
            <w:tcBorders>
              <w:top w:val="nil"/>
              <w:bottom w:val="nil"/>
            </w:tcBorders>
          </w:tcPr>
          <w:p w14:paraId="3F4150D1" w14:textId="77777777" w:rsidR="00D57B09" w:rsidRPr="00473632" w:rsidRDefault="00D57B09" w:rsidP="00CD6DC6">
            <w:pPr>
              <w:pStyle w:val="svp"/>
              <w:numPr>
                <w:ilvl w:val="0"/>
                <w:numId w:val="5"/>
              </w:numPr>
              <w:tabs>
                <w:tab w:val="clear" w:pos="480"/>
                <w:tab w:val="num" w:pos="360"/>
              </w:tabs>
              <w:ind w:left="360" w:hanging="360"/>
            </w:pPr>
            <w:r w:rsidRPr="00473632">
              <w:t>popíše postup při pravidelných prohlídkách strojů a zařízení, diagnostikování závad, kontrola a doplňování provozních kapalin</w:t>
            </w:r>
          </w:p>
        </w:tc>
      </w:tr>
      <w:tr w:rsidR="00D57B09" w:rsidRPr="00473632" w14:paraId="78A6E84F" w14:textId="77777777">
        <w:tc>
          <w:tcPr>
            <w:tcW w:w="3822" w:type="dxa"/>
            <w:tcBorders>
              <w:top w:val="nil"/>
              <w:bottom w:val="nil"/>
            </w:tcBorders>
          </w:tcPr>
          <w:p w14:paraId="19A22EE1" w14:textId="77777777" w:rsidR="00D57B09" w:rsidRPr="00473632" w:rsidRDefault="00D57B09" w:rsidP="00CD6DC6">
            <w:pPr>
              <w:pStyle w:val="svp"/>
              <w:numPr>
                <w:ilvl w:val="0"/>
                <w:numId w:val="5"/>
              </w:numPr>
              <w:tabs>
                <w:tab w:val="clear" w:pos="480"/>
                <w:tab w:val="num" w:pos="360"/>
              </w:tabs>
              <w:ind w:left="360" w:hanging="360"/>
            </w:pPr>
            <w:r w:rsidRPr="00473632">
              <w:t xml:space="preserve">Demontáž a montáž – všeobecné pokyny </w:t>
            </w:r>
          </w:p>
          <w:p w14:paraId="7DED3272" w14:textId="77777777" w:rsidR="00D57B09" w:rsidRPr="00473632" w:rsidRDefault="00D57B09" w:rsidP="00CD6DC6">
            <w:pPr>
              <w:pStyle w:val="svp"/>
              <w:numPr>
                <w:ilvl w:val="0"/>
                <w:numId w:val="5"/>
              </w:numPr>
              <w:tabs>
                <w:tab w:val="clear" w:pos="480"/>
                <w:tab w:val="num" w:pos="360"/>
              </w:tabs>
              <w:ind w:left="360" w:hanging="360"/>
            </w:pPr>
            <w:r w:rsidRPr="00473632">
              <w:t>Montážní procesy</w:t>
            </w:r>
          </w:p>
          <w:p w14:paraId="0FB52EE9" w14:textId="77777777" w:rsidR="00D57B09" w:rsidRPr="00473632" w:rsidRDefault="00D57B09" w:rsidP="00CD6DC6">
            <w:pPr>
              <w:pStyle w:val="svp"/>
              <w:numPr>
                <w:ilvl w:val="0"/>
                <w:numId w:val="5"/>
              </w:numPr>
              <w:tabs>
                <w:tab w:val="clear" w:pos="480"/>
                <w:tab w:val="num" w:pos="360"/>
              </w:tabs>
              <w:ind w:left="360" w:hanging="360"/>
            </w:pPr>
            <w:r w:rsidRPr="00473632">
              <w:t>Příprava součástí k montáži</w:t>
            </w:r>
          </w:p>
        </w:tc>
        <w:tc>
          <w:tcPr>
            <w:tcW w:w="3691" w:type="dxa"/>
            <w:tcBorders>
              <w:top w:val="nil"/>
              <w:bottom w:val="nil"/>
            </w:tcBorders>
          </w:tcPr>
          <w:p w14:paraId="34D55EE9" w14:textId="77777777" w:rsidR="00D57B09" w:rsidRPr="00473632" w:rsidRDefault="00D57B09" w:rsidP="00CD6DC6">
            <w:pPr>
              <w:pStyle w:val="svp"/>
              <w:numPr>
                <w:ilvl w:val="0"/>
                <w:numId w:val="5"/>
              </w:numPr>
              <w:tabs>
                <w:tab w:val="clear" w:pos="480"/>
                <w:tab w:val="num" w:pos="360"/>
              </w:tabs>
              <w:ind w:left="360" w:hanging="360"/>
            </w:pPr>
            <w:r w:rsidRPr="00473632">
              <w:t>uvede zásady montáže a demontáže strojů a zařízení</w:t>
            </w:r>
          </w:p>
        </w:tc>
      </w:tr>
      <w:tr w:rsidR="00D57B09" w:rsidRPr="00473632" w14:paraId="5014D5B8" w14:textId="77777777">
        <w:tc>
          <w:tcPr>
            <w:tcW w:w="3822" w:type="dxa"/>
            <w:tcBorders>
              <w:top w:val="nil"/>
              <w:bottom w:val="nil"/>
            </w:tcBorders>
          </w:tcPr>
          <w:p w14:paraId="362B0C78" w14:textId="77777777" w:rsidR="00D57B09" w:rsidRPr="00473632" w:rsidRDefault="00D57B09" w:rsidP="00CD6DC6">
            <w:pPr>
              <w:pStyle w:val="svp"/>
              <w:numPr>
                <w:ilvl w:val="0"/>
                <w:numId w:val="5"/>
              </w:numPr>
              <w:tabs>
                <w:tab w:val="clear" w:pos="480"/>
                <w:tab w:val="num" w:pos="360"/>
              </w:tabs>
              <w:ind w:left="360" w:hanging="360"/>
            </w:pPr>
            <w:r w:rsidRPr="00473632">
              <w:t>Ustavení stroje na základ</w:t>
            </w:r>
          </w:p>
          <w:p w14:paraId="2C8A357B"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Zkoušky strojů a zařízení</w:t>
            </w:r>
          </w:p>
        </w:tc>
        <w:tc>
          <w:tcPr>
            <w:tcW w:w="3691" w:type="dxa"/>
            <w:tcBorders>
              <w:top w:val="nil"/>
              <w:bottom w:val="nil"/>
            </w:tcBorders>
          </w:tcPr>
          <w:p w14:paraId="4D327A03"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umí ustavovat stroje na základ</w:t>
            </w:r>
          </w:p>
          <w:p w14:paraId="247FA620"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popíše postupy při vyrovnávání strojů</w:t>
            </w:r>
          </w:p>
        </w:tc>
      </w:tr>
      <w:tr w:rsidR="00D57B09" w:rsidRPr="00473632" w14:paraId="7A55F65B" w14:textId="77777777">
        <w:tc>
          <w:tcPr>
            <w:tcW w:w="3822" w:type="dxa"/>
            <w:tcBorders>
              <w:top w:val="nil"/>
              <w:bottom w:val="nil"/>
            </w:tcBorders>
          </w:tcPr>
          <w:p w14:paraId="4A57C13F" w14:textId="77777777" w:rsidR="00D57B09" w:rsidRPr="00473632" w:rsidRDefault="00D57B09" w:rsidP="00CD6DC6">
            <w:pPr>
              <w:pStyle w:val="svp"/>
              <w:numPr>
                <w:ilvl w:val="0"/>
                <w:numId w:val="5"/>
              </w:numPr>
              <w:tabs>
                <w:tab w:val="clear" w:pos="480"/>
                <w:tab w:val="num" w:pos="360"/>
              </w:tabs>
              <w:ind w:left="360" w:hanging="360"/>
            </w:pPr>
            <w:r w:rsidRPr="00473632">
              <w:lastRenderedPageBreak/>
              <w:t>Přejímací zkoušky</w:t>
            </w:r>
          </w:p>
          <w:p w14:paraId="239D59B7" w14:textId="77777777" w:rsidR="00D57B09" w:rsidRPr="00473632" w:rsidRDefault="00D57B09" w:rsidP="00CD6DC6">
            <w:pPr>
              <w:pStyle w:val="svp"/>
              <w:numPr>
                <w:ilvl w:val="0"/>
                <w:numId w:val="5"/>
              </w:numPr>
              <w:tabs>
                <w:tab w:val="clear" w:pos="480"/>
                <w:tab w:val="num" w:pos="360"/>
              </w:tabs>
              <w:ind w:left="360" w:hanging="360"/>
            </w:pPr>
            <w:r w:rsidRPr="00473632">
              <w:t>Zkoušky geometrické a pracovní přesnosti</w:t>
            </w:r>
          </w:p>
        </w:tc>
        <w:tc>
          <w:tcPr>
            <w:tcW w:w="3691" w:type="dxa"/>
            <w:tcBorders>
              <w:top w:val="nil"/>
              <w:bottom w:val="nil"/>
            </w:tcBorders>
          </w:tcPr>
          <w:p w14:paraId="6687946D" w14:textId="77777777" w:rsidR="00D57B09" w:rsidRPr="00473632" w:rsidRDefault="00D57B09" w:rsidP="00CD6DC6">
            <w:pPr>
              <w:pStyle w:val="svp"/>
              <w:numPr>
                <w:ilvl w:val="0"/>
                <w:numId w:val="5"/>
              </w:numPr>
              <w:tabs>
                <w:tab w:val="clear" w:pos="480"/>
                <w:tab w:val="num" w:pos="360"/>
              </w:tabs>
              <w:ind w:left="360" w:hanging="360"/>
            </w:pPr>
            <w:r w:rsidRPr="00473632">
              <w:t>orientuje se v problematice přejímacích zkoušek a zkoušek geometrické a pracovní přesnosti</w:t>
            </w:r>
          </w:p>
        </w:tc>
      </w:tr>
      <w:tr w:rsidR="00D57B09" w:rsidRPr="00473632" w14:paraId="45FD9491" w14:textId="77777777">
        <w:tc>
          <w:tcPr>
            <w:tcW w:w="3822" w:type="dxa"/>
            <w:tcBorders>
              <w:top w:val="nil"/>
              <w:bottom w:val="nil"/>
            </w:tcBorders>
          </w:tcPr>
          <w:p w14:paraId="4ED8FC51" w14:textId="77777777" w:rsidR="00D57B09" w:rsidRPr="00473632" w:rsidRDefault="00D57B09" w:rsidP="00105C6F">
            <w:pPr>
              <w:pStyle w:val="svp"/>
              <w:numPr>
                <w:ilvl w:val="0"/>
                <w:numId w:val="5"/>
              </w:numPr>
              <w:tabs>
                <w:tab w:val="clear" w:pos="480"/>
                <w:tab w:val="num" w:pos="360"/>
              </w:tabs>
              <w:ind w:left="360" w:hanging="360"/>
            </w:pPr>
            <w:r w:rsidRPr="00473632">
              <w:t>Elektrická výstroj strojů a zařízení</w:t>
            </w:r>
          </w:p>
        </w:tc>
        <w:tc>
          <w:tcPr>
            <w:tcW w:w="3691" w:type="dxa"/>
            <w:tcBorders>
              <w:top w:val="nil"/>
              <w:bottom w:val="nil"/>
            </w:tcBorders>
          </w:tcPr>
          <w:p w14:paraId="7554819F" w14:textId="77777777" w:rsidR="00D57B09" w:rsidRPr="00473632" w:rsidRDefault="00D57B09" w:rsidP="00105C6F">
            <w:pPr>
              <w:pStyle w:val="svp"/>
              <w:numPr>
                <w:ilvl w:val="0"/>
                <w:numId w:val="5"/>
              </w:numPr>
              <w:tabs>
                <w:tab w:val="clear" w:pos="480"/>
                <w:tab w:val="num" w:pos="360"/>
              </w:tabs>
              <w:ind w:left="360" w:hanging="360"/>
            </w:pPr>
            <w:r w:rsidRPr="00473632">
              <w:t>řídí se pravidly práce na elektrických zařízeních a je seznámen se zásahy, které může poučená osoba s příslušným oprávněním při údržbě, opravách a obsluze strojů na jejich elektrickém zařízení vykonávat.</w:t>
            </w:r>
          </w:p>
        </w:tc>
      </w:tr>
      <w:tr w:rsidR="00D57B09" w:rsidRPr="00473632" w14:paraId="73FCEB93" w14:textId="77777777">
        <w:tc>
          <w:tcPr>
            <w:tcW w:w="3822" w:type="dxa"/>
            <w:tcBorders>
              <w:top w:val="nil"/>
            </w:tcBorders>
          </w:tcPr>
          <w:p w14:paraId="2C39566B" w14:textId="77777777" w:rsidR="00D57B09" w:rsidRPr="00473632" w:rsidRDefault="00D57B09" w:rsidP="00105C6F">
            <w:pPr>
              <w:pStyle w:val="svp"/>
              <w:numPr>
                <w:ilvl w:val="0"/>
                <w:numId w:val="5"/>
              </w:numPr>
              <w:tabs>
                <w:tab w:val="clear" w:pos="480"/>
                <w:tab w:val="num" w:pos="360"/>
              </w:tabs>
              <w:ind w:left="360" w:hanging="360"/>
            </w:pPr>
            <w:r w:rsidRPr="00473632">
              <w:t>Opravy, údržba a montáž ocelových konstrukcí</w:t>
            </w:r>
          </w:p>
        </w:tc>
        <w:tc>
          <w:tcPr>
            <w:tcW w:w="3691" w:type="dxa"/>
            <w:tcBorders>
              <w:top w:val="nil"/>
            </w:tcBorders>
          </w:tcPr>
          <w:p w14:paraId="2EB5153F" w14:textId="77777777" w:rsidR="00D57B09" w:rsidRPr="00473632" w:rsidRDefault="00D57B09" w:rsidP="00105C6F">
            <w:pPr>
              <w:pStyle w:val="svp"/>
              <w:numPr>
                <w:ilvl w:val="0"/>
                <w:numId w:val="5"/>
              </w:numPr>
              <w:tabs>
                <w:tab w:val="clear" w:pos="480"/>
                <w:tab w:val="num" w:pos="360"/>
              </w:tabs>
              <w:ind w:left="360" w:hanging="360"/>
            </w:pPr>
            <w:r w:rsidRPr="00473632">
              <w:t>uvede zásady oprav, údržby, montáže ocelových konstrukcí</w:t>
            </w:r>
          </w:p>
        </w:tc>
      </w:tr>
      <w:tr w:rsidR="00D57B09" w:rsidRPr="00473632" w14:paraId="46AB2022" w14:textId="77777777">
        <w:tc>
          <w:tcPr>
            <w:tcW w:w="7513" w:type="dxa"/>
            <w:gridSpan w:val="2"/>
          </w:tcPr>
          <w:p w14:paraId="48E65080" w14:textId="77777777" w:rsidR="00D57B09" w:rsidRPr="00473632" w:rsidRDefault="00D57B09" w:rsidP="00105FE8">
            <w:pPr>
              <w:pStyle w:val="svp"/>
            </w:pPr>
            <w:r w:rsidRPr="00473632">
              <w:t>Počet hodin 20</w:t>
            </w:r>
          </w:p>
        </w:tc>
      </w:tr>
    </w:tbl>
    <w:p w14:paraId="2DFC85D4" w14:textId="77777777" w:rsidR="00D57B09" w:rsidRPr="00473632" w:rsidRDefault="00D57B09" w:rsidP="00193FB9">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D57B09" w:rsidRPr="00473632" w14:paraId="3885AD1A" w14:textId="77777777">
        <w:tc>
          <w:tcPr>
            <w:tcW w:w="3750" w:type="dxa"/>
          </w:tcPr>
          <w:p w14:paraId="4BA6E8D0" w14:textId="77777777" w:rsidR="00D57B09" w:rsidRPr="00473632" w:rsidRDefault="00D57B09" w:rsidP="003C2953">
            <w:pPr>
              <w:pStyle w:val="svp"/>
              <w:numPr>
                <w:ilvl w:val="0"/>
                <w:numId w:val="19"/>
              </w:numPr>
            </w:pPr>
            <w:r w:rsidRPr="00473632">
              <w:t>Výrobky z plechu, části budov</w:t>
            </w:r>
          </w:p>
        </w:tc>
        <w:tc>
          <w:tcPr>
            <w:tcW w:w="3621" w:type="dxa"/>
          </w:tcPr>
          <w:p w14:paraId="5D3E4263" w14:textId="77777777" w:rsidR="00D57B09" w:rsidRPr="00473632" w:rsidRDefault="00D57B09" w:rsidP="001F65D6">
            <w:pPr>
              <w:pStyle w:val="svp"/>
            </w:pPr>
            <w:r w:rsidRPr="00473632">
              <w:t>Žák:</w:t>
            </w:r>
          </w:p>
        </w:tc>
      </w:tr>
      <w:tr w:rsidR="00D57B09" w:rsidRPr="00473632" w14:paraId="55BB545C" w14:textId="77777777">
        <w:tc>
          <w:tcPr>
            <w:tcW w:w="3750" w:type="dxa"/>
          </w:tcPr>
          <w:p w14:paraId="7B4E8FD0" w14:textId="77777777" w:rsidR="00D57B09" w:rsidRPr="00473632" w:rsidRDefault="00D57B09" w:rsidP="00CD6DC6">
            <w:pPr>
              <w:pStyle w:val="svp"/>
              <w:numPr>
                <w:ilvl w:val="0"/>
                <w:numId w:val="5"/>
              </w:numPr>
              <w:tabs>
                <w:tab w:val="clear" w:pos="480"/>
                <w:tab w:val="num" w:pos="360"/>
              </w:tabs>
              <w:ind w:left="360" w:hanging="360"/>
            </w:pPr>
            <w:r w:rsidRPr="00473632">
              <w:t>Plech, klempířské výrobky, části budov</w:t>
            </w:r>
          </w:p>
          <w:p w14:paraId="0FF028CF" w14:textId="77777777" w:rsidR="00D57B09" w:rsidRPr="00473632" w:rsidRDefault="00D57B09" w:rsidP="00CD6DC6">
            <w:pPr>
              <w:pStyle w:val="svp"/>
              <w:numPr>
                <w:ilvl w:val="0"/>
                <w:numId w:val="5"/>
              </w:numPr>
              <w:tabs>
                <w:tab w:val="clear" w:pos="480"/>
                <w:tab w:val="num" w:pos="360"/>
              </w:tabs>
              <w:ind w:left="360" w:hanging="360"/>
            </w:pPr>
            <w:r w:rsidRPr="00473632">
              <w:t>Druhy budov</w:t>
            </w:r>
          </w:p>
          <w:p w14:paraId="0B5A45A0" w14:textId="77777777" w:rsidR="00D57B09" w:rsidRPr="00473632" w:rsidRDefault="00D57B09" w:rsidP="00CD6DC6">
            <w:pPr>
              <w:pStyle w:val="svp"/>
              <w:numPr>
                <w:ilvl w:val="0"/>
                <w:numId w:val="5"/>
              </w:numPr>
              <w:tabs>
                <w:tab w:val="clear" w:pos="480"/>
                <w:tab w:val="num" w:pos="360"/>
              </w:tabs>
              <w:ind w:left="360" w:hanging="360"/>
            </w:pPr>
            <w:r w:rsidRPr="00473632">
              <w:t>Stavební kování</w:t>
            </w:r>
          </w:p>
          <w:p w14:paraId="212DB5FC" w14:textId="77777777" w:rsidR="00D57B09" w:rsidRPr="00473632" w:rsidRDefault="00D57B09" w:rsidP="00CD6DC6">
            <w:pPr>
              <w:pStyle w:val="svp"/>
              <w:numPr>
                <w:ilvl w:val="0"/>
                <w:numId w:val="5"/>
              </w:numPr>
              <w:tabs>
                <w:tab w:val="clear" w:pos="480"/>
                <w:tab w:val="num" w:pos="360"/>
              </w:tabs>
              <w:ind w:left="360" w:hanging="360"/>
            </w:pPr>
            <w:r w:rsidRPr="00473632">
              <w:t>Výrobky z plechu, okapy, svody</w:t>
            </w:r>
          </w:p>
        </w:tc>
        <w:tc>
          <w:tcPr>
            <w:tcW w:w="3621" w:type="dxa"/>
          </w:tcPr>
          <w:p w14:paraId="71AB5A7D" w14:textId="77777777" w:rsidR="00D57B09" w:rsidRPr="00473632" w:rsidRDefault="00D57B09" w:rsidP="00CD6DC6">
            <w:pPr>
              <w:pStyle w:val="svp"/>
              <w:numPr>
                <w:ilvl w:val="0"/>
                <w:numId w:val="5"/>
              </w:numPr>
              <w:tabs>
                <w:tab w:val="clear" w:pos="480"/>
                <w:tab w:val="num" w:pos="360"/>
              </w:tabs>
              <w:ind w:left="360" w:hanging="360"/>
            </w:pPr>
            <w:r w:rsidRPr="00473632">
              <w:t>vysvětlí zásady práce s plechem včetně bezpečnosti práce</w:t>
            </w:r>
          </w:p>
        </w:tc>
      </w:tr>
      <w:tr w:rsidR="00D57B09" w:rsidRPr="00473632" w14:paraId="3461E0BB" w14:textId="77777777">
        <w:tc>
          <w:tcPr>
            <w:tcW w:w="7371" w:type="dxa"/>
            <w:gridSpan w:val="2"/>
          </w:tcPr>
          <w:p w14:paraId="0EA03D71" w14:textId="77777777" w:rsidR="00D57B09" w:rsidRPr="00473632" w:rsidRDefault="00D57B09" w:rsidP="00105FE8">
            <w:pPr>
              <w:pStyle w:val="svp"/>
            </w:pPr>
            <w:r w:rsidRPr="00473632">
              <w:t>Počet hodin 4</w:t>
            </w:r>
          </w:p>
        </w:tc>
      </w:tr>
    </w:tbl>
    <w:p w14:paraId="29F7471E" w14:textId="77777777" w:rsidR="00D57B09" w:rsidRPr="00473632" w:rsidRDefault="00D57B09" w:rsidP="0086433D">
      <w:pPr>
        <w:pStyle w:val="svp"/>
      </w:pPr>
    </w:p>
    <w:p w14:paraId="0E7013EE" w14:textId="77777777" w:rsidR="00D57B09" w:rsidRPr="00473632" w:rsidRDefault="00D57B09" w:rsidP="0076238F">
      <w:pPr>
        <w:pStyle w:val="svp2"/>
      </w:pPr>
      <w:r w:rsidRPr="00473632">
        <w:br w:type="page"/>
      </w:r>
      <w:bookmarkStart w:id="711" w:name="_Toc192765532"/>
      <w:bookmarkStart w:id="712" w:name="_Toc203064181"/>
      <w:bookmarkStart w:id="713" w:name="_Toc203064477"/>
      <w:bookmarkStart w:id="714" w:name="_Toc267487857"/>
      <w:bookmarkStart w:id="715" w:name="_Toc303252898"/>
      <w:bookmarkStart w:id="716" w:name="_Toc319059969"/>
      <w:bookmarkStart w:id="717" w:name="_Toc319783656"/>
      <w:bookmarkStart w:id="718" w:name="_Toc394465982"/>
      <w:bookmarkStart w:id="719" w:name="_Toc195034185"/>
      <w:r w:rsidRPr="00473632">
        <w:lastRenderedPageBreak/>
        <w:t>Učební osnova vyučovacího předmětu</w:t>
      </w:r>
      <w:bookmarkEnd w:id="711"/>
      <w:bookmarkEnd w:id="712"/>
      <w:bookmarkEnd w:id="713"/>
      <w:bookmarkEnd w:id="714"/>
      <w:bookmarkEnd w:id="715"/>
      <w:bookmarkEnd w:id="716"/>
      <w:bookmarkEnd w:id="717"/>
      <w:bookmarkEnd w:id="718"/>
      <w:bookmarkEnd w:id="719"/>
    </w:p>
    <w:p w14:paraId="7CB9569E" w14:textId="77777777" w:rsidR="00D57B09" w:rsidRPr="00473632" w:rsidRDefault="00D57B09" w:rsidP="0076238F">
      <w:pPr>
        <w:pStyle w:val="svp1"/>
      </w:pPr>
      <w:bookmarkStart w:id="720" w:name="_Toc203064182"/>
      <w:bookmarkStart w:id="721" w:name="_Toc195034186"/>
      <w:r w:rsidRPr="00473632">
        <w:t>Odborný výcvik</w:t>
      </w:r>
      <w:bookmarkEnd w:id="720"/>
      <w:bookmarkEnd w:id="721"/>
    </w:p>
    <w:p w14:paraId="6D3CDE56" w14:textId="77777777" w:rsidR="00D57B09" w:rsidRPr="00473632" w:rsidRDefault="00D57B09" w:rsidP="0076238F">
      <w:pPr>
        <w:pStyle w:val="svp2"/>
      </w:pPr>
      <w:bookmarkStart w:id="722" w:name="_Toc319783658"/>
      <w:bookmarkStart w:id="723" w:name="_Toc394465984"/>
      <w:bookmarkStart w:id="724" w:name="_Toc195034187"/>
      <w:r w:rsidRPr="00473632">
        <w:t xml:space="preserve">školního vzdělávacího programu </w:t>
      </w:r>
      <w:r w:rsidR="00103DCF" w:rsidRPr="00473632">
        <w:t>Slévač</w:t>
      </w:r>
      <w:bookmarkEnd w:id="722"/>
      <w:bookmarkEnd w:id="723"/>
      <w:bookmarkEnd w:id="724"/>
    </w:p>
    <w:p w14:paraId="532A7BA8" w14:textId="77777777" w:rsidR="00D57B09" w:rsidRPr="00473632" w:rsidRDefault="00D57B09" w:rsidP="0076238F">
      <w:pPr>
        <w:pStyle w:val="svp2"/>
      </w:pPr>
      <w:bookmarkStart w:id="725" w:name="_Toc192765535"/>
      <w:bookmarkStart w:id="726" w:name="_Toc203064184"/>
      <w:bookmarkStart w:id="727" w:name="_Toc203064480"/>
      <w:bookmarkStart w:id="728" w:name="_Toc267487860"/>
      <w:bookmarkStart w:id="729" w:name="_Toc303252901"/>
      <w:bookmarkStart w:id="730" w:name="_Toc319059972"/>
      <w:bookmarkStart w:id="731" w:name="_Toc319783659"/>
      <w:bookmarkStart w:id="732" w:name="_Toc394465985"/>
      <w:bookmarkStart w:id="733" w:name="_Toc195034188"/>
      <w:r w:rsidRPr="00473632">
        <w:t xml:space="preserve">pro obor vzdělání s výučním listem </w:t>
      </w:r>
      <w:r w:rsidR="00103DCF" w:rsidRPr="00473632">
        <w:t>21-55-H/01 Slévač</w:t>
      </w:r>
      <w:bookmarkEnd w:id="725"/>
      <w:bookmarkEnd w:id="726"/>
      <w:bookmarkEnd w:id="727"/>
      <w:bookmarkEnd w:id="728"/>
      <w:bookmarkEnd w:id="729"/>
      <w:bookmarkEnd w:id="730"/>
      <w:bookmarkEnd w:id="731"/>
      <w:bookmarkEnd w:id="732"/>
      <w:bookmarkEnd w:id="733"/>
    </w:p>
    <w:p w14:paraId="1FD6C3F6" w14:textId="77777777" w:rsidR="00D57B09" w:rsidRPr="00473632" w:rsidRDefault="00D57B09" w:rsidP="006679D9">
      <w:pPr>
        <w:pStyle w:val="svp3"/>
      </w:pPr>
      <w:r w:rsidRPr="00473632">
        <w:t>Počet hodin: 1 440</w:t>
      </w:r>
    </w:p>
    <w:p w14:paraId="0D286560" w14:textId="16B69287" w:rsidR="00D57B09" w:rsidRPr="00473632" w:rsidRDefault="00D57B09" w:rsidP="006679D9">
      <w:pPr>
        <w:pStyle w:val="svp3"/>
      </w:pPr>
      <w:r w:rsidRPr="00473632">
        <w:t xml:space="preserve">Platnost: od </w:t>
      </w:r>
      <w:r w:rsidR="004364E9">
        <w:t>1. 9. 2025</w:t>
      </w:r>
      <w:bookmarkStart w:id="734" w:name="_GoBack"/>
      <w:bookmarkEnd w:id="734"/>
    </w:p>
    <w:p w14:paraId="61C5BF68" w14:textId="77777777" w:rsidR="00D57B09" w:rsidRPr="00473632" w:rsidRDefault="00945C7F" w:rsidP="0076238F">
      <w:pPr>
        <w:pStyle w:val="svp"/>
      </w:pPr>
      <w:r w:rsidRPr="00473632">
        <w:rPr>
          <w:noProof/>
        </w:rPr>
        <mc:AlternateContent>
          <mc:Choice Requires="wps">
            <w:drawing>
              <wp:anchor distT="4294967294" distB="4294967294" distL="114300" distR="114300" simplePos="0" relativeHeight="251664896" behindDoc="0" locked="0" layoutInCell="1" allowOverlap="1" wp14:anchorId="43A5A2F7" wp14:editId="4469C728">
                <wp:simplePos x="0" y="0"/>
                <wp:positionH relativeFrom="column">
                  <wp:posOffset>2540</wp:posOffset>
                </wp:positionH>
                <wp:positionV relativeFrom="paragraph">
                  <wp:posOffset>36194</wp:posOffset>
                </wp:positionV>
                <wp:extent cx="4646930" cy="0"/>
                <wp:effectExtent l="0" t="0" r="20320" b="1905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A8DE" id="Line 17"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ji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" strokeweight="2pt"/>
            </w:pict>
          </mc:Fallback>
        </mc:AlternateContent>
      </w:r>
    </w:p>
    <w:p w14:paraId="7A4CE713" w14:textId="77777777" w:rsidR="00345094" w:rsidRPr="00473632" w:rsidRDefault="00345094" w:rsidP="00345094">
      <w:pPr>
        <w:pStyle w:val="svp3"/>
      </w:pPr>
      <w:bookmarkStart w:id="735" w:name="_Toc203064185"/>
      <w:r w:rsidRPr="00473632">
        <w:t>Pojetí vyučovacího předmětu:</w:t>
      </w:r>
    </w:p>
    <w:p w14:paraId="7349AC20" w14:textId="77777777" w:rsidR="00345094" w:rsidRPr="00473632" w:rsidRDefault="00345094" w:rsidP="00345094">
      <w:pPr>
        <w:pStyle w:val="svp4"/>
      </w:pPr>
      <w:r w:rsidRPr="00473632">
        <w:t>Obecný cíl:</w:t>
      </w:r>
    </w:p>
    <w:p w14:paraId="6C5D3AF0" w14:textId="77777777" w:rsidR="00345094" w:rsidRPr="00473632" w:rsidRDefault="00345094" w:rsidP="00345094">
      <w:pPr>
        <w:pStyle w:val="svp"/>
      </w:pPr>
      <w:r w:rsidRPr="00473632">
        <w:t>V ŠVP Slévač je odborný výcvik nejvýznamnější složkou výchovy a vzdělávání. V tomto předmětu se integrují všechny vědomosti a myšlenkové dovednosti, které, žáci získávají v ostatních předmětech a aplikují se při osvojování dovedností, nezbytných pro výkon činností, vyskytujících se v povolání na která obor vzdělání s výučním listem připravuje Cílem odborného výcviku je dosáhnout u absolventů oboru takového stupně dovedností, které jim umožní samostatně vykonávat pracovní činnosti při tavbě železných i neželezných kovů, při výrobě forem a jader, či odlitků z neželezných kovů, dále strojních součástí, montáží strojních součástí strojů a zařízení, jejich seřizování, údržbě a opravách.</w:t>
      </w:r>
    </w:p>
    <w:p w14:paraId="4FAAF801" w14:textId="77777777" w:rsidR="00345094" w:rsidRPr="00473632" w:rsidRDefault="00345094" w:rsidP="00345094">
      <w:pPr>
        <w:pStyle w:val="svp4"/>
      </w:pPr>
      <w:r w:rsidRPr="00473632">
        <w:t>Charakteristika učiva:</w:t>
      </w:r>
    </w:p>
    <w:p w14:paraId="6CF93113" w14:textId="77777777" w:rsidR="00345094" w:rsidRPr="00473632" w:rsidRDefault="00345094" w:rsidP="00345094">
      <w:pPr>
        <w:pStyle w:val="svp"/>
      </w:pPr>
      <w:r w:rsidRPr="00473632">
        <w:t xml:space="preserve">Odborný výcvik je základem odborných předmětů, technologie, strojírenské technologie, technické dokumentace a strojnictví. Strojní dílna pro 1. ročník slouží pro ruční obrábění kovů a nekovů. Tyto pracovní operace se učí na zkušebním výrobku (přizpůsobenému oboru slévač), tak aby měli ucelenou představu o uplatnění získaných dovedností. Žáci 2 a 3 ročníku využívají znalostí a dovedností z 1. ročníku, získávají praktické dovednosti z oblasti tavby kovů, výroby forem a jader, čištění a úpravy odlitků a jejich tepelném zpracování. Žáci si vytvářejí manuální dovednosti a prohlubují si všeobecné a odborné vědomosti, které si osvojili v teoretickém vyučování a učí se je využívat v praxi. Za prioritní směřování práce žáků je samostatná realizace. Organizace vyučování je daná odborně praktickým charakterem učiva. Výuka probíhá při zachování nejdůležitějších pedagogických zásad, zejména zásada názornosti, přiměřenosti a trvalosti. K výraznému zvýšení názornosti výuky přispívají také exkurze a návštěvy výstav. </w:t>
      </w:r>
    </w:p>
    <w:p w14:paraId="2EDCA9A1" w14:textId="77777777" w:rsidR="00345094" w:rsidRPr="00473632" w:rsidRDefault="00345094" w:rsidP="00345094">
      <w:pPr>
        <w:pStyle w:val="svp"/>
      </w:pPr>
      <w:r w:rsidRPr="00473632">
        <w:lastRenderedPageBreak/>
        <w:t>Žáci za podpory učitele odborného výcviku vyrábí kompletní výrobky a</w:t>
      </w:r>
      <w:r w:rsidR="002F56C5" w:rsidRPr="00473632">
        <w:t> </w:t>
      </w:r>
      <w:r w:rsidRPr="00473632">
        <w:t>odlitky od technické a technologické přípravy. Výše uvedeným postupem žáci získávají celkovou představu o výrobě, ale i o organizaci a realizování zakázek. Výuka probíhá v pracovní dny od 7:15 do 14:00 s třicetiminutovou přestávkou na oběd.</w:t>
      </w:r>
    </w:p>
    <w:p w14:paraId="6264458D" w14:textId="77777777" w:rsidR="00345094" w:rsidRPr="00473632" w:rsidRDefault="00345094" w:rsidP="00345094">
      <w:pPr>
        <w:pStyle w:val="svp4"/>
      </w:pPr>
      <w:r w:rsidRPr="00473632">
        <w:t>Pojetí výuky:</w:t>
      </w:r>
    </w:p>
    <w:p w14:paraId="3BCD17AD" w14:textId="77777777" w:rsidR="00345094" w:rsidRPr="00473632" w:rsidRDefault="00345094" w:rsidP="00345094">
      <w:pPr>
        <w:pStyle w:val="svp"/>
      </w:pPr>
      <w:r w:rsidRPr="00473632">
        <w:t>Základním prostředkem je provádění praktických úloh.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odborných předmětech.</w:t>
      </w:r>
    </w:p>
    <w:p w14:paraId="46121F70" w14:textId="77777777" w:rsidR="00345094" w:rsidRPr="00473632" w:rsidRDefault="00345094" w:rsidP="00345094">
      <w:pPr>
        <w:pStyle w:val="svp"/>
      </w:pPr>
      <w:r w:rsidRPr="00473632">
        <w:t>Učivo je členěno do třech ročníků tak, aby byl v jednotlivých ročnících respektován vývoj dovedností a dále návaznost na využití získaných dovedností v jiných odborných předmětech. Organizace vyučování je dána odborně praktickým charakterem učiva. Výuka probíhá při zachování nejdůležitějších pedagogických zásad, zejména zásada názornosti, přiměřenosti a trvalosti. K výraznému zvýšení názornosti výuky přispívají také exkurze a návštěvy výstav, veletrhů.</w:t>
      </w:r>
    </w:p>
    <w:p w14:paraId="404CF27D" w14:textId="77777777" w:rsidR="00345094" w:rsidRPr="00473632" w:rsidRDefault="00345094" w:rsidP="00345094">
      <w:pPr>
        <w:pStyle w:val="svp"/>
      </w:pPr>
      <w:r w:rsidRPr="00473632">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chyb, jejich odstranění podle jejich vlastní potřeby. Získané dovedností a manuální zručnost žáci využijí mimo jiné při řešení komplexních pracovních úkolů.</w:t>
      </w:r>
    </w:p>
    <w:p w14:paraId="62FF8757" w14:textId="77777777" w:rsidR="00345094" w:rsidRPr="00473632" w:rsidRDefault="00345094" w:rsidP="00345094">
      <w:pPr>
        <w:pStyle w:val="svp"/>
      </w:pPr>
      <w:r w:rsidRPr="00473632">
        <w:t>Žák umí:</w:t>
      </w:r>
    </w:p>
    <w:p w14:paraId="7FF7FDF3" w14:textId="77777777" w:rsidR="00345094" w:rsidRPr="00473632" w:rsidRDefault="00345094" w:rsidP="00345094">
      <w:pPr>
        <w:pStyle w:val="svp"/>
        <w:numPr>
          <w:ilvl w:val="0"/>
          <w:numId w:val="21"/>
        </w:numPr>
      </w:pPr>
      <w:r w:rsidRPr="00473632">
        <w:t>Ručně zpracovávat kovy a nekovy</w:t>
      </w:r>
    </w:p>
    <w:p w14:paraId="67D66250" w14:textId="77777777" w:rsidR="00345094" w:rsidRPr="00473632" w:rsidRDefault="00345094" w:rsidP="00345094">
      <w:pPr>
        <w:pStyle w:val="svp"/>
        <w:numPr>
          <w:ilvl w:val="0"/>
          <w:numId w:val="21"/>
        </w:numPr>
      </w:pPr>
      <w:r w:rsidRPr="00473632">
        <w:t>Ovládat základní obráběcí stroje obrábění kovů a nekovů</w:t>
      </w:r>
    </w:p>
    <w:p w14:paraId="26868DD3" w14:textId="77777777" w:rsidR="00345094" w:rsidRPr="00473632" w:rsidRDefault="00345094" w:rsidP="00345094">
      <w:pPr>
        <w:pStyle w:val="svp"/>
        <w:numPr>
          <w:ilvl w:val="0"/>
          <w:numId w:val="21"/>
        </w:numPr>
      </w:pPr>
      <w:r w:rsidRPr="00473632">
        <w:t>Používat nejrůznější ruční mechanizované nářadí</w:t>
      </w:r>
    </w:p>
    <w:p w14:paraId="12FBADAC" w14:textId="77777777" w:rsidR="00345094" w:rsidRPr="00473632" w:rsidRDefault="00345094" w:rsidP="00345094">
      <w:pPr>
        <w:pStyle w:val="svp"/>
        <w:numPr>
          <w:ilvl w:val="0"/>
          <w:numId w:val="21"/>
        </w:numPr>
      </w:pPr>
      <w:r w:rsidRPr="00473632">
        <w:t>Pájet a lepit kovy a nekovy</w:t>
      </w:r>
    </w:p>
    <w:p w14:paraId="5C42670A" w14:textId="77777777" w:rsidR="00345094" w:rsidRPr="00473632" w:rsidRDefault="00345094" w:rsidP="00345094">
      <w:pPr>
        <w:pStyle w:val="svp"/>
        <w:numPr>
          <w:ilvl w:val="0"/>
          <w:numId w:val="21"/>
        </w:numPr>
      </w:pPr>
      <w:r w:rsidRPr="00473632">
        <w:t>Ovládá dva ze základních způsobů svařování</w:t>
      </w:r>
    </w:p>
    <w:p w14:paraId="7A77D660" w14:textId="77777777" w:rsidR="00345094" w:rsidRPr="00473632" w:rsidRDefault="00345094" w:rsidP="00345094">
      <w:pPr>
        <w:pStyle w:val="svp"/>
        <w:numPr>
          <w:ilvl w:val="0"/>
          <w:numId w:val="21"/>
        </w:numPr>
      </w:pPr>
      <w:r w:rsidRPr="00473632">
        <w:t>Vyrábět jednoduché strojní součásti</w:t>
      </w:r>
    </w:p>
    <w:p w14:paraId="626828B8" w14:textId="77777777" w:rsidR="00345094" w:rsidRPr="00473632" w:rsidRDefault="00345094" w:rsidP="00345094">
      <w:pPr>
        <w:pStyle w:val="svp"/>
        <w:numPr>
          <w:ilvl w:val="0"/>
          <w:numId w:val="21"/>
        </w:numPr>
      </w:pPr>
      <w:r w:rsidRPr="00473632">
        <w:t>Provádět tavbu železných i neželezných kovů</w:t>
      </w:r>
    </w:p>
    <w:p w14:paraId="50EF00D2" w14:textId="77777777" w:rsidR="00345094" w:rsidRPr="00473632" w:rsidRDefault="00345094" w:rsidP="00345094">
      <w:pPr>
        <w:pStyle w:val="svp"/>
        <w:numPr>
          <w:ilvl w:val="0"/>
          <w:numId w:val="21"/>
        </w:numPr>
      </w:pPr>
      <w:r w:rsidRPr="00473632">
        <w:t>Odlévat odlitky z železných a neželezných kovů</w:t>
      </w:r>
    </w:p>
    <w:p w14:paraId="7BFF5A4B" w14:textId="77777777" w:rsidR="00345094" w:rsidRPr="00473632" w:rsidRDefault="00345094" w:rsidP="00345094">
      <w:pPr>
        <w:pStyle w:val="svp"/>
        <w:numPr>
          <w:ilvl w:val="0"/>
          <w:numId w:val="21"/>
        </w:numPr>
      </w:pPr>
      <w:r w:rsidRPr="00473632">
        <w:t>Ovládat výrobu forem a jader potřebných k výrobě odlitků</w:t>
      </w:r>
    </w:p>
    <w:p w14:paraId="0E37DF91" w14:textId="77777777" w:rsidR="00345094" w:rsidRPr="00473632" w:rsidRDefault="00345094" w:rsidP="00345094">
      <w:pPr>
        <w:pStyle w:val="svp"/>
        <w:numPr>
          <w:ilvl w:val="0"/>
          <w:numId w:val="21"/>
        </w:numPr>
      </w:pPr>
      <w:r w:rsidRPr="00473632">
        <w:lastRenderedPageBreak/>
        <w:t>Regenerovat formovací směsi</w:t>
      </w:r>
    </w:p>
    <w:p w14:paraId="10887BF2" w14:textId="77777777" w:rsidR="00345094" w:rsidRPr="00473632" w:rsidRDefault="00345094" w:rsidP="00345094">
      <w:pPr>
        <w:pStyle w:val="svp"/>
        <w:numPr>
          <w:ilvl w:val="0"/>
          <w:numId w:val="21"/>
        </w:numPr>
      </w:pPr>
      <w:r w:rsidRPr="00473632">
        <w:t>Ovládat zařízení pro tlakové lití</w:t>
      </w:r>
    </w:p>
    <w:p w14:paraId="5F07A437" w14:textId="77777777" w:rsidR="00345094" w:rsidRPr="00473632" w:rsidRDefault="00345094" w:rsidP="00345094">
      <w:pPr>
        <w:pStyle w:val="svp"/>
        <w:numPr>
          <w:ilvl w:val="0"/>
          <w:numId w:val="21"/>
        </w:numPr>
      </w:pPr>
      <w:r w:rsidRPr="00473632">
        <w:t>Provádět montáž, seřízení, údržbu a opravy strojů a zařízení</w:t>
      </w:r>
    </w:p>
    <w:p w14:paraId="7F28EA46" w14:textId="11B2B4E0" w:rsidR="00F068DC" w:rsidRPr="00473632" w:rsidRDefault="00F068DC" w:rsidP="00345094">
      <w:pPr>
        <w:pStyle w:val="svp"/>
        <w:numPr>
          <w:ilvl w:val="0"/>
          <w:numId w:val="21"/>
        </w:numPr>
      </w:pPr>
      <w:r w:rsidRPr="00473632">
        <w:t>Využívat digitální technologie</w:t>
      </w:r>
    </w:p>
    <w:p w14:paraId="4333BFC0" w14:textId="77777777" w:rsidR="00345094" w:rsidRPr="00473632" w:rsidRDefault="00345094" w:rsidP="00345094">
      <w:pPr>
        <w:pStyle w:val="svp4"/>
      </w:pPr>
      <w:r w:rsidRPr="00473632">
        <w:t>Hodnocení výsledků žáků:</w:t>
      </w:r>
    </w:p>
    <w:p w14:paraId="33500690" w14:textId="77777777" w:rsidR="00345094" w:rsidRPr="00473632" w:rsidRDefault="00345094" w:rsidP="00345094">
      <w:pPr>
        <w:pStyle w:val="svp"/>
      </w:pPr>
      <w:r w:rsidRPr="00473632">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 Žáci jsou zároveň ohodnoceni finančně dle směrnic školy podle vykonané práce na zakázkách.</w:t>
      </w:r>
    </w:p>
    <w:p w14:paraId="201885AD" w14:textId="77777777" w:rsidR="00345094" w:rsidRPr="00473632" w:rsidRDefault="00345094" w:rsidP="00345094">
      <w:pPr>
        <w:pStyle w:val="svp4"/>
      </w:pPr>
      <w:r w:rsidRPr="00473632">
        <w:t>Mezipředmětové vztahy:</w:t>
      </w:r>
    </w:p>
    <w:p w14:paraId="67CCFCA3" w14:textId="77777777" w:rsidR="00345094" w:rsidRPr="00473632" w:rsidRDefault="00345094" w:rsidP="00345094">
      <w:pPr>
        <w:pStyle w:val="svpCharCharCharCharCharCharChar"/>
      </w:pPr>
      <w:r w:rsidRPr="00473632">
        <w:t>Odborný výcvik je v přímé vazbě na všechny odborné strojírenské předměty, které aplikuje v praxi.</w:t>
      </w:r>
    </w:p>
    <w:p w14:paraId="3E04DB4C" w14:textId="77777777" w:rsidR="00345094" w:rsidRPr="00473632" w:rsidRDefault="00345094" w:rsidP="00345094">
      <w:pPr>
        <w:pStyle w:val="svp4"/>
      </w:pPr>
      <w:r w:rsidRPr="00473632">
        <w:t>Přínos předmětu k rozvoji klíčových kompetencí a průřezových témat:</w:t>
      </w:r>
    </w:p>
    <w:p w14:paraId="5B5DC388" w14:textId="781F82B8" w:rsidR="00345094" w:rsidRPr="00473632" w:rsidRDefault="00345094" w:rsidP="00345094">
      <w:pPr>
        <w:pStyle w:val="svp"/>
      </w:pPr>
      <w:r w:rsidRPr="00473632">
        <w:t>Cílem vzdělávání v Odborném výcviku je dosažení úrovně klíčových kompetencí, které umožní aktivně pracovat s informacemi, zejména je vyhledávat a zpracovávat</w:t>
      </w:r>
      <w:r w:rsidR="00F068DC" w:rsidRPr="00473632">
        <w:t xml:space="preserve"> s využitím digitálních technologií. </w:t>
      </w:r>
      <w:r w:rsidRPr="00473632">
        <w:t>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372318D7" w14:textId="77777777" w:rsidR="00345094" w:rsidRPr="00473632" w:rsidRDefault="00345094" w:rsidP="00345094">
      <w:pPr>
        <w:pStyle w:val="svp"/>
      </w:pPr>
      <w:r w:rsidRPr="00473632">
        <w:t>V rámci průřezových se učí používat znalosti z více vyučovacích předmětů a spojovat je do jednoho profesního celku bez rozlišování hranic. Realizaci cílové kompetence je samostatná práce na zakázkách pouze kontrolní činností učitele odborného výcviku.</w:t>
      </w:r>
    </w:p>
    <w:tbl>
      <w:tblPr>
        <w:tblW w:w="7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345094" w:rsidRPr="00473632" w14:paraId="704660AC" w14:textId="77777777" w:rsidTr="00345094">
        <w:tc>
          <w:tcPr>
            <w:tcW w:w="2388" w:type="dxa"/>
          </w:tcPr>
          <w:p w14:paraId="587CC12D" w14:textId="77777777" w:rsidR="00345094" w:rsidRPr="00473632" w:rsidRDefault="00345094" w:rsidP="00345094">
            <w:pPr>
              <w:pStyle w:val="svp"/>
              <w:tabs>
                <w:tab w:val="left" w:pos="2280"/>
              </w:tabs>
            </w:pPr>
            <w:r w:rsidRPr="00473632">
              <w:br w:type="page"/>
            </w:r>
            <w:r w:rsidRPr="00473632">
              <w:br w:type="page"/>
              <w:t>Učivo:</w:t>
            </w:r>
          </w:p>
        </w:tc>
        <w:tc>
          <w:tcPr>
            <w:tcW w:w="5160" w:type="dxa"/>
          </w:tcPr>
          <w:p w14:paraId="450BC9B8" w14:textId="77777777" w:rsidR="00345094" w:rsidRPr="00473632" w:rsidRDefault="00345094" w:rsidP="00345094">
            <w:pPr>
              <w:pStyle w:val="svp"/>
            </w:pPr>
            <w:r w:rsidRPr="00473632">
              <w:t>Odborný výcvik</w:t>
            </w:r>
          </w:p>
        </w:tc>
      </w:tr>
      <w:tr w:rsidR="00345094" w:rsidRPr="00473632" w14:paraId="0AF2EDDD" w14:textId="77777777" w:rsidTr="00345094">
        <w:tc>
          <w:tcPr>
            <w:tcW w:w="2388" w:type="dxa"/>
          </w:tcPr>
          <w:p w14:paraId="56F7959A" w14:textId="77777777" w:rsidR="00345094" w:rsidRPr="00473632" w:rsidRDefault="00345094" w:rsidP="00345094">
            <w:pPr>
              <w:pStyle w:val="svp"/>
              <w:tabs>
                <w:tab w:val="left" w:pos="2280"/>
              </w:tabs>
            </w:pPr>
            <w:r w:rsidRPr="00473632">
              <w:t>Výsledky vzdělávání:</w:t>
            </w:r>
          </w:p>
        </w:tc>
        <w:tc>
          <w:tcPr>
            <w:tcW w:w="5160" w:type="dxa"/>
          </w:tcPr>
          <w:p w14:paraId="73331D2B" w14:textId="77777777" w:rsidR="00345094" w:rsidRPr="00473632" w:rsidRDefault="00345094" w:rsidP="00345094">
            <w:pPr>
              <w:pStyle w:val="svp"/>
              <w:tabs>
                <w:tab w:val="left" w:pos="2280"/>
              </w:tabs>
            </w:pPr>
            <w:r w:rsidRPr="00473632">
              <w:t>Získání profesních dovedností s možností uplatnění v oboru strojní mechanik.</w:t>
            </w:r>
          </w:p>
        </w:tc>
      </w:tr>
      <w:tr w:rsidR="00345094" w:rsidRPr="00473632" w14:paraId="687712D7" w14:textId="77777777" w:rsidTr="00345094">
        <w:tc>
          <w:tcPr>
            <w:tcW w:w="2388" w:type="dxa"/>
          </w:tcPr>
          <w:p w14:paraId="249BF8D9" w14:textId="77777777" w:rsidR="00345094" w:rsidRPr="00473632" w:rsidRDefault="00345094" w:rsidP="00345094">
            <w:pPr>
              <w:pStyle w:val="svp"/>
              <w:tabs>
                <w:tab w:val="left" w:pos="2280"/>
              </w:tabs>
            </w:pPr>
            <w:r w:rsidRPr="00473632">
              <w:t>Žák:</w:t>
            </w:r>
          </w:p>
        </w:tc>
        <w:tc>
          <w:tcPr>
            <w:tcW w:w="5160" w:type="dxa"/>
          </w:tcPr>
          <w:p w14:paraId="0EA67434" w14:textId="77777777" w:rsidR="00345094" w:rsidRPr="00473632" w:rsidRDefault="00345094" w:rsidP="00345094">
            <w:pPr>
              <w:pStyle w:val="svp"/>
              <w:numPr>
                <w:ilvl w:val="0"/>
                <w:numId w:val="6"/>
              </w:numPr>
            </w:pPr>
            <w:r w:rsidRPr="00473632">
              <w:t>řeší problémy jak samostatně, tak při týmové práci</w:t>
            </w:r>
          </w:p>
          <w:p w14:paraId="22C49A6D" w14:textId="77777777" w:rsidR="00345094" w:rsidRPr="00473632" w:rsidRDefault="00345094" w:rsidP="00345094">
            <w:pPr>
              <w:pStyle w:val="svp"/>
              <w:numPr>
                <w:ilvl w:val="0"/>
                <w:numId w:val="6"/>
              </w:numPr>
            </w:pPr>
            <w:r w:rsidRPr="00473632">
              <w:t>umí zpracovávat běžné kovové i nekovové materiály</w:t>
            </w:r>
          </w:p>
          <w:p w14:paraId="6B650F87" w14:textId="77777777" w:rsidR="00345094" w:rsidRPr="00473632" w:rsidRDefault="00345094" w:rsidP="00345094">
            <w:pPr>
              <w:pStyle w:val="svp"/>
              <w:numPr>
                <w:ilvl w:val="0"/>
                <w:numId w:val="6"/>
              </w:numPr>
            </w:pPr>
            <w:r w:rsidRPr="00473632">
              <w:lastRenderedPageBreak/>
              <w:t>využívá strojního vybavení v </w:t>
            </w:r>
            <w:r w:rsidR="00440CF6" w:rsidRPr="00473632">
              <w:t>technologických provozech</w:t>
            </w:r>
          </w:p>
          <w:p w14:paraId="1F119645" w14:textId="77777777" w:rsidR="00345094" w:rsidRPr="00473632" w:rsidRDefault="00345094" w:rsidP="00345094">
            <w:pPr>
              <w:pStyle w:val="svp"/>
              <w:numPr>
                <w:ilvl w:val="0"/>
                <w:numId w:val="6"/>
              </w:numPr>
            </w:pPr>
            <w:r w:rsidRPr="00473632">
              <w:t>prezentuje výsledky před skupinou lidí</w:t>
            </w:r>
          </w:p>
          <w:p w14:paraId="00BEA206" w14:textId="77777777" w:rsidR="00345094" w:rsidRPr="00473632" w:rsidRDefault="00345094" w:rsidP="00345094">
            <w:pPr>
              <w:pStyle w:val="svp"/>
              <w:numPr>
                <w:ilvl w:val="0"/>
                <w:numId w:val="6"/>
              </w:numPr>
            </w:pPr>
            <w:r w:rsidRPr="00473632">
              <w:t>správné se vyjadřuje a umí vystupovat</w:t>
            </w:r>
          </w:p>
          <w:p w14:paraId="2C5A6233" w14:textId="77777777" w:rsidR="00345094" w:rsidRPr="00473632" w:rsidRDefault="00345094" w:rsidP="00345094">
            <w:pPr>
              <w:pStyle w:val="svp"/>
              <w:numPr>
                <w:ilvl w:val="0"/>
                <w:numId w:val="6"/>
              </w:numPr>
            </w:pPr>
            <w:r w:rsidRPr="00473632">
              <w:t>stanovuje si reálné cíle ve vlastním zdokonalování i při řešení pracovních úkolů</w:t>
            </w:r>
          </w:p>
          <w:p w14:paraId="227603D7" w14:textId="77777777" w:rsidR="00345094" w:rsidRPr="00473632" w:rsidRDefault="00345094" w:rsidP="00345094">
            <w:pPr>
              <w:pStyle w:val="svp"/>
              <w:numPr>
                <w:ilvl w:val="0"/>
                <w:numId w:val="6"/>
              </w:numPr>
            </w:pPr>
            <w:r w:rsidRPr="00473632">
              <w:t>umí analyzovat problém s následným návrhem optimálního řešení</w:t>
            </w:r>
          </w:p>
          <w:p w14:paraId="247E0EC2" w14:textId="77777777" w:rsidR="00345094" w:rsidRPr="00473632" w:rsidRDefault="00345094" w:rsidP="00345094">
            <w:pPr>
              <w:pStyle w:val="svp"/>
              <w:numPr>
                <w:ilvl w:val="0"/>
                <w:numId w:val="6"/>
              </w:numPr>
            </w:pPr>
            <w:r w:rsidRPr="00473632">
              <w:t>uvědomuje si nutnost použití znalostí z oboru pro další profesní růst</w:t>
            </w:r>
          </w:p>
          <w:p w14:paraId="1308FACA" w14:textId="77777777" w:rsidR="00345094" w:rsidRPr="00473632" w:rsidRDefault="00345094" w:rsidP="00345094">
            <w:pPr>
              <w:pStyle w:val="svp"/>
              <w:numPr>
                <w:ilvl w:val="0"/>
                <w:numId w:val="6"/>
              </w:numPr>
            </w:pPr>
            <w:r w:rsidRPr="00473632">
              <w:t>zná běžné pojmy ve svém oboru</w:t>
            </w:r>
          </w:p>
          <w:p w14:paraId="5A89CC18" w14:textId="77777777" w:rsidR="00345094" w:rsidRPr="00473632" w:rsidRDefault="00345094" w:rsidP="00345094">
            <w:pPr>
              <w:pStyle w:val="svp"/>
              <w:numPr>
                <w:ilvl w:val="0"/>
                <w:numId w:val="6"/>
              </w:numPr>
            </w:pPr>
            <w:r w:rsidRPr="00473632">
              <w:t>pomáhá méně zkušeným lidem ze svého okolí při práci</w:t>
            </w:r>
          </w:p>
          <w:p w14:paraId="2AEAD268" w14:textId="6679472E" w:rsidR="00345094" w:rsidRPr="00473632" w:rsidRDefault="00345094" w:rsidP="00345094">
            <w:pPr>
              <w:pStyle w:val="svp"/>
              <w:numPr>
                <w:ilvl w:val="0"/>
                <w:numId w:val="6"/>
              </w:numPr>
              <w:rPr>
                <w:rFonts w:ascii="Arial" w:hAnsi="Arial" w:cs="Arial"/>
              </w:rPr>
            </w:pPr>
            <w:r w:rsidRPr="00473632">
              <w:t>je připraven ke studiu a zvládnutí nových technologií výroby a nových druhů materiálů a proto nemá obavy z</w:t>
            </w:r>
            <w:r w:rsidR="00644497" w:rsidRPr="00473632">
              <w:t> </w:t>
            </w:r>
            <w:r w:rsidRPr="00473632">
              <w:t>budoucnosti</w:t>
            </w:r>
          </w:p>
          <w:p w14:paraId="55AC8F8B" w14:textId="77777777" w:rsidR="00644497" w:rsidRPr="00473632" w:rsidRDefault="00644497" w:rsidP="00644497">
            <w:pPr>
              <w:pStyle w:val="svp"/>
              <w:numPr>
                <w:ilvl w:val="0"/>
                <w:numId w:val="6"/>
              </w:numPr>
            </w:pPr>
            <w:r w:rsidRPr="00473632">
              <w:t xml:space="preserve">používá vhodná prostředí, pomůcky, ale i různé běžně dostupné nástroje, technologie, programy a aplikace. </w:t>
            </w:r>
          </w:p>
          <w:p w14:paraId="580BAD8C" w14:textId="77777777" w:rsidR="00644497" w:rsidRPr="00473632" w:rsidRDefault="00644497" w:rsidP="00644497">
            <w:pPr>
              <w:pStyle w:val="svp"/>
              <w:numPr>
                <w:ilvl w:val="0"/>
                <w:numId w:val="6"/>
              </w:numPr>
            </w:pPr>
            <w:r w:rsidRPr="00473632">
              <w:t xml:space="preserve">S informatickými koncepty se seznamuje prostřednictvím vlastní zkušenosti s řešením rozmanitých problémových situací. </w:t>
            </w:r>
          </w:p>
          <w:p w14:paraId="73679975" w14:textId="65A90DED" w:rsidR="00644497" w:rsidRPr="00473632" w:rsidRDefault="00644497" w:rsidP="00644497">
            <w:pPr>
              <w:pStyle w:val="svp"/>
              <w:numPr>
                <w:ilvl w:val="0"/>
                <w:numId w:val="6"/>
              </w:numPr>
            </w:pPr>
            <w:r w:rsidRPr="00473632">
              <w:t>Setkává se i se situacemi blízkými jeho reálnému životu a odborné praxi.</w:t>
            </w:r>
          </w:p>
        </w:tc>
      </w:tr>
    </w:tbl>
    <w:p w14:paraId="3B1AAD54" w14:textId="77777777" w:rsidR="00345094" w:rsidRPr="00473632" w:rsidRDefault="00345094" w:rsidP="00345094">
      <w:pPr>
        <w:pStyle w:val="svp"/>
      </w:pPr>
    </w:p>
    <w:p w14:paraId="09784696" w14:textId="77777777" w:rsidR="00345094" w:rsidRPr="00473632" w:rsidRDefault="00345094" w:rsidP="00345094">
      <w:pPr>
        <w:pStyle w:val="svp3"/>
      </w:pPr>
      <w:r w:rsidRPr="00473632">
        <w:br w:type="page"/>
        <w:t xml:space="preserve">Rámcový rozpis učiva: </w:t>
      </w:r>
    </w:p>
    <w:p w14:paraId="66389E83" w14:textId="77777777" w:rsidR="00345094" w:rsidRPr="00473632" w:rsidRDefault="00345094" w:rsidP="00345094">
      <w:pPr>
        <w:pStyle w:val="svp4"/>
      </w:pPr>
      <w:r w:rsidRPr="00473632">
        <w:t>Odborný výcvik</w:t>
      </w:r>
    </w:p>
    <w:p w14:paraId="2526065F" w14:textId="77777777" w:rsidR="00345094" w:rsidRPr="00473632" w:rsidRDefault="00345094" w:rsidP="00345094">
      <w:pPr>
        <w:pStyle w:val="svpCharCharCharCharCharCharChar"/>
        <w:tabs>
          <w:tab w:val="right" w:pos="7371"/>
        </w:tabs>
      </w:pPr>
      <w:r w:rsidRPr="00473632">
        <w:t>1. ročník</w:t>
      </w:r>
      <w:r w:rsidRPr="00473632">
        <w:tab/>
        <w:t>480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77A906B6" w14:textId="77777777" w:rsidTr="00345094">
        <w:tc>
          <w:tcPr>
            <w:tcW w:w="3680" w:type="dxa"/>
          </w:tcPr>
          <w:p w14:paraId="3ECF2AE0" w14:textId="77777777" w:rsidR="00345094" w:rsidRPr="00473632" w:rsidRDefault="00345094" w:rsidP="00345094">
            <w:pPr>
              <w:pStyle w:val="svp"/>
            </w:pPr>
            <w:r w:rsidRPr="00473632">
              <w:t>Učivo</w:t>
            </w:r>
          </w:p>
        </w:tc>
        <w:tc>
          <w:tcPr>
            <w:tcW w:w="3760" w:type="dxa"/>
          </w:tcPr>
          <w:p w14:paraId="2CACAE57" w14:textId="77777777" w:rsidR="00345094" w:rsidRPr="00473632" w:rsidRDefault="00345094" w:rsidP="00345094">
            <w:pPr>
              <w:pStyle w:val="svp"/>
            </w:pPr>
            <w:r w:rsidRPr="00473632">
              <w:t>Výsledky vzdělávání</w:t>
            </w:r>
          </w:p>
        </w:tc>
      </w:tr>
      <w:tr w:rsidR="00345094" w:rsidRPr="00473632" w14:paraId="60CB7822" w14:textId="77777777" w:rsidTr="00345094">
        <w:tc>
          <w:tcPr>
            <w:tcW w:w="3680" w:type="dxa"/>
          </w:tcPr>
          <w:p w14:paraId="2A735C6B" w14:textId="77777777" w:rsidR="00345094" w:rsidRPr="00473632" w:rsidRDefault="00345094" w:rsidP="00345094">
            <w:pPr>
              <w:pStyle w:val="svp"/>
              <w:numPr>
                <w:ilvl w:val="0"/>
                <w:numId w:val="20"/>
              </w:numPr>
            </w:pPr>
            <w:r w:rsidRPr="00473632">
              <w:t xml:space="preserve">Bezpečnost a ochrana zdraví při práci, hygiena práce, požární prevence </w:t>
            </w:r>
          </w:p>
        </w:tc>
        <w:tc>
          <w:tcPr>
            <w:tcW w:w="3760" w:type="dxa"/>
          </w:tcPr>
          <w:p w14:paraId="26AD48B8" w14:textId="77777777" w:rsidR="00345094" w:rsidRPr="00473632" w:rsidRDefault="00345094" w:rsidP="00345094">
            <w:pPr>
              <w:pStyle w:val="svp"/>
            </w:pPr>
            <w:r w:rsidRPr="00473632">
              <w:t>Žák:</w:t>
            </w:r>
          </w:p>
        </w:tc>
      </w:tr>
      <w:tr w:rsidR="00345094" w:rsidRPr="00473632" w14:paraId="459217C4" w14:textId="77777777" w:rsidTr="00345094">
        <w:tc>
          <w:tcPr>
            <w:tcW w:w="3680" w:type="dxa"/>
            <w:tcBorders>
              <w:bottom w:val="dashed" w:sz="4" w:space="0" w:color="auto"/>
            </w:tcBorders>
          </w:tcPr>
          <w:p w14:paraId="78CCA084" w14:textId="77777777" w:rsidR="00345094" w:rsidRPr="00473632" w:rsidRDefault="00345094" w:rsidP="00345094">
            <w:pPr>
              <w:pStyle w:val="svp"/>
              <w:numPr>
                <w:ilvl w:val="0"/>
                <w:numId w:val="5"/>
              </w:numPr>
              <w:tabs>
                <w:tab w:val="clear" w:pos="480"/>
                <w:tab w:val="num" w:pos="360"/>
                <w:tab w:val="num" w:pos="720"/>
              </w:tabs>
              <w:ind w:left="360" w:hanging="360"/>
            </w:pPr>
            <w:r w:rsidRPr="00473632">
              <w:t>Druhy ohrožení při práci a způsoby ochrany pracovníků, ochrana zařízení, osobní ochranné prostředky, význam bezpečnostních předpisů</w:t>
            </w:r>
          </w:p>
          <w:p w14:paraId="5D36E4EF" w14:textId="77777777" w:rsidR="00345094" w:rsidRPr="00473632" w:rsidRDefault="00345094" w:rsidP="00345094">
            <w:pPr>
              <w:pStyle w:val="svp"/>
              <w:numPr>
                <w:ilvl w:val="0"/>
                <w:numId w:val="5"/>
              </w:numPr>
              <w:tabs>
                <w:tab w:val="clear" w:pos="480"/>
                <w:tab w:val="num" w:pos="360"/>
                <w:tab w:val="num" w:pos="720"/>
              </w:tabs>
              <w:ind w:left="360" w:hanging="360"/>
            </w:pPr>
            <w:r w:rsidRPr="00473632">
              <w:t>pracovněprávní problematika BOZP</w:t>
            </w:r>
          </w:p>
          <w:p w14:paraId="1DF97DC4"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bezpečnost technických zařízení</w:t>
            </w:r>
          </w:p>
        </w:tc>
        <w:tc>
          <w:tcPr>
            <w:tcW w:w="3760" w:type="dxa"/>
            <w:tcBorders>
              <w:bottom w:val="dashed" w:sz="4" w:space="0" w:color="auto"/>
            </w:tcBorders>
          </w:tcPr>
          <w:p w14:paraId="075A92FC"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uvede základní předpisy bezpečnosti práce </w:t>
            </w:r>
          </w:p>
          <w:p w14:paraId="38C58BAA"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vhodné ochranné pracovní pomůcky a zná veškerá rizika práce</w:t>
            </w:r>
          </w:p>
          <w:p w14:paraId="0D8BC27E"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ustanovení týkající se bezpečnosti a ochrany zdraví při práci a požární prevence</w:t>
            </w:r>
          </w:p>
          <w:p w14:paraId="45B1050F" w14:textId="77777777" w:rsidR="00345094" w:rsidRPr="00473632" w:rsidRDefault="00345094" w:rsidP="00345094">
            <w:pPr>
              <w:pStyle w:val="svp"/>
              <w:numPr>
                <w:ilvl w:val="0"/>
                <w:numId w:val="5"/>
              </w:numPr>
              <w:tabs>
                <w:tab w:val="clear" w:pos="480"/>
                <w:tab w:val="num" w:pos="360"/>
                <w:tab w:val="num" w:pos="720"/>
              </w:tabs>
              <w:ind w:left="360" w:hanging="360"/>
            </w:pPr>
            <w:r w:rsidRPr="00473632">
              <w:t>při obsluze, běžné údržbě a čištění strojů a zařízení postupuje v souladu s předpisy a pracovními postupy;</w:t>
            </w:r>
          </w:p>
          <w:p w14:paraId="331BED83"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příklady bezpečnostních rizik, event. nejčastější příčiny úrazů a jejich prevenci</w:t>
            </w:r>
          </w:p>
          <w:p w14:paraId="517384FE"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poskytne první pomoc při úrazu na pracovišti</w:t>
            </w:r>
          </w:p>
          <w:p w14:paraId="57C1EC46"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povinnosti pracovníka i zaměstnavatele v případě pracovního úrazu</w:t>
            </w:r>
          </w:p>
        </w:tc>
      </w:tr>
      <w:tr w:rsidR="00345094" w:rsidRPr="00473632" w14:paraId="5FBB707D" w14:textId="77777777" w:rsidTr="00345094">
        <w:tc>
          <w:tcPr>
            <w:tcW w:w="7440" w:type="dxa"/>
            <w:gridSpan w:val="2"/>
          </w:tcPr>
          <w:p w14:paraId="10A687FB" w14:textId="77777777" w:rsidR="00345094" w:rsidRPr="00473632" w:rsidRDefault="00345094" w:rsidP="00345094">
            <w:pPr>
              <w:pStyle w:val="svp"/>
            </w:pPr>
            <w:r w:rsidRPr="00473632">
              <w:t>Počet hodin 6</w:t>
            </w:r>
          </w:p>
        </w:tc>
      </w:tr>
    </w:tbl>
    <w:p w14:paraId="34D7501D" w14:textId="77777777" w:rsidR="00345094" w:rsidRPr="00473632" w:rsidRDefault="00345094" w:rsidP="00345094">
      <w:pPr>
        <w:pStyle w:val="svp"/>
      </w:pPr>
    </w:p>
    <w:tbl>
      <w:tblPr>
        <w:tblW w:w="751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7E75033F" w14:textId="77777777" w:rsidTr="00345094">
        <w:tc>
          <w:tcPr>
            <w:tcW w:w="3680" w:type="dxa"/>
            <w:tcBorders>
              <w:top w:val="single" w:sz="4" w:space="0" w:color="auto"/>
              <w:bottom w:val="single" w:sz="4" w:space="0" w:color="auto"/>
            </w:tcBorders>
          </w:tcPr>
          <w:p w14:paraId="4329472B" w14:textId="77777777" w:rsidR="00345094" w:rsidRPr="00473632" w:rsidRDefault="00345094" w:rsidP="00345094">
            <w:pPr>
              <w:pStyle w:val="svp"/>
              <w:numPr>
                <w:ilvl w:val="0"/>
                <w:numId w:val="20"/>
              </w:numPr>
            </w:pPr>
            <w:r w:rsidRPr="00473632">
              <w:t>Základy ručního zpracování kovů a vybraných nekovových materiálů</w:t>
            </w:r>
          </w:p>
        </w:tc>
        <w:tc>
          <w:tcPr>
            <w:tcW w:w="3760" w:type="dxa"/>
            <w:tcBorders>
              <w:top w:val="single" w:sz="4" w:space="0" w:color="auto"/>
              <w:bottom w:val="single" w:sz="4" w:space="0" w:color="auto"/>
            </w:tcBorders>
          </w:tcPr>
          <w:p w14:paraId="219C2646" w14:textId="77777777" w:rsidR="00345094" w:rsidRPr="00473632" w:rsidRDefault="00345094" w:rsidP="00345094">
            <w:pPr>
              <w:pStyle w:val="svp"/>
              <w:rPr>
                <w:rFonts w:ascii="Arial" w:hAnsi="Arial" w:cs="Arial"/>
                <w:b/>
                <w:bCs/>
              </w:rPr>
            </w:pPr>
            <w:r w:rsidRPr="00473632">
              <w:t>Žák:</w:t>
            </w:r>
          </w:p>
        </w:tc>
      </w:tr>
      <w:tr w:rsidR="00345094" w:rsidRPr="00473632" w14:paraId="01B51D3A" w14:textId="77777777" w:rsidTr="00345094">
        <w:tc>
          <w:tcPr>
            <w:tcW w:w="3680" w:type="dxa"/>
            <w:tcBorders>
              <w:top w:val="single" w:sz="4" w:space="0" w:color="auto"/>
              <w:bottom w:val="single" w:sz="4" w:space="0" w:color="auto"/>
            </w:tcBorders>
          </w:tcPr>
          <w:p w14:paraId="6A0A9473" w14:textId="77777777" w:rsidR="00345094" w:rsidRPr="00473632" w:rsidRDefault="00345094" w:rsidP="00345094">
            <w:pPr>
              <w:pStyle w:val="svp"/>
              <w:numPr>
                <w:ilvl w:val="0"/>
                <w:numId w:val="22"/>
              </w:numPr>
            </w:pPr>
            <w:r w:rsidRPr="00473632">
              <w:t xml:space="preserve">Měření a rýsování </w:t>
            </w:r>
          </w:p>
          <w:p w14:paraId="32EDF6B1" w14:textId="77777777" w:rsidR="00345094" w:rsidRPr="00473632" w:rsidRDefault="00345094" w:rsidP="00345094">
            <w:pPr>
              <w:pStyle w:val="svp"/>
              <w:numPr>
                <w:ilvl w:val="0"/>
                <w:numId w:val="22"/>
              </w:numPr>
            </w:pPr>
            <w:r w:rsidRPr="00473632">
              <w:t>Měřidla, rýsování od hran</w:t>
            </w:r>
          </w:p>
          <w:p w14:paraId="6E1DA1E4" w14:textId="77777777" w:rsidR="00345094" w:rsidRPr="00473632" w:rsidRDefault="00345094" w:rsidP="00345094">
            <w:pPr>
              <w:pStyle w:val="svp"/>
              <w:numPr>
                <w:ilvl w:val="0"/>
                <w:numId w:val="5"/>
              </w:numPr>
              <w:tabs>
                <w:tab w:val="clear" w:pos="480"/>
                <w:tab w:val="num" w:pos="360"/>
                <w:tab w:val="num" w:pos="720"/>
              </w:tabs>
              <w:ind w:left="360" w:hanging="360"/>
            </w:pPr>
            <w:r w:rsidRPr="00473632">
              <w:t>orýsování a měření, rýsování podle šablon, důlčikování, značení</w:t>
            </w:r>
          </w:p>
        </w:tc>
        <w:tc>
          <w:tcPr>
            <w:tcW w:w="3760" w:type="dxa"/>
            <w:tcBorders>
              <w:top w:val="single" w:sz="4" w:space="0" w:color="auto"/>
              <w:bottom w:val="single" w:sz="4" w:space="0" w:color="auto"/>
            </w:tcBorders>
          </w:tcPr>
          <w:p w14:paraId="01D88D83" w14:textId="77777777" w:rsidR="00345094" w:rsidRPr="00473632" w:rsidRDefault="00345094" w:rsidP="00345094">
            <w:pPr>
              <w:pStyle w:val="svp"/>
              <w:numPr>
                <w:ilvl w:val="0"/>
                <w:numId w:val="5"/>
              </w:numPr>
              <w:tabs>
                <w:tab w:val="clear" w:pos="480"/>
                <w:tab w:val="num" w:pos="360"/>
                <w:tab w:val="num" w:pos="720"/>
              </w:tabs>
              <w:ind w:left="360" w:hanging="360"/>
            </w:pPr>
            <w:r w:rsidRPr="00473632">
              <w:t>měří délkové rozměry pevnými, posuvnými a mikrometrickými měřidly a jednoduchými měřicími přístroji</w:t>
            </w:r>
          </w:p>
          <w:p w14:paraId="6BB97A6F"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měří úhly úhelníky a úhloměry, kontroluje tvar šablonami a provádí základní měření </w:t>
            </w:r>
            <w:r w:rsidRPr="00473632">
              <w:rPr>
                <w:rFonts w:ascii="TimesNewRoman" w:hAnsi="TimesNewRoman" w:cs="TimesNewRoman"/>
              </w:rPr>
              <w:t>vzájemné polohy ploch a jejich geometrického tvaru</w:t>
            </w:r>
          </w:p>
          <w:p w14:paraId="459AD5BC" w14:textId="77777777" w:rsidR="00345094" w:rsidRPr="00473632" w:rsidRDefault="00345094" w:rsidP="00345094">
            <w:pPr>
              <w:pStyle w:val="svp"/>
              <w:numPr>
                <w:ilvl w:val="0"/>
                <w:numId w:val="5"/>
              </w:numPr>
              <w:tabs>
                <w:tab w:val="clear" w:pos="480"/>
                <w:tab w:val="num" w:pos="360"/>
                <w:tab w:val="num" w:pos="720"/>
              </w:tabs>
              <w:ind w:left="360" w:hanging="360"/>
            </w:pPr>
            <w:r w:rsidRPr="00473632">
              <w:t>umí zvolit vhodné měřidlo</w:t>
            </w:r>
          </w:p>
          <w:p w14:paraId="60065CF2"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používá jednotlivé rýsovací potřeby </w:t>
            </w:r>
          </w:p>
          <w:p w14:paraId="6F288CF9" w14:textId="77777777" w:rsidR="00345094" w:rsidRPr="00473632" w:rsidRDefault="00345094" w:rsidP="00345094">
            <w:pPr>
              <w:pStyle w:val="svp"/>
              <w:numPr>
                <w:ilvl w:val="0"/>
                <w:numId w:val="5"/>
              </w:numPr>
              <w:tabs>
                <w:tab w:val="clear" w:pos="480"/>
                <w:tab w:val="num" w:pos="360"/>
                <w:tab w:val="num" w:pos="720"/>
              </w:tabs>
              <w:ind w:left="360" w:hanging="360"/>
              <w:rPr>
                <w:rFonts w:ascii="Arial" w:hAnsi="Arial" w:cs="Arial"/>
                <w:b/>
                <w:bCs/>
              </w:rPr>
            </w:pPr>
            <w:r w:rsidRPr="00473632">
              <w:t xml:space="preserve">provádí běžnou údržbu, seřizování a ukládání nástrojů </w:t>
            </w:r>
          </w:p>
        </w:tc>
      </w:tr>
      <w:tr w:rsidR="00345094" w:rsidRPr="00473632" w14:paraId="517E0CF6" w14:textId="77777777" w:rsidTr="00345094">
        <w:trPr>
          <w:trHeight w:val="305"/>
        </w:trPr>
        <w:tc>
          <w:tcPr>
            <w:tcW w:w="7440" w:type="dxa"/>
            <w:gridSpan w:val="2"/>
            <w:tcBorders>
              <w:top w:val="single" w:sz="4" w:space="0" w:color="auto"/>
              <w:bottom w:val="single" w:sz="4" w:space="0" w:color="auto"/>
            </w:tcBorders>
          </w:tcPr>
          <w:p w14:paraId="1C2EFBC9" w14:textId="77777777" w:rsidR="00345094" w:rsidRPr="00473632" w:rsidRDefault="00345094" w:rsidP="00345094">
            <w:pPr>
              <w:pStyle w:val="svp"/>
            </w:pPr>
            <w:r w:rsidRPr="00473632">
              <w:t>Počet hodin 18</w:t>
            </w:r>
          </w:p>
        </w:tc>
      </w:tr>
    </w:tbl>
    <w:p w14:paraId="6BC41A06"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CD565F6" w14:textId="77777777" w:rsidTr="00345094">
        <w:tc>
          <w:tcPr>
            <w:tcW w:w="3680" w:type="dxa"/>
          </w:tcPr>
          <w:p w14:paraId="5D273E28" w14:textId="77777777" w:rsidR="00345094" w:rsidRPr="00473632" w:rsidRDefault="00345094" w:rsidP="00345094">
            <w:pPr>
              <w:pStyle w:val="svp"/>
              <w:numPr>
                <w:ilvl w:val="0"/>
                <w:numId w:val="20"/>
              </w:numPr>
              <w:rPr>
                <w:b/>
                <w:bCs/>
              </w:rPr>
            </w:pPr>
            <w:r w:rsidRPr="00473632">
              <w:t>Ruční zpracování kovů a vybraných nekovových materiálů - řezání kovů a nekovů</w:t>
            </w:r>
          </w:p>
        </w:tc>
        <w:tc>
          <w:tcPr>
            <w:tcW w:w="3760" w:type="dxa"/>
          </w:tcPr>
          <w:p w14:paraId="4588669D" w14:textId="77777777" w:rsidR="00345094" w:rsidRPr="00473632" w:rsidRDefault="00345094" w:rsidP="00345094">
            <w:pPr>
              <w:pStyle w:val="svp"/>
            </w:pPr>
            <w:r w:rsidRPr="00473632">
              <w:t>Žák:</w:t>
            </w:r>
          </w:p>
        </w:tc>
      </w:tr>
      <w:tr w:rsidR="00345094" w:rsidRPr="00473632" w14:paraId="1C9E6B7B" w14:textId="77777777" w:rsidTr="00345094">
        <w:tc>
          <w:tcPr>
            <w:tcW w:w="3680" w:type="dxa"/>
          </w:tcPr>
          <w:p w14:paraId="41B54870"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Řezání ruční pilkou </w:t>
            </w:r>
          </w:p>
          <w:p w14:paraId="62A8C1C2" w14:textId="77777777" w:rsidR="00345094" w:rsidRPr="00473632" w:rsidRDefault="00345094" w:rsidP="00345094">
            <w:pPr>
              <w:pStyle w:val="svp"/>
              <w:numPr>
                <w:ilvl w:val="0"/>
                <w:numId w:val="5"/>
              </w:numPr>
              <w:tabs>
                <w:tab w:val="clear" w:pos="480"/>
                <w:tab w:val="num" w:pos="360"/>
                <w:tab w:val="num" w:pos="720"/>
              </w:tabs>
              <w:ind w:left="360" w:hanging="360"/>
            </w:pPr>
            <w:r w:rsidRPr="00473632">
              <w:t>Strojní řezání</w:t>
            </w:r>
          </w:p>
        </w:tc>
        <w:tc>
          <w:tcPr>
            <w:tcW w:w="3760" w:type="dxa"/>
          </w:tcPr>
          <w:p w14:paraId="7F1E1DD8" w14:textId="77777777" w:rsidR="00345094" w:rsidRPr="00473632" w:rsidRDefault="00345094" w:rsidP="00345094">
            <w:pPr>
              <w:pStyle w:val="svp"/>
              <w:numPr>
                <w:ilvl w:val="0"/>
                <w:numId w:val="5"/>
              </w:numPr>
              <w:tabs>
                <w:tab w:val="clear" w:pos="480"/>
                <w:tab w:val="num" w:pos="360"/>
                <w:tab w:val="num" w:pos="720"/>
              </w:tabs>
              <w:ind w:left="360" w:hanging="360"/>
            </w:pPr>
            <w:r w:rsidRPr="00473632">
              <w:t>vykonává základní úkony při ručním zpracování kovových a vybraných materiálů</w:t>
            </w:r>
          </w:p>
          <w:p w14:paraId="416BD6AA"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připravuje k práci základní ruční nástroje, nářadí, měřidla a další pomůcky, nasadí list do rámu  </w:t>
            </w:r>
          </w:p>
          <w:p w14:paraId="61170083"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nasadí list do rámu </w:t>
            </w:r>
          </w:p>
          <w:p w14:paraId="4A7B89BD"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aplikuje bezpečnou manipulaci </w:t>
            </w:r>
          </w:p>
          <w:p w14:paraId="006003F0" w14:textId="77777777" w:rsidR="00345094" w:rsidRPr="00473632" w:rsidRDefault="00345094" w:rsidP="00345094">
            <w:pPr>
              <w:pStyle w:val="svp"/>
              <w:numPr>
                <w:ilvl w:val="0"/>
                <w:numId w:val="5"/>
              </w:numPr>
              <w:tabs>
                <w:tab w:val="clear" w:pos="480"/>
                <w:tab w:val="num" w:pos="360"/>
                <w:tab w:val="num" w:pos="720"/>
              </w:tabs>
              <w:ind w:left="360" w:hanging="360"/>
            </w:pPr>
            <w:r w:rsidRPr="00473632">
              <w:t>volí správnou rychlost řezání a postoj</w:t>
            </w:r>
          </w:p>
          <w:p w14:paraId="7E83AD5B" w14:textId="77777777" w:rsidR="00345094" w:rsidRPr="00473632" w:rsidRDefault="00345094" w:rsidP="00345094">
            <w:pPr>
              <w:pStyle w:val="svp"/>
              <w:numPr>
                <w:ilvl w:val="0"/>
                <w:numId w:val="5"/>
              </w:numPr>
              <w:tabs>
                <w:tab w:val="clear" w:pos="480"/>
                <w:tab w:val="num" w:pos="360"/>
                <w:tab w:val="num" w:pos="720"/>
              </w:tabs>
              <w:ind w:left="360" w:hanging="360"/>
            </w:pPr>
            <w:r w:rsidRPr="00473632">
              <w:t>u strojního řezání dodržuje bezpečnost práce a volí správné ochranné pomůcky</w:t>
            </w:r>
          </w:p>
        </w:tc>
      </w:tr>
      <w:tr w:rsidR="00345094" w:rsidRPr="00473632" w14:paraId="598CB402" w14:textId="77777777" w:rsidTr="00345094">
        <w:tc>
          <w:tcPr>
            <w:tcW w:w="7440" w:type="dxa"/>
            <w:gridSpan w:val="2"/>
          </w:tcPr>
          <w:p w14:paraId="048E1372" w14:textId="77777777" w:rsidR="00345094" w:rsidRPr="00473632" w:rsidRDefault="00345094" w:rsidP="00345094">
            <w:pPr>
              <w:pStyle w:val="svp"/>
            </w:pPr>
            <w:r w:rsidRPr="00473632">
              <w:t>Počet hodin 18</w:t>
            </w:r>
          </w:p>
        </w:tc>
      </w:tr>
    </w:tbl>
    <w:p w14:paraId="05E2A864"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202E923" w14:textId="77777777" w:rsidTr="00345094">
        <w:tc>
          <w:tcPr>
            <w:tcW w:w="3680" w:type="dxa"/>
            <w:vAlign w:val="bottom"/>
          </w:tcPr>
          <w:p w14:paraId="6362BAE0" w14:textId="77777777" w:rsidR="00345094" w:rsidRPr="00473632" w:rsidRDefault="00345094" w:rsidP="00345094">
            <w:pPr>
              <w:pStyle w:val="svp"/>
              <w:numPr>
                <w:ilvl w:val="0"/>
                <w:numId w:val="20"/>
              </w:numPr>
            </w:pPr>
            <w:r w:rsidRPr="00473632">
              <w:t>Pilování rovinných ploch</w:t>
            </w:r>
          </w:p>
        </w:tc>
        <w:tc>
          <w:tcPr>
            <w:tcW w:w="3760" w:type="dxa"/>
          </w:tcPr>
          <w:p w14:paraId="5DA80634" w14:textId="77777777" w:rsidR="00345094" w:rsidRPr="00473632" w:rsidRDefault="00345094" w:rsidP="00345094">
            <w:pPr>
              <w:pStyle w:val="svp"/>
            </w:pPr>
            <w:r w:rsidRPr="00473632">
              <w:t>Žák:</w:t>
            </w:r>
          </w:p>
        </w:tc>
      </w:tr>
      <w:tr w:rsidR="00345094" w:rsidRPr="00473632" w14:paraId="6F05AE4A" w14:textId="77777777" w:rsidTr="00345094">
        <w:tc>
          <w:tcPr>
            <w:tcW w:w="3680" w:type="dxa"/>
          </w:tcPr>
          <w:p w14:paraId="14B69AF1"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příčné příprava materiálu, postoj</w:t>
            </w:r>
          </w:p>
          <w:p w14:paraId="3C62BE02"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podélné</w:t>
            </w:r>
          </w:p>
          <w:p w14:paraId="33201DE1"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křížové</w:t>
            </w:r>
          </w:p>
          <w:p w14:paraId="722721B1"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měkkých materiálů</w:t>
            </w:r>
          </w:p>
          <w:p w14:paraId="62448526"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Dokončení pilované plochy</w:t>
            </w:r>
          </w:p>
          <w:p w14:paraId="79B4FAC3" w14:textId="77777777" w:rsidR="00345094" w:rsidRPr="00473632" w:rsidRDefault="00345094" w:rsidP="00345094">
            <w:pPr>
              <w:pStyle w:val="svp"/>
              <w:numPr>
                <w:ilvl w:val="0"/>
                <w:numId w:val="5"/>
              </w:numPr>
              <w:tabs>
                <w:tab w:val="clear" w:pos="480"/>
                <w:tab w:val="num" w:pos="360"/>
                <w:tab w:val="num" w:pos="720"/>
              </w:tabs>
              <w:ind w:left="360" w:hanging="360"/>
            </w:pPr>
            <w:r w:rsidRPr="00473632">
              <w:t>Souborná práce</w:t>
            </w:r>
          </w:p>
        </w:tc>
        <w:tc>
          <w:tcPr>
            <w:tcW w:w="3760" w:type="dxa"/>
          </w:tcPr>
          <w:p w14:paraId="2F0503A0" w14:textId="77777777" w:rsidR="00345094" w:rsidRPr="00473632" w:rsidRDefault="00345094" w:rsidP="00345094">
            <w:pPr>
              <w:pStyle w:val="svp"/>
              <w:numPr>
                <w:ilvl w:val="0"/>
                <w:numId w:val="5"/>
              </w:numPr>
              <w:tabs>
                <w:tab w:val="clear" w:pos="480"/>
                <w:tab w:val="num" w:pos="360"/>
                <w:tab w:val="num" w:pos="720"/>
              </w:tabs>
              <w:ind w:left="360" w:hanging="360"/>
            </w:pPr>
            <w:r w:rsidRPr="00473632">
              <w:t>vykonává základní úkony při ručním zpracování kovových a vybraných materiálů</w:t>
            </w:r>
          </w:p>
          <w:p w14:paraId="6E68E378" w14:textId="77777777" w:rsidR="00345094" w:rsidRPr="00473632" w:rsidRDefault="00345094" w:rsidP="00345094">
            <w:pPr>
              <w:pStyle w:val="svp"/>
              <w:numPr>
                <w:ilvl w:val="0"/>
                <w:numId w:val="5"/>
              </w:numPr>
              <w:tabs>
                <w:tab w:val="clear" w:pos="480"/>
                <w:tab w:val="num" w:pos="360"/>
                <w:tab w:val="num" w:pos="720"/>
              </w:tabs>
              <w:ind w:left="360" w:hanging="360"/>
            </w:pPr>
            <w:r w:rsidRPr="00473632">
              <w:t>připravuje k práci základní ruční nástroje, nářadí, měřidla a další pomůcky, zvolí správný nástroj</w:t>
            </w:r>
          </w:p>
          <w:p w14:paraId="48EB6456" w14:textId="77777777" w:rsidR="00345094" w:rsidRPr="00473632" w:rsidRDefault="00345094" w:rsidP="00345094">
            <w:pPr>
              <w:pStyle w:val="svp"/>
              <w:numPr>
                <w:ilvl w:val="0"/>
                <w:numId w:val="5"/>
              </w:numPr>
              <w:tabs>
                <w:tab w:val="clear" w:pos="480"/>
                <w:tab w:val="num" w:pos="360"/>
                <w:tab w:val="num" w:pos="720"/>
              </w:tabs>
              <w:ind w:left="360" w:hanging="360"/>
            </w:pPr>
            <w:r w:rsidRPr="00473632">
              <w:t>zaujme správný postoj</w:t>
            </w:r>
          </w:p>
          <w:p w14:paraId="097506E5" w14:textId="77777777" w:rsidR="00345094" w:rsidRPr="00473632" w:rsidRDefault="00345094" w:rsidP="00345094">
            <w:pPr>
              <w:pStyle w:val="svp"/>
              <w:numPr>
                <w:ilvl w:val="0"/>
                <w:numId w:val="5"/>
              </w:numPr>
              <w:tabs>
                <w:tab w:val="clear" w:pos="480"/>
                <w:tab w:val="num" w:pos="360"/>
                <w:tab w:val="num" w:pos="720"/>
              </w:tabs>
              <w:ind w:left="360" w:hanging="360"/>
            </w:pPr>
            <w:r w:rsidRPr="00473632">
              <w:t>aplikuje bezpečnou manipulaci</w:t>
            </w:r>
          </w:p>
          <w:p w14:paraId="699635E3"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bezpečné upíná materiál</w:t>
            </w:r>
          </w:p>
          <w:p w14:paraId="429E363B" w14:textId="77777777" w:rsidR="00345094" w:rsidRPr="00473632" w:rsidRDefault="00345094" w:rsidP="00345094">
            <w:pPr>
              <w:pStyle w:val="svp"/>
              <w:numPr>
                <w:ilvl w:val="0"/>
                <w:numId w:val="5"/>
              </w:numPr>
              <w:tabs>
                <w:tab w:val="clear" w:pos="480"/>
                <w:tab w:val="num" w:pos="360"/>
                <w:tab w:val="num" w:pos="720"/>
              </w:tabs>
              <w:ind w:left="360" w:hanging="360"/>
            </w:pPr>
            <w:r w:rsidRPr="00473632">
              <w:t>volí podle materiálu druh nástroje</w:t>
            </w:r>
          </w:p>
          <w:p w14:paraId="4A935D6F"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p w14:paraId="127449A9" w14:textId="77777777" w:rsidR="00345094" w:rsidRPr="00473632" w:rsidRDefault="00345094" w:rsidP="00345094">
            <w:pPr>
              <w:pStyle w:val="svp"/>
              <w:numPr>
                <w:ilvl w:val="0"/>
                <w:numId w:val="5"/>
              </w:numPr>
              <w:tabs>
                <w:tab w:val="clear" w:pos="480"/>
                <w:tab w:val="num" w:pos="360"/>
                <w:tab w:val="num" w:pos="720"/>
              </w:tabs>
              <w:ind w:left="360" w:hanging="360"/>
            </w:pPr>
            <w:r w:rsidRPr="00473632">
              <w:t>provádí údržbu nástrojů, včetně jejich ukládání</w:t>
            </w:r>
          </w:p>
          <w:p w14:paraId="123AA62C" w14:textId="77777777" w:rsidR="00345094" w:rsidRPr="00473632" w:rsidRDefault="00345094" w:rsidP="00345094">
            <w:pPr>
              <w:pStyle w:val="svp"/>
              <w:numPr>
                <w:ilvl w:val="0"/>
                <w:numId w:val="5"/>
              </w:numPr>
              <w:tabs>
                <w:tab w:val="clear" w:pos="480"/>
                <w:tab w:val="num" w:pos="360"/>
                <w:tab w:val="num" w:pos="720"/>
              </w:tabs>
              <w:ind w:left="360" w:hanging="360"/>
            </w:pPr>
            <w:r w:rsidRPr="00473632">
              <w:t>udržuje pořádek na pracovišti</w:t>
            </w:r>
          </w:p>
        </w:tc>
      </w:tr>
      <w:tr w:rsidR="00345094" w:rsidRPr="00473632" w14:paraId="31072621" w14:textId="77777777" w:rsidTr="00345094">
        <w:tc>
          <w:tcPr>
            <w:tcW w:w="7440" w:type="dxa"/>
            <w:gridSpan w:val="2"/>
          </w:tcPr>
          <w:p w14:paraId="47FC3196" w14:textId="77777777" w:rsidR="00345094" w:rsidRPr="00473632" w:rsidRDefault="00345094" w:rsidP="00345094">
            <w:pPr>
              <w:pStyle w:val="svp"/>
            </w:pPr>
            <w:r w:rsidRPr="00473632">
              <w:t>Počet hodin 54</w:t>
            </w:r>
          </w:p>
        </w:tc>
      </w:tr>
    </w:tbl>
    <w:p w14:paraId="7A4E8345"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7AE86F93" w14:textId="77777777" w:rsidTr="00345094">
        <w:tc>
          <w:tcPr>
            <w:tcW w:w="3680" w:type="dxa"/>
          </w:tcPr>
          <w:p w14:paraId="310EF29E" w14:textId="77777777" w:rsidR="00345094" w:rsidRPr="00473632" w:rsidRDefault="00345094" w:rsidP="00345094">
            <w:pPr>
              <w:pStyle w:val="svp"/>
              <w:numPr>
                <w:ilvl w:val="0"/>
                <w:numId w:val="20"/>
              </w:numPr>
              <w:rPr>
                <w:b/>
                <w:bCs/>
              </w:rPr>
            </w:pPr>
            <w:r w:rsidRPr="00473632">
              <w:t>Pilování spojených ploch</w:t>
            </w:r>
          </w:p>
        </w:tc>
        <w:tc>
          <w:tcPr>
            <w:tcW w:w="3760" w:type="dxa"/>
          </w:tcPr>
          <w:p w14:paraId="257E5750" w14:textId="77777777" w:rsidR="00345094" w:rsidRPr="00473632" w:rsidRDefault="00345094" w:rsidP="00345094">
            <w:pPr>
              <w:pStyle w:val="svp"/>
            </w:pPr>
            <w:r w:rsidRPr="00473632">
              <w:t>Žák:</w:t>
            </w:r>
          </w:p>
        </w:tc>
      </w:tr>
      <w:tr w:rsidR="00345094" w:rsidRPr="00473632" w14:paraId="64AD61FD" w14:textId="77777777" w:rsidTr="00345094">
        <w:tc>
          <w:tcPr>
            <w:tcW w:w="3680" w:type="dxa"/>
          </w:tcPr>
          <w:p w14:paraId="420D6099"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ploch na sebe kolmých</w:t>
            </w:r>
          </w:p>
          <w:p w14:paraId="163FB3B6"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rovnoběžných ploch</w:t>
            </w:r>
          </w:p>
          <w:p w14:paraId="24DE16B3"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vnějších rádiusů</w:t>
            </w:r>
          </w:p>
          <w:p w14:paraId="771992BD"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Pilování vnitřních rádiusů </w:t>
            </w:r>
          </w:p>
          <w:p w14:paraId="2B1F41F7" w14:textId="77777777" w:rsidR="00345094" w:rsidRPr="00473632" w:rsidRDefault="00345094" w:rsidP="00345094">
            <w:pPr>
              <w:pStyle w:val="svp"/>
              <w:numPr>
                <w:ilvl w:val="0"/>
                <w:numId w:val="5"/>
              </w:numPr>
              <w:tabs>
                <w:tab w:val="clear" w:pos="480"/>
                <w:tab w:val="num" w:pos="360"/>
                <w:tab w:val="num" w:pos="720"/>
              </w:tabs>
              <w:ind w:left="360" w:hanging="360"/>
            </w:pPr>
            <w:r w:rsidRPr="00473632">
              <w:t>Pilování podle orýsování</w:t>
            </w:r>
          </w:p>
          <w:p w14:paraId="69326A62"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Kontrolní práce </w:t>
            </w:r>
          </w:p>
        </w:tc>
        <w:tc>
          <w:tcPr>
            <w:tcW w:w="3760" w:type="dxa"/>
          </w:tcPr>
          <w:p w14:paraId="4E2820A5" w14:textId="77777777" w:rsidR="00345094" w:rsidRPr="00473632" w:rsidRDefault="00345094" w:rsidP="00345094">
            <w:pPr>
              <w:pStyle w:val="svp"/>
              <w:numPr>
                <w:ilvl w:val="0"/>
                <w:numId w:val="5"/>
              </w:numPr>
              <w:tabs>
                <w:tab w:val="clear" w:pos="480"/>
                <w:tab w:val="num" w:pos="360"/>
                <w:tab w:val="num" w:pos="720"/>
              </w:tabs>
              <w:ind w:left="360" w:hanging="360"/>
            </w:pPr>
            <w:r w:rsidRPr="00473632">
              <w:t>ošetřuje nástroje a nářadí ručně ostří jednoduché nástroje a nářadí</w:t>
            </w:r>
          </w:p>
          <w:p w14:paraId="74793B1F"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vhodný nástroj</w:t>
            </w:r>
          </w:p>
          <w:p w14:paraId="69DE04A7"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používá měřidla</w:t>
            </w:r>
          </w:p>
          <w:p w14:paraId="05656632"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základní rovinu</w:t>
            </w:r>
          </w:p>
          <w:p w14:paraId="1E0E3261"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používá odbornou terminologii pro zpracování kovů</w:t>
            </w:r>
          </w:p>
          <w:p w14:paraId="21AF7F25" w14:textId="77777777" w:rsidR="00345094" w:rsidRPr="00473632" w:rsidRDefault="00345094" w:rsidP="00345094">
            <w:pPr>
              <w:pStyle w:val="svp"/>
              <w:numPr>
                <w:ilvl w:val="0"/>
                <w:numId w:val="5"/>
              </w:numPr>
              <w:tabs>
                <w:tab w:val="clear" w:pos="480"/>
                <w:tab w:val="num" w:pos="360"/>
                <w:tab w:val="num" w:pos="720"/>
              </w:tabs>
              <w:ind w:left="360" w:hanging="360"/>
            </w:pPr>
            <w:r w:rsidRPr="00473632">
              <w:t>vyrobí daný výrobek</w:t>
            </w:r>
          </w:p>
        </w:tc>
      </w:tr>
      <w:tr w:rsidR="00345094" w:rsidRPr="00473632" w14:paraId="76DC5746" w14:textId="77777777" w:rsidTr="00345094">
        <w:tc>
          <w:tcPr>
            <w:tcW w:w="7440" w:type="dxa"/>
            <w:gridSpan w:val="2"/>
          </w:tcPr>
          <w:p w14:paraId="6A9525E9" w14:textId="77777777" w:rsidR="00345094" w:rsidRPr="00473632" w:rsidRDefault="00345094" w:rsidP="00345094">
            <w:pPr>
              <w:pStyle w:val="svp"/>
            </w:pPr>
            <w:r w:rsidRPr="00473632">
              <w:t>Počet hodin 66</w:t>
            </w:r>
          </w:p>
        </w:tc>
      </w:tr>
    </w:tbl>
    <w:p w14:paraId="7E0D0D64"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CC5921C" w14:textId="77777777" w:rsidTr="00345094">
        <w:trPr>
          <w:trHeight w:val="412"/>
        </w:trPr>
        <w:tc>
          <w:tcPr>
            <w:tcW w:w="3716" w:type="dxa"/>
          </w:tcPr>
          <w:p w14:paraId="55C7A3FF" w14:textId="77777777" w:rsidR="00345094" w:rsidRPr="00473632" w:rsidRDefault="00345094" w:rsidP="00345094">
            <w:pPr>
              <w:pStyle w:val="svp"/>
              <w:numPr>
                <w:ilvl w:val="0"/>
                <w:numId w:val="20"/>
              </w:numPr>
            </w:pPr>
            <w:r w:rsidRPr="00473632">
              <w:t>Stříhání kovů, sekání, probíjení</w:t>
            </w:r>
          </w:p>
        </w:tc>
        <w:tc>
          <w:tcPr>
            <w:tcW w:w="3797" w:type="dxa"/>
          </w:tcPr>
          <w:p w14:paraId="66EB526A" w14:textId="77777777" w:rsidR="00345094" w:rsidRPr="00473632" w:rsidRDefault="00345094" w:rsidP="00345094">
            <w:pPr>
              <w:pStyle w:val="svp"/>
            </w:pPr>
            <w:r w:rsidRPr="00473632">
              <w:t>Žák:</w:t>
            </w:r>
          </w:p>
        </w:tc>
      </w:tr>
      <w:tr w:rsidR="00345094" w:rsidRPr="00473632" w14:paraId="5E36567C" w14:textId="77777777" w:rsidTr="00345094">
        <w:tc>
          <w:tcPr>
            <w:tcW w:w="3716" w:type="dxa"/>
          </w:tcPr>
          <w:p w14:paraId="728321B2" w14:textId="77777777" w:rsidR="00345094" w:rsidRPr="00473632" w:rsidRDefault="00345094" w:rsidP="00345094">
            <w:pPr>
              <w:pStyle w:val="svp"/>
              <w:numPr>
                <w:ilvl w:val="0"/>
                <w:numId w:val="5"/>
              </w:numPr>
              <w:tabs>
                <w:tab w:val="clear" w:pos="480"/>
                <w:tab w:val="num" w:pos="360"/>
                <w:tab w:val="num" w:pos="720"/>
              </w:tabs>
              <w:ind w:left="360" w:hanging="360"/>
            </w:pPr>
            <w:r w:rsidRPr="00473632">
              <w:t>Stříhání kovů ručními nůžkami</w:t>
            </w:r>
          </w:p>
          <w:p w14:paraId="2BB0AEAA" w14:textId="77777777" w:rsidR="00345094" w:rsidRPr="00473632" w:rsidRDefault="00345094" w:rsidP="00345094">
            <w:pPr>
              <w:pStyle w:val="svp"/>
              <w:numPr>
                <w:ilvl w:val="0"/>
                <w:numId w:val="5"/>
              </w:numPr>
              <w:tabs>
                <w:tab w:val="clear" w:pos="480"/>
                <w:tab w:val="num" w:pos="360"/>
                <w:tab w:val="num" w:pos="720"/>
              </w:tabs>
              <w:ind w:left="360" w:hanging="360"/>
            </w:pPr>
            <w:r w:rsidRPr="00473632">
              <w:t>Stříhání na tabulových a pákových nůžkách</w:t>
            </w:r>
          </w:p>
          <w:p w14:paraId="3429731F" w14:textId="77777777" w:rsidR="00345094" w:rsidRPr="00473632" w:rsidRDefault="00345094" w:rsidP="00345094">
            <w:pPr>
              <w:pStyle w:val="svp"/>
              <w:numPr>
                <w:ilvl w:val="0"/>
                <w:numId w:val="5"/>
              </w:numPr>
              <w:tabs>
                <w:tab w:val="clear" w:pos="480"/>
                <w:tab w:val="num" w:pos="360"/>
                <w:tab w:val="num" w:pos="720"/>
              </w:tabs>
              <w:ind w:left="360" w:hanging="360"/>
            </w:pPr>
            <w:r w:rsidRPr="00473632">
              <w:t>Strojní stříhání</w:t>
            </w:r>
          </w:p>
          <w:p w14:paraId="35322B0D" w14:textId="77777777" w:rsidR="00345094" w:rsidRPr="00473632" w:rsidRDefault="00345094" w:rsidP="00345094">
            <w:pPr>
              <w:pStyle w:val="svp"/>
              <w:numPr>
                <w:ilvl w:val="0"/>
                <w:numId w:val="5"/>
              </w:numPr>
              <w:tabs>
                <w:tab w:val="clear" w:pos="480"/>
                <w:tab w:val="num" w:pos="360"/>
                <w:tab w:val="num" w:pos="720"/>
              </w:tabs>
              <w:ind w:left="360" w:hanging="360"/>
            </w:pPr>
            <w:r w:rsidRPr="00473632">
              <w:t>Sekání - nástroje- probíjení</w:t>
            </w:r>
          </w:p>
          <w:p w14:paraId="60AA73CD" w14:textId="77777777" w:rsidR="00345094" w:rsidRPr="00473632" w:rsidRDefault="00345094" w:rsidP="00345094">
            <w:pPr>
              <w:pStyle w:val="svp"/>
              <w:numPr>
                <w:ilvl w:val="0"/>
                <w:numId w:val="5"/>
              </w:numPr>
              <w:tabs>
                <w:tab w:val="clear" w:pos="480"/>
                <w:tab w:val="num" w:pos="360"/>
                <w:tab w:val="num" w:pos="720"/>
              </w:tabs>
              <w:ind w:left="360" w:hanging="360"/>
            </w:pPr>
            <w:r w:rsidRPr="00473632">
              <w:t>Souborná práce</w:t>
            </w:r>
          </w:p>
        </w:tc>
        <w:tc>
          <w:tcPr>
            <w:tcW w:w="3797" w:type="dxa"/>
          </w:tcPr>
          <w:p w14:paraId="062976C3"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druhy ručních nůžek</w:t>
            </w:r>
          </w:p>
          <w:p w14:paraId="7FBDD0E8" w14:textId="77777777" w:rsidR="00345094" w:rsidRPr="00473632" w:rsidRDefault="00345094" w:rsidP="00345094">
            <w:pPr>
              <w:pStyle w:val="svp"/>
              <w:numPr>
                <w:ilvl w:val="0"/>
                <w:numId w:val="5"/>
              </w:numPr>
              <w:tabs>
                <w:tab w:val="clear" w:pos="480"/>
                <w:tab w:val="num" w:pos="360"/>
                <w:tab w:val="num" w:pos="720"/>
              </w:tabs>
              <w:ind w:left="170"/>
            </w:pPr>
            <w:r w:rsidRPr="00473632">
              <w:t xml:space="preserve">připravuje k práci základní ruční nástroje, nářadí, měřidla a další pomůcky </w:t>
            </w:r>
          </w:p>
          <w:p w14:paraId="30044BB8"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ustanovení týkající se bezpečnosti</w:t>
            </w:r>
          </w:p>
          <w:p w14:paraId="2FD99A00" w14:textId="77777777" w:rsidR="00345094" w:rsidRPr="00473632" w:rsidRDefault="00345094" w:rsidP="00345094">
            <w:pPr>
              <w:pStyle w:val="svp"/>
              <w:numPr>
                <w:ilvl w:val="0"/>
                <w:numId w:val="5"/>
              </w:numPr>
              <w:tabs>
                <w:tab w:val="clear" w:pos="480"/>
                <w:tab w:val="num" w:pos="360"/>
                <w:tab w:val="num" w:pos="720"/>
              </w:tabs>
              <w:ind w:left="360" w:hanging="360"/>
            </w:pPr>
            <w:r w:rsidRPr="00473632">
              <w:t>správně volí nůžky</w:t>
            </w:r>
          </w:p>
          <w:p w14:paraId="49F5C8C4"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 při stříhání</w:t>
            </w:r>
          </w:p>
          <w:p w14:paraId="7523EE14" w14:textId="77777777" w:rsidR="00345094" w:rsidRPr="00473632" w:rsidRDefault="00345094" w:rsidP="00345094">
            <w:pPr>
              <w:pStyle w:val="svp"/>
              <w:numPr>
                <w:ilvl w:val="0"/>
                <w:numId w:val="5"/>
              </w:numPr>
              <w:tabs>
                <w:tab w:val="clear" w:pos="480"/>
                <w:tab w:val="num" w:pos="360"/>
                <w:tab w:val="num" w:pos="720"/>
              </w:tabs>
              <w:ind w:left="360" w:hanging="360"/>
            </w:pPr>
            <w:r w:rsidRPr="00473632">
              <w:t>seká a probíjí</w:t>
            </w:r>
          </w:p>
          <w:p w14:paraId="7E715E29"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 při sekání</w:t>
            </w:r>
          </w:p>
        </w:tc>
      </w:tr>
      <w:tr w:rsidR="00345094" w:rsidRPr="00473632" w14:paraId="625FB7C1" w14:textId="77777777" w:rsidTr="00345094">
        <w:tc>
          <w:tcPr>
            <w:tcW w:w="7513" w:type="dxa"/>
            <w:gridSpan w:val="2"/>
          </w:tcPr>
          <w:p w14:paraId="65A0BC2B" w14:textId="77777777" w:rsidR="00345094" w:rsidRPr="00473632" w:rsidRDefault="00345094" w:rsidP="00345094">
            <w:pPr>
              <w:pStyle w:val="svp"/>
              <w:tabs>
                <w:tab w:val="num" w:pos="720"/>
              </w:tabs>
            </w:pPr>
            <w:r w:rsidRPr="00473632">
              <w:t>Počet hodin 48</w:t>
            </w:r>
          </w:p>
        </w:tc>
      </w:tr>
    </w:tbl>
    <w:p w14:paraId="0D1943CE" w14:textId="77777777" w:rsidR="00345094" w:rsidRPr="00473632" w:rsidRDefault="00345094" w:rsidP="00345094">
      <w:pPr>
        <w:pStyle w:val="svp"/>
        <w:tabs>
          <w:tab w:val="num" w:pos="720"/>
        </w:tabs>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48DA0812" w14:textId="77777777" w:rsidTr="00345094">
        <w:trPr>
          <w:trHeight w:val="412"/>
        </w:trPr>
        <w:tc>
          <w:tcPr>
            <w:tcW w:w="3716" w:type="dxa"/>
          </w:tcPr>
          <w:p w14:paraId="1D4ADD67" w14:textId="77777777" w:rsidR="00345094" w:rsidRPr="00473632" w:rsidRDefault="00345094" w:rsidP="00345094">
            <w:pPr>
              <w:pStyle w:val="svp"/>
              <w:numPr>
                <w:ilvl w:val="0"/>
                <w:numId w:val="20"/>
              </w:numPr>
            </w:pPr>
            <w:r w:rsidRPr="00473632">
              <w:t>Strojní obrábění - vrtání</w:t>
            </w:r>
          </w:p>
        </w:tc>
        <w:tc>
          <w:tcPr>
            <w:tcW w:w="3797" w:type="dxa"/>
          </w:tcPr>
          <w:p w14:paraId="5C1C684C" w14:textId="77777777" w:rsidR="00345094" w:rsidRPr="00473632" w:rsidRDefault="00345094" w:rsidP="00345094">
            <w:pPr>
              <w:pStyle w:val="svp"/>
              <w:numPr>
                <w:ilvl w:val="0"/>
                <w:numId w:val="5"/>
              </w:numPr>
              <w:tabs>
                <w:tab w:val="clear" w:pos="480"/>
                <w:tab w:val="num" w:pos="360"/>
                <w:tab w:val="num" w:pos="720"/>
              </w:tabs>
              <w:ind w:left="360" w:hanging="360"/>
            </w:pPr>
            <w:r w:rsidRPr="00473632">
              <w:t>Žák:</w:t>
            </w:r>
          </w:p>
        </w:tc>
      </w:tr>
      <w:tr w:rsidR="00345094" w:rsidRPr="00473632" w14:paraId="784A23B1" w14:textId="77777777" w:rsidTr="00345094">
        <w:tc>
          <w:tcPr>
            <w:tcW w:w="3716" w:type="dxa"/>
          </w:tcPr>
          <w:p w14:paraId="6F7479EC" w14:textId="77777777" w:rsidR="00345094" w:rsidRPr="00473632" w:rsidRDefault="00345094" w:rsidP="00345094">
            <w:pPr>
              <w:pStyle w:val="svp"/>
              <w:numPr>
                <w:ilvl w:val="0"/>
                <w:numId w:val="5"/>
              </w:numPr>
              <w:tabs>
                <w:tab w:val="clear" w:pos="480"/>
                <w:tab w:val="num" w:pos="360"/>
                <w:tab w:val="num" w:pos="720"/>
              </w:tabs>
              <w:ind w:left="360" w:hanging="360"/>
            </w:pPr>
            <w:r w:rsidRPr="00473632">
              <w:t>Seznámení s jednotlivými druhy vrtaček</w:t>
            </w:r>
          </w:p>
          <w:p w14:paraId="62763557" w14:textId="77777777" w:rsidR="00345094" w:rsidRPr="00473632" w:rsidRDefault="00345094" w:rsidP="00345094">
            <w:pPr>
              <w:pStyle w:val="svp"/>
              <w:numPr>
                <w:ilvl w:val="0"/>
                <w:numId w:val="5"/>
              </w:numPr>
              <w:tabs>
                <w:tab w:val="clear" w:pos="480"/>
                <w:tab w:val="num" w:pos="360"/>
                <w:tab w:val="num" w:pos="720"/>
              </w:tabs>
              <w:ind w:left="360" w:hanging="360"/>
            </w:pPr>
            <w:r w:rsidRPr="00473632">
              <w:t>Vrtací nástroje způsoby upínání</w:t>
            </w:r>
          </w:p>
          <w:p w14:paraId="6BE925F1" w14:textId="77777777" w:rsidR="00345094" w:rsidRPr="00473632" w:rsidRDefault="00345094" w:rsidP="00345094">
            <w:pPr>
              <w:pStyle w:val="svp"/>
              <w:numPr>
                <w:ilvl w:val="0"/>
                <w:numId w:val="5"/>
              </w:numPr>
              <w:tabs>
                <w:tab w:val="clear" w:pos="480"/>
                <w:tab w:val="num" w:pos="360"/>
                <w:tab w:val="num" w:pos="720"/>
              </w:tabs>
              <w:ind w:left="360" w:hanging="360"/>
            </w:pPr>
            <w:r w:rsidRPr="00473632">
              <w:t>Upínání obrobku</w:t>
            </w:r>
          </w:p>
          <w:p w14:paraId="6A61787F" w14:textId="77777777" w:rsidR="00345094" w:rsidRPr="00473632" w:rsidRDefault="00345094" w:rsidP="00345094">
            <w:pPr>
              <w:pStyle w:val="svp"/>
              <w:numPr>
                <w:ilvl w:val="0"/>
                <w:numId w:val="5"/>
              </w:numPr>
              <w:tabs>
                <w:tab w:val="clear" w:pos="480"/>
                <w:tab w:val="num" w:pos="360"/>
                <w:tab w:val="num" w:pos="720"/>
              </w:tabs>
              <w:ind w:left="360" w:hanging="360"/>
            </w:pPr>
            <w:r w:rsidRPr="00473632">
              <w:t>Řezné podmínky pro vrtání</w:t>
            </w:r>
          </w:p>
          <w:p w14:paraId="38589A58"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Bezpečnost práce</w:t>
            </w:r>
          </w:p>
        </w:tc>
        <w:tc>
          <w:tcPr>
            <w:tcW w:w="3797" w:type="dxa"/>
          </w:tcPr>
          <w:p w14:paraId="3A2605A0" w14:textId="77777777" w:rsidR="00345094" w:rsidRPr="00473632" w:rsidRDefault="00345094" w:rsidP="00345094">
            <w:pPr>
              <w:pStyle w:val="svp"/>
              <w:numPr>
                <w:ilvl w:val="0"/>
                <w:numId w:val="5"/>
              </w:numPr>
              <w:tabs>
                <w:tab w:val="clear" w:pos="480"/>
                <w:tab w:val="num" w:pos="360"/>
                <w:tab w:val="num" w:pos="720"/>
              </w:tabs>
              <w:ind w:left="360" w:hanging="360"/>
            </w:pPr>
            <w:r w:rsidRPr="00473632">
              <w:t>umí obsluhovat jednotlivé druhy vrtaček</w:t>
            </w:r>
          </w:p>
          <w:p w14:paraId="5FB294EE" w14:textId="77777777" w:rsidR="00345094" w:rsidRPr="00473632" w:rsidRDefault="00345094" w:rsidP="00345094">
            <w:pPr>
              <w:pStyle w:val="svp"/>
              <w:numPr>
                <w:ilvl w:val="0"/>
                <w:numId w:val="5"/>
              </w:numPr>
              <w:tabs>
                <w:tab w:val="clear" w:pos="480"/>
                <w:tab w:val="num" w:pos="360"/>
                <w:tab w:val="num" w:pos="720"/>
              </w:tabs>
              <w:ind w:left="360" w:hanging="360"/>
            </w:pPr>
            <w:r w:rsidRPr="00473632">
              <w:t>ustavuje a bez poškození upíná tvarově nesložité obrobky</w:t>
            </w:r>
          </w:p>
          <w:p w14:paraId="61084514"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volí a na strojích nastavuje technologické podmínky </w:t>
            </w:r>
          </w:p>
          <w:p w14:paraId="154EE935"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druhy nástrojů a jejich způsoby upínání</w:t>
            </w:r>
          </w:p>
          <w:p w14:paraId="0F556109" w14:textId="77777777" w:rsidR="00345094" w:rsidRPr="00473632" w:rsidRDefault="00345094" w:rsidP="00345094">
            <w:pPr>
              <w:pStyle w:val="svp"/>
              <w:numPr>
                <w:ilvl w:val="0"/>
                <w:numId w:val="5"/>
              </w:numPr>
              <w:tabs>
                <w:tab w:val="clear" w:pos="480"/>
                <w:tab w:val="num" w:pos="360"/>
                <w:tab w:val="num" w:pos="720"/>
              </w:tabs>
              <w:ind w:left="360" w:hanging="360"/>
            </w:pPr>
            <w:r w:rsidRPr="00473632">
              <w:t>nastaví správné řezné podmínky</w:t>
            </w:r>
          </w:p>
          <w:p w14:paraId="59785462"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tc>
      </w:tr>
      <w:tr w:rsidR="00345094" w:rsidRPr="00473632" w14:paraId="1FE56133" w14:textId="77777777" w:rsidTr="00345094">
        <w:tc>
          <w:tcPr>
            <w:tcW w:w="7513" w:type="dxa"/>
            <w:gridSpan w:val="2"/>
          </w:tcPr>
          <w:p w14:paraId="4F483350" w14:textId="77777777" w:rsidR="00345094" w:rsidRPr="00473632" w:rsidRDefault="00345094" w:rsidP="00345094">
            <w:pPr>
              <w:pStyle w:val="svp"/>
            </w:pPr>
            <w:r w:rsidRPr="00473632">
              <w:t>Počet hodin 36</w:t>
            </w:r>
          </w:p>
        </w:tc>
      </w:tr>
    </w:tbl>
    <w:p w14:paraId="3DCEB2E6"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F62ED85" w14:textId="77777777" w:rsidTr="00345094">
        <w:trPr>
          <w:trHeight w:val="412"/>
        </w:trPr>
        <w:tc>
          <w:tcPr>
            <w:tcW w:w="3680" w:type="dxa"/>
          </w:tcPr>
          <w:p w14:paraId="3DB2056F" w14:textId="77777777" w:rsidR="00345094" w:rsidRPr="00473632" w:rsidRDefault="00345094" w:rsidP="00345094">
            <w:pPr>
              <w:pStyle w:val="svp"/>
              <w:numPr>
                <w:ilvl w:val="0"/>
                <w:numId w:val="20"/>
              </w:numPr>
            </w:pPr>
            <w:r w:rsidRPr="00473632">
              <w:t>Zahlubování</w:t>
            </w:r>
          </w:p>
        </w:tc>
        <w:tc>
          <w:tcPr>
            <w:tcW w:w="3760" w:type="dxa"/>
          </w:tcPr>
          <w:p w14:paraId="71875208" w14:textId="77777777" w:rsidR="00345094" w:rsidRPr="00473632" w:rsidRDefault="00345094" w:rsidP="00345094">
            <w:pPr>
              <w:pStyle w:val="svp"/>
            </w:pPr>
            <w:r w:rsidRPr="00473632">
              <w:t>Žák:</w:t>
            </w:r>
          </w:p>
        </w:tc>
      </w:tr>
      <w:tr w:rsidR="00345094" w:rsidRPr="00473632" w14:paraId="319F1051" w14:textId="77777777" w:rsidTr="00345094">
        <w:trPr>
          <w:trHeight w:val="412"/>
        </w:trPr>
        <w:tc>
          <w:tcPr>
            <w:tcW w:w="3680" w:type="dxa"/>
          </w:tcPr>
          <w:p w14:paraId="413F07D2" w14:textId="77777777" w:rsidR="00345094" w:rsidRPr="00473632" w:rsidRDefault="00345094" w:rsidP="00345094">
            <w:pPr>
              <w:pStyle w:val="svp"/>
              <w:numPr>
                <w:ilvl w:val="0"/>
                <w:numId w:val="5"/>
              </w:numPr>
              <w:tabs>
                <w:tab w:val="clear" w:pos="480"/>
                <w:tab w:val="num" w:pos="360"/>
                <w:tab w:val="num" w:pos="720"/>
              </w:tabs>
              <w:ind w:left="360" w:hanging="360"/>
            </w:pPr>
            <w:r w:rsidRPr="00473632">
              <w:t>Nástroje, způsoby upínání</w:t>
            </w:r>
          </w:p>
          <w:p w14:paraId="2A1BCA8C" w14:textId="77777777" w:rsidR="00345094" w:rsidRPr="00473632" w:rsidRDefault="00345094" w:rsidP="00345094">
            <w:pPr>
              <w:pStyle w:val="svp"/>
              <w:numPr>
                <w:ilvl w:val="0"/>
                <w:numId w:val="5"/>
              </w:numPr>
              <w:tabs>
                <w:tab w:val="clear" w:pos="480"/>
                <w:tab w:val="num" w:pos="360"/>
                <w:tab w:val="num" w:pos="720"/>
              </w:tabs>
              <w:ind w:left="360" w:hanging="360"/>
            </w:pPr>
            <w:r w:rsidRPr="00473632">
              <w:t>Řezné podmínky pro zahlubování</w:t>
            </w:r>
          </w:p>
          <w:p w14:paraId="07362CBD"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Bezpečnost práce</w:t>
            </w:r>
          </w:p>
        </w:tc>
        <w:tc>
          <w:tcPr>
            <w:tcW w:w="3760" w:type="dxa"/>
          </w:tcPr>
          <w:p w14:paraId="445EF3E6"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druhy nástrojů, a jejich způsoby upínání</w:t>
            </w:r>
          </w:p>
          <w:p w14:paraId="09BFA2F6" w14:textId="77777777" w:rsidR="00345094" w:rsidRPr="00473632" w:rsidRDefault="00345094" w:rsidP="00345094">
            <w:pPr>
              <w:pStyle w:val="svp"/>
              <w:numPr>
                <w:ilvl w:val="0"/>
                <w:numId w:val="5"/>
              </w:numPr>
              <w:tabs>
                <w:tab w:val="clear" w:pos="480"/>
                <w:tab w:val="num" w:pos="360"/>
                <w:tab w:val="num" w:pos="720"/>
              </w:tabs>
              <w:ind w:left="360" w:hanging="360"/>
            </w:pPr>
            <w:r w:rsidRPr="00473632">
              <w:t>volí nástroje pro provedení technologických operací strojního obrábění</w:t>
            </w:r>
          </w:p>
          <w:p w14:paraId="17DB7A22" w14:textId="77777777" w:rsidR="00345094" w:rsidRPr="00473632" w:rsidRDefault="00345094" w:rsidP="00345094">
            <w:pPr>
              <w:pStyle w:val="svp"/>
              <w:numPr>
                <w:ilvl w:val="0"/>
                <w:numId w:val="5"/>
              </w:numPr>
              <w:tabs>
                <w:tab w:val="clear" w:pos="480"/>
                <w:tab w:val="num" w:pos="360"/>
                <w:tab w:val="num" w:pos="720"/>
              </w:tabs>
              <w:ind w:left="360" w:hanging="360"/>
            </w:pPr>
            <w:r w:rsidRPr="00473632">
              <w:t>kontroluje výsledky obrábění měřidly a měřicími přístroji</w:t>
            </w:r>
          </w:p>
          <w:p w14:paraId="59E917C2" w14:textId="77777777" w:rsidR="00345094" w:rsidRPr="00473632" w:rsidRDefault="00345094" w:rsidP="00345094">
            <w:pPr>
              <w:pStyle w:val="svp"/>
              <w:numPr>
                <w:ilvl w:val="0"/>
                <w:numId w:val="5"/>
              </w:numPr>
              <w:tabs>
                <w:tab w:val="clear" w:pos="480"/>
                <w:tab w:val="num" w:pos="360"/>
                <w:tab w:val="num" w:pos="720"/>
              </w:tabs>
              <w:ind w:left="360" w:hanging="360"/>
            </w:pPr>
            <w:r w:rsidRPr="00473632">
              <w:t>zahlubuje spojovací materiál podle normy ČSN</w:t>
            </w:r>
          </w:p>
          <w:p w14:paraId="5E414A29" w14:textId="77777777" w:rsidR="00345094" w:rsidRPr="00473632" w:rsidRDefault="00345094" w:rsidP="00345094">
            <w:pPr>
              <w:pStyle w:val="svp"/>
              <w:numPr>
                <w:ilvl w:val="0"/>
                <w:numId w:val="5"/>
              </w:numPr>
              <w:tabs>
                <w:tab w:val="clear" w:pos="480"/>
                <w:tab w:val="num" w:pos="360"/>
                <w:tab w:val="num" w:pos="720"/>
              </w:tabs>
              <w:ind w:left="360" w:hanging="360"/>
            </w:pPr>
            <w:r w:rsidRPr="00473632">
              <w:t>nastaví řezné podmínky</w:t>
            </w:r>
          </w:p>
          <w:p w14:paraId="09C6FB30"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tc>
      </w:tr>
      <w:tr w:rsidR="00345094" w:rsidRPr="00473632" w14:paraId="7DD116D8" w14:textId="77777777" w:rsidTr="00345094">
        <w:trPr>
          <w:trHeight w:val="412"/>
        </w:trPr>
        <w:tc>
          <w:tcPr>
            <w:tcW w:w="7440" w:type="dxa"/>
            <w:gridSpan w:val="2"/>
          </w:tcPr>
          <w:p w14:paraId="3E41CFE3" w14:textId="77777777" w:rsidR="00345094" w:rsidRPr="00473632" w:rsidRDefault="00345094" w:rsidP="00345094">
            <w:pPr>
              <w:pStyle w:val="svp"/>
            </w:pPr>
            <w:r w:rsidRPr="00473632">
              <w:t>Počet hodin 36</w:t>
            </w:r>
          </w:p>
        </w:tc>
      </w:tr>
    </w:tbl>
    <w:p w14:paraId="59666570"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013812B0" w14:textId="77777777" w:rsidTr="00345094">
        <w:trPr>
          <w:trHeight w:val="412"/>
        </w:trPr>
        <w:tc>
          <w:tcPr>
            <w:tcW w:w="3680" w:type="dxa"/>
          </w:tcPr>
          <w:p w14:paraId="484E5506" w14:textId="77777777" w:rsidR="00345094" w:rsidRPr="00473632" w:rsidRDefault="00345094" w:rsidP="00345094">
            <w:pPr>
              <w:pStyle w:val="svp"/>
              <w:numPr>
                <w:ilvl w:val="0"/>
                <w:numId w:val="20"/>
              </w:numPr>
            </w:pPr>
            <w:r w:rsidRPr="00473632">
              <w:t>Vystružování</w:t>
            </w:r>
          </w:p>
        </w:tc>
        <w:tc>
          <w:tcPr>
            <w:tcW w:w="3760" w:type="dxa"/>
          </w:tcPr>
          <w:p w14:paraId="0020B122" w14:textId="77777777" w:rsidR="00345094" w:rsidRPr="00473632" w:rsidRDefault="00345094" w:rsidP="00345094">
            <w:pPr>
              <w:pStyle w:val="svp"/>
            </w:pPr>
            <w:r w:rsidRPr="00473632">
              <w:t>Žák:</w:t>
            </w:r>
          </w:p>
        </w:tc>
      </w:tr>
      <w:tr w:rsidR="00345094" w:rsidRPr="00473632" w14:paraId="29F8BF63" w14:textId="77777777" w:rsidTr="00345094">
        <w:trPr>
          <w:trHeight w:val="412"/>
        </w:trPr>
        <w:tc>
          <w:tcPr>
            <w:tcW w:w="3680" w:type="dxa"/>
            <w:tcBorders>
              <w:top w:val="nil"/>
            </w:tcBorders>
          </w:tcPr>
          <w:p w14:paraId="5F31994B" w14:textId="77777777" w:rsidR="00345094" w:rsidRPr="00473632" w:rsidRDefault="00345094" w:rsidP="00345094">
            <w:pPr>
              <w:pStyle w:val="svp"/>
              <w:numPr>
                <w:ilvl w:val="0"/>
                <w:numId w:val="5"/>
              </w:numPr>
              <w:tabs>
                <w:tab w:val="clear" w:pos="480"/>
                <w:tab w:val="num" w:pos="360"/>
                <w:tab w:val="num" w:pos="720"/>
              </w:tabs>
              <w:ind w:left="360" w:hanging="360"/>
            </w:pPr>
            <w:r w:rsidRPr="00473632">
              <w:t>Nástroje, způsoby upínání</w:t>
            </w:r>
          </w:p>
          <w:p w14:paraId="0CD2B2AB" w14:textId="77777777" w:rsidR="00345094" w:rsidRPr="00473632" w:rsidRDefault="00345094" w:rsidP="00345094">
            <w:pPr>
              <w:pStyle w:val="svp"/>
              <w:numPr>
                <w:ilvl w:val="0"/>
                <w:numId w:val="5"/>
              </w:numPr>
              <w:tabs>
                <w:tab w:val="clear" w:pos="480"/>
                <w:tab w:val="num" w:pos="360"/>
                <w:tab w:val="num" w:pos="720"/>
              </w:tabs>
              <w:ind w:left="360" w:hanging="360"/>
            </w:pPr>
            <w:r w:rsidRPr="00473632">
              <w:t>Řezné podmínky pro vystružování</w:t>
            </w:r>
          </w:p>
          <w:p w14:paraId="0A1D0FCF" w14:textId="77777777" w:rsidR="00345094" w:rsidRPr="00473632" w:rsidRDefault="00345094" w:rsidP="00345094">
            <w:pPr>
              <w:pStyle w:val="svp"/>
              <w:numPr>
                <w:ilvl w:val="0"/>
                <w:numId w:val="5"/>
              </w:numPr>
              <w:tabs>
                <w:tab w:val="clear" w:pos="480"/>
                <w:tab w:val="num" w:pos="360"/>
                <w:tab w:val="num" w:pos="720"/>
              </w:tabs>
              <w:ind w:left="360" w:hanging="360"/>
            </w:pPr>
            <w:r w:rsidRPr="00473632">
              <w:t>Volba nástrojů</w:t>
            </w:r>
          </w:p>
          <w:p w14:paraId="17F428D5" w14:textId="77777777" w:rsidR="00345094" w:rsidRPr="00473632" w:rsidRDefault="00345094" w:rsidP="00345094">
            <w:pPr>
              <w:pStyle w:val="svp"/>
              <w:numPr>
                <w:ilvl w:val="0"/>
                <w:numId w:val="5"/>
              </w:numPr>
              <w:tabs>
                <w:tab w:val="clear" w:pos="480"/>
                <w:tab w:val="num" w:pos="360"/>
                <w:tab w:val="num" w:pos="720"/>
              </w:tabs>
              <w:ind w:left="360" w:hanging="360"/>
            </w:pPr>
            <w:r w:rsidRPr="00473632">
              <w:t>Význam vystružování</w:t>
            </w:r>
          </w:p>
          <w:p w14:paraId="0CCF2270" w14:textId="77777777" w:rsidR="00345094" w:rsidRPr="00473632" w:rsidRDefault="00345094" w:rsidP="00345094">
            <w:pPr>
              <w:pStyle w:val="svp"/>
              <w:numPr>
                <w:ilvl w:val="0"/>
                <w:numId w:val="5"/>
              </w:numPr>
              <w:tabs>
                <w:tab w:val="clear" w:pos="480"/>
                <w:tab w:val="num" w:pos="360"/>
                <w:tab w:val="num" w:pos="720"/>
              </w:tabs>
              <w:ind w:left="360" w:hanging="360"/>
            </w:pPr>
            <w:r w:rsidRPr="00473632">
              <w:t>Měřidla</w:t>
            </w:r>
          </w:p>
          <w:p w14:paraId="0168D8DD"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Bezpečnost práce</w:t>
            </w:r>
          </w:p>
        </w:tc>
        <w:tc>
          <w:tcPr>
            <w:tcW w:w="3760" w:type="dxa"/>
            <w:tcBorders>
              <w:top w:val="nil"/>
            </w:tcBorders>
          </w:tcPr>
          <w:p w14:paraId="2E545646"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druhy nástrojů a jejich způsoby upínání</w:t>
            </w:r>
          </w:p>
          <w:p w14:paraId="747E99EA" w14:textId="77777777" w:rsidR="00345094" w:rsidRPr="00473632" w:rsidRDefault="00345094" w:rsidP="00345094">
            <w:pPr>
              <w:pStyle w:val="svp"/>
              <w:numPr>
                <w:ilvl w:val="0"/>
                <w:numId w:val="5"/>
              </w:numPr>
              <w:tabs>
                <w:tab w:val="clear" w:pos="480"/>
                <w:tab w:val="num" w:pos="360"/>
                <w:tab w:val="num" w:pos="720"/>
              </w:tabs>
              <w:ind w:left="360" w:hanging="360"/>
            </w:pPr>
            <w:r w:rsidRPr="00473632">
              <w:t>ustavuje a bez poškození upíná nesložité obrobky</w:t>
            </w:r>
          </w:p>
          <w:p w14:paraId="37E38D39" w14:textId="77777777" w:rsidR="00345094" w:rsidRPr="00473632" w:rsidRDefault="00345094" w:rsidP="00345094">
            <w:pPr>
              <w:pStyle w:val="svp"/>
              <w:numPr>
                <w:ilvl w:val="0"/>
                <w:numId w:val="5"/>
              </w:numPr>
              <w:tabs>
                <w:tab w:val="clear" w:pos="480"/>
                <w:tab w:val="num" w:pos="360"/>
                <w:tab w:val="num" w:pos="720"/>
              </w:tabs>
              <w:ind w:left="360" w:hanging="360"/>
            </w:pPr>
            <w:r w:rsidRPr="00473632">
              <w:t>vystružuje různé druhy otvorů</w:t>
            </w:r>
          </w:p>
          <w:p w14:paraId="2FAD9275"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jednotlivé nástroje</w:t>
            </w:r>
          </w:p>
          <w:p w14:paraId="30D868AC" w14:textId="77777777" w:rsidR="00345094" w:rsidRPr="00473632" w:rsidRDefault="00345094" w:rsidP="00345094">
            <w:pPr>
              <w:pStyle w:val="svp"/>
              <w:numPr>
                <w:ilvl w:val="0"/>
                <w:numId w:val="5"/>
              </w:numPr>
              <w:tabs>
                <w:tab w:val="clear" w:pos="480"/>
                <w:tab w:val="num" w:pos="360"/>
                <w:tab w:val="num" w:pos="720"/>
              </w:tabs>
              <w:ind w:left="360" w:hanging="360"/>
            </w:pPr>
            <w:r w:rsidRPr="00473632">
              <w:t>nastaví řezné podmínky a chlazení nástrojů</w:t>
            </w:r>
          </w:p>
          <w:p w14:paraId="793463F9" w14:textId="77777777" w:rsidR="00345094" w:rsidRPr="00473632" w:rsidRDefault="00345094" w:rsidP="00345094">
            <w:pPr>
              <w:pStyle w:val="svp"/>
              <w:numPr>
                <w:ilvl w:val="0"/>
                <w:numId w:val="5"/>
              </w:numPr>
              <w:tabs>
                <w:tab w:val="clear" w:pos="480"/>
                <w:tab w:val="num" w:pos="360"/>
                <w:tab w:val="num" w:pos="720"/>
              </w:tabs>
              <w:ind w:left="360" w:hanging="360"/>
            </w:pPr>
            <w:r w:rsidRPr="00473632">
              <w:t>ukládá měřidla a nástroje</w:t>
            </w:r>
          </w:p>
          <w:p w14:paraId="69EC5153"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tc>
      </w:tr>
      <w:tr w:rsidR="00345094" w:rsidRPr="00473632" w14:paraId="2586140F" w14:textId="77777777" w:rsidTr="00345094">
        <w:trPr>
          <w:trHeight w:val="412"/>
        </w:trPr>
        <w:tc>
          <w:tcPr>
            <w:tcW w:w="7440" w:type="dxa"/>
            <w:gridSpan w:val="2"/>
            <w:tcBorders>
              <w:top w:val="nil"/>
            </w:tcBorders>
          </w:tcPr>
          <w:p w14:paraId="46D2F176" w14:textId="77777777" w:rsidR="00345094" w:rsidRPr="00473632" w:rsidRDefault="00345094" w:rsidP="00345094">
            <w:pPr>
              <w:pStyle w:val="svp"/>
            </w:pPr>
            <w:r w:rsidRPr="00473632">
              <w:t>Počet hodin 36</w:t>
            </w:r>
          </w:p>
        </w:tc>
      </w:tr>
    </w:tbl>
    <w:p w14:paraId="23BC5546"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2CD5585A" w14:textId="77777777" w:rsidTr="00345094">
        <w:tc>
          <w:tcPr>
            <w:tcW w:w="3680" w:type="dxa"/>
          </w:tcPr>
          <w:p w14:paraId="0B201F65" w14:textId="77777777" w:rsidR="00345094" w:rsidRPr="00473632" w:rsidRDefault="00345094" w:rsidP="00345094">
            <w:pPr>
              <w:pStyle w:val="svp"/>
              <w:numPr>
                <w:ilvl w:val="0"/>
                <w:numId w:val="20"/>
              </w:numPr>
            </w:pPr>
            <w:r w:rsidRPr="00473632">
              <w:t>Ruční vystružování</w:t>
            </w:r>
          </w:p>
        </w:tc>
        <w:tc>
          <w:tcPr>
            <w:tcW w:w="3760" w:type="dxa"/>
          </w:tcPr>
          <w:p w14:paraId="6A612BAC" w14:textId="77777777" w:rsidR="00345094" w:rsidRPr="00473632" w:rsidRDefault="00345094" w:rsidP="00345094">
            <w:pPr>
              <w:pStyle w:val="svp"/>
            </w:pPr>
            <w:r w:rsidRPr="00473632">
              <w:t>Žák:</w:t>
            </w:r>
          </w:p>
        </w:tc>
      </w:tr>
      <w:tr w:rsidR="00345094" w:rsidRPr="00473632" w14:paraId="38EC9888" w14:textId="77777777" w:rsidTr="00345094">
        <w:tc>
          <w:tcPr>
            <w:tcW w:w="3680" w:type="dxa"/>
          </w:tcPr>
          <w:p w14:paraId="0FAB39A2" w14:textId="77777777" w:rsidR="00345094" w:rsidRPr="00473632" w:rsidRDefault="00345094" w:rsidP="00345094">
            <w:pPr>
              <w:pStyle w:val="svp"/>
              <w:numPr>
                <w:ilvl w:val="0"/>
                <w:numId w:val="5"/>
              </w:numPr>
              <w:tabs>
                <w:tab w:val="clear" w:pos="480"/>
                <w:tab w:val="num" w:pos="360"/>
                <w:tab w:val="num" w:pos="720"/>
              </w:tabs>
              <w:ind w:left="360" w:hanging="360"/>
            </w:pPr>
            <w:r w:rsidRPr="00473632">
              <w:t>Nástroje</w:t>
            </w:r>
          </w:p>
          <w:p w14:paraId="36CEB386"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Postup výroby válcové a kuželové díry</w:t>
            </w:r>
          </w:p>
        </w:tc>
        <w:tc>
          <w:tcPr>
            <w:tcW w:w="3760" w:type="dxa"/>
          </w:tcPr>
          <w:p w14:paraId="32C9F3F2" w14:textId="77777777" w:rsidR="00345094" w:rsidRPr="00473632" w:rsidRDefault="00345094" w:rsidP="00345094">
            <w:pPr>
              <w:pStyle w:val="svp"/>
              <w:numPr>
                <w:ilvl w:val="0"/>
                <w:numId w:val="5"/>
              </w:numPr>
              <w:tabs>
                <w:tab w:val="clear" w:pos="480"/>
                <w:tab w:val="num" w:pos="360"/>
                <w:tab w:val="num" w:pos="720"/>
              </w:tabs>
              <w:ind w:left="360" w:hanging="360"/>
            </w:pPr>
            <w:r w:rsidRPr="00473632">
              <w:t>rozlišuje jednotlivé nástroje</w:t>
            </w:r>
          </w:p>
          <w:p w14:paraId="08A063B5"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správný výrobní postup</w:t>
            </w:r>
          </w:p>
          <w:p w14:paraId="0C1DD399"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připravuje k práci základní ruční nástroje, nářadí, měřidla a další pomůcky </w:t>
            </w:r>
          </w:p>
          <w:p w14:paraId="6F4B5AF0" w14:textId="77777777" w:rsidR="00345094" w:rsidRPr="00473632" w:rsidRDefault="00345094" w:rsidP="00345094">
            <w:pPr>
              <w:pStyle w:val="svp"/>
              <w:numPr>
                <w:ilvl w:val="0"/>
                <w:numId w:val="5"/>
              </w:numPr>
              <w:tabs>
                <w:tab w:val="clear" w:pos="480"/>
                <w:tab w:val="num" w:pos="360"/>
                <w:tab w:val="num" w:pos="720"/>
              </w:tabs>
              <w:ind w:left="360" w:hanging="360"/>
            </w:pPr>
            <w:r w:rsidRPr="00473632">
              <w:t>uvede příklady bezpečnostních rizik, event. nejčastější příčiny úrazů a jejich prevenci</w:t>
            </w:r>
          </w:p>
        </w:tc>
      </w:tr>
      <w:tr w:rsidR="00345094" w:rsidRPr="00473632" w14:paraId="2A730EBC" w14:textId="77777777" w:rsidTr="00345094">
        <w:tc>
          <w:tcPr>
            <w:tcW w:w="7440" w:type="dxa"/>
            <w:gridSpan w:val="2"/>
          </w:tcPr>
          <w:p w14:paraId="67A4703F" w14:textId="77777777" w:rsidR="00345094" w:rsidRPr="00473632" w:rsidRDefault="00345094" w:rsidP="00345094">
            <w:pPr>
              <w:pStyle w:val="svp"/>
            </w:pPr>
            <w:r w:rsidRPr="00473632">
              <w:t>Počet hodin 12</w:t>
            </w:r>
          </w:p>
        </w:tc>
      </w:tr>
    </w:tbl>
    <w:p w14:paraId="1B0900B7"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9147613" w14:textId="77777777" w:rsidTr="00345094">
        <w:trPr>
          <w:trHeight w:val="412"/>
        </w:trPr>
        <w:tc>
          <w:tcPr>
            <w:tcW w:w="3716" w:type="dxa"/>
          </w:tcPr>
          <w:p w14:paraId="436D2BB8" w14:textId="77777777" w:rsidR="00345094" w:rsidRPr="00473632" w:rsidRDefault="00345094" w:rsidP="00345094">
            <w:pPr>
              <w:pStyle w:val="svp"/>
              <w:numPr>
                <w:ilvl w:val="0"/>
                <w:numId w:val="20"/>
              </w:numPr>
              <w:tabs>
                <w:tab w:val="left" w:pos="2400"/>
              </w:tabs>
            </w:pPr>
            <w:r w:rsidRPr="00473632">
              <w:t>Řezání závitů vnitřních</w:t>
            </w:r>
          </w:p>
        </w:tc>
        <w:tc>
          <w:tcPr>
            <w:tcW w:w="3797" w:type="dxa"/>
          </w:tcPr>
          <w:p w14:paraId="4E33175F" w14:textId="77777777" w:rsidR="00345094" w:rsidRPr="00473632" w:rsidRDefault="00345094" w:rsidP="00345094">
            <w:pPr>
              <w:pStyle w:val="svp"/>
            </w:pPr>
            <w:r w:rsidRPr="00473632">
              <w:t>Žák:</w:t>
            </w:r>
          </w:p>
        </w:tc>
      </w:tr>
      <w:tr w:rsidR="00345094" w:rsidRPr="00473632" w14:paraId="57A651CF" w14:textId="77777777" w:rsidTr="00345094">
        <w:tc>
          <w:tcPr>
            <w:tcW w:w="3716" w:type="dxa"/>
          </w:tcPr>
          <w:p w14:paraId="41027338" w14:textId="77777777" w:rsidR="00345094" w:rsidRPr="00473632" w:rsidRDefault="00345094" w:rsidP="00345094">
            <w:pPr>
              <w:pStyle w:val="svp"/>
              <w:numPr>
                <w:ilvl w:val="0"/>
                <w:numId w:val="5"/>
              </w:numPr>
              <w:tabs>
                <w:tab w:val="clear" w:pos="480"/>
                <w:tab w:val="num" w:pos="360"/>
                <w:tab w:val="num" w:pos="720"/>
              </w:tabs>
              <w:ind w:left="360" w:hanging="360"/>
            </w:pPr>
            <w:r w:rsidRPr="00473632">
              <w:t>Příprava materiálu pro vnitřní závity</w:t>
            </w:r>
          </w:p>
          <w:p w14:paraId="160B0DA7" w14:textId="77777777" w:rsidR="00345094" w:rsidRPr="00473632" w:rsidRDefault="00345094" w:rsidP="00345094">
            <w:pPr>
              <w:pStyle w:val="svp"/>
              <w:numPr>
                <w:ilvl w:val="0"/>
                <w:numId w:val="5"/>
              </w:numPr>
              <w:tabs>
                <w:tab w:val="clear" w:pos="480"/>
                <w:tab w:val="num" w:pos="360"/>
                <w:tab w:val="num" w:pos="720"/>
              </w:tabs>
              <w:ind w:left="360" w:hanging="360"/>
            </w:pPr>
            <w:r w:rsidRPr="00473632">
              <w:t>Nástroje a upínání</w:t>
            </w:r>
          </w:p>
          <w:p w14:paraId="41177F22" w14:textId="77777777" w:rsidR="00345094" w:rsidRPr="00473632" w:rsidRDefault="00345094" w:rsidP="00345094">
            <w:pPr>
              <w:pStyle w:val="svp"/>
              <w:numPr>
                <w:ilvl w:val="0"/>
                <w:numId w:val="5"/>
              </w:numPr>
              <w:tabs>
                <w:tab w:val="clear" w:pos="480"/>
                <w:tab w:val="num" w:pos="360"/>
                <w:tab w:val="num" w:pos="720"/>
              </w:tabs>
              <w:ind w:left="360" w:hanging="360"/>
            </w:pPr>
            <w:r w:rsidRPr="00473632">
              <w:t>Volba otvorů pro vnitřní závity</w:t>
            </w:r>
          </w:p>
          <w:p w14:paraId="3D750F6C" w14:textId="77777777" w:rsidR="00345094" w:rsidRPr="00473632" w:rsidRDefault="00345094" w:rsidP="00345094">
            <w:pPr>
              <w:pStyle w:val="svp"/>
              <w:numPr>
                <w:ilvl w:val="0"/>
                <w:numId w:val="5"/>
              </w:numPr>
              <w:tabs>
                <w:tab w:val="clear" w:pos="480"/>
                <w:tab w:val="num" w:pos="360"/>
                <w:tab w:val="num" w:pos="720"/>
              </w:tabs>
              <w:ind w:left="360" w:hanging="360"/>
            </w:pPr>
            <w:r w:rsidRPr="00473632">
              <w:t>Význam mazání a ukládání nástrojů</w:t>
            </w:r>
          </w:p>
          <w:p w14:paraId="4EDD746E" w14:textId="77777777" w:rsidR="00345094" w:rsidRPr="00473632" w:rsidRDefault="00345094" w:rsidP="00345094">
            <w:pPr>
              <w:pStyle w:val="svp"/>
              <w:numPr>
                <w:ilvl w:val="0"/>
                <w:numId w:val="5"/>
              </w:numPr>
              <w:tabs>
                <w:tab w:val="clear" w:pos="480"/>
                <w:tab w:val="num" w:pos="360"/>
                <w:tab w:val="num" w:pos="720"/>
              </w:tabs>
              <w:ind w:left="360" w:hanging="360"/>
            </w:pPr>
            <w:r w:rsidRPr="00473632">
              <w:t>Měření závitů</w:t>
            </w:r>
          </w:p>
        </w:tc>
        <w:tc>
          <w:tcPr>
            <w:tcW w:w="3797" w:type="dxa"/>
          </w:tcPr>
          <w:p w14:paraId="20C883C5" w14:textId="77777777" w:rsidR="00345094" w:rsidRPr="00473632" w:rsidRDefault="00345094" w:rsidP="00345094">
            <w:pPr>
              <w:pStyle w:val="svp"/>
              <w:numPr>
                <w:ilvl w:val="0"/>
                <w:numId w:val="5"/>
              </w:numPr>
              <w:tabs>
                <w:tab w:val="clear" w:pos="480"/>
                <w:tab w:val="num" w:pos="360"/>
                <w:tab w:val="num" w:pos="720"/>
              </w:tabs>
              <w:ind w:left="360" w:hanging="360"/>
            </w:pPr>
            <w:r w:rsidRPr="00473632">
              <w:t>umí podle druhu závitů volit nástroj</w:t>
            </w:r>
          </w:p>
          <w:p w14:paraId="4773CDF2" w14:textId="77777777" w:rsidR="00345094" w:rsidRPr="00473632" w:rsidRDefault="00345094" w:rsidP="00345094">
            <w:pPr>
              <w:pStyle w:val="svp"/>
              <w:numPr>
                <w:ilvl w:val="0"/>
                <w:numId w:val="5"/>
              </w:numPr>
              <w:tabs>
                <w:tab w:val="clear" w:pos="480"/>
                <w:tab w:val="num" w:pos="360"/>
                <w:tab w:val="num" w:pos="720"/>
              </w:tabs>
              <w:ind w:left="360" w:hanging="360"/>
            </w:pPr>
            <w:r w:rsidRPr="00473632">
              <w:t>otvor vrtá podle tabulek</w:t>
            </w:r>
          </w:p>
          <w:p w14:paraId="40B08B4A" w14:textId="77777777" w:rsidR="00345094" w:rsidRPr="00473632" w:rsidRDefault="00345094" w:rsidP="00345094">
            <w:pPr>
              <w:pStyle w:val="svp"/>
              <w:numPr>
                <w:ilvl w:val="0"/>
                <w:numId w:val="5"/>
              </w:numPr>
              <w:tabs>
                <w:tab w:val="clear" w:pos="480"/>
                <w:tab w:val="num" w:pos="360"/>
                <w:tab w:val="num" w:pos="720"/>
              </w:tabs>
              <w:ind w:left="360" w:hanging="360"/>
            </w:pPr>
            <w:r w:rsidRPr="00473632">
              <w:t>dbá na kolmost závitů</w:t>
            </w:r>
          </w:p>
          <w:p w14:paraId="4FDC6F92"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umí volit vhodné mazání </w:t>
            </w:r>
          </w:p>
          <w:p w14:paraId="56B11E23"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technologický postup</w:t>
            </w:r>
          </w:p>
          <w:p w14:paraId="63DE0658" w14:textId="77777777" w:rsidR="00345094" w:rsidRPr="00473632" w:rsidRDefault="00345094" w:rsidP="00345094">
            <w:pPr>
              <w:pStyle w:val="svp"/>
              <w:numPr>
                <w:ilvl w:val="0"/>
                <w:numId w:val="5"/>
              </w:numPr>
              <w:tabs>
                <w:tab w:val="clear" w:pos="480"/>
                <w:tab w:val="num" w:pos="360"/>
                <w:tab w:val="num" w:pos="720"/>
              </w:tabs>
              <w:ind w:left="360" w:hanging="360"/>
              <w:rPr>
                <w:rFonts w:ascii="TimesNewRoman" w:hAnsi="TimesNewRoman" w:cs="TimesNewRoman"/>
              </w:rPr>
            </w:pPr>
            <w:r w:rsidRPr="00473632">
              <w:t>měří délkové rozměry pevnými, posuvnými a mikrometrickými měřidly a jednoduchými měřicími přístroji</w:t>
            </w:r>
          </w:p>
        </w:tc>
      </w:tr>
      <w:tr w:rsidR="00345094" w:rsidRPr="00473632" w14:paraId="066CB977" w14:textId="77777777" w:rsidTr="00345094">
        <w:tc>
          <w:tcPr>
            <w:tcW w:w="7513" w:type="dxa"/>
            <w:gridSpan w:val="2"/>
          </w:tcPr>
          <w:p w14:paraId="229D44FF" w14:textId="77777777" w:rsidR="00345094" w:rsidRPr="00473632" w:rsidRDefault="00345094" w:rsidP="00345094">
            <w:pPr>
              <w:pStyle w:val="svp"/>
            </w:pPr>
            <w:r w:rsidRPr="00473632">
              <w:t>Počet hodin 30</w:t>
            </w:r>
          </w:p>
        </w:tc>
      </w:tr>
    </w:tbl>
    <w:p w14:paraId="1413C102"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012210F" w14:textId="77777777" w:rsidTr="00345094">
        <w:trPr>
          <w:trHeight w:val="412"/>
        </w:trPr>
        <w:tc>
          <w:tcPr>
            <w:tcW w:w="3716" w:type="dxa"/>
          </w:tcPr>
          <w:p w14:paraId="54E014BC" w14:textId="77777777" w:rsidR="00345094" w:rsidRPr="00473632" w:rsidRDefault="00345094" w:rsidP="00345094">
            <w:pPr>
              <w:pStyle w:val="svp"/>
              <w:numPr>
                <w:ilvl w:val="0"/>
                <w:numId w:val="20"/>
              </w:numPr>
              <w:tabs>
                <w:tab w:val="left" w:pos="2400"/>
              </w:tabs>
            </w:pPr>
            <w:r w:rsidRPr="00473632">
              <w:t>Řezání závitů vnějších</w:t>
            </w:r>
          </w:p>
        </w:tc>
        <w:tc>
          <w:tcPr>
            <w:tcW w:w="3797" w:type="dxa"/>
          </w:tcPr>
          <w:p w14:paraId="3388542D" w14:textId="77777777" w:rsidR="00345094" w:rsidRPr="00473632" w:rsidRDefault="00345094" w:rsidP="00345094">
            <w:pPr>
              <w:pStyle w:val="svp"/>
            </w:pPr>
            <w:r w:rsidRPr="00473632">
              <w:t>Žák:</w:t>
            </w:r>
          </w:p>
        </w:tc>
      </w:tr>
      <w:tr w:rsidR="00345094" w:rsidRPr="00473632" w14:paraId="255C03ED" w14:textId="77777777" w:rsidTr="00345094">
        <w:tc>
          <w:tcPr>
            <w:tcW w:w="3716" w:type="dxa"/>
          </w:tcPr>
          <w:p w14:paraId="228B06B5" w14:textId="77777777" w:rsidR="00345094" w:rsidRPr="00473632" w:rsidRDefault="00345094" w:rsidP="00345094">
            <w:pPr>
              <w:pStyle w:val="svp"/>
              <w:numPr>
                <w:ilvl w:val="0"/>
                <w:numId w:val="5"/>
              </w:numPr>
              <w:tabs>
                <w:tab w:val="clear" w:pos="480"/>
                <w:tab w:val="num" w:pos="360"/>
                <w:tab w:val="num" w:pos="720"/>
              </w:tabs>
              <w:ind w:left="360" w:hanging="360"/>
            </w:pPr>
            <w:r w:rsidRPr="00473632">
              <w:t>Příprava materiálu pro vnější závity</w:t>
            </w:r>
          </w:p>
          <w:p w14:paraId="4A8D0174" w14:textId="77777777" w:rsidR="00345094" w:rsidRPr="00473632" w:rsidRDefault="00345094" w:rsidP="00345094">
            <w:pPr>
              <w:pStyle w:val="svp"/>
              <w:numPr>
                <w:ilvl w:val="0"/>
                <w:numId w:val="5"/>
              </w:numPr>
              <w:tabs>
                <w:tab w:val="clear" w:pos="480"/>
                <w:tab w:val="num" w:pos="360"/>
                <w:tab w:val="num" w:pos="720"/>
              </w:tabs>
              <w:ind w:left="360" w:hanging="360"/>
            </w:pPr>
            <w:r w:rsidRPr="00473632">
              <w:t>Nástroje a upínání materiálu</w:t>
            </w:r>
          </w:p>
          <w:p w14:paraId="1E7DA5B8" w14:textId="77777777" w:rsidR="00345094" w:rsidRPr="00473632" w:rsidRDefault="00345094" w:rsidP="00345094">
            <w:pPr>
              <w:pStyle w:val="svp"/>
              <w:numPr>
                <w:ilvl w:val="0"/>
                <w:numId w:val="5"/>
              </w:numPr>
              <w:tabs>
                <w:tab w:val="clear" w:pos="480"/>
                <w:tab w:val="num" w:pos="360"/>
                <w:tab w:val="num" w:pos="720"/>
              </w:tabs>
              <w:ind w:left="360" w:hanging="360"/>
            </w:pPr>
            <w:r w:rsidRPr="00473632">
              <w:t>Význam mazání a ukládání nástrojů</w:t>
            </w:r>
          </w:p>
          <w:p w14:paraId="554B50DE" w14:textId="77777777" w:rsidR="00345094" w:rsidRPr="00473632" w:rsidRDefault="00345094" w:rsidP="00345094">
            <w:pPr>
              <w:pStyle w:val="svp"/>
              <w:numPr>
                <w:ilvl w:val="0"/>
                <w:numId w:val="5"/>
              </w:numPr>
              <w:tabs>
                <w:tab w:val="clear" w:pos="480"/>
                <w:tab w:val="num" w:pos="360"/>
                <w:tab w:val="num" w:pos="720"/>
              </w:tabs>
              <w:ind w:left="360" w:hanging="360"/>
            </w:pPr>
            <w:r w:rsidRPr="00473632">
              <w:t>Měření závitů</w:t>
            </w:r>
          </w:p>
        </w:tc>
        <w:tc>
          <w:tcPr>
            <w:tcW w:w="3797" w:type="dxa"/>
          </w:tcPr>
          <w:p w14:paraId="456A4A5C" w14:textId="77777777" w:rsidR="00345094" w:rsidRPr="00473632" w:rsidRDefault="00345094" w:rsidP="00345094">
            <w:pPr>
              <w:pStyle w:val="svp"/>
              <w:numPr>
                <w:ilvl w:val="0"/>
                <w:numId w:val="5"/>
              </w:numPr>
              <w:tabs>
                <w:tab w:val="clear" w:pos="480"/>
                <w:tab w:val="num" w:pos="360"/>
                <w:tab w:val="num" w:pos="720"/>
              </w:tabs>
              <w:ind w:left="360" w:hanging="360"/>
            </w:pPr>
            <w:r w:rsidRPr="00473632">
              <w:t>umí upravit sražení hrany pro závit</w:t>
            </w:r>
          </w:p>
          <w:p w14:paraId="19B392FA"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bezpečné upíná materiál</w:t>
            </w:r>
          </w:p>
          <w:p w14:paraId="191A3559"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technologický postup při řezání a dostatečně maže</w:t>
            </w:r>
          </w:p>
          <w:p w14:paraId="1D7D5779"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používá měřidla</w:t>
            </w:r>
          </w:p>
          <w:p w14:paraId="6C918303" w14:textId="77777777" w:rsidR="00345094" w:rsidRPr="00473632" w:rsidRDefault="00345094" w:rsidP="00345094">
            <w:pPr>
              <w:pStyle w:val="svp"/>
              <w:numPr>
                <w:ilvl w:val="0"/>
                <w:numId w:val="5"/>
              </w:numPr>
              <w:tabs>
                <w:tab w:val="clear" w:pos="480"/>
                <w:tab w:val="num" w:pos="360"/>
                <w:tab w:val="num" w:pos="720"/>
              </w:tabs>
              <w:ind w:left="360" w:hanging="360"/>
            </w:pPr>
            <w:r w:rsidRPr="00473632">
              <w:t>připravuje k práci základní ruční nástroje, nářadí, měřidla a další pomůcky</w:t>
            </w:r>
          </w:p>
        </w:tc>
      </w:tr>
      <w:tr w:rsidR="00345094" w:rsidRPr="00473632" w14:paraId="264B97CC" w14:textId="77777777" w:rsidTr="00345094">
        <w:tc>
          <w:tcPr>
            <w:tcW w:w="7513" w:type="dxa"/>
            <w:gridSpan w:val="2"/>
          </w:tcPr>
          <w:p w14:paraId="560F5C0F" w14:textId="77777777" w:rsidR="00345094" w:rsidRPr="00473632" w:rsidRDefault="00345094" w:rsidP="00345094">
            <w:pPr>
              <w:pStyle w:val="svp"/>
              <w:tabs>
                <w:tab w:val="num" w:pos="360"/>
                <w:tab w:val="num" w:pos="1440"/>
              </w:tabs>
              <w:ind w:left="360" w:hanging="360"/>
            </w:pPr>
            <w:r w:rsidRPr="00473632">
              <w:t>Počet hodin 24</w:t>
            </w:r>
          </w:p>
        </w:tc>
      </w:tr>
    </w:tbl>
    <w:p w14:paraId="3D0B399D"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A0CB254" w14:textId="77777777" w:rsidTr="00345094">
        <w:trPr>
          <w:trHeight w:val="412"/>
        </w:trPr>
        <w:tc>
          <w:tcPr>
            <w:tcW w:w="3716" w:type="dxa"/>
          </w:tcPr>
          <w:p w14:paraId="72AE00F7" w14:textId="77777777" w:rsidR="00345094" w:rsidRPr="00473632" w:rsidRDefault="00345094" w:rsidP="00345094">
            <w:pPr>
              <w:pStyle w:val="svp"/>
              <w:numPr>
                <w:ilvl w:val="0"/>
                <w:numId w:val="20"/>
              </w:numPr>
              <w:tabs>
                <w:tab w:val="left" w:pos="2400"/>
              </w:tabs>
            </w:pPr>
            <w:r w:rsidRPr="00473632">
              <w:t>Řezání závitů pod vrtačkou</w:t>
            </w:r>
          </w:p>
        </w:tc>
        <w:tc>
          <w:tcPr>
            <w:tcW w:w="3797" w:type="dxa"/>
          </w:tcPr>
          <w:p w14:paraId="18680822" w14:textId="77777777" w:rsidR="00345094" w:rsidRPr="00473632" w:rsidRDefault="00345094" w:rsidP="00345094">
            <w:pPr>
              <w:pStyle w:val="svp"/>
            </w:pPr>
            <w:r w:rsidRPr="00473632">
              <w:t>Žák:</w:t>
            </w:r>
          </w:p>
        </w:tc>
      </w:tr>
      <w:tr w:rsidR="00345094" w:rsidRPr="00473632" w14:paraId="741A2F0C" w14:textId="77777777" w:rsidTr="00345094">
        <w:tc>
          <w:tcPr>
            <w:tcW w:w="3716" w:type="dxa"/>
          </w:tcPr>
          <w:p w14:paraId="04222047"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Příprava materiálu </w:t>
            </w:r>
          </w:p>
          <w:p w14:paraId="2C3CFC84" w14:textId="77777777" w:rsidR="00345094" w:rsidRPr="00473632" w:rsidRDefault="00345094" w:rsidP="00345094">
            <w:pPr>
              <w:pStyle w:val="svp"/>
              <w:numPr>
                <w:ilvl w:val="0"/>
                <w:numId w:val="5"/>
              </w:numPr>
              <w:tabs>
                <w:tab w:val="clear" w:pos="480"/>
                <w:tab w:val="num" w:pos="360"/>
                <w:tab w:val="num" w:pos="720"/>
              </w:tabs>
              <w:ind w:left="360" w:hanging="360"/>
            </w:pPr>
            <w:r w:rsidRPr="00473632">
              <w:t>Upnutí materiálu</w:t>
            </w:r>
          </w:p>
          <w:p w14:paraId="3AB01AB0" w14:textId="77777777" w:rsidR="00345094" w:rsidRPr="00473632" w:rsidRDefault="00345094" w:rsidP="00345094">
            <w:pPr>
              <w:pStyle w:val="svp"/>
              <w:numPr>
                <w:ilvl w:val="0"/>
                <w:numId w:val="5"/>
              </w:numPr>
              <w:tabs>
                <w:tab w:val="clear" w:pos="480"/>
                <w:tab w:val="num" w:pos="360"/>
                <w:tab w:val="num" w:pos="720"/>
              </w:tabs>
              <w:ind w:left="360" w:hanging="360"/>
            </w:pPr>
            <w:r w:rsidRPr="00473632">
              <w:t xml:space="preserve">Nástroje, upínání nástrojů </w:t>
            </w:r>
          </w:p>
          <w:p w14:paraId="10FC9766" w14:textId="77777777" w:rsidR="00345094" w:rsidRPr="00473632" w:rsidRDefault="00345094" w:rsidP="00345094">
            <w:pPr>
              <w:pStyle w:val="svp"/>
              <w:numPr>
                <w:ilvl w:val="0"/>
                <w:numId w:val="5"/>
              </w:numPr>
              <w:tabs>
                <w:tab w:val="clear" w:pos="480"/>
                <w:tab w:val="num" w:pos="360"/>
                <w:tab w:val="num" w:pos="720"/>
              </w:tabs>
              <w:ind w:left="360" w:hanging="360"/>
            </w:pPr>
            <w:r w:rsidRPr="00473632">
              <w:t>Význam mazání a ukládání nástrojů</w:t>
            </w:r>
          </w:p>
          <w:p w14:paraId="4548E624"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Bezpečnost práce</w:t>
            </w:r>
          </w:p>
          <w:p w14:paraId="18B1D4DD" w14:textId="77777777" w:rsidR="00345094" w:rsidRPr="00473632" w:rsidRDefault="00345094" w:rsidP="00345094">
            <w:pPr>
              <w:pStyle w:val="svp"/>
              <w:numPr>
                <w:ilvl w:val="0"/>
                <w:numId w:val="5"/>
              </w:numPr>
              <w:tabs>
                <w:tab w:val="clear" w:pos="480"/>
                <w:tab w:val="num" w:pos="360"/>
                <w:tab w:val="num" w:pos="720"/>
              </w:tabs>
              <w:ind w:left="360" w:hanging="360"/>
            </w:pPr>
            <w:r w:rsidRPr="00473632">
              <w:t>Měření závitů</w:t>
            </w:r>
          </w:p>
        </w:tc>
        <w:tc>
          <w:tcPr>
            <w:tcW w:w="3797" w:type="dxa"/>
          </w:tcPr>
          <w:p w14:paraId="793FD755" w14:textId="77777777" w:rsidR="00345094" w:rsidRPr="00473632" w:rsidRDefault="00345094" w:rsidP="00345094">
            <w:pPr>
              <w:pStyle w:val="svp"/>
              <w:numPr>
                <w:ilvl w:val="0"/>
                <w:numId w:val="5"/>
              </w:numPr>
              <w:tabs>
                <w:tab w:val="clear" w:pos="480"/>
                <w:tab w:val="num" w:pos="360"/>
                <w:tab w:val="num" w:pos="720"/>
              </w:tabs>
              <w:ind w:left="360" w:hanging="360"/>
            </w:pPr>
            <w:r w:rsidRPr="00473632">
              <w:t>upraví materiál dle zadání</w:t>
            </w:r>
          </w:p>
          <w:p w14:paraId="2134C8CC"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řezné podmínky</w:t>
            </w:r>
          </w:p>
          <w:p w14:paraId="010809C3" w14:textId="77777777" w:rsidR="00345094" w:rsidRPr="00473632" w:rsidRDefault="00345094" w:rsidP="00345094">
            <w:pPr>
              <w:pStyle w:val="svp"/>
              <w:numPr>
                <w:ilvl w:val="0"/>
                <w:numId w:val="5"/>
              </w:numPr>
              <w:tabs>
                <w:tab w:val="clear" w:pos="480"/>
                <w:tab w:val="num" w:pos="360"/>
                <w:tab w:val="num" w:pos="720"/>
              </w:tabs>
              <w:ind w:left="360" w:hanging="360"/>
            </w:pPr>
            <w:r w:rsidRPr="00473632">
              <w:t>bezpečné upíná materiál</w:t>
            </w:r>
          </w:p>
          <w:p w14:paraId="2C6B348A"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technologický postup při řezání a dostatečně maže</w:t>
            </w:r>
          </w:p>
          <w:p w14:paraId="27CB5C8A"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používá měřidla</w:t>
            </w:r>
          </w:p>
          <w:p w14:paraId="3FA9E746" w14:textId="77777777" w:rsidR="00345094" w:rsidRPr="00473632" w:rsidRDefault="00345094" w:rsidP="00345094">
            <w:pPr>
              <w:pStyle w:val="svp"/>
              <w:numPr>
                <w:ilvl w:val="0"/>
                <w:numId w:val="5"/>
              </w:numPr>
              <w:tabs>
                <w:tab w:val="clear" w:pos="480"/>
                <w:tab w:val="num" w:pos="360"/>
                <w:tab w:val="num" w:pos="720"/>
              </w:tabs>
              <w:ind w:left="360" w:hanging="360"/>
            </w:pPr>
            <w:r w:rsidRPr="00473632">
              <w:rPr>
                <w:rFonts w:ascii="TimesNewRoman CE" w:hAnsi="TimesNewRoman CE" w:cs="TimesNewRoman CE"/>
              </w:rPr>
              <w:t xml:space="preserve">seřizuje stroje </w:t>
            </w:r>
            <w:r w:rsidRPr="00473632">
              <w:rPr>
                <w:rFonts w:ascii="TimesNewRoman" w:hAnsi="TimesNewRoman" w:cs="TimesNewRoman"/>
              </w:rPr>
              <w:t>pro provedení jednoduchých technologických operací</w:t>
            </w:r>
          </w:p>
        </w:tc>
      </w:tr>
      <w:tr w:rsidR="00345094" w:rsidRPr="00473632" w14:paraId="2E4EDD08" w14:textId="77777777" w:rsidTr="00345094">
        <w:tc>
          <w:tcPr>
            <w:tcW w:w="7513" w:type="dxa"/>
            <w:gridSpan w:val="2"/>
          </w:tcPr>
          <w:p w14:paraId="2B8BD3F3" w14:textId="77777777" w:rsidR="00345094" w:rsidRPr="00473632" w:rsidRDefault="00345094" w:rsidP="00345094">
            <w:pPr>
              <w:pStyle w:val="svp"/>
              <w:tabs>
                <w:tab w:val="num" w:pos="360"/>
                <w:tab w:val="num" w:pos="1440"/>
              </w:tabs>
              <w:ind w:left="360" w:hanging="360"/>
            </w:pPr>
            <w:r w:rsidRPr="00473632">
              <w:t>Počet hodin 18</w:t>
            </w:r>
          </w:p>
        </w:tc>
      </w:tr>
    </w:tbl>
    <w:p w14:paraId="228247E3"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3FD2AD2" w14:textId="77777777" w:rsidTr="00345094">
        <w:tc>
          <w:tcPr>
            <w:tcW w:w="3716" w:type="dxa"/>
          </w:tcPr>
          <w:p w14:paraId="7B0C89FB" w14:textId="77777777" w:rsidR="00345094" w:rsidRPr="00473632" w:rsidRDefault="00345094" w:rsidP="00345094">
            <w:pPr>
              <w:pStyle w:val="svp"/>
              <w:numPr>
                <w:ilvl w:val="0"/>
                <w:numId w:val="20"/>
              </w:numPr>
            </w:pPr>
            <w:r w:rsidRPr="00473632">
              <w:t>Rovnání, ohýbání</w:t>
            </w:r>
          </w:p>
        </w:tc>
        <w:tc>
          <w:tcPr>
            <w:tcW w:w="3797" w:type="dxa"/>
          </w:tcPr>
          <w:p w14:paraId="2B165D11" w14:textId="77777777" w:rsidR="00345094" w:rsidRPr="00473632" w:rsidRDefault="00345094" w:rsidP="00345094">
            <w:pPr>
              <w:pStyle w:val="svp"/>
            </w:pPr>
            <w:r w:rsidRPr="00473632">
              <w:t>Žák:</w:t>
            </w:r>
          </w:p>
        </w:tc>
      </w:tr>
      <w:tr w:rsidR="00345094" w:rsidRPr="00473632" w14:paraId="7DA50068" w14:textId="77777777" w:rsidTr="00345094">
        <w:tc>
          <w:tcPr>
            <w:tcW w:w="3716" w:type="dxa"/>
          </w:tcPr>
          <w:p w14:paraId="7260855D" w14:textId="77777777" w:rsidR="00345094" w:rsidRPr="00473632" w:rsidRDefault="00345094" w:rsidP="00345094">
            <w:pPr>
              <w:pStyle w:val="svp"/>
              <w:numPr>
                <w:ilvl w:val="0"/>
                <w:numId w:val="5"/>
              </w:numPr>
              <w:tabs>
                <w:tab w:val="clear" w:pos="480"/>
                <w:tab w:val="num" w:pos="360"/>
                <w:tab w:val="num" w:pos="720"/>
              </w:tabs>
              <w:ind w:left="360" w:hanging="360"/>
            </w:pPr>
            <w:r w:rsidRPr="00473632">
              <w:t>Ruční rovnání</w:t>
            </w:r>
          </w:p>
          <w:p w14:paraId="7BE94122" w14:textId="77777777" w:rsidR="00345094" w:rsidRPr="00473632" w:rsidRDefault="00345094" w:rsidP="00345094">
            <w:pPr>
              <w:pStyle w:val="svp"/>
              <w:numPr>
                <w:ilvl w:val="0"/>
                <w:numId w:val="5"/>
              </w:numPr>
              <w:tabs>
                <w:tab w:val="clear" w:pos="480"/>
                <w:tab w:val="num" w:pos="360"/>
                <w:tab w:val="num" w:pos="720"/>
              </w:tabs>
              <w:ind w:left="360" w:hanging="360"/>
            </w:pPr>
            <w:r w:rsidRPr="00473632">
              <w:t>Rovnání pod lisem</w:t>
            </w:r>
          </w:p>
          <w:p w14:paraId="3E74BB66" w14:textId="77777777" w:rsidR="00345094" w:rsidRPr="00473632" w:rsidRDefault="00345094" w:rsidP="00345094">
            <w:pPr>
              <w:pStyle w:val="svp"/>
              <w:numPr>
                <w:ilvl w:val="0"/>
                <w:numId w:val="5"/>
              </w:numPr>
              <w:tabs>
                <w:tab w:val="clear" w:pos="480"/>
                <w:tab w:val="num" w:pos="360"/>
                <w:tab w:val="num" w:pos="720"/>
              </w:tabs>
              <w:ind w:left="360" w:hanging="360"/>
            </w:pPr>
            <w:r w:rsidRPr="00473632">
              <w:t>Ohýbání ve svěráku</w:t>
            </w:r>
          </w:p>
          <w:p w14:paraId="1F46103F" w14:textId="77777777" w:rsidR="00345094" w:rsidRPr="00473632" w:rsidRDefault="00345094" w:rsidP="00345094">
            <w:pPr>
              <w:pStyle w:val="svp"/>
              <w:numPr>
                <w:ilvl w:val="0"/>
                <w:numId w:val="5"/>
              </w:numPr>
              <w:tabs>
                <w:tab w:val="clear" w:pos="480"/>
                <w:tab w:val="num" w:pos="360"/>
                <w:tab w:val="num" w:pos="720"/>
              </w:tabs>
              <w:ind w:left="360" w:hanging="360"/>
            </w:pPr>
            <w:r w:rsidRPr="00473632">
              <w:t>Ohýbání na ohýbačce</w:t>
            </w:r>
          </w:p>
          <w:p w14:paraId="5DEA12B5" w14:textId="77777777" w:rsidR="00345094" w:rsidRPr="00473632" w:rsidRDefault="00345094" w:rsidP="00345094">
            <w:pPr>
              <w:pStyle w:val="svp"/>
              <w:numPr>
                <w:ilvl w:val="0"/>
                <w:numId w:val="5"/>
              </w:numPr>
              <w:tabs>
                <w:tab w:val="clear" w:pos="480"/>
                <w:tab w:val="num" w:pos="360"/>
                <w:tab w:val="num" w:pos="720"/>
              </w:tabs>
              <w:ind w:left="360" w:hanging="360"/>
            </w:pPr>
            <w:r w:rsidRPr="00473632">
              <w:t>Výpočet ohýbané délky</w:t>
            </w:r>
          </w:p>
        </w:tc>
        <w:tc>
          <w:tcPr>
            <w:tcW w:w="3797" w:type="dxa"/>
          </w:tcPr>
          <w:p w14:paraId="77DC9114" w14:textId="77777777" w:rsidR="00345094" w:rsidRPr="00473632" w:rsidRDefault="00345094" w:rsidP="00345094">
            <w:pPr>
              <w:pStyle w:val="svp"/>
              <w:numPr>
                <w:ilvl w:val="0"/>
                <w:numId w:val="5"/>
              </w:numPr>
              <w:tabs>
                <w:tab w:val="clear" w:pos="480"/>
                <w:tab w:val="num" w:pos="360"/>
                <w:tab w:val="num" w:pos="720"/>
              </w:tabs>
              <w:ind w:left="360" w:hanging="360"/>
            </w:pPr>
            <w:r w:rsidRPr="00473632">
              <w:t>zvolí správný postup ručního rovnání</w:t>
            </w:r>
          </w:p>
          <w:p w14:paraId="63B6989C" w14:textId="77777777" w:rsidR="00345094" w:rsidRPr="00473632" w:rsidRDefault="00345094" w:rsidP="00345094">
            <w:pPr>
              <w:pStyle w:val="svp"/>
              <w:numPr>
                <w:ilvl w:val="0"/>
                <w:numId w:val="5"/>
              </w:numPr>
              <w:tabs>
                <w:tab w:val="clear" w:pos="480"/>
                <w:tab w:val="num" w:pos="360"/>
                <w:tab w:val="num" w:pos="720"/>
              </w:tabs>
              <w:ind w:left="360" w:hanging="360"/>
            </w:pPr>
            <w:r w:rsidRPr="00473632">
              <w:t>vykonává základní úkony při ručním zpracování kovových a vybraných materiálů</w:t>
            </w:r>
          </w:p>
          <w:p w14:paraId="6F098BAF"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 při rovnání na lise</w:t>
            </w:r>
          </w:p>
          <w:p w14:paraId="5C40B1CF" w14:textId="77777777" w:rsidR="00345094" w:rsidRPr="00473632" w:rsidRDefault="00345094" w:rsidP="00345094">
            <w:pPr>
              <w:pStyle w:val="svp"/>
              <w:numPr>
                <w:ilvl w:val="0"/>
                <w:numId w:val="5"/>
              </w:numPr>
              <w:tabs>
                <w:tab w:val="clear" w:pos="480"/>
                <w:tab w:val="num" w:pos="360"/>
                <w:tab w:val="num" w:pos="720"/>
              </w:tabs>
              <w:ind w:left="360" w:hanging="360"/>
            </w:pPr>
            <w:r w:rsidRPr="00473632">
              <w:t>používá vhodné nářadí</w:t>
            </w:r>
          </w:p>
          <w:p w14:paraId="38F22825" w14:textId="77777777" w:rsidR="00345094" w:rsidRPr="00473632" w:rsidRDefault="00345094" w:rsidP="00345094">
            <w:pPr>
              <w:pStyle w:val="svp"/>
              <w:numPr>
                <w:ilvl w:val="0"/>
                <w:numId w:val="5"/>
              </w:numPr>
              <w:tabs>
                <w:tab w:val="clear" w:pos="480"/>
                <w:tab w:val="num" w:pos="360"/>
                <w:tab w:val="num" w:pos="720"/>
              </w:tabs>
              <w:ind w:left="360" w:hanging="360"/>
            </w:pPr>
            <w:r w:rsidRPr="00473632">
              <w:t>umí seřídit ohýbačku</w:t>
            </w:r>
          </w:p>
          <w:p w14:paraId="3CFAD408"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tc>
      </w:tr>
      <w:tr w:rsidR="00345094" w:rsidRPr="00473632" w14:paraId="2B5689AD" w14:textId="77777777" w:rsidTr="00345094">
        <w:tc>
          <w:tcPr>
            <w:tcW w:w="7513" w:type="dxa"/>
            <w:gridSpan w:val="2"/>
          </w:tcPr>
          <w:p w14:paraId="3E0D9D41" w14:textId="77777777" w:rsidR="00345094" w:rsidRPr="00473632" w:rsidRDefault="00345094" w:rsidP="00345094">
            <w:pPr>
              <w:pStyle w:val="svp"/>
              <w:tabs>
                <w:tab w:val="num" w:pos="360"/>
                <w:tab w:val="num" w:pos="1440"/>
              </w:tabs>
              <w:ind w:left="360" w:hanging="360"/>
            </w:pPr>
            <w:r w:rsidRPr="00473632">
              <w:t>Počet hodin 12</w:t>
            </w:r>
          </w:p>
        </w:tc>
      </w:tr>
    </w:tbl>
    <w:p w14:paraId="31EC7B21"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261C393A" w14:textId="77777777" w:rsidTr="00345094">
        <w:tc>
          <w:tcPr>
            <w:tcW w:w="3716" w:type="dxa"/>
          </w:tcPr>
          <w:p w14:paraId="583C6D30" w14:textId="77777777" w:rsidR="00345094" w:rsidRPr="00473632" w:rsidRDefault="00345094" w:rsidP="00345094">
            <w:pPr>
              <w:pStyle w:val="svp"/>
              <w:numPr>
                <w:ilvl w:val="0"/>
                <w:numId w:val="20"/>
              </w:numPr>
            </w:pPr>
            <w:r w:rsidRPr="00473632">
              <w:t>Úprava a ostření nástrojů</w:t>
            </w:r>
          </w:p>
        </w:tc>
        <w:tc>
          <w:tcPr>
            <w:tcW w:w="3797" w:type="dxa"/>
          </w:tcPr>
          <w:p w14:paraId="2135C03A" w14:textId="77777777" w:rsidR="00345094" w:rsidRPr="00473632" w:rsidRDefault="00345094" w:rsidP="00345094">
            <w:pPr>
              <w:pStyle w:val="svp"/>
            </w:pPr>
            <w:r w:rsidRPr="00473632">
              <w:t>Žák:</w:t>
            </w:r>
          </w:p>
        </w:tc>
      </w:tr>
      <w:tr w:rsidR="00345094" w:rsidRPr="00473632" w14:paraId="486CCFAB" w14:textId="77777777" w:rsidTr="00345094">
        <w:tc>
          <w:tcPr>
            <w:tcW w:w="3716" w:type="dxa"/>
          </w:tcPr>
          <w:p w14:paraId="23CC3CD7" w14:textId="77777777" w:rsidR="00345094" w:rsidRPr="00473632" w:rsidRDefault="00345094" w:rsidP="00345094">
            <w:pPr>
              <w:pStyle w:val="svp"/>
              <w:numPr>
                <w:ilvl w:val="0"/>
                <w:numId w:val="5"/>
              </w:numPr>
              <w:tabs>
                <w:tab w:val="clear" w:pos="480"/>
                <w:tab w:val="num" w:pos="360"/>
                <w:tab w:val="num" w:pos="720"/>
              </w:tabs>
              <w:ind w:left="360" w:hanging="360"/>
            </w:pPr>
            <w:r w:rsidRPr="00473632">
              <w:t>Ostření rýsovací jehly</w:t>
            </w:r>
          </w:p>
          <w:p w14:paraId="6D46C49E" w14:textId="77777777" w:rsidR="00345094" w:rsidRPr="00473632" w:rsidRDefault="00345094" w:rsidP="00345094">
            <w:pPr>
              <w:pStyle w:val="svp"/>
              <w:numPr>
                <w:ilvl w:val="0"/>
                <w:numId w:val="5"/>
              </w:numPr>
              <w:tabs>
                <w:tab w:val="clear" w:pos="480"/>
                <w:tab w:val="num" w:pos="360"/>
                <w:tab w:val="num" w:pos="720"/>
              </w:tabs>
              <w:ind w:left="360" w:hanging="360"/>
            </w:pPr>
            <w:r w:rsidRPr="00473632">
              <w:t>Ostření sekáče</w:t>
            </w:r>
          </w:p>
        </w:tc>
        <w:tc>
          <w:tcPr>
            <w:tcW w:w="3797" w:type="dxa"/>
          </w:tcPr>
          <w:p w14:paraId="4EF1CA4C" w14:textId="77777777" w:rsidR="00345094" w:rsidRPr="00473632" w:rsidRDefault="00345094" w:rsidP="00345094">
            <w:pPr>
              <w:pStyle w:val="svp"/>
              <w:numPr>
                <w:ilvl w:val="0"/>
                <w:numId w:val="5"/>
              </w:numPr>
              <w:tabs>
                <w:tab w:val="clear" w:pos="480"/>
                <w:tab w:val="num" w:pos="360"/>
                <w:tab w:val="num" w:pos="720"/>
              </w:tabs>
              <w:ind w:left="360" w:hanging="360"/>
            </w:pPr>
            <w:r w:rsidRPr="00473632">
              <w:t>seřídí dorazy kotoučové brusky</w:t>
            </w:r>
          </w:p>
          <w:p w14:paraId="2CEAAAD7" w14:textId="77777777" w:rsidR="00345094" w:rsidRPr="00473632" w:rsidRDefault="00345094" w:rsidP="00345094">
            <w:pPr>
              <w:pStyle w:val="svp"/>
              <w:numPr>
                <w:ilvl w:val="0"/>
                <w:numId w:val="5"/>
              </w:numPr>
              <w:tabs>
                <w:tab w:val="clear" w:pos="480"/>
                <w:tab w:val="num" w:pos="360"/>
                <w:tab w:val="num" w:pos="720"/>
              </w:tabs>
              <w:ind w:left="360" w:hanging="360"/>
            </w:pPr>
            <w:r w:rsidRPr="00473632">
              <w:t>dodržuje bezpečnost práce</w:t>
            </w:r>
          </w:p>
          <w:p w14:paraId="41A8BCCB" w14:textId="77777777" w:rsidR="00345094" w:rsidRPr="00473632" w:rsidRDefault="00345094" w:rsidP="00345094">
            <w:pPr>
              <w:pStyle w:val="svp"/>
              <w:numPr>
                <w:ilvl w:val="0"/>
                <w:numId w:val="5"/>
              </w:numPr>
              <w:tabs>
                <w:tab w:val="clear" w:pos="480"/>
                <w:tab w:val="num" w:pos="360"/>
                <w:tab w:val="num" w:pos="720"/>
              </w:tabs>
              <w:ind w:left="360" w:hanging="360"/>
            </w:pPr>
            <w:r w:rsidRPr="00473632">
              <w:t>brousí za stálého chlazení</w:t>
            </w:r>
          </w:p>
          <w:p w14:paraId="015F848D" w14:textId="77777777" w:rsidR="00345094" w:rsidRPr="00473632" w:rsidRDefault="00345094" w:rsidP="00345094">
            <w:pPr>
              <w:pStyle w:val="svp"/>
              <w:numPr>
                <w:ilvl w:val="0"/>
                <w:numId w:val="5"/>
              </w:numPr>
              <w:tabs>
                <w:tab w:val="clear" w:pos="480"/>
                <w:tab w:val="num" w:pos="360"/>
                <w:tab w:val="num" w:pos="720"/>
              </w:tabs>
              <w:ind w:left="360" w:hanging="360"/>
            </w:pPr>
            <w:r w:rsidRPr="00473632">
              <w:t>ošetřuje nástroje a nářadí ručně</w:t>
            </w:r>
            <w:r w:rsidRPr="00473632">
              <w:rPr>
                <w:color w:val="FF0000"/>
              </w:rPr>
              <w:t xml:space="preserve"> </w:t>
            </w:r>
            <w:r w:rsidRPr="00473632">
              <w:t>ostří jednoduché nástroje a nářadí</w:t>
            </w:r>
          </w:p>
        </w:tc>
      </w:tr>
      <w:tr w:rsidR="00345094" w:rsidRPr="00473632" w14:paraId="4F8BCBB6" w14:textId="77777777" w:rsidTr="00345094">
        <w:tc>
          <w:tcPr>
            <w:tcW w:w="7513" w:type="dxa"/>
            <w:gridSpan w:val="2"/>
          </w:tcPr>
          <w:p w14:paraId="1167A0AD" w14:textId="77777777" w:rsidR="00345094" w:rsidRPr="00473632" w:rsidRDefault="00345094" w:rsidP="00345094">
            <w:pPr>
              <w:pStyle w:val="svp"/>
              <w:tabs>
                <w:tab w:val="num" w:pos="360"/>
                <w:tab w:val="num" w:pos="1440"/>
              </w:tabs>
              <w:ind w:left="360" w:hanging="360"/>
            </w:pPr>
            <w:r w:rsidRPr="00473632">
              <w:t>Počet hodin 12</w:t>
            </w:r>
          </w:p>
        </w:tc>
      </w:tr>
    </w:tbl>
    <w:p w14:paraId="4112EE2B"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372D978C" w14:textId="77777777" w:rsidTr="00345094">
        <w:tc>
          <w:tcPr>
            <w:tcW w:w="3716" w:type="dxa"/>
          </w:tcPr>
          <w:p w14:paraId="0E47B46D" w14:textId="77777777" w:rsidR="00345094" w:rsidRPr="00473632" w:rsidRDefault="00345094" w:rsidP="00345094">
            <w:pPr>
              <w:pStyle w:val="svp"/>
              <w:numPr>
                <w:ilvl w:val="0"/>
                <w:numId w:val="20"/>
              </w:numPr>
              <w:tabs>
                <w:tab w:val="num" w:pos="1440"/>
              </w:tabs>
            </w:pPr>
            <w:r w:rsidRPr="00473632">
              <w:t>Nýtování</w:t>
            </w:r>
          </w:p>
        </w:tc>
        <w:tc>
          <w:tcPr>
            <w:tcW w:w="3797" w:type="dxa"/>
          </w:tcPr>
          <w:p w14:paraId="6FE1740A" w14:textId="77777777" w:rsidR="00345094" w:rsidRPr="00473632" w:rsidRDefault="00345094" w:rsidP="00345094">
            <w:pPr>
              <w:pStyle w:val="svp"/>
              <w:tabs>
                <w:tab w:val="num" w:pos="360"/>
                <w:tab w:val="num" w:pos="1440"/>
              </w:tabs>
              <w:ind w:left="360" w:hanging="360"/>
            </w:pPr>
            <w:r w:rsidRPr="00473632">
              <w:t>Žák:</w:t>
            </w:r>
          </w:p>
        </w:tc>
      </w:tr>
      <w:tr w:rsidR="00345094" w:rsidRPr="00473632" w14:paraId="6C597B0B" w14:textId="77777777" w:rsidTr="00345094">
        <w:tc>
          <w:tcPr>
            <w:tcW w:w="3716" w:type="dxa"/>
          </w:tcPr>
          <w:p w14:paraId="6B1BAFB2" w14:textId="77777777" w:rsidR="00345094" w:rsidRPr="00473632" w:rsidRDefault="00345094" w:rsidP="00345094">
            <w:pPr>
              <w:pStyle w:val="svp"/>
              <w:numPr>
                <w:ilvl w:val="0"/>
                <w:numId w:val="23"/>
              </w:numPr>
              <w:tabs>
                <w:tab w:val="num" w:pos="1440"/>
              </w:tabs>
            </w:pPr>
            <w:r w:rsidRPr="00473632">
              <w:t>Příprava materiálu</w:t>
            </w:r>
          </w:p>
          <w:p w14:paraId="203037B4" w14:textId="77777777" w:rsidR="00345094" w:rsidRPr="00473632" w:rsidRDefault="00345094" w:rsidP="00345094">
            <w:pPr>
              <w:pStyle w:val="svp"/>
              <w:numPr>
                <w:ilvl w:val="0"/>
                <w:numId w:val="23"/>
              </w:numPr>
              <w:tabs>
                <w:tab w:val="num" w:pos="1440"/>
              </w:tabs>
            </w:pPr>
            <w:r w:rsidRPr="00473632">
              <w:t>Druhy nýtů, materiál</w:t>
            </w:r>
          </w:p>
          <w:p w14:paraId="74D5A790" w14:textId="77777777" w:rsidR="00345094" w:rsidRPr="00473632" w:rsidRDefault="00345094" w:rsidP="00345094">
            <w:pPr>
              <w:pStyle w:val="svp"/>
              <w:numPr>
                <w:ilvl w:val="0"/>
                <w:numId w:val="23"/>
              </w:numPr>
              <w:tabs>
                <w:tab w:val="num" w:pos="1440"/>
              </w:tabs>
            </w:pPr>
            <w:r w:rsidRPr="00473632">
              <w:t>Postup práce</w:t>
            </w:r>
          </w:p>
          <w:p w14:paraId="438A41D6" w14:textId="77777777" w:rsidR="00345094" w:rsidRPr="00473632" w:rsidRDefault="00345094" w:rsidP="00345094">
            <w:pPr>
              <w:pStyle w:val="svp"/>
              <w:numPr>
                <w:ilvl w:val="0"/>
                <w:numId w:val="23"/>
              </w:numPr>
              <w:tabs>
                <w:tab w:val="num" w:pos="1440"/>
              </w:tabs>
            </w:pPr>
            <w:r w:rsidRPr="00473632">
              <w:t>Bezpečnost práce</w:t>
            </w:r>
          </w:p>
        </w:tc>
        <w:tc>
          <w:tcPr>
            <w:tcW w:w="3797" w:type="dxa"/>
          </w:tcPr>
          <w:p w14:paraId="2A0C98C4" w14:textId="77777777" w:rsidR="00345094" w:rsidRPr="00473632" w:rsidRDefault="00345094" w:rsidP="00345094">
            <w:pPr>
              <w:pStyle w:val="svp"/>
              <w:numPr>
                <w:ilvl w:val="0"/>
                <w:numId w:val="23"/>
              </w:numPr>
              <w:tabs>
                <w:tab w:val="num" w:pos="1440"/>
              </w:tabs>
            </w:pPr>
            <w:r w:rsidRPr="00473632">
              <w:t xml:space="preserve">volí ruční mechanizované nářadí a jeho příslušenství a správně je používá </w:t>
            </w:r>
          </w:p>
          <w:p w14:paraId="404D71DE" w14:textId="77777777" w:rsidR="00345094" w:rsidRPr="00473632" w:rsidRDefault="00345094" w:rsidP="00345094">
            <w:pPr>
              <w:pStyle w:val="svp"/>
              <w:numPr>
                <w:ilvl w:val="0"/>
                <w:numId w:val="23"/>
              </w:numPr>
              <w:tabs>
                <w:tab w:val="num" w:pos="1440"/>
              </w:tabs>
            </w:pPr>
            <w:r w:rsidRPr="00473632">
              <w:t>upraví nýty na délku podle síly materiálu</w:t>
            </w:r>
          </w:p>
          <w:p w14:paraId="7616233E" w14:textId="77777777" w:rsidR="00345094" w:rsidRPr="00473632" w:rsidRDefault="00345094" w:rsidP="00345094">
            <w:pPr>
              <w:pStyle w:val="svp"/>
              <w:numPr>
                <w:ilvl w:val="0"/>
                <w:numId w:val="23"/>
              </w:numPr>
              <w:tabs>
                <w:tab w:val="num" w:pos="1440"/>
              </w:tabs>
            </w:pPr>
            <w:r w:rsidRPr="00473632">
              <w:t>dodrží technologický postup</w:t>
            </w:r>
          </w:p>
          <w:p w14:paraId="4A52FA4F" w14:textId="77777777" w:rsidR="00345094" w:rsidRPr="00473632" w:rsidRDefault="00345094" w:rsidP="00345094">
            <w:pPr>
              <w:pStyle w:val="svp"/>
              <w:numPr>
                <w:ilvl w:val="0"/>
                <w:numId w:val="23"/>
              </w:numPr>
              <w:tabs>
                <w:tab w:val="num" w:pos="1440"/>
              </w:tabs>
            </w:pPr>
            <w:r w:rsidRPr="00473632">
              <w:t>uvede příklady bezpečnostních rizik, event. nejčastější příčiny úrazů a jejich prevenci</w:t>
            </w:r>
          </w:p>
        </w:tc>
      </w:tr>
      <w:tr w:rsidR="00345094" w:rsidRPr="00473632" w14:paraId="00F09050" w14:textId="77777777" w:rsidTr="00345094">
        <w:tc>
          <w:tcPr>
            <w:tcW w:w="7513" w:type="dxa"/>
            <w:gridSpan w:val="2"/>
          </w:tcPr>
          <w:p w14:paraId="3FD246BD" w14:textId="77777777" w:rsidR="00345094" w:rsidRPr="00473632" w:rsidRDefault="00345094" w:rsidP="00345094">
            <w:pPr>
              <w:pStyle w:val="svp"/>
              <w:tabs>
                <w:tab w:val="num" w:pos="360"/>
                <w:tab w:val="num" w:pos="1440"/>
              </w:tabs>
              <w:ind w:left="360" w:hanging="360"/>
            </w:pPr>
            <w:r w:rsidRPr="00473632">
              <w:t>Počet hodin 12</w:t>
            </w:r>
          </w:p>
        </w:tc>
      </w:tr>
    </w:tbl>
    <w:p w14:paraId="27DD03C3" w14:textId="77777777" w:rsidR="00345094" w:rsidRPr="00473632" w:rsidRDefault="00345094" w:rsidP="00345094">
      <w:pPr>
        <w:pStyle w:val="svp"/>
        <w:tabs>
          <w:tab w:val="num" w:pos="360"/>
          <w:tab w:val="num" w:pos="1440"/>
        </w:tabs>
        <w:ind w:left="360" w:hanging="360"/>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3F32C320" w14:textId="77777777" w:rsidTr="00345094">
        <w:tc>
          <w:tcPr>
            <w:tcW w:w="3716" w:type="dxa"/>
          </w:tcPr>
          <w:p w14:paraId="64E61A3E" w14:textId="77777777" w:rsidR="00345094" w:rsidRPr="00473632" w:rsidRDefault="00345094" w:rsidP="00345094">
            <w:pPr>
              <w:pStyle w:val="svp"/>
              <w:numPr>
                <w:ilvl w:val="0"/>
                <w:numId w:val="20"/>
              </w:numPr>
              <w:tabs>
                <w:tab w:val="num" w:pos="1440"/>
              </w:tabs>
            </w:pPr>
            <w:r w:rsidRPr="00473632">
              <w:t>Ročníková práce</w:t>
            </w:r>
          </w:p>
        </w:tc>
        <w:tc>
          <w:tcPr>
            <w:tcW w:w="3797" w:type="dxa"/>
          </w:tcPr>
          <w:p w14:paraId="6A89B006" w14:textId="77777777" w:rsidR="00345094" w:rsidRPr="00473632" w:rsidRDefault="00345094" w:rsidP="00345094">
            <w:pPr>
              <w:pStyle w:val="svp"/>
              <w:tabs>
                <w:tab w:val="num" w:pos="360"/>
                <w:tab w:val="num" w:pos="1440"/>
              </w:tabs>
              <w:ind w:left="360" w:hanging="360"/>
            </w:pPr>
            <w:r w:rsidRPr="00473632">
              <w:t>Žák:</w:t>
            </w:r>
          </w:p>
        </w:tc>
      </w:tr>
      <w:tr w:rsidR="00345094" w:rsidRPr="00473632" w14:paraId="020722C9" w14:textId="77777777" w:rsidTr="00345094">
        <w:tc>
          <w:tcPr>
            <w:tcW w:w="3716" w:type="dxa"/>
          </w:tcPr>
          <w:p w14:paraId="19748083" w14:textId="77777777" w:rsidR="00345094" w:rsidRPr="00473632" w:rsidRDefault="00345094" w:rsidP="00345094">
            <w:pPr>
              <w:pStyle w:val="svp"/>
              <w:numPr>
                <w:ilvl w:val="0"/>
                <w:numId w:val="23"/>
              </w:numPr>
              <w:tabs>
                <w:tab w:val="num" w:pos="1440"/>
              </w:tabs>
            </w:pPr>
            <w:r w:rsidRPr="00473632">
              <w:t>Bezpečnost práce</w:t>
            </w:r>
          </w:p>
          <w:p w14:paraId="2572EBEC" w14:textId="77777777" w:rsidR="00345094" w:rsidRPr="00473632" w:rsidRDefault="00345094" w:rsidP="00345094">
            <w:pPr>
              <w:pStyle w:val="svp"/>
              <w:numPr>
                <w:ilvl w:val="0"/>
                <w:numId w:val="23"/>
              </w:numPr>
              <w:tabs>
                <w:tab w:val="num" w:pos="1440"/>
              </w:tabs>
            </w:pPr>
            <w:r w:rsidRPr="00473632">
              <w:t>Rýsování a pilování rovinných ploch</w:t>
            </w:r>
          </w:p>
          <w:p w14:paraId="44D17767" w14:textId="77777777" w:rsidR="00345094" w:rsidRPr="00473632" w:rsidRDefault="00345094" w:rsidP="00345094">
            <w:pPr>
              <w:pStyle w:val="svp"/>
              <w:numPr>
                <w:ilvl w:val="0"/>
                <w:numId w:val="23"/>
              </w:numPr>
              <w:tabs>
                <w:tab w:val="num" w:pos="1440"/>
              </w:tabs>
            </w:pPr>
            <w:r w:rsidRPr="00473632">
              <w:t>Pilování tvarových ploch</w:t>
            </w:r>
          </w:p>
          <w:p w14:paraId="32DE8CE0" w14:textId="77777777" w:rsidR="00345094" w:rsidRPr="00473632" w:rsidRDefault="00345094" w:rsidP="00345094">
            <w:pPr>
              <w:pStyle w:val="svp"/>
              <w:numPr>
                <w:ilvl w:val="0"/>
                <w:numId w:val="23"/>
              </w:numPr>
              <w:tabs>
                <w:tab w:val="num" w:pos="1440"/>
              </w:tabs>
            </w:pPr>
            <w:r w:rsidRPr="00473632">
              <w:t>Vrtání, zahlubování a vystružování</w:t>
            </w:r>
          </w:p>
          <w:p w14:paraId="1ECF3AC7" w14:textId="77777777" w:rsidR="00345094" w:rsidRPr="00473632" w:rsidRDefault="00345094" w:rsidP="00345094">
            <w:pPr>
              <w:pStyle w:val="svp"/>
              <w:numPr>
                <w:ilvl w:val="0"/>
                <w:numId w:val="23"/>
              </w:numPr>
              <w:tabs>
                <w:tab w:val="num" w:pos="1440"/>
              </w:tabs>
            </w:pPr>
            <w:r w:rsidRPr="00473632">
              <w:t>Řezání závitů</w:t>
            </w:r>
          </w:p>
          <w:p w14:paraId="0F0EB020" w14:textId="77777777" w:rsidR="00345094" w:rsidRPr="00473632" w:rsidRDefault="00345094" w:rsidP="00345094">
            <w:pPr>
              <w:pStyle w:val="svp"/>
              <w:numPr>
                <w:ilvl w:val="0"/>
                <w:numId w:val="23"/>
              </w:numPr>
              <w:tabs>
                <w:tab w:val="num" w:pos="1440"/>
              </w:tabs>
            </w:pPr>
            <w:r w:rsidRPr="00473632">
              <w:t>Sekání, probíjení a nýtování</w:t>
            </w:r>
          </w:p>
        </w:tc>
        <w:tc>
          <w:tcPr>
            <w:tcW w:w="3797" w:type="dxa"/>
          </w:tcPr>
          <w:p w14:paraId="41876835" w14:textId="77777777" w:rsidR="00345094" w:rsidRPr="00473632" w:rsidRDefault="00345094" w:rsidP="00345094">
            <w:pPr>
              <w:pStyle w:val="svp"/>
              <w:numPr>
                <w:ilvl w:val="0"/>
                <w:numId w:val="23"/>
              </w:numPr>
              <w:tabs>
                <w:tab w:val="num" w:pos="1440"/>
              </w:tabs>
            </w:pPr>
            <w:r w:rsidRPr="00473632">
              <w:t>dodržuje ustanovení týkající se bezpečnosti a ochrany zdraví při práci a požární prevence;</w:t>
            </w:r>
          </w:p>
          <w:p w14:paraId="02B59605" w14:textId="77777777" w:rsidR="00345094" w:rsidRPr="00473632" w:rsidRDefault="00345094" w:rsidP="00345094">
            <w:pPr>
              <w:pStyle w:val="svp"/>
              <w:numPr>
                <w:ilvl w:val="0"/>
                <w:numId w:val="23"/>
              </w:numPr>
              <w:tabs>
                <w:tab w:val="num" w:pos="1440"/>
              </w:tabs>
            </w:pPr>
            <w:r w:rsidRPr="00473632">
              <w:t>měří úhly úhelníky a úhloměry, kontroluje tvar šablonami a provádí základní měření</w:t>
            </w:r>
          </w:p>
          <w:p w14:paraId="0B48EC5A" w14:textId="77777777" w:rsidR="00345094" w:rsidRPr="00473632" w:rsidRDefault="00345094" w:rsidP="00345094">
            <w:pPr>
              <w:pStyle w:val="svp"/>
              <w:numPr>
                <w:ilvl w:val="0"/>
                <w:numId w:val="23"/>
              </w:numPr>
              <w:tabs>
                <w:tab w:val="num" w:pos="1440"/>
              </w:tabs>
            </w:pPr>
            <w:r w:rsidRPr="00473632">
              <w:t>vykonává základní úkony při ručním zpracování kovových a vybraných materiálů</w:t>
            </w:r>
          </w:p>
          <w:p w14:paraId="079FE476" w14:textId="77777777" w:rsidR="00345094" w:rsidRPr="00473632" w:rsidRDefault="00345094" w:rsidP="00345094">
            <w:pPr>
              <w:pStyle w:val="svp"/>
              <w:numPr>
                <w:ilvl w:val="0"/>
                <w:numId w:val="23"/>
              </w:numPr>
              <w:tabs>
                <w:tab w:val="num" w:pos="1440"/>
              </w:tabs>
            </w:pPr>
            <w:r w:rsidRPr="00473632">
              <w:t>připraví si jednotlivé druhy nářadí</w:t>
            </w:r>
          </w:p>
          <w:p w14:paraId="1C0C29F9" w14:textId="77777777" w:rsidR="00345094" w:rsidRPr="00473632" w:rsidRDefault="00345094" w:rsidP="00345094">
            <w:pPr>
              <w:pStyle w:val="svp"/>
              <w:numPr>
                <w:ilvl w:val="0"/>
                <w:numId w:val="23"/>
              </w:numPr>
              <w:tabs>
                <w:tab w:val="num" w:pos="1440"/>
              </w:tabs>
            </w:pPr>
            <w:r w:rsidRPr="00473632">
              <w:t>hospodárně využívá zpracovatelné odpady</w:t>
            </w:r>
          </w:p>
          <w:p w14:paraId="19B2F900" w14:textId="77777777" w:rsidR="00345094" w:rsidRPr="00473632" w:rsidRDefault="00345094" w:rsidP="00345094">
            <w:pPr>
              <w:pStyle w:val="svp"/>
              <w:numPr>
                <w:ilvl w:val="0"/>
                <w:numId w:val="23"/>
              </w:numPr>
              <w:tabs>
                <w:tab w:val="num" w:pos="1440"/>
              </w:tabs>
            </w:pPr>
            <w:r w:rsidRPr="00473632">
              <w:t>provádí běžnou údržbu a seřizování nástrojů, včetně jejich ukládání</w:t>
            </w:r>
          </w:p>
        </w:tc>
      </w:tr>
      <w:tr w:rsidR="00345094" w:rsidRPr="00473632" w14:paraId="0E73F6FA" w14:textId="77777777" w:rsidTr="00345094">
        <w:tc>
          <w:tcPr>
            <w:tcW w:w="7513" w:type="dxa"/>
            <w:gridSpan w:val="2"/>
          </w:tcPr>
          <w:p w14:paraId="66CE2BD2" w14:textId="77777777" w:rsidR="00345094" w:rsidRPr="00473632" w:rsidRDefault="00345094" w:rsidP="00345094">
            <w:pPr>
              <w:pStyle w:val="svp"/>
              <w:tabs>
                <w:tab w:val="num" w:pos="360"/>
                <w:tab w:val="num" w:pos="1440"/>
              </w:tabs>
              <w:ind w:left="360" w:hanging="360"/>
            </w:pPr>
            <w:r w:rsidRPr="00473632">
              <w:t>Počet hodin 42</w:t>
            </w:r>
          </w:p>
        </w:tc>
      </w:tr>
    </w:tbl>
    <w:p w14:paraId="11D69D94" w14:textId="77777777" w:rsidR="00345094" w:rsidRPr="00473632" w:rsidRDefault="00345094" w:rsidP="00345094">
      <w:pPr>
        <w:pStyle w:val="svp"/>
      </w:pPr>
    </w:p>
    <w:p w14:paraId="7167F88D" w14:textId="77777777" w:rsidR="00345094" w:rsidRPr="00473632" w:rsidRDefault="00345094" w:rsidP="00345094">
      <w:pPr>
        <w:pStyle w:val="svp"/>
        <w:tabs>
          <w:tab w:val="right" w:pos="7371"/>
        </w:tabs>
      </w:pPr>
      <w:r w:rsidRPr="00473632">
        <w:t>2. ročník</w:t>
      </w:r>
      <w:r w:rsidRPr="00473632">
        <w:tab/>
        <w:t>480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2B41F569" w14:textId="77777777" w:rsidTr="00345094">
        <w:tc>
          <w:tcPr>
            <w:tcW w:w="3716" w:type="dxa"/>
            <w:tcBorders>
              <w:bottom w:val="single" w:sz="4" w:space="0" w:color="auto"/>
            </w:tcBorders>
          </w:tcPr>
          <w:p w14:paraId="3CB7257F" w14:textId="77777777" w:rsidR="00345094" w:rsidRPr="00473632" w:rsidRDefault="00345094" w:rsidP="00345094">
            <w:pPr>
              <w:pStyle w:val="svp"/>
              <w:numPr>
                <w:ilvl w:val="0"/>
                <w:numId w:val="20"/>
              </w:numPr>
              <w:tabs>
                <w:tab w:val="num" w:pos="1440"/>
              </w:tabs>
            </w:pPr>
            <w:r w:rsidRPr="00473632">
              <w:t>Metalurgie výroby slitin kovů</w:t>
            </w:r>
          </w:p>
        </w:tc>
        <w:tc>
          <w:tcPr>
            <w:tcW w:w="3797" w:type="dxa"/>
            <w:tcBorders>
              <w:bottom w:val="single" w:sz="4" w:space="0" w:color="auto"/>
            </w:tcBorders>
          </w:tcPr>
          <w:p w14:paraId="59263EBE" w14:textId="77777777" w:rsidR="00345094" w:rsidRPr="00473632" w:rsidRDefault="00345094" w:rsidP="00345094">
            <w:pPr>
              <w:pStyle w:val="svp"/>
              <w:tabs>
                <w:tab w:val="num" w:pos="360"/>
                <w:tab w:val="num" w:pos="1440"/>
              </w:tabs>
              <w:ind w:left="360" w:hanging="360"/>
            </w:pPr>
            <w:r w:rsidRPr="00473632">
              <w:t>Žák:</w:t>
            </w:r>
          </w:p>
        </w:tc>
      </w:tr>
      <w:tr w:rsidR="00345094" w:rsidRPr="00473632" w14:paraId="07FB98F6" w14:textId="77777777" w:rsidTr="00345094">
        <w:tc>
          <w:tcPr>
            <w:tcW w:w="3716" w:type="dxa"/>
            <w:tcBorders>
              <w:bottom w:val="nil"/>
            </w:tcBorders>
          </w:tcPr>
          <w:p w14:paraId="1C7096B0" w14:textId="77777777" w:rsidR="00345094" w:rsidRPr="00473632" w:rsidRDefault="00345094" w:rsidP="00345094">
            <w:pPr>
              <w:pStyle w:val="svp"/>
              <w:numPr>
                <w:ilvl w:val="0"/>
                <w:numId w:val="23"/>
              </w:numPr>
              <w:tabs>
                <w:tab w:val="num" w:pos="1440"/>
              </w:tabs>
            </w:pPr>
            <w:r w:rsidRPr="00473632">
              <w:t>Bezpečnost práce, požární prevence</w:t>
            </w:r>
          </w:p>
          <w:p w14:paraId="265193BD" w14:textId="77777777" w:rsidR="00345094" w:rsidRPr="00473632" w:rsidRDefault="00345094" w:rsidP="00345094">
            <w:pPr>
              <w:pStyle w:val="svp"/>
              <w:numPr>
                <w:ilvl w:val="0"/>
                <w:numId w:val="23"/>
              </w:numPr>
              <w:tabs>
                <w:tab w:val="num" w:pos="1440"/>
              </w:tabs>
            </w:pPr>
            <w:r w:rsidRPr="00473632">
              <w:t>Železné a neželezné kovy</w:t>
            </w:r>
          </w:p>
        </w:tc>
        <w:tc>
          <w:tcPr>
            <w:tcW w:w="3797" w:type="dxa"/>
            <w:tcBorders>
              <w:bottom w:val="nil"/>
            </w:tcBorders>
          </w:tcPr>
          <w:p w14:paraId="229D7D2C" w14:textId="77777777" w:rsidR="00345094" w:rsidRPr="00473632" w:rsidRDefault="00345094" w:rsidP="00345094">
            <w:pPr>
              <w:pStyle w:val="svp"/>
              <w:numPr>
                <w:ilvl w:val="0"/>
                <w:numId w:val="23"/>
              </w:numPr>
              <w:tabs>
                <w:tab w:val="num" w:pos="1440"/>
              </w:tabs>
            </w:pPr>
            <w:r w:rsidRPr="00473632">
              <w:t>dodržuje BOZP a zásady požární prevence</w:t>
            </w:r>
          </w:p>
          <w:p w14:paraId="0ED7CDB7" w14:textId="77777777" w:rsidR="00345094" w:rsidRPr="00473632" w:rsidRDefault="00345094" w:rsidP="00345094">
            <w:pPr>
              <w:pStyle w:val="svp"/>
              <w:numPr>
                <w:ilvl w:val="0"/>
                <w:numId w:val="23"/>
              </w:numPr>
              <w:tabs>
                <w:tab w:val="num" w:pos="1440"/>
              </w:tabs>
            </w:pPr>
            <w:r w:rsidRPr="00473632">
              <w:t>rozliší kovy železné od neželezných</w:t>
            </w:r>
          </w:p>
        </w:tc>
      </w:tr>
      <w:tr w:rsidR="00345094" w:rsidRPr="00473632" w14:paraId="22C95393" w14:textId="77777777" w:rsidTr="00345094">
        <w:tc>
          <w:tcPr>
            <w:tcW w:w="3716" w:type="dxa"/>
            <w:tcBorders>
              <w:top w:val="nil"/>
              <w:bottom w:val="nil"/>
            </w:tcBorders>
          </w:tcPr>
          <w:p w14:paraId="5A27C0AD" w14:textId="77777777" w:rsidR="00345094" w:rsidRPr="00473632" w:rsidRDefault="00345094" w:rsidP="00345094">
            <w:pPr>
              <w:pStyle w:val="svp"/>
              <w:numPr>
                <w:ilvl w:val="0"/>
                <w:numId w:val="23"/>
              </w:numPr>
              <w:tabs>
                <w:tab w:val="num" w:pos="1440"/>
              </w:tabs>
            </w:pPr>
            <w:r w:rsidRPr="00473632">
              <w:t>Složení a vlastnosti kovů</w:t>
            </w:r>
          </w:p>
          <w:p w14:paraId="4217863D" w14:textId="77777777" w:rsidR="00345094" w:rsidRPr="00473632" w:rsidRDefault="00345094" w:rsidP="00345094">
            <w:pPr>
              <w:pStyle w:val="svp"/>
              <w:numPr>
                <w:ilvl w:val="0"/>
                <w:numId w:val="23"/>
              </w:numPr>
              <w:tabs>
                <w:tab w:val="num" w:pos="1440"/>
              </w:tabs>
            </w:pPr>
            <w:r w:rsidRPr="00473632">
              <w:t>Složení a vlastnosti neželezných kovů</w:t>
            </w:r>
          </w:p>
          <w:p w14:paraId="1B85A063" w14:textId="77777777" w:rsidR="00345094" w:rsidRPr="00473632" w:rsidRDefault="00345094" w:rsidP="00345094">
            <w:pPr>
              <w:pStyle w:val="svp"/>
              <w:numPr>
                <w:ilvl w:val="0"/>
                <w:numId w:val="23"/>
              </w:numPr>
              <w:tabs>
                <w:tab w:val="num" w:pos="1440"/>
              </w:tabs>
            </w:pPr>
            <w:r w:rsidRPr="00473632">
              <w:t>Tavení kovů</w:t>
            </w:r>
          </w:p>
          <w:p w14:paraId="7066C1B7" w14:textId="77777777" w:rsidR="00345094" w:rsidRPr="00473632" w:rsidRDefault="00345094" w:rsidP="00345094">
            <w:pPr>
              <w:pStyle w:val="svp"/>
              <w:tabs>
                <w:tab w:val="num" w:pos="1440"/>
              </w:tabs>
            </w:pPr>
          </w:p>
        </w:tc>
        <w:tc>
          <w:tcPr>
            <w:tcW w:w="3797" w:type="dxa"/>
            <w:tcBorders>
              <w:top w:val="nil"/>
              <w:bottom w:val="nil"/>
            </w:tcBorders>
          </w:tcPr>
          <w:p w14:paraId="31227BD3" w14:textId="77777777" w:rsidR="00345094" w:rsidRPr="00473632" w:rsidRDefault="00345094" w:rsidP="00345094">
            <w:pPr>
              <w:pStyle w:val="svp"/>
              <w:numPr>
                <w:ilvl w:val="0"/>
                <w:numId w:val="23"/>
              </w:numPr>
              <w:tabs>
                <w:tab w:val="num" w:pos="1440"/>
              </w:tabs>
            </w:pPr>
            <w:r w:rsidRPr="00473632">
              <w:t>rozlišuje ocel a litinu</w:t>
            </w:r>
          </w:p>
          <w:p w14:paraId="12F50853" w14:textId="77777777" w:rsidR="00345094" w:rsidRPr="00473632" w:rsidRDefault="00345094" w:rsidP="00345094">
            <w:pPr>
              <w:pStyle w:val="svp"/>
              <w:numPr>
                <w:ilvl w:val="0"/>
                <w:numId w:val="23"/>
              </w:numPr>
              <w:tabs>
                <w:tab w:val="num" w:pos="1440"/>
              </w:tabs>
            </w:pPr>
            <w:r w:rsidRPr="00473632">
              <w:t>vysvětlí a popíše vlastnosti neželezných kovů</w:t>
            </w:r>
          </w:p>
          <w:p w14:paraId="5D4D143E" w14:textId="77777777" w:rsidR="00345094" w:rsidRPr="00473632" w:rsidRDefault="00345094" w:rsidP="00345094">
            <w:pPr>
              <w:pStyle w:val="svp"/>
              <w:numPr>
                <w:ilvl w:val="0"/>
                <w:numId w:val="23"/>
              </w:numPr>
              <w:tabs>
                <w:tab w:val="num" w:pos="1440"/>
              </w:tabs>
            </w:pPr>
            <w:r w:rsidRPr="00473632">
              <w:t>dodržuje tavící postupy při tavbě železných i neželezných kovů</w:t>
            </w:r>
          </w:p>
          <w:p w14:paraId="710E8249" w14:textId="77777777" w:rsidR="00345094" w:rsidRPr="00473632" w:rsidRDefault="00345094" w:rsidP="00345094">
            <w:pPr>
              <w:pStyle w:val="svp"/>
              <w:numPr>
                <w:ilvl w:val="0"/>
                <w:numId w:val="23"/>
              </w:numPr>
              <w:tabs>
                <w:tab w:val="num" w:pos="1440"/>
              </w:tabs>
            </w:pPr>
            <w:r w:rsidRPr="00473632">
              <w:t>vsází vsázku stavícího zařízení</w:t>
            </w:r>
          </w:p>
          <w:p w14:paraId="54A91CB6" w14:textId="77777777" w:rsidR="00345094" w:rsidRPr="00473632" w:rsidRDefault="00345094" w:rsidP="00345094">
            <w:pPr>
              <w:pStyle w:val="svp"/>
              <w:numPr>
                <w:ilvl w:val="0"/>
                <w:numId w:val="23"/>
              </w:numPr>
              <w:tabs>
                <w:tab w:val="num" w:pos="1440"/>
              </w:tabs>
            </w:pPr>
            <w:r w:rsidRPr="00473632">
              <w:t>rozezná tavící zařízení, zná jejich funkce, umí s nimi pracovat</w:t>
            </w:r>
          </w:p>
          <w:p w14:paraId="76BF450F" w14:textId="77777777" w:rsidR="00345094" w:rsidRPr="00473632" w:rsidRDefault="00345094" w:rsidP="00345094">
            <w:pPr>
              <w:pStyle w:val="svp"/>
              <w:numPr>
                <w:ilvl w:val="0"/>
                <w:numId w:val="23"/>
              </w:numPr>
              <w:tabs>
                <w:tab w:val="num" w:pos="1440"/>
              </w:tabs>
            </w:pPr>
            <w:r w:rsidRPr="00473632">
              <w:t xml:space="preserve">dodržuje technologickou kázeň </w:t>
            </w:r>
          </w:p>
        </w:tc>
      </w:tr>
      <w:tr w:rsidR="00345094" w:rsidRPr="00473632" w14:paraId="1F9BC7D7" w14:textId="77777777" w:rsidTr="00345094">
        <w:tc>
          <w:tcPr>
            <w:tcW w:w="3716" w:type="dxa"/>
            <w:tcBorders>
              <w:top w:val="nil"/>
              <w:bottom w:val="nil"/>
            </w:tcBorders>
          </w:tcPr>
          <w:p w14:paraId="20980373" w14:textId="77777777" w:rsidR="00345094" w:rsidRPr="00473632" w:rsidRDefault="00345094" w:rsidP="00345094">
            <w:pPr>
              <w:pStyle w:val="svp"/>
              <w:numPr>
                <w:ilvl w:val="0"/>
                <w:numId w:val="23"/>
              </w:numPr>
              <w:tabs>
                <w:tab w:val="num" w:pos="1440"/>
              </w:tabs>
            </w:pPr>
            <w:r w:rsidRPr="00473632">
              <w:t>Chladnutí kovů</w:t>
            </w:r>
          </w:p>
          <w:p w14:paraId="02C90C7A" w14:textId="77777777" w:rsidR="00345094" w:rsidRPr="00473632" w:rsidRDefault="00345094" w:rsidP="00345094">
            <w:pPr>
              <w:pStyle w:val="svp"/>
              <w:tabs>
                <w:tab w:val="num" w:pos="1440"/>
              </w:tabs>
            </w:pPr>
          </w:p>
        </w:tc>
        <w:tc>
          <w:tcPr>
            <w:tcW w:w="3797" w:type="dxa"/>
            <w:tcBorders>
              <w:top w:val="nil"/>
              <w:bottom w:val="nil"/>
            </w:tcBorders>
          </w:tcPr>
          <w:p w14:paraId="75F0528C" w14:textId="77777777" w:rsidR="00345094" w:rsidRPr="00473632" w:rsidRDefault="00345094" w:rsidP="00345094">
            <w:pPr>
              <w:pStyle w:val="svp"/>
              <w:numPr>
                <w:ilvl w:val="0"/>
                <w:numId w:val="23"/>
              </w:numPr>
              <w:tabs>
                <w:tab w:val="num" w:pos="1440"/>
              </w:tabs>
            </w:pPr>
            <w:r w:rsidRPr="00473632">
              <w:t>umí číst v diagramech tuhnutí slitin</w:t>
            </w:r>
          </w:p>
        </w:tc>
      </w:tr>
      <w:tr w:rsidR="00345094" w:rsidRPr="00473632" w14:paraId="791B92BC" w14:textId="77777777" w:rsidTr="00345094">
        <w:tc>
          <w:tcPr>
            <w:tcW w:w="3716" w:type="dxa"/>
            <w:tcBorders>
              <w:top w:val="nil"/>
            </w:tcBorders>
          </w:tcPr>
          <w:p w14:paraId="364E3AC7" w14:textId="77777777" w:rsidR="00345094" w:rsidRPr="00473632" w:rsidRDefault="00345094" w:rsidP="00345094">
            <w:pPr>
              <w:pStyle w:val="svp"/>
              <w:numPr>
                <w:ilvl w:val="0"/>
                <w:numId w:val="23"/>
              </w:numPr>
              <w:tabs>
                <w:tab w:val="num" w:pos="1440"/>
              </w:tabs>
            </w:pPr>
            <w:r w:rsidRPr="00473632">
              <w:t>Protokoly vedení tavby a provádění kontrol v průběhu tavby</w:t>
            </w:r>
          </w:p>
        </w:tc>
        <w:tc>
          <w:tcPr>
            <w:tcW w:w="3797" w:type="dxa"/>
            <w:tcBorders>
              <w:top w:val="nil"/>
            </w:tcBorders>
          </w:tcPr>
          <w:p w14:paraId="7231BC8E" w14:textId="77777777" w:rsidR="00345094" w:rsidRPr="00473632" w:rsidRDefault="00345094" w:rsidP="00345094">
            <w:pPr>
              <w:pStyle w:val="svp"/>
              <w:numPr>
                <w:ilvl w:val="0"/>
                <w:numId w:val="23"/>
              </w:numPr>
              <w:tabs>
                <w:tab w:val="num" w:pos="1440"/>
              </w:tabs>
            </w:pPr>
            <w:r w:rsidRPr="00473632">
              <w:t>umí vést dokumentaci potřebnou k tavbě železných i neželezných kovů</w:t>
            </w:r>
          </w:p>
        </w:tc>
      </w:tr>
      <w:tr w:rsidR="00345094" w:rsidRPr="00473632" w14:paraId="7676CDF3" w14:textId="77777777" w:rsidTr="00345094">
        <w:tc>
          <w:tcPr>
            <w:tcW w:w="7513" w:type="dxa"/>
            <w:gridSpan w:val="2"/>
          </w:tcPr>
          <w:p w14:paraId="31D93FF1" w14:textId="77777777" w:rsidR="00345094" w:rsidRPr="00473632" w:rsidRDefault="00345094" w:rsidP="00345094">
            <w:pPr>
              <w:pStyle w:val="svp"/>
              <w:tabs>
                <w:tab w:val="num" w:pos="360"/>
                <w:tab w:val="num" w:pos="1440"/>
              </w:tabs>
              <w:ind w:left="360" w:hanging="360"/>
            </w:pPr>
            <w:r w:rsidRPr="00473632">
              <w:t>Počet hodin 42</w:t>
            </w:r>
          </w:p>
        </w:tc>
      </w:tr>
    </w:tbl>
    <w:p w14:paraId="46C7D578"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3B6F2F3C" w14:textId="77777777" w:rsidTr="00345094">
        <w:tc>
          <w:tcPr>
            <w:tcW w:w="3716" w:type="dxa"/>
          </w:tcPr>
          <w:p w14:paraId="7B552F89" w14:textId="77777777" w:rsidR="00345094" w:rsidRPr="00473632" w:rsidRDefault="00345094" w:rsidP="00345094">
            <w:pPr>
              <w:pStyle w:val="svp"/>
              <w:numPr>
                <w:ilvl w:val="0"/>
                <w:numId w:val="20"/>
              </w:numPr>
              <w:tabs>
                <w:tab w:val="num" w:pos="1440"/>
              </w:tabs>
            </w:pPr>
            <w:r w:rsidRPr="00473632">
              <w:t>Výroba a opravy forem a jader</w:t>
            </w:r>
          </w:p>
        </w:tc>
        <w:tc>
          <w:tcPr>
            <w:tcW w:w="3797" w:type="dxa"/>
          </w:tcPr>
          <w:p w14:paraId="0E0D9DE6" w14:textId="77777777" w:rsidR="00345094" w:rsidRPr="00473632" w:rsidRDefault="00345094" w:rsidP="00345094">
            <w:pPr>
              <w:pStyle w:val="svp"/>
              <w:tabs>
                <w:tab w:val="num" w:pos="1440"/>
              </w:tabs>
            </w:pPr>
            <w:r w:rsidRPr="00473632">
              <w:t>Žák:</w:t>
            </w:r>
          </w:p>
        </w:tc>
      </w:tr>
      <w:tr w:rsidR="00345094" w:rsidRPr="00473632" w14:paraId="28ABEDB6" w14:textId="77777777" w:rsidTr="00345094">
        <w:tc>
          <w:tcPr>
            <w:tcW w:w="3716" w:type="dxa"/>
          </w:tcPr>
          <w:p w14:paraId="3373F0DB" w14:textId="77777777" w:rsidR="00345094" w:rsidRPr="00473632" w:rsidRDefault="00345094" w:rsidP="00345094">
            <w:pPr>
              <w:pStyle w:val="svp"/>
              <w:numPr>
                <w:ilvl w:val="0"/>
                <w:numId w:val="24"/>
              </w:numPr>
            </w:pPr>
            <w:r w:rsidRPr="00473632">
              <w:t>Bezpečnost a hygiena práce, požární prevence</w:t>
            </w:r>
          </w:p>
          <w:p w14:paraId="01EBD628" w14:textId="77777777" w:rsidR="00345094" w:rsidRPr="00473632" w:rsidRDefault="00345094" w:rsidP="00345094">
            <w:pPr>
              <w:pStyle w:val="svp"/>
              <w:numPr>
                <w:ilvl w:val="0"/>
                <w:numId w:val="24"/>
              </w:numPr>
            </w:pPr>
            <w:r w:rsidRPr="00473632">
              <w:t>Bezpečnost technických zařízení</w:t>
            </w:r>
          </w:p>
          <w:p w14:paraId="4F8372C7" w14:textId="77777777" w:rsidR="00345094" w:rsidRPr="00473632" w:rsidRDefault="00345094" w:rsidP="00345094">
            <w:pPr>
              <w:pStyle w:val="svp"/>
              <w:ind w:left="360"/>
            </w:pPr>
          </w:p>
        </w:tc>
        <w:tc>
          <w:tcPr>
            <w:tcW w:w="3797" w:type="dxa"/>
          </w:tcPr>
          <w:p w14:paraId="00D7299F" w14:textId="77777777" w:rsidR="00345094" w:rsidRPr="00473632" w:rsidRDefault="00345094" w:rsidP="00345094">
            <w:pPr>
              <w:pStyle w:val="svp"/>
              <w:numPr>
                <w:ilvl w:val="0"/>
                <w:numId w:val="24"/>
              </w:numPr>
            </w:pPr>
            <w:r w:rsidRPr="00473632">
              <w:t>dodržuje ustanovení BOZP a zásady požární prevence</w:t>
            </w:r>
          </w:p>
          <w:p w14:paraId="59645D67" w14:textId="77777777" w:rsidR="00345094" w:rsidRPr="00473632" w:rsidRDefault="00345094" w:rsidP="00345094">
            <w:pPr>
              <w:pStyle w:val="svp"/>
              <w:numPr>
                <w:ilvl w:val="0"/>
                <w:numId w:val="24"/>
              </w:numPr>
            </w:pPr>
            <w:r w:rsidRPr="00473632">
              <w:t>postupuje v souladu s bezpečnostními a pracovními postupy zejména při údržbě, obsluze a čištění strojů</w:t>
            </w:r>
          </w:p>
          <w:p w14:paraId="7A600B70" w14:textId="77777777" w:rsidR="00345094" w:rsidRPr="00473632" w:rsidRDefault="00345094" w:rsidP="00345094">
            <w:pPr>
              <w:pStyle w:val="svp"/>
              <w:numPr>
                <w:ilvl w:val="0"/>
                <w:numId w:val="24"/>
              </w:numPr>
            </w:pPr>
            <w:r w:rsidRPr="00473632">
              <w:t>zná bezpečnostní rizika, nejčastější příčiny úrazů i jejich prevenci</w:t>
            </w:r>
          </w:p>
          <w:p w14:paraId="51A3B6E1" w14:textId="77777777" w:rsidR="00345094" w:rsidRPr="00473632" w:rsidRDefault="00345094" w:rsidP="00345094">
            <w:pPr>
              <w:pStyle w:val="svp"/>
              <w:numPr>
                <w:ilvl w:val="0"/>
                <w:numId w:val="24"/>
              </w:numPr>
            </w:pPr>
            <w:r w:rsidRPr="00473632">
              <w:t>umí poskytnout první pomoc při úrazu na pracovišti slévárny</w:t>
            </w:r>
          </w:p>
          <w:p w14:paraId="10ABC4DC" w14:textId="77777777" w:rsidR="00345094" w:rsidRPr="00473632" w:rsidRDefault="00345094" w:rsidP="00345094">
            <w:pPr>
              <w:pStyle w:val="svp"/>
              <w:numPr>
                <w:ilvl w:val="0"/>
                <w:numId w:val="24"/>
              </w:numPr>
            </w:pPr>
            <w:r w:rsidRPr="00473632">
              <w:t>uvede povinnosti pracovníka i zaměstnavatele v případě úrazu</w:t>
            </w:r>
          </w:p>
        </w:tc>
      </w:tr>
      <w:tr w:rsidR="00345094" w:rsidRPr="00473632" w14:paraId="1A584314" w14:textId="77777777" w:rsidTr="00345094">
        <w:tc>
          <w:tcPr>
            <w:tcW w:w="7513" w:type="dxa"/>
            <w:gridSpan w:val="2"/>
          </w:tcPr>
          <w:p w14:paraId="66CB2506" w14:textId="77777777" w:rsidR="00345094" w:rsidRPr="00473632" w:rsidRDefault="00345094" w:rsidP="00345094">
            <w:pPr>
              <w:pStyle w:val="svp"/>
              <w:tabs>
                <w:tab w:val="num" w:pos="360"/>
                <w:tab w:val="num" w:pos="1440"/>
              </w:tabs>
              <w:ind w:left="360" w:hanging="360"/>
            </w:pPr>
            <w:r w:rsidRPr="00473632">
              <w:t>Počet hodin 12</w:t>
            </w:r>
          </w:p>
        </w:tc>
      </w:tr>
    </w:tbl>
    <w:p w14:paraId="47121F52"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769816B4" w14:textId="77777777" w:rsidTr="00345094">
        <w:tc>
          <w:tcPr>
            <w:tcW w:w="3716" w:type="dxa"/>
            <w:tcBorders>
              <w:bottom w:val="single" w:sz="4" w:space="0" w:color="auto"/>
            </w:tcBorders>
          </w:tcPr>
          <w:p w14:paraId="1D486A74" w14:textId="77777777" w:rsidR="00345094" w:rsidRPr="00473632" w:rsidRDefault="00345094" w:rsidP="00345094">
            <w:pPr>
              <w:pStyle w:val="svp"/>
              <w:numPr>
                <w:ilvl w:val="0"/>
                <w:numId w:val="20"/>
              </w:numPr>
              <w:tabs>
                <w:tab w:val="num" w:pos="1440"/>
              </w:tabs>
            </w:pPr>
            <w:r w:rsidRPr="00473632">
              <w:t xml:space="preserve">Modelová zařízení </w:t>
            </w:r>
          </w:p>
        </w:tc>
        <w:tc>
          <w:tcPr>
            <w:tcW w:w="3797" w:type="dxa"/>
            <w:tcBorders>
              <w:bottom w:val="single" w:sz="4" w:space="0" w:color="auto"/>
            </w:tcBorders>
          </w:tcPr>
          <w:p w14:paraId="7E289990" w14:textId="77777777" w:rsidR="00345094" w:rsidRPr="00473632" w:rsidRDefault="00345094" w:rsidP="00345094">
            <w:pPr>
              <w:pStyle w:val="svp"/>
              <w:tabs>
                <w:tab w:val="num" w:pos="360"/>
                <w:tab w:val="num" w:pos="1440"/>
              </w:tabs>
              <w:ind w:left="360" w:hanging="360"/>
            </w:pPr>
            <w:r w:rsidRPr="00473632">
              <w:t>Žák:</w:t>
            </w:r>
          </w:p>
        </w:tc>
      </w:tr>
      <w:tr w:rsidR="00345094" w:rsidRPr="00473632" w14:paraId="1F430872" w14:textId="77777777" w:rsidTr="00345094">
        <w:tc>
          <w:tcPr>
            <w:tcW w:w="3716" w:type="dxa"/>
            <w:tcBorders>
              <w:bottom w:val="nil"/>
            </w:tcBorders>
          </w:tcPr>
          <w:p w14:paraId="43ABFF16" w14:textId="77777777" w:rsidR="00345094" w:rsidRPr="00473632" w:rsidRDefault="00345094" w:rsidP="00345094">
            <w:pPr>
              <w:pStyle w:val="svp"/>
              <w:numPr>
                <w:ilvl w:val="0"/>
                <w:numId w:val="24"/>
              </w:numPr>
            </w:pPr>
            <w:r w:rsidRPr="00473632">
              <w:t>Modely</w:t>
            </w:r>
          </w:p>
          <w:p w14:paraId="3865C709" w14:textId="77777777" w:rsidR="00345094" w:rsidRPr="00473632" w:rsidRDefault="00345094" w:rsidP="00345094">
            <w:pPr>
              <w:pStyle w:val="svp"/>
            </w:pPr>
          </w:p>
          <w:p w14:paraId="33916828" w14:textId="77777777" w:rsidR="00345094" w:rsidRPr="00473632" w:rsidRDefault="00345094" w:rsidP="00345094">
            <w:pPr>
              <w:pStyle w:val="svp"/>
            </w:pPr>
          </w:p>
        </w:tc>
        <w:tc>
          <w:tcPr>
            <w:tcW w:w="3797" w:type="dxa"/>
            <w:tcBorders>
              <w:bottom w:val="nil"/>
            </w:tcBorders>
          </w:tcPr>
          <w:p w14:paraId="6C558FBC" w14:textId="77777777" w:rsidR="00345094" w:rsidRPr="00473632" w:rsidRDefault="00345094" w:rsidP="00345094">
            <w:pPr>
              <w:pStyle w:val="svp"/>
              <w:numPr>
                <w:ilvl w:val="0"/>
                <w:numId w:val="24"/>
              </w:numPr>
            </w:pPr>
            <w:r w:rsidRPr="00473632">
              <w:t>umí pracovat s dřevěnými i kovovými modelovými zařízeními a jejich částmi</w:t>
            </w:r>
          </w:p>
          <w:p w14:paraId="29780AE5" w14:textId="77777777" w:rsidR="00345094" w:rsidRPr="00473632" w:rsidRDefault="00345094" w:rsidP="00345094">
            <w:pPr>
              <w:pStyle w:val="svp"/>
              <w:numPr>
                <w:ilvl w:val="0"/>
                <w:numId w:val="24"/>
              </w:numPr>
            </w:pPr>
            <w:r w:rsidRPr="00473632">
              <w:t>používá volné modely a modely připevněné na modelové desce</w:t>
            </w:r>
          </w:p>
          <w:p w14:paraId="7D46C6BC" w14:textId="77777777" w:rsidR="00345094" w:rsidRPr="00473632" w:rsidRDefault="00345094" w:rsidP="00345094">
            <w:pPr>
              <w:pStyle w:val="svp"/>
              <w:numPr>
                <w:ilvl w:val="0"/>
                <w:numId w:val="24"/>
              </w:numPr>
            </w:pPr>
            <w:r w:rsidRPr="00473632">
              <w:t>používá modely pro strojní formování</w:t>
            </w:r>
          </w:p>
        </w:tc>
      </w:tr>
      <w:tr w:rsidR="00345094" w:rsidRPr="00473632" w14:paraId="35AC3F69" w14:textId="77777777" w:rsidTr="00345094">
        <w:tc>
          <w:tcPr>
            <w:tcW w:w="3716" w:type="dxa"/>
            <w:tcBorders>
              <w:top w:val="nil"/>
              <w:bottom w:val="nil"/>
            </w:tcBorders>
          </w:tcPr>
          <w:p w14:paraId="69A7B17D" w14:textId="77777777" w:rsidR="00345094" w:rsidRPr="00473632" w:rsidRDefault="00345094" w:rsidP="00345094">
            <w:pPr>
              <w:pStyle w:val="svp"/>
              <w:numPr>
                <w:ilvl w:val="0"/>
                <w:numId w:val="24"/>
              </w:numPr>
            </w:pPr>
            <w:r w:rsidRPr="00473632">
              <w:t>Jaderníky a vtokové systémy</w:t>
            </w:r>
          </w:p>
          <w:p w14:paraId="6150EB77" w14:textId="77777777" w:rsidR="00345094" w:rsidRPr="00473632" w:rsidRDefault="00345094" w:rsidP="00345094">
            <w:pPr>
              <w:pStyle w:val="svp"/>
            </w:pPr>
          </w:p>
          <w:p w14:paraId="78661303" w14:textId="77777777" w:rsidR="00345094" w:rsidRPr="00473632" w:rsidRDefault="00345094" w:rsidP="00345094">
            <w:pPr>
              <w:pStyle w:val="svp"/>
            </w:pPr>
          </w:p>
        </w:tc>
        <w:tc>
          <w:tcPr>
            <w:tcW w:w="3797" w:type="dxa"/>
            <w:tcBorders>
              <w:top w:val="nil"/>
              <w:bottom w:val="nil"/>
            </w:tcBorders>
          </w:tcPr>
          <w:p w14:paraId="7EF451AC" w14:textId="77777777" w:rsidR="00345094" w:rsidRPr="00473632" w:rsidRDefault="00345094" w:rsidP="00345094">
            <w:pPr>
              <w:pStyle w:val="svp"/>
              <w:numPr>
                <w:ilvl w:val="0"/>
                <w:numId w:val="24"/>
              </w:numPr>
            </w:pPr>
            <w:r w:rsidRPr="00473632">
              <w:t>používá jaderníky pro ruční výrobu jader</w:t>
            </w:r>
          </w:p>
          <w:p w14:paraId="7DEE2FC9" w14:textId="77777777" w:rsidR="00345094" w:rsidRPr="00473632" w:rsidRDefault="00345094" w:rsidP="00345094">
            <w:pPr>
              <w:pStyle w:val="svp"/>
              <w:numPr>
                <w:ilvl w:val="0"/>
                <w:numId w:val="24"/>
              </w:numPr>
            </w:pPr>
            <w:r w:rsidRPr="00473632">
              <w:t>sestavuje vtokový systém</w:t>
            </w:r>
          </w:p>
        </w:tc>
      </w:tr>
      <w:tr w:rsidR="00345094" w:rsidRPr="00473632" w14:paraId="2D7F4C4B" w14:textId="77777777" w:rsidTr="00345094">
        <w:tc>
          <w:tcPr>
            <w:tcW w:w="3716" w:type="dxa"/>
            <w:tcBorders>
              <w:top w:val="nil"/>
              <w:bottom w:val="nil"/>
            </w:tcBorders>
          </w:tcPr>
          <w:p w14:paraId="2C096FB2" w14:textId="77777777" w:rsidR="00345094" w:rsidRPr="00473632" w:rsidRDefault="00345094" w:rsidP="00345094">
            <w:pPr>
              <w:pStyle w:val="svp"/>
              <w:numPr>
                <w:ilvl w:val="0"/>
                <w:numId w:val="24"/>
              </w:numPr>
            </w:pPr>
            <w:r w:rsidRPr="00473632">
              <w:t>Nálitky a chladítka</w:t>
            </w:r>
          </w:p>
        </w:tc>
        <w:tc>
          <w:tcPr>
            <w:tcW w:w="3797" w:type="dxa"/>
            <w:tcBorders>
              <w:top w:val="nil"/>
              <w:bottom w:val="nil"/>
            </w:tcBorders>
          </w:tcPr>
          <w:p w14:paraId="010EBD42" w14:textId="77777777" w:rsidR="00345094" w:rsidRPr="00473632" w:rsidRDefault="00345094" w:rsidP="00345094">
            <w:pPr>
              <w:pStyle w:val="svp"/>
              <w:numPr>
                <w:ilvl w:val="0"/>
                <w:numId w:val="24"/>
              </w:numPr>
            </w:pPr>
            <w:r w:rsidRPr="00473632">
              <w:t>ukládá jak vtokový systém, tak nálitky i chladítka</w:t>
            </w:r>
          </w:p>
        </w:tc>
      </w:tr>
      <w:tr w:rsidR="00345094" w:rsidRPr="00473632" w14:paraId="3E72DA0D" w14:textId="77777777" w:rsidTr="00345094">
        <w:tc>
          <w:tcPr>
            <w:tcW w:w="3716" w:type="dxa"/>
            <w:tcBorders>
              <w:top w:val="nil"/>
            </w:tcBorders>
          </w:tcPr>
          <w:p w14:paraId="079E9F62" w14:textId="77777777" w:rsidR="00345094" w:rsidRPr="00473632" w:rsidRDefault="00345094" w:rsidP="00345094">
            <w:pPr>
              <w:pStyle w:val="svp"/>
              <w:numPr>
                <w:ilvl w:val="0"/>
                <w:numId w:val="24"/>
              </w:numPr>
            </w:pPr>
            <w:r w:rsidRPr="00473632">
              <w:t>Bezpečnost práce</w:t>
            </w:r>
          </w:p>
        </w:tc>
        <w:tc>
          <w:tcPr>
            <w:tcW w:w="3797" w:type="dxa"/>
            <w:tcBorders>
              <w:top w:val="nil"/>
            </w:tcBorders>
          </w:tcPr>
          <w:p w14:paraId="6B55322D" w14:textId="77777777" w:rsidR="00345094" w:rsidRPr="00473632" w:rsidRDefault="00345094" w:rsidP="00345094">
            <w:pPr>
              <w:pStyle w:val="svp"/>
              <w:numPr>
                <w:ilvl w:val="0"/>
                <w:numId w:val="24"/>
              </w:numPr>
            </w:pPr>
            <w:r w:rsidRPr="00473632">
              <w:t>dodržuje bezpečnost práce</w:t>
            </w:r>
          </w:p>
        </w:tc>
      </w:tr>
      <w:tr w:rsidR="00345094" w:rsidRPr="00473632" w14:paraId="1BB8A2AD" w14:textId="77777777" w:rsidTr="00345094">
        <w:tc>
          <w:tcPr>
            <w:tcW w:w="7513" w:type="dxa"/>
            <w:gridSpan w:val="2"/>
          </w:tcPr>
          <w:p w14:paraId="572403F5" w14:textId="77777777" w:rsidR="00345094" w:rsidRPr="00473632" w:rsidRDefault="00345094" w:rsidP="00345094">
            <w:pPr>
              <w:pStyle w:val="svp"/>
              <w:tabs>
                <w:tab w:val="num" w:pos="360"/>
              </w:tabs>
              <w:ind w:left="360" w:hanging="360"/>
            </w:pPr>
            <w:r w:rsidRPr="00473632">
              <w:t>Počet hodin 48</w:t>
            </w:r>
          </w:p>
        </w:tc>
      </w:tr>
    </w:tbl>
    <w:p w14:paraId="15458411"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B433194" w14:textId="77777777" w:rsidTr="00345094">
        <w:tc>
          <w:tcPr>
            <w:tcW w:w="3716" w:type="dxa"/>
            <w:tcBorders>
              <w:bottom w:val="single" w:sz="4" w:space="0" w:color="auto"/>
            </w:tcBorders>
          </w:tcPr>
          <w:p w14:paraId="26E84304" w14:textId="77777777" w:rsidR="00345094" w:rsidRPr="00473632" w:rsidRDefault="00345094" w:rsidP="00345094">
            <w:pPr>
              <w:pStyle w:val="svp"/>
              <w:numPr>
                <w:ilvl w:val="0"/>
                <w:numId w:val="20"/>
              </w:numPr>
              <w:tabs>
                <w:tab w:val="num" w:pos="1440"/>
              </w:tabs>
            </w:pPr>
            <w:r w:rsidRPr="00473632">
              <w:t>Formovací hmoty</w:t>
            </w:r>
          </w:p>
        </w:tc>
        <w:tc>
          <w:tcPr>
            <w:tcW w:w="3797" w:type="dxa"/>
            <w:tcBorders>
              <w:bottom w:val="single" w:sz="4" w:space="0" w:color="auto"/>
            </w:tcBorders>
          </w:tcPr>
          <w:p w14:paraId="375FA4D4" w14:textId="77777777" w:rsidR="00345094" w:rsidRPr="00473632" w:rsidRDefault="00345094" w:rsidP="00345094">
            <w:pPr>
              <w:pStyle w:val="svp"/>
              <w:tabs>
                <w:tab w:val="num" w:pos="360"/>
              </w:tabs>
              <w:ind w:left="360" w:hanging="360"/>
            </w:pPr>
            <w:r w:rsidRPr="00473632">
              <w:t>Žák:</w:t>
            </w:r>
          </w:p>
        </w:tc>
      </w:tr>
      <w:tr w:rsidR="00345094" w:rsidRPr="00473632" w14:paraId="0A1F0D1D" w14:textId="77777777" w:rsidTr="00345094">
        <w:tc>
          <w:tcPr>
            <w:tcW w:w="3716" w:type="dxa"/>
            <w:tcBorders>
              <w:bottom w:val="nil"/>
            </w:tcBorders>
          </w:tcPr>
          <w:p w14:paraId="0BD1EF6F" w14:textId="77777777" w:rsidR="00345094" w:rsidRPr="00473632" w:rsidRDefault="00345094" w:rsidP="00345094">
            <w:pPr>
              <w:pStyle w:val="svp"/>
              <w:numPr>
                <w:ilvl w:val="0"/>
                <w:numId w:val="24"/>
              </w:numPr>
            </w:pPr>
            <w:r w:rsidRPr="00473632">
              <w:t>Bentonitové směsi</w:t>
            </w:r>
          </w:p>
        </w:tc>
        <w:tc>
          <w:tcPr>
            <w:tcW w:w="3797" w:type="dxa"/>
            <w:tcBorders>
              <w:bottom w:val="nil"/>
            </w:tcBorders>
          </w:tcPr>
          <w:p w14:paraId="0FDB21C3" w14:textId="77777777" w:rsidR="00345094" w:rsidRPr="00473632" w:rsidRDefault="00345094" w:rsidP="00345094">
            <w:pPr>
              <w:pStyle w:val="svp"/>
              <w:numPr>
                <w:ilvl w:val="0"/>
                <w:numId w:val="24"/>
              </w:numPr>
            </w:pPr>
            <w:r w:rsidRPr="00473632">
              <w:t>rozlišuje a používá přírodní a syntetické směsi</w:t>
            </w:r>
          </w:p>
          <w:p w14:paraId="64AADE4D" w14:textId="77777777" w:rsidR="00345094" w:rsidRPr="00473632" w:rsidRDefault="00345094" w:rsidP="00345094">
            <w:pPr>
              <w:pStyle w:val="svp"/>
              <w:numPr>
                <w:ilvl w:val="0"/>
                <w:numId w:val="24"/>
              </w:numPr>
            </w:pPr>
            <w:r w:rsidRPr="00473632">
              <w:t>používá přírodní i chemická pojiva</w:t>
            </w:r>
          </w:p>
        </w:tc>
      </w:tr>
      <w:tr w:rsidR="00345094" w:rsidRPr="00473632" w14:paraId="264305BF" w14:textId="77777777" w:rsidTr="00345094">
        <w:tc>
          <w:tcPr>
            <w:tcW w:w="3716" w:type="dxa"/>
            <w:tcBorders>
              <w:top w:val="nil"/>
              <w:bottom w:val="nil"/>
            </w:tcBorders>
          </w:tcPr>
          <w:p w14:paraId="6446BC8B" w14:textId="77777777" w:rsidR="00345094" w:rsidRPr="00473632" w:rsidRDefault="00345094" w:rsidP="00345094">
            <w:pPr>
              <w:pStyle w:val="svp"/>
              <w:numPr>
                <w:ilvl w:val="0"/>
                <w:numId w:val="24"/>
              </w:numPr>
            </w:pPr>
            <w:r w:rsidRPr="00473632">
              <w:t>CT a ST směsi, cementové směsi</w:t>
            </w:r>
          </w:p>
          <w:p w14:paraId="08BC0461" w14:textId="77777777" w:rsidR="00345094" w:rsidRPr="00473632" w:rsidRDefault="00345094" w:rsidP="00345094">
            <w:pPr>
              <w:pStyle w:val="svp"/>
            </w:pPr>
          </w:p>
        </w:tc>
        <w:tc>
          <w:tcPr>
            <w:tcW w:w="3797" w:type="dxa"/>
            <w:tcBorders>
              <w:top w:val="nil"/>
              <w:bottom w:val="nil"/>
            </w:tcBorders>
          </w:tcPr>
          <w:p w14:paraId="3000B596" w14:textId="77777777" w:rsidR="00345094" w:rsidRPr="00473632" w:rsidRDefault="00345094" w:rsidP="00345094">
            <w:pPr>
              <w:pStyle w:val="svp"/>
              <w:numPr>
                <w:ilvl w:val="0"/>
                <w:numId w:val="24"/>
              </w:numPr>
            </w:pPr>
            <w:r w:rsidRPr="00473632">
              <w:t>používá různé druhy formovacích hmot, umí s nimi manipulovat před odlitím i po odlití</w:t>
            </w:r>
          </w:p>
        </w:tc>
      </w:tr>
      <w:tr w:rsidR="00345094" w:rsidRPr="00473632" w14:paraId="6134E428" w14:textId="77777777" w:rsidTr="00345094">
        <w:tc>
          <w:tcPr>
            <w:tcW w:w="3716" w:type="dxa"/>
            <w:tcBorders>
              <w:top w:val="nil"/>
              <w:bottom w:val="nil"/>
            </w:tcBorders>
          </w:tcPr>
          <w:p w14:paraId="74404A73" w14:textId="77777777" w:rsidR="00345094" w:rsidRPr="00473632" w:rsidRDefault="00345094" w:rsidP="00345094">
            <w:pPr>
              <w:pStyle w:val="svp"/>
              <w:numPr>
                <w:ilvl w:val="0"/>
                <w:numId w:val="24"/>
              </w:numPr>
            </w:pPr>
            <w:r w:rsidRPr="00473632">
              <w:t>Skořepiny</w:t>
            </w:r>
          </w:p>
        </w:tc>
        <w:tc>
          <w:tcPr>
            <w:tcW w:w="3797" w:type="dxa"/>
            <w:tcBorders>
              <w:top w:val="nil"/>
              <w:bottom w:val="nil"/>
            </w:tcBorders>
          </w:tcPr>
          <w:p w14:paraId="6175045A" w14:textId="77777777" w:rsidR="00345094" w:rsidRPr="00473632" w:rsidRDefault="00345094" w:rsidP="00345094">
            <w:pPr>
              <w:pStyle w:val="svp"/>
              <w:numPr>
                <w:ilvl w:val="0"/>
                <w:numId w:val="24"/>
              </w:numPr>
            </w:pPr>
            <w:r w:rsidRPr="00473632">
              <w:t>orientuje se ve výrobě skořepin</w:t>
            </w:r>
          </w:p>
        </w:tc>
      </w:tr>
      <w:tr w:rsidR="00345094" w:rsidRPr="00473632" w14:paraId="3D4E5D9F" w14:textId="77777777" w:rsidTr="00345094">
        <w:tc>
          <w:tcPr>
            <w:tcW w:w="3716" w:type="dxa"/>
            <w:tcBorders>
              <w:top w:val="nil"/>
              <w:bottom w:val="nil"/>
            </w:tcBorders>
          </w:tcPr>
          <w:p w14:paraId="4521CF36" w14:textId="77777777" w:rsidR="00345094" w:rsidRPr="00473632" w:rsidRDefault="00345094" w:rsidP="00345094">
            <w:pPr>
              <w:pStyle w:val="svp"/>
              <w:numPr>
                <w:ilvl w:val="0"/>
                <w:numId w:val="24"/>
              </w:numPr>
            </w:pPr>
            <w:r w:rsidRPr="00473632">
              <w:t>Nekonvenční formovací směsi</w:t>
            </w:r>
          </w:p>
        </w:tc>
        <w:tc>
          <w:tcPr>
            <w:tcW w:w="3797" w:type="dxa"/>
            <w:tcBorders>
              <w:top w:val="nil"/>
              <w:bottom w:val="nil"/>
            </w:tcBorders>
          </w:tcPr>
          <w:p w14:paraId="3D172E0C" w14:textId="77777777" w:rsidR="00345094" w:rsidRPr="00473632" w:rsidRDefault="00345094" w:rsidP="00345094">
            <w:pPr>
              <w:pStyle w:val="svp"/>
              <w:numPr>
                <w:ilvl w:val="0"/>
                <w:numId w:val="24"/>
              </w:numPr>
            </w:pPr>
            <w:r w:rsidRPr="00473632">
              <w:t>pracuje i s nekonvenčními formovacími směsmi</w:t>
            </w:r>
          </w:p>
        </w:tc>
      </w:tr>
      <w:tr w:rsidR="00345094" w:rsidRPr="00473632" w14:paraId="616FD473" w14:textId="77777777" w:rsidTr="00345094">
        <w:tc>
          <w:tcPr>
            <w:tcW w:w="3716" w:type="dxa"/>
            <w:tcBorders>
              <w:top w:val="nil"/>
            </w:tcBorders>
          </w:tcPr>
          <w:p w14:paraId="026A7FBF" w14:textId="77777777" w:rsidR="00345094" w:rsidRPr="00473632" w:rsidRDefault="00345094" w:rsidP="00345094">
            <w:pPr>
              <w:pStyle w:val="svp"/>
              <w:numPr>
                <w:ilvl w:val="0"/>
                <w:numId w:val="24"/>
              </w:numPr>
            </w:pPr>
            <w:r w:rsidRPr="00473632">
              <w:t>Bezpečnost práce</w:t>
            </w:r>
          </w:p>
        </w:tc>
        <w:tc>
          <w:tcPr>
            <w:tcW w:w="3797" w:type="dxa"/>
            <w:tcBorders>
              <w:top w:val="nil"/>
            </w:tcBorders>
          </w:tcPr>
          <w:p w14:paraId="4AB373D7" w14:textId="77777777" w:rsidR="00345094" w:rsidRPr="00473632" w:rsidRDefault="00345094" w:rsidP="00345094">
            <w:pPr>
              <w:pStyle w:val="svp"/>
              <w:numPr>
                <w:ilvl w:val="0"/>
                <w:numId w:val="24"/>
              </w:numPr>
            </w:pPr>
            <w:r w:rsidRPr="00473632">
              <w:t>dodržuje bezpečnost práce</w:t>
            </w:r>
          </w:p>
        </w:tc>
      </w:tr>
      <w:tr w:rsidR="00345094" w:rsidRPr="00473632" w14:paraId="2B5033BE" w14:textId="77777777" w:rsidTr="00345094">
        <w:tc>
          <w:tcPr>
            <w:tcW w:w="7513" w:type="dxa"/>
            <w:gridSpan w:val="2"/>
          </w:tcPr>
          <w:p w14:paraId="1A362C5A" w14:textId="77777777" w:rsidR="00345094" w:rsidRPr="00473632" w:rsidRDefault="00345094" w:rsidP="00345094">
            <w:pPr>
              <w:pStyle w:val="svp"/>
              <w:tabs>
                <w:tab w:val="num" w:pos="360"/>
              </w:tabs>
              <w:ind w:left="360" w:hanging="360"/>
            </w:pPr>
            <w:r w:rsidRPr="00473632">
              <w:t>Počet hodin 48</w:t>
            </w:r>
          </w:p>
        </w:tc>
      </w:tr>
    </w:tbl>
    <w:p w14:paraId="3EDDB898"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7830AE4" w14:textId="77777777" w:rsidTr="00345094">
        <w:tc>
          <w:tcPr>
            <w:tcW w:w="3716" w:type="dxa"/>
          </w:tcPr>
          <w:p w14:paraId="5AFF7E60" w14:textId="77777777" w:rsidR="00345094" w:rsidRPr="00473632" w:rsidRDefault="00345094" w:rsidP="00345094">
            <w:pPr>
              <w:pStyle w:val="svp"/>
              <w:numPr>
                <w:ilvl w:val="0"/>
                <w:numId w:val="20"/>
              </w:numPr>
              <w:tabs>
                <w:tab w:val="num" w:pos="1440"/>
              </w:tabs>
            </w:pPr>
            <w:r w:rsidRPr="00473632">
              <w:t>Výroba forem</w:t>
            </w:r>
          </w:p>
        </w:tc>
        <w:tc>
          <w:tcPr>
            <w:tcW w:w="3797" w:type="dxa"/>
          </w:tcPr>
          <w:p w14:paraId="16A01CF1" w14:textId="77777777" w:rsidR="00345094" w:rsidRPr="00473632" w:rsidRDefault="00345094" w:rsidP="00345094">
            <w:pPr>
              <w:pStyle w:val="svp"/>
              <w:tabs>
                <w:tab w:val="num" w:pos="360"/>
              </w:tabs>
              <w:ind w:left="360" w:hanging="360"/>
            </w:pPr>
            <w:r w:rsidRPr="00473632">
              <w:t>Žák:</w:t>
            </w:r>
          </w:p>
        </w:tc>
      </w:tr>
      <w:tr w:rsidR="00345094" w:rsidRPr="00473632" w14:paraId="6719B22D" w14:textId="77777777" w:rsidTr="00345094">
        <w:tc>
          <w:tcPr>
            <w:tcW w:w="3716" w:type="dxa"/>
          </w:tcPr>
          <w:p w14:paraId="19458F4B" w14:textId="77777777" w:rsidR="00345094" w:rsidRPr="00473632" w:rsidRDefault="00345094" w:rsidP="00345094">
            <w:pPr>
              <w:pStyle w:val="svp"/>
              <w:numPr>
                <w:ilvl w:val="0"/>
                <w:numId w:val="24"/>
              </w:numPr>
            </w:pPr>
            <w:r w:rsidRPr="00473632">
              <w:t>Strojní výroba forem</w:t>
            </w:r>
          </w:p>
        </w:tc>
        <w:tc>
          <w:tcPr>
            <w:tcW w:w="3797" w:type="dxa"/>
          </w:tcPr>
          <w:p w14:paraId="1C96E825" w14:textId="77777777" w:rsidR="00345094" w:rsidRPr="00473632" w:rsidRDefault="00345094" w:rsidP="00345094">
            <w:pPr>
              <w:pStyle w:val="svp"/>
              <w:numPr>
                <w:ilvl w:val="0"/>
                <w:numId w:val="24"/>
              </w:numPr>
            </w:pPr>
            <w:r w:rsidRPr="00473632">
              <w:t>pracuje se stroji pro bezrámové formování</w:t>
            </w:r>
          </w:p>
          <w:p w14:paraId="64549A3F" w14:textId="77777777" w:rsidR="00345094" w:rsidRPr="00473632" w:rsidRDefault="00345094" w:rsidP="00345094">
            <w:pPr>
              <w:pStyle w:val="svp"/>
              <w:numPr>
                <w:ilvl w:val="0"/>
                <w:numId w:val="24"/>
              </w:numPr>
            </w:pPr>
            <w:r w:rsidRPr="00473632">
              <w:t>mísí v mísičích formovací směsi</w:t>
            </w:r>
          </w:p>
          <w:p w14:paraId="1CAE55AE" w14:textId="77777777" w:rsidR="00345094" w:rsidRPr="00473632" w:rsidRDefault="00345094" w:rsidP="00345094">
            <w:pPr>
              <w:pStyle w:val="svp"/>
              <w:numPr>
                <w:ilvl w:val="0"/>
                <w:numId w:val="24"/>
              </w:numPr>
            </w:pPr>
            <w:r w:rsidRPr="00473632">
              <w:t>pracuje s vibračními stoly</w:t>
            </w:r>
          </w:p>
        </w:tc>
      </w:tr>
      <w:tr w:rsidR="00345094" w:rsidRPr="00473632" w14:paraId="68CE09D7" w14:textId="77777777" w:rsidTr="00345094">
        <w:tc>
          <w:tcPr>
            <w:tcW w:w="3716" w:type="dxa"/>
          </w:tcPr>
          <w:p w14:paraId="5FD54A81" w14:textId="77777777" w:rsidR="00345094" w:rsidRPr="00473632" w:rsidRDefault="00345094" w:rsidP="00345094">
            <w:pPr>
              <w:pStyle w:val="svp"/>
              <w:numPr>
                <w:ilvl w:val="0"/>
                <w:numId w:val="24"/>
              </w:numPr>
            </w:pPr>
            <w:r w:rsidRPr="00473632">
              <w:t>Ruční výroba forem</w:t>
            </w:r>
          </w:p>
        </w:tc>
        <w:tc>
          <w:tcPr>
            <w:tcW w:w="3797" w:type="dxa"/>
          </w:tcPr>
          <w:p w14:paraId="14980EC2" w14:textId="77777777" w:rsidR="00345094" w:rsidRPr="00473632" w:rsidRDefault="00345094" w:rsidP="00345094">
            <w:pPr>
              <w:pStyle w:val="svp"/>
              <w:numPr>
                <w:ilvl w:val="0"/>
                <w:numId w:val="24"/>
              </w:numPr>
            </w:pPr>
            <w:r w:rsidRPr="00473632">
              <w:t>vyrábí formy ručně</w:t>
            </w:r>
          </w:p>
          <w:p w14:paraId="287ADE6D" w14:textId="77777777" w:rsidR="00345094" w:rsidRPr="00473632" w:rsidRDefault="00345094" w:rsidP="00345094">
            <w:pPr>
              <w:pStyle w:val="svp"/>
              <w:numPr>
                <w:ilvl w:val="0"/>
                <w:numId w:val="24"/>
              </w:numPr>
            </w:pPr>
            <w:r w:rsidRPr="00473632">
              <w:t>zakládá jádra a vyfukuje formu</w:t>
            </w:r>
          </w:p>
          <w:p w14:paraId="0CB3CD0C" w14:textId="77777777" w:rsidR="00345094" w:rsidRPr="00473632" w:rsidRDefault="00345094" w:rsidP="00345094">
            <w:pPr>
              <w:pStyle w:val="svp"/>
              <w:numPr>
                <w:ilvl w:val="0"/>
                <w:numId w:val="24"/>
              </w:numPr>
            </w:pPr>
            <w:r w:rsidRPr="00473632">
              <w:t>prořezává ručně licí jamky i zářezy</w:t>
            </w:r>
          </w:p>
        </w:tc>
      </w:tr>
      <w:tr w:rsidR="00345094" w:rsidRPr="00473632" w14:paraId="59A765CE" w14:textId="77777777" w:rsidTr="00345094">
        <w:tc>
          <w:tcPr>
            <w:tcW w:w="3716" w:type="dxa"/>
          </w:tcPr>
          <w:p w14:paraId="435C7E0F" w14:textId="77777777" w:rsidR="00345094" w:rsidRPr="00473632" w:rsidRDefault="00345094" w:rsidP="00345094">
            <w:pPr>
              <w:pStyle w:val="svp"/>
              <w:numPr>
                <w:ilvl w:val="0"/>
                <w:numId w:val="24"/>
              </w:numPr>
            </w:pPr>
            <w:r w:rsidRPr="00473632">
              <w:t>Rámy forem</w:t>
            </w:r>
          </w:p>
        </w:tc>
        <w:tc>
          <w:tcPr>
            <w:tcW w:w="3797" w:type="dxa"/>
          </w:tcPr>
          <w:p w14:paraId="4E5CD014" w14:textId="77777777" w:rsidR="00345094" w:rsidRPr="00473632" w:rsidRDefault="00345094" w:rsidP="00345094">
            <w:pPr>
              <w:pStyle w:val="svp"/>
              <w:numPr>
                <w:ilvl w:val="0"/>
                <w:numId w:val="24"/>
              </w:numPr>
            </w:pPr>
            <w:r w:rsidRPr="00473632">
              <w:t xml:space="preserve">spojuje a utěsňuje rámy forem </w:t>
            </w:r>
          </w:p>
        </w:tc>
      </w:tr>
      <w:tr w:rsidR="00345094" w:rsidRPr="00473632" w14:paraId="34B29835" w14:textId="77777777" w:rsidTr="00345094">
        <w:tc>
          <w:tcPr>
            <w:tcW w:w="3716" w:type="dxa"/>
          </w:tcPr>
          <w:p w14:paraId="05F9882D" w14:textId="77777777" w:rsidR="00345094" w:rsidRPr="00473632" w:rsidRDefault="00345094" w:rsidP="00345094">
            <w:pPr>
              <w:pStyle w:val="svp"/>
              <w:numPr>
                <w:ilvl w:val="0"/>
                <w:numId w:val="24"/>
              </w:numPr>
            </w:pPr>
            <w:r w:rsidRPr="00473632">
              <w:t>Výrobní dokumentace</w:t>
            </w:r>
          </w:p>
        </w:tc>
        <w:tc>
          <w:tcPr>
            <w:tcW w:w="3797" w:type="dxa"/>
          </w:tcPr>
          <w:p w14:paraId="50E9CEE2" w14:textId="77777777" w:rsidR="00345094" w:rsidRPr="00473632" w:rsidRDefault="00345094" w:rsidP="00345094">
            <w:pPr>
              <w:pStyle w:val="svp"/>
              <w:numPr>
                <w:ilvl w:val="0"/>
                <w:numId w:val="24"/>
              </w:numPr>
            </w:pPr>
            <w:r w:rsidRPr="00473632">
              <w:t>používá výrobní dokumentaci</w:t>
            </w:r>
          </w:p>
        </w:tc>
      </w:tr>
      <w:tr w:rsidR="00345094" w:rsidRPr="00473632" w14:paraId="284E971E" w14:textId="77777777" w:rsidTr="00345094">
        <w:tc>
          <w:tcPr>
            <w:tcW w:w="7513" w:type="dxa"/>
            <w:gridSpan w:val="2"/>
          </w:tcPr>
          <w:p w14:paraId="4285F681" w14:textId="77777777" w:rsidR="00345094" w:rsidRPr="00473632" w:rsidRDefault="00345094" w:rsidP="00345094">
            <w:pPr>
              <w:pStyle w:val="svp"/>
              <w:tabs>
                <w:tab w:val="num" w:pos="360"/>
              </w:tabs>
              <w:ind w:left="360" w:hanging="360"/>
            </w:pPr>
            <w:r w:rsidRPr="00473632">
              <w:t>Počet hodin 120</w:t>
            </w:r>
          </w:p>
        </w:tc>
      </w:tr>
    </w:tbl>
    <w:p w14:paraId="6A083515"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0CE689F2" w14:textId="77777777" w:rsidTr="00345094">
        <w:tc>
          <w:tcPr>
            <w:tcW w:w="3716" w:type="dxa"/>
          </w:tcPr>
          <w:p w14:paraId="57E96901" w14:textId="77777777" w:rsidR="00345094" w:rsidRPr="00473632" w:rsidRDefault="00345094" w:rsidP="00345094">
            <w:pPr>
              <w:pStyle w:val="svp"/>
              <w:numPr>
                <w:ilvl w:val="0"/>
                <w:numId w:val="20"/>
              </w:numPr>
              <w:tabs>
                <w:tab w:val="num" w:pos="1440"/>
              </w:tabs>
            </w:pPr>
            <w:r w:rsidRPr="00473632">
              <w:t>Výroba odlitků</w:t>
            </w:r>
          </w:p>
        </w:tc>
        <w:tc>
          <w:tcPr>
            <w:tcW w:w="3797" w:type="dxa"/>
          </w:tcPr>
          <w:p w14:paraId="306E274D" w14:textId="77777777" w:rsidR="00345094" w:rsidRPr="00473632" w:rsidRDefault="00345094" w:rsidP="00345094">
            <w:pPr>
              <w:pStyle w:val="svp"/>
              <w:tabs>
                <w:tab w:val="num" w:pos="360"/>
              </w:tabs>
              <w:ind w:left="360" w:hanging="360"/>
            </w:pPr>
            <w:r w:rsidRPr="00473632">
              <w:t>Žák:</w:t>
            </w:r>
          </w:p>
        </w:tc>
      </w:tr>
      <w:tr w:rsidR="00345094" w:rsidRPr="00473632" w14:paraId="2CBB2202" w14:textId="77777777" w:rsidTr="00345094">
        <w:tc>
          <w:tcPr>
            <w:tcW w:w="3716" w:type="dxa"/>
          </w:tcPr>
          <w:p w14:paraId="0346BBA5" w14:textId="77777777" w:rsidR="00345094" w:rsidRPr="00473632" w:rsidRDefault="00345094" w:rsidP="00345094">
            <w:pPr>
              <w:pStyle w:val="svp"/>
              <w:numPr>
                <w:ilvl w:val="0"/>
                <w:numId w:val="24"/>
              </w:numPr>
            </w:pPr>
            <w:r w:rsidRPr="00473632">
              <w:t>Technologie odlévání</w:t>
            </w:r>
          </w:p>
          <w:p w14:paraId="4B995B4B" w14:textId="77777777" w:rsidR="00345094" w:rsidRPr="00473632" w:rsidRDefault="00345094" w:rsidP="00345094">
            <w:pPr>
              <w:pStyle w:val="svp"/>
              <w:ind w:left="360"/>
            </w:pPr>
          </w:p>
          <w:p w14:paraId="5550287C" w14:textId="77777777" w:rsidR="00345094" w:rsidRPr="00473632" w:rsidRDefault="00345094" w:rsidP="00345094">
            <w:pPr>
              <w:pStyle w:val="svp"/>
              <w:ind w:left="360"/>
            </w:pPr>
          </w:p>
          <w:p w14:paraId="7F2DFE86" w14:textId="77777777" w:rsidR="00345094" w:rsidRPr="00473632" w:rsidRDefault="00345094" w:rsidP="00345094">
            <w:pPr>
              <w:pStyle w:val="svp"/>
              <w:ind w:left="360"/>
            </w:pPr>
          </w:p>
          <w:p w14:paraId="228A66F3" w14:textId="77777777" w:rsidR="00345094" w:rsidRPr="00473632" w:rsidRDefault="00345094" w:rsidP="00345094">
            <w:pPr>
              <w:pStyle w:val="svp"/>
              <w:ind w:left="360"/>
            </w:pPr>
          </w:p>
          <w:p w14:paraId="329C2CF4" w14:textId="77777777" w:rsidR="00345094" w:rsidRPr="00473632" w:rsidRDefault="00345094" w:rsidP="00345094">
            <w:pPr>
              <w:pStyle w:val="svp"/>
              <w:ind w:left="360"/>
            </w:pPr>
          </w:p>
          <w:p w14:paraId="2C755AB8" w14:textId="77777777" w:rsidR="00345094" w:rsidRPr="00473632" w:rsidRDefault="00345094" w:rsidP="00345094">
            <w:pPr>
              <w:pStyle w:val="svp"/>
              <w:numPr>
                <w:ilvl w:val="0"/>
                <w:numId w:val="24"/>
              </w:numPr>
            </w:pPr>
            <w:r w:rsidRPr="00473632">
              <w:t>Odsávání plynů z formy</w:t>
            </w:r>
          </w:p>
        </w:tc>
        <w:tc>
          <w:tcPr>
            <w:tcW w:w="3797" w:type="dxa"/>
          </w:tcPr>
          <w:p w14:paraId="2D2602A9" w14:textId="77777777" w:rsidR="00345094" w:rsidRPr="00473632" w:rsidRDefault="00345094" w:rsidP="00345094">
            <w:pPr>
              <w:pStyle w:val="svp"/>
              <w:numPr>
                <w:ilvl w:val="0"/>
                <w:numId w:val="24"/>
              </w:numPr>
            </w:pPr>
            <w:r w:rsidRPr="00473632">
              <w:t>používá vhodné licí pánve pro daný druh odlévaného materiálu</w:t>
            </w:r>
          </w:p>
          <w:p w14:paraId="2640E19E" w14:textId="77777777" w:rsidR="00345094" w:rsidRPr="00473632" w:rsidRDefault="00345094" w:rsidP="00345094">
            <w:pPr>
              <w:pStyle w:val="svp"/>
              <w:numPr>
                <w:ilvl w:val="0"/>
                <w:numId w:val="24"/>
              </w:numPr>
            </w:pPr>
            <w:r w:rsidRPr="00473632">
              <w:t>dodržuje licí rychlost</w:t>
            </w:r>
          </w:p>
          <w:p w14:paraId="221C242C" w14:textId="77777777" w:rsidR="00345094" w:rsidRPr="00473632" w:rsidRDefault="00345094" w:rsidP="00345094">
            <w:pPr>
              <w:pStyle w:val="svp"/>
              <w:numPr>
                <w:ilvl w:val="0"/>
                <w:numId w:val="24"/>
              </w:numPr>
            </w:pPr>
            <w:r w:rsidRPr="00473632">
              <w:t>odlévá roztavený kov do dutiny formy</w:t>
            </w:r>
          </w:p>
          <w:p w14:paraId="2CA4612F" w14:textId="77777777" w:rsidR="00345094" w:rsidRPr="00473632" w:rsidRDefault="00345094" w:rsidP="00345094">
            <w:pPr>
              <w:pStyle w:val="svp"/>
              <w:numPr>
                <w:ilvl w:val="0"/>
                <w:numId w:val="24"/>
              </w:numPr>
            </w:pPr>
            <w:r w:rsidRPr="00473632">
              <w:t>nepřerušuje lití a při lití dodržuje plný vtokový systém</w:t>
            </w:r>
          </w:p>
          <w:p w14:paraId="39312091" w14:textId="77777777" w:rsidR="00345094" w:rsidRPr="00473632" w:rsidRDefault="00345094" w:rsidP="00345094">
            <w:pPr>
              <w:pStyle w:val="svp"/>
              <w:numPr>
                <w:ilvl w:val="0"/>
                <w:numId w:val="24"/>
              </w:numPr>
            </w:pPr>
            <w:r w:rsidRPr="00473632">
              <w:t>zapaluje vzniklé plyny v průběhu lití</w:t>
            </w:r>
          </w:p>
        </w:tc>
      </w:tr>
      <w:tr w:rsidR="00345094" w:rsidRPr="00473632" w14:paraId="07221186" w14:textId="77777777" w:rsidTr="00345094">
        <w:tc>
          <w:tcPr>
            <w:tcW w:w="7513" w:type="dxa"/>
            <w:gridSpan w:val="2"/>
          </w:tcPr>
          <w:p w14:paraId="22147D92" w14:textId="77777777" w:rsidR="00345094" w:rsidRPr="00473632" w:rsidRDefault="00345094" w:rsidP="00345094">
            <w:pPr>
              <w:pStyle w:val="svp"/>
              <w:tabs>
                <w:tab w:val="num" w:pos="360"/>
              </w:tabs>
              <w:ind w:left="360" w:hanging="360"/>
            </w:pPr>
            <w:r w:rsidRPr="00473632">
              <w:t>Počet hodin 100</w:t>
            </w:r>
          </w:p>
        </w:tc>
      </w:tr>
    </w:tbl>
    <w:p w14:paraId="41070018"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5C5502FC" w14:textId="77777777" w:rsidTr="00345094">
        <w:tc>
          <w:tcPr>
            <w:tcW w:w="3716" w:type="dxa"/>
          </w:tcPr>
          <w:p w14:paraId="449B7E52" w14:textId="77777777" w:rsidR="00345094" w:rsidRPr="00473632" w:rsidRDefault="00345094" w:rsidP="00345094">
            <w:pPr>
              <w:pStyle w:val="svp"/>
              <w:numPr>
                <w:ilvl w:val="0"/>
                <w:numId w:val="20"/>
              </w:numPr>
              <w:tabs>
                <w:tab w:val="num" w:pos="1440"/>
              </w:tabs>
            </w:pPr>
            <w:r w:rsidRPr="00473632">
              <w:t>ZK 111.1</w:t>
            </w:r>
          </w:p>
        </w:tc>
        <w:tc>
          <w:tcPr>
            <w:tcW w:w="3797" w:type="dxa"/>
          </w:tcPr>
          <w:p w14:paraId="1C49F552" w14:textId="77777777" w:rsidR="00345094" w:rsidRPr="00473632" w:rsidRDefault="00345094" w:rsidP="00345094">
            <w:pPr>
              <w:pStyle w:val="svp"/>
              <w:tabs>
                <w:tab w:val="num" w:pos="360"/>
              </w:tabs>
              <w:ind w:left="360" w:hanging="360"/>
            </w:pPr>
            <w:r w:rsidRPr="00473632">
              <w:t xml:space="preserve"> Žák: </w:t>
            </w:r>
          </w:p>
        </w:tc>
      </w:tr>
      <w:tr w:rsidR="00345094" w:rsidRPr="00473632" w14:paraId="201A4076" w14:textId="77777777" w:rsidTr="00345094">
        <w:tc>
          <w:tcPr>
            <w:tcW w:w="3716" w:type="dxa"/>
          </w:tcPr>
          <w:p w14:paraId="4460603A" w14:textId="77777777" w:rsidR="00345094" w:rsidRPr="00473632" w:rsidRDefault="00345094" w:rsidP="00345094">
            <w:pPr>
              <w:pStyle w:val="svp"/>
              <w:numPr>
                <w:ilvl w:val="0"/>
                <w:numId w:val="24"/>
              </w:numPr>
            </w:pPr>
            <w:r w:rsidRPr="00473632">
              <w:t>ZK 111.1</w:t>
            </w:r>
          </w:p>
          <w:p w14:paraId="40587360" w14:textId="77777777" w:rsidR="00345094" w:rsidRPr="00473632" w:rsidRDefault="00345094" w:rsidP="00345094">
            <w:pPr>
              <w:pStyle w:val="svp"/>
              <w:ind w:left="360"/>
            </w:pPr>
          </w:p>
        </w:tc>
        <w:tc>
          <w:tcPr>
            <w:tcW w:w="3797" w:type="dxa"/>
          </w:tcPr>
          <w:p w14:paraId="1C4F0FB4" w14:textId="77777777" w:rsidR="00345094" w:rsidRPr="00473632" w:rsidRDefault="00345094" w:rsidP="00345094">
            <w:pPr>
              <w:pStyle w:val="svp"/>
              <w:numPr>
                <w:ilvl w:val="0"/>
                <w:numId w:val="24"/>
              </w:numPr>
            </w:pPr>
            <w:r w:rsidRPr="00473632">
              <w:t>Absolvuje základní kurz ručního obloukového svařování obalenou elektrodou</w:t>
            </w:r>
          </w:p>
        </w:tc>
      </w:tr>
      <w:tr w:rsidR="00345094" w:rsidRPr="00473632" w14:paraId="5226669E" w14:textId="77777777" w:rsidTr="00345094">
        <w:tc>
          <w:tcPr>
            <w:tcW w:w="7513" w:type="dxa"/>
            <w:gridSpan w:val="2"/>
          </w:tcPr>
          <w:p w14:paraId="2A27C111" w14:textId="77777777" w:rsidR="00345094" w:rsidRPr="00473632" w:rsidRDefault="00345094" w:rsidP="00345094">
            <w:pPr>
              <w:pStyle w:val="svp"/>
              <w:tabs>
                <w:tab w:val="num" w:pos="360"/>
              </w:tabs>
              <w:ind w:left="360" w:hanging="360"/>
            </w:pPr>
            <w:r w:rsidRPr="00473632">
              <w:t>Počet hodin 110</w:t>
            </w:r>
          </w:p>
        </w:tc>
      </w:tr>
    </w:tbl>
    <w:p w14:paraId="263B9324" w14:textId="77777777" w:rsidR="00345094" w:rsidRPr="00473632" w:rsidRDefault="00345094" w:rsidP="00345094">
      <w:pPr>
        <w:pStyle w:val="svp"/>
      </w:pPr>
    </w:p>
    <w:p w14:paraId="56889A74" w14:textId="77777777" w:rsidR="00345094" w:rsidRPr="00473632" w:rsidRDefault="00345094" w:rsidP="00345094">
      <w:pPr>
        <w:pStyle w:val="svp"/>
        <w:tabs>
          <w:tab w:val="right" w:pos="7371"/>
        </w:tabs>
      </w:pPr>
      <w:r w:rsidRPr="00473632">
        <w:t>3. ročník</w:t>
      </w:r>
      <w:r w:rsidRPr="00473632">
        <w:tab/>
        <w:t>480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148D222B" w14:textId="77777777" w:rsidTr="00345094">
        <w:tc>
          <w:tcPr>
            <w:tcW w:w="3716" w:type="dxa"/>
          </w:tcPr>
          <w:p w14:paraId="519A2DD4" w14:textId="77777777" w:rsidR="00345094" w:rsidRPr="00473632" w:rsidRDefault="00345094" w:rsidP="00345094">
            <w:pPr>
              <w:pStyle w:val="svp"/>
              <w:numPr>
                <w:ilvl w:val="0"/>
                <w:numId w:val="20"/>
              </w:numPr>
              <w:tabs>
                <w:tab w:val="num" w:pos="1440"/>
              </w:tabs>
            </w:pPr>
            <w:r w:rsidRPr="00473632">
              <w:t>Výroba odlitků</w:t>
            </w:r>
          </w:p>
        </w:tc>
        <w:tc>
          <w:tcPr>
            <w:tcW w:w="3797" w:type="dxa"/>
          </w:tcPr>
          <w:p w14:paraId="22DD081E"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5A7AF572" w14:textId="77777777" w:rsidTr="00345094">
        <w:tc>
          <w:tcPr>
            <w:tcW w:w="3716" w:type="dxa"/>
          </w:tcPr>
          <w:p w14:paraId="0564991A" w14:textId="77777777" w:rsidR="00345094" w:rsidRPr="00473632" w:rsidRDefault="00345094" w:rsidP="00345094">
            <w:pPr>
              <w:pStyle w:val="svp"/>
              <w:numPr>
                <w:ilvl w:val="0"/>
                <w:numId w:val="24"/>
              </w:numPr>
            </w:pPr>
            <w:r w:rsidRPr="00473632">
              <w:t>Prohlubování dovedností z technologie výroby odlitků</w:t>
            </w:r>
          </w:p>
        </w:tc>
        <w:tc>
          <w:tcPr>
            <w:tcW w:w="3797" w:type="dxa"/>
          </w:tcPr>
          <w:p w14:paraId="7F5226E0" w14:textId="77777777" w:rsidR="00345094" w:rsidRPr="00473632" w:rsidRDefault="00345094" w:rsidP="00345094">
            <w:pPr>
              <w:pStyle w:val="svp"/>
              <w:numPr>
                <w:ilvl w:val="0"/>
                <w:numId w:val="24"/>
              </w:numPr>
            </w:pPr>
            <w:r w:rsidRPr="00473632">
              <w:t>odlévá roztavený kov do dutin forem předepsanou rychlostí a předepsaným způsobem</w:t>
            </w:r>
          </w:p>
          <w:p w14:paraId="0DAA5491" w14:textId="77777777" w:rsidR="00345094" w:rsidRPr="00473632" w:rsidRDefault="00345094" w:rsidP="00345094">
            <w:pPr>
              <w:pStyle w:val="svp"/>
              <w:numPr>
                <w:ilvl w:val="0"/>
                <w:numId w:val="24"/>
              </w:numPr>
            </w:pPr>
            <w:r w:rsidRPr="00473632">
              <w:t>odsává plyny z formy</w:t>
            </w:r>
          </w:p>
        </w:tc>
      </w:tr>
      <w:tr w:rsidR="00345094" w:rsidRPr="00473632" w14:paraId="0756ABB0" w14:textId="77777777" w:rsidTr="00345094">
        <w:tc>
          <w:tcPr>
            <w:tcW w:w="7513" w:type="dxa"/>
            <w:gridSpan w:val="2"/>
          </w:tcPr>
          <w:p w14:paraId="3A270E26" w14:textId="77777777" w:rsidR="00345094" w:rsidRPr="00473632" w:rsidRDefault="00345094" w:rsidP="00345094">
            <w:pPr>
              <w:pStyle w:val="svp"/>
              <w:tabs>
                <w:tab w:val="num" w:pos="360"/>
              </w:tabs>
              <w:ind w:left="360" w:hanging="360"/>
            </w:pPr>
            <w:r w:rsidRPr="00473632">
              <w:t>Počet hodin 78</w:t>
            </w:r>
          </w:p>
        </w:tc>
      </w:tr>
    </w:tbl>
    <w:p w14:paraId="23053749"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706864D9" w14:textId="77777777" w:rsidTr="00345094">
        <w:tc>
          <w:tcPr>
            <w:tcW w:w="3716" w:type="dxa"/>
            <w:tcBorders>
              <w:bottom w:val="single" w:sz="4" w:space="0" w:color="auto"/>
            </w:tcBorders>
          </w:tcPr>
          <w:p w14:paraId="1A26B5C7" w14:textId="77777777" w:rsidR="00345094" w:rsidRPr="00473632" w:rsidRDefault="00345094" w:rsidP="00345094">
            <w:pPr>
              <w:pStyle w:val="svp"/>
              <w:numPr>
                <w:ilvl w:val="0"/>
                <w:numId w:val="20"/>
              </w:numPr>
              <w:tabs>
                <w:tab w:val="num" w:pos="1440"/>
              </w:tabs>
            </w:pPr>
            <w:r w:rsidRPr="00473632">
              <w:t>Tok hmot ve slévárně</w:t>
            </w:r>
          </w:p>
        </w:tc>
        <w:tc>
          <w:tcPr>
            <w:tcW w:w="3797" w:type="dxa"/>
            <w:tcBorders>
              <w:bottom w:val="single" w:sz="4" w:space="0" w:color="auto"/>
            </w:tcBorders>
          </w:tcPr>
          <w:p w14:paraId="5A1846FE"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583A0715" w14:textId="77777777" w:rsidTr="00345094">
        <w:tc>
          <w:tcPr>
            <w:tcW w:w="3716" w:type="dxa"/>
            <w:tcBorders>
              <w:bottom w:val="nil"/>
            </w:tcBorders>
          </w:tcPr>
          <w:p w14:paraId="6FF1CC38" w14:textId="77777777" w:rsidR="00345094" w:rsidRPr="00473632" w:rsidRDefault="00345094" w:rsidP="00345094">
            <w:pPr>
              <w:pStyle w:val="svp"/>
              <w:numPr>
                <w:ilvl w:val="0"/>
                <w:numId w:val="24"/>
              </w:numPr>
            </w:pPr>
            <w:r w:rsidRPr="00473632">
              <w:t>Tok odlitků po odlití</w:t>
            </w:r>
          </w:p>
          <w:p w14:paraId="2A34760F" w14:textId="77777777" w:rsidR="00345094" w:rsidRPr="00473632" w:rsidRDefault="00345094" w:rsidP="00345094">
            <w:pPr>
              <w:pStyle w:val="svp"/>
              <w:ind w:left="360"/>
            </w:pPr>
          </w:p>
          <w:p w14:paraId="39A1DEB6" w14:textId="77777777" w:rsidR="00345094" w:rsidRPr="00473632" w:rsidRDefault="00345094" w:rsidP="00345094">
            <w:pPr>
              <w:pStyle w:val="svp"/>
              <w:ind w:left="360"/>
            </w:pPr>
          </w:p>
          <w:p w14:paraId="11E9CDFA" w14:textId="77777777" w:rsidR="00345094" w:rsidRPr="00473632" w:rsidRDefault="00345094" w:rsidP="00345094">
            <w:pPr>
              <w:pStyle w:val="svp"/>
            </w:pPr>
          </w:p>
        </w:tc>
        <w:tc>
          <w:tcPr>
            <w:tcW w:w="3797" w:type="dxa"/>
            <w:tcBorders>
              <w:bottom w:val="nil"/>
            </w:tcBorders>
          </w:tcPr>
          <w:p w14:paraId="518FABD6" w14:textId="77777777" w:rsidR="00345094" w:rsidRPr="00473632" w:rsidRDefault="00345094" w:rsidP="00345094">
            <w:pPr>
              <w:pStyle w:val="svp"/>
              <w:numPr>
                <w:ilvl w:val="0"/>
                <w:numId w:val="24"/>
              </w:numPr>
              <w:autoSpaceDE w:val="0"/>
              <w:autoSpaceDN w:val="0"/>
              <w:adjustRightInd w:val="0"/>
              <w:rPr>
                <w:rFonts w:ascii="TimesNewRoman" w:hAnsi="TimesNewRoman" w:cs="TimesNewRoman"/>
              </w:rPr>
            </w:pPr>
            <w:r w:rsidRPr="00473632">
              <w:rPr>
                <w:rFonts w:ascii="TimesNewRoman CE" w:hAnsi="TimesNewRoman CE" w:cs="TimesNewRoman CE"/>
              </w:rPr>
              <w:t>vybourává odlitou formu ručně nebo strojně, používá vytřásací rošty</w:t>
            </w:r>
          </w:p>
          <w:p w14:paraId="0FC01D8B" w14:textId="77777777" w:rsidR="00345094" w:rsidRPr="00473632" w:rsidRDefault="00345094" w:rsidP="00345094">
            <w:pPr>
              <w:pStyle w:val="svp"/>
              <w:numPr>
                <w:ilvl w:val="0"/>
                <w:numId w:val="24"/>
              </w:numPr>
              <w:autoSpaceDE w:val="0"/>
              <w:autoSpaceDN w:val="0"/>
              <w:adjustRightInd w:val="0"/>
              <w:rPr>
                <w:rFonts w:ascii="TimesNewRoman" w:hAnsi="TimesNewRoman" w:cs="TimesNewRoman"/>
              </w:rPr>
            </w:pPr>
            <w:r w:rsidRPr="00473632">
              <w:rPr>
                <w:rFonts w:ascii="TimesNewRoman CE" w:hAnsi="TimesNewRoman CE" w:cs="TimesNewRoman CE"/>
              </w:rPr>
              <w:t>přemisťuje odlitky na rošt či bourací pole</w:t>
            </w:r>
          </w:p>
        </w:tc>
      </w:tr>
      <w:tr w:rsidR="00345094" w:rsidRPr="00473632" w14:paraId="6273BDB2" w14:textId="77777777" w:rsidTr="00345094">
        <w:tc>
          <w:tcPr>
            <w:tcW w:w="3716" w:type="dxa"/>
            <w:tcBorders>
              <w:top w:val="nil"/>
              <w:bottom w:val="nil"/>
            </w:tcBorders>
          </w:tcPr>
          <w:p w14:paraId="452E8333" w14:textId="77777777" w:rsidR="00345094" w:rsidRPr="00473632" w:rsidRDefault="00345094" w:rsidP="00345094">
            <w:pPr>
              <w:pStyle w:val="svp"/>
              <w:numPr>
                <w:ilvl w:val="0"/>
                <w:numId w:val="24"/>
              </w:numPr>
            </w:pPr>
            <w:r w:rsidRPr="00473632">
              <w:t>Tok formovacích hmot, regenerace formovacích hmot</w:t>
            </w:r>
          </w:p>
        </w:tc>
        <w:tc>
          <w:tcPr>
            <w:tcW w:w="3797" w:type="dxa"/>
            <w:tcBorders>
              <w:top w:val="nil"/>
              <w:bottom w:val="nil"/>
            </w:tcBorders>
          </w:tcPr>
          <w:p w14:paraId="246C1BD0" w14:textId="77777777" w:rsidR="00345094" w:rsidRPr="00473632" w:rsidRDefault="00345094" w:rsidP="00345094">
            <w:pPr>
              <w:pStyle w:val="svp"/>
              <w:numPr>
                <w:ilvl w:val="0"/>
                <w:numId w:val="24"/>
              </w:numPr>
              <w:autoSpaceDE w:val="0"/>
              <w:autoSpaceDN w:val="0"/>
              <w:adjustRightInd w:val="0"/>
              <w:rPr>
                <w:rFonts w:ascii="TimesNewRoman" w:hAnsi="TimesNewRoman" w:cs="TimesNewRoman"/>
              </w:rPr>
            </w:pPr>
            <w:r w:rsidRPr="00473632">
              <w:rPr>
                <w:rFonts w:ascii="TimesNewRoman" w:hAnsi="TimesNewRoman" w:cs="TimesNewRoman"/>
              </w:rPr>
              <w:t>přemisťuje použitý formovací materiál do regeneračního zařízení či skládku</w:t>
            </w:r>
          </w:p>
        </w:tc>
      </w:tr>
      <w:tr w:rsidR="00345094" w:rsidRPr="00473632" w14:paraId="3DF2EC2D" w14:textId="77777777" w:rsidTr="00345094">
        <w:tc>
          <w:tcPr>
            <w:tcW w:w="3716" w:type="dxa"/>
            <w:tcBorders>
              <w:top w:val="nil"/>
              <w:bottom w:val="nil"/>
            </w:tcBorders>
          </w:tcPr>
          <w:p w14:paraId="0D414C47" w14:textId="77777777" w:rsidR="00345094" w:rsidRPr="00473632" w:rsidRDefault="00345094" w:rsidP="00345094">
            <w:pPr>
              <w:pStyle w:val="svp"/>
              <w:numPr>
                <w:ilvl w:val="0"/>
                <w:numId w:val="24"/>
              </w:numPr>
            </w:pPr>
            <w:r w:rsidRPr="00473632">
              <w:t>Separace kovů a chromitů z formovacích hmot</w:t>
            </w:r>
          </w:p>
        </w:tc>
        <w:tc>
          <w:tcPr>
            <w:tcW w:w="3797" w:type="dxa"/>
            <w:tcBorders>
              <w:top w:val="nil"/>
              <w:bottom w:val="nil"/>
            </w:tcBorders>
          </w:tcPr>
          <w:p w14:paraId="1D1807E0" w14:textId="77777777" w:rsidR="00345094" w:rsidRPr="00473632" w:rsidRDefault="00345094" w:rsidP="00345094">
            <w:pPr>
              <w:pStyle w:val="svp"/>
              <w:numPr>
                <w:ilvl w:val="0"/>
                <w:numId w:val="24"/>
              </w:numPr>
              <w:autoSpaceDE w:val="0"/>
              <w:autoSpaceDN w:val="0"/>
              <w:adjustRightInd w:val="0"/>
              <w:rPr>
                <w:rFonts w:ascii="TimesNewRoman" w:hAnsi="TimesNewRoman" w:cs="TimesNewRoman"/>
              </w:rPr>
            </w:pPr>
            <w:r w:rsidRPr="00473632">
              <w:rPr>
                <w:rFonts w:ascii="TimesNewRoman" w:hAnsi="TimesNewRoman" w:cs="TimesNewRoman"/>
              </w:rPr>
              <w:t>separuje kovy a chromity z formovacích hmot</w:t>
            </w:r>
          </w:p>
        </w:tc>
      </w:tr>
      <w:tr w:rsidR="00345094" w:rsidRPr="00473632" w14:paraId="25AA0781" w14:textId="77777777" w:rsidTr="00345094">
        <w:tc>
          <w:tcPr>
            <w:tcW w:w="3716" w:type="dxa"/>
            <w:tcBorders>
              <w:top w:val="nil"/>
            </w:tcBorders>
          </w:tcPr>
          <w:p w14:paraId="2B5B3EFC" w14:textId="77777777" w:rsidR="00345094" w:rsidRPr="00473632" w:rsidRDefault="00345094" w:rsidP="00345094">
            <w:pPr>
              <w:pStyle w:val="svp"/>
              <w:numPr>
                <w:ilvl w:val="0"/>
                <w:numId w:val="24"/>
              </w:numPr>
            </w:pPr>
            <w:r w:rsidRPr="00473632">
              <w:t>Řezání a drážkování kyslíkem</w:t>
            </w:r>
          </w:p>
        </w:tc>
        <w:tc>
          <w:tcPr>
            <w:tcW w:w="3797" w:type="dxa"/>
            <w:tcBorders>
              <w:top w:val="nil"/>
            </w:tcBorders>
          </w:tcPr>
          <w:p w14:paraId="668C0BB5" w14:textId="77777777" w:rsidR="00345094" w:rsidRPr="00473632" w:rsidRDefault="00345094" w:rsidP="00345094">
            <w:pPr>
              <w:pStyle w:val="svp"/>
              <w:numPr>
                <w:ilvl w:val="0"/>
                <w:numId w:val="24"/>
              </w:numPr>
              <w:autoSpaceDE w:val="0"/>
              <w:autoSpaceDN w:val="0"/>
              <w:adjustRightInd w:val="0"/>
              <w:rPr>
                <w:rFonts w:ascii="TimesNewRoman" w:hAnsi="TimesNewRoman" w:cs="TimesNewRoman"/>
              </w:rPr>
            </w:pPr>
            <w:r w:rsidRPr="00473632">
              <w:rPr>
                <w:rFonts w:ascii="TimesNewRoman" w:hAnsi="TimesNewRoman" w:cs="TimesNewRoman"/>
              </w:rPr>
              <w:t>odděluje vtoky a nálitky kyslíkem</w:t>
            </w:r>
          </w:p>
        </w:tc>
      </w:tr>
      <w:tr w:rsidR="00345094" w:rsidRPr="00473632" w14:paraId="0EF54476" w14:textId="77777777" w:rsidTr="00345094">
        <w:tc>
          <w:tcPr>
            <w:tcW w:w="7513" w:type="dxa"/>
            <w:gridSpan w:val="2"/>
          </w:tcPr>
          <w:p w14:paraId="06EEB729" w14:textId="77777777" w:rsidR="00345094" w:rsidRPr="00473632" w:rsidRDefault="00345094" w:rsidP="00345094">
            <w:pPr>
              <w:pStyle w:val="svp"/>
              <w:tabs>
                <w:tab w:val="num" w:pos="360"/>
              </w:tabs>
              <w:ind w:left="360" w:hanging="360"/>
            </w:pPr>
            <w:r w:rsidRPr="00473632">
              <w:t>Počet hodin 72</w:t>
            </w:r>
          </w:p>
        </w:tc>
      </w:tr>
    </w:tbl>
    <w:p w14:paraId="72502EEB" w14:textId="77777777" w:rsidR="00345094" w:rsidRPr="00473632" w:rsidRDefault="00345094" w:rsidP="00345094">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786ED91" w14:textId="77777777" w:rsidTr="00345094">
        <w:tc>
          <w:tcPr>
            <w:tcW w:w="3716" w:type="dxa"/>
          </w:tcPr>
          <w:p w14:paraId="0924D53A" w14:textId="77777777" w:rsidR="00345094" w:rsidRPr="00473632" w:rsidRDefault="00345094" w:rsidP="00345094">
            <w:pPr>
              <w:pStyle w:val="svp"/>
              <w:numPr>
                <w:ilvl w:val="0"/>
                <w:numId w:val="20"/>
              </w:numPr>
              <w:tabs>
                <w:tab w:val="num" w:pos="1440"/>
              </w:tabs>
            </w:pPr>
            <w:r w:rsidRPr="00473632">
              <w:t>ZK 311</w:t>
            </w:r>
          </w:p>
        </w:tc>
        <w:tc>
          <w:tcPr>
            <w:tcW w:w="3797" w:type="dxa"/>
          </w:tcPr>
          <w:p w14:paraId="6514BC41"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72493F36" w14:textId="77777777" w:rsidTr="00345094">
        <w:tc>
          <w:tcPr>
            <w:tcW w:w="3716" w:type="dxa"/>
          </w:tcPr>
          <w:p w14:paraId="3E54B95B" w14:textId="77777777" w:rsidR="00345094" w:rsidRPr="00473632" w:rsidRDefault="00345094" w:rsidP="00345094">
            <w:pPr>
              <w:pStyle w:val="svp"/>
              <w:numPr>
                <w:ilvl w:val="0"/>
                <w:numId w:val="24"/>
              </w:numPr>
            </w:pPr>
            <w:r w:rsidRPr="00473632">
              <w:t>ZK 311</w:t>
            </w:r>
          </w:p>
        </w:tc>
        <w:tc>
          <w:tcPr>
            <w:tcW w:w="3797" w:type="dxa"/>
          </w:tcPr>
          <w:p w14:paraId="53579E31" w14:textId="77777777" w:rsidR="00345094" w:rsidRPr="00473632" w:rsidRDefault="00345094" w:rsidP="00345094">
            <w:pPr>
              <w:pStyle w:val="svp"/>
              <w:numPr>
                <w:ilvl w:val="0"/>
                <w:numId w:val="24"/>
              </w:numPr>
            </w:pPr>
            <w:r w:rsidRPr="00473632">
              <w:t>Absolvuje základní kurz svařování plamenem</w:t>
            </w:r>
          </w:p>
          <w:p w14:paraId="635C983D" w14:textId="77777777" w:rsidR="00345094" w:rsidRPr="00473632" w:rsidRDefault="00345094" w:rsidP="00345094">
            <w:pPr>
              <w:pStyle w:val="svp"/>
              <w:numPr>
                <w:ilvl w:val="0"/>
                <w:numId w:val="24"/>
              </w:numPr>
            </w:pPr>
            <w:r w:rsidRPr="00473632">
              <w:t>Po zaškolení řeže a drážkuje kyslíkem</w:t>
            </w:r>
          </w:p>
        </w:tc>
      </w:tr>
      <w:tr w:rsidR="00345094" w:rsidRPr="00473632" w14:paraId="6402D380" w14:textId="77777777" w:rsidTr="00345094">
        <w:tc>
          <w:tcPr>
            <w:tcW w:w="7513" w:type="dxa"/>
            <w:gridSpan w:val="2"/>
          </w:tcPr>
          <w:p w14:paraId="7F0AFFC3" w14:textId="77777777" w:rsidR="00345094" w:rsidRPr="00473632" w:rsidRDefault="00345094" w:rsidP="00345094">
            <w:pPr>
              <w:pStyle w:val="svp"/>
              <w:tabs>
                <w:tab w:val="num" w:pos="360"/>
              </w:tabs>
              <w:ind w:left="360" w:hanging="360"/>
            </w:pPr>
            <w:r w:rsidRPr="00473632">
              <w:t>Počet hodin 100</w:t>
            </w:r>
          </w:p>
        </w:tc>
      </w:tr>
    </w:tbl>
    <w:p w14:paraId="5B78B27C" w14:textId="77777777" w:rsidR="00345094" w:rsidRPr="00473632" w:rsidRDefault="00345094" w:rsidP="00345094"/>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0BBEC8D2" w14:textId="77777777" w:rsidTr="00345094">
        <w:tc>
          <w:tcPr>
            <w:tcW w:w="3716" w:type="dxa"/>
          </w:tcPr>
          <w:p w14:paraId="406428D9" w14:textId="77777777" w:rsidR="00345094" w:rsidRPr="00473632" w:rsidRDefault="00345094" w:rsidP="00345094">
            <w:pPr>
              <w:pStyle w:val="svp"/>
              <w:numPr>
                <w:ilvl w:val="0"/>
                <w:numId w:val="20"/>
              </w:numPr>
              <w:tabs>
                <w:tab w:val="num" w:pos="1440"/>
              </w:tabs>
            </w:pPr>
            <w:r w:rsidRPr="00473632">
              <w:t>Stroje a zařízení ve slévárně</w:t>
            </w:r>
          </w:p>
        </w:tc>
        <w:tc>
          <w:tcPr>
            <w:tcW w:w="3797" w:type="dxa"/>
          </w:tcPr>
          <w:p w14:paraId="5D7FD297"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2AA764C8" w14:textId="77777777" w:rsidTr="00345094">
        <w:tc>
          <w:tcPr>
            <w:tcW w:w="3716" w:type="dxa"/>
          </w:tcPr>
          <w:p w14:paraId="312ACB39" w14:textId="77777777" w:rsidR="00345094" w:rsidRPr="00473632" w:rsidRDefault="00345094" w:rsidP="00345094">
            <w:pPr>
              <w:pStyle w:val="svp"/>
              <w:numPr>
                <w:ilvl w:val="0"/>
                <w:numId w:val="24"/>
              </w:numPr>
            </w:pPr>
            <w:r w:rsidRPr="00473632">
              <w:t>Zdvihací, dopravní a manipulační stroje a zařízení používané ve slévárnách</w:t>
            </w:r>
          </w:p>
          <w:p w14:paraId="51C3269E" w14:textId="77777777" w:rsidR="00345094" w:rsidRPr="00473632" w:rsidRDefault="00345094" w:rsidP="00345094">
            <w:pPr>
              <w:pStyle w:val="svp"/>
              <w:numPr>
                <w:ilvl w:val="0"/>
                <w:numId w:val="24"/>
              </w:numPr>
            </w:pPr>
            <w:r w:rsidRPr="00473632">
              <w:t>Zařízení pro regeneraci formovacích hmot</w:t>
            </w:r>
          </w:p>
          <w:p w14:paraId="46AD5E3B" w14:textId="77777777" w:rsidR="00345094" w:rsidRPr="00473632" w:rsidRDefault="00345094" w:rsidP="00345094">
            <w:pPr>
              <w:pStyle w:val="svp"/>
              <w:numPr>
                <w:ilvl w:val="0"/>
                <w:numId w:val="24"/>
              </w:numPr>
            </w:pPr>
            <w:r w:rsidRPr="00473632">
              <w:t>Cídírenské stroje a zařízení</w:t>
            </w:r>
          </w:p>
        </w:tc>
        <w:tc>
          <w:tcPr>
            <w:tcW w:w="3797" w:type="dxa"/>
          </w:tcPr>
          <w:p w14:paraId="0404C751" w14:textId="77777777" w:rsidR="00345094" w:rsidRPr="00473632" w:rsidRDefault="00345094" w:rsidP="00345094">
            <w:pPr>
              <w:pStyle w:val="svp"/>
              <w:numPr>
                <w:ilvl w:val="0"/>
                <w:numId w:val="24"/>
              </w:numPr>
            </w:pPr>
            <w:r w:rsidRPr="00473632">
              <w:t>Používá zdvihací, dopravní a manipulační stroje používané ve slévárenství</w:t>
            </w:r>
          </w:p>
          <w:p w14:paraId="465F25A6" w14:textId="77777777" w:rsidR="00345094" w:rsidRPr="00473632" w:rsidRDefault="00345094" w:rsidP="00345094">
            <w:pPr>
              <w:pStyle w:val="svp"/>
              <w:numPr>
                <w:ilvl w:val="0"/>
                <w:numId w:val="24"/>
              </w:numPr>
            </w:pPr>
            <w:r w:rsidRPr="00473632">
              <w:t>Regeneruje formovací směsi ve vhodném zařízení</w:t>
            </w:r>
          </w:p>
          <w:p w14:paraId="4B342620" w14:textId="77777777" w:rsidR="00345094" w:rsidRPr="00473632" w:rsidRDefault="00345094" w:rsidP="00345094">
            <w:pPr>
              <w:pStyle w:val="svp"/>
              <w:numPr>
                <w:ilvl w:val="0"/>
                <w:numId w:val="24"/>
              </w:numPr>
            </w:pPr>
            <w:r w:rsidRPr="00473632">
              <w:t>Používá cídírenské stroje a zařízení</w:t>
            </w:r>
          </w:p>
        </w:tc>
      </w:tr>
      <w:tr w:rsidR="00345094" w:rsidRPr="00473632" w14:paraId="7E6CFDBC" w14:textId="77777777" w:rsidTr="00345094">
        <w:tc>
          <w:tcPr>
            <w:tcW w:w="7513" w:type="dxa"/>
            <w:gridSpan w:val="2"/>
          </w:tcPr>
          <w:p w14:paraId="72D2073F" w14:textId="77777777" w:rsidR="00345094" w:rsidRPr="00473632" w:rsidRDefault="00345094" w:rsidP="00345094">
            <w:pPr>
              <w:pStyle w:val="svp"/>
              <w:tabs>
                <w:tab w:val="num" w:pos="360"/>
              </w:tabs>
              <w:ind w:left="360" w:hanging="360"/>
            </w:pPr>
            <w:r w:rsidRPr="00473632">
              <w:t>Počet hodin 35</w:t>
            </w:r>
          </w:p>
        </w:tc>
      </w:tr>
    </w:tbl>
    <w:p w14:paraId="364F0D42" w14:textId="77777777" w:rsidR="00345094" w:rsidRPr="00473632" w:rsidRDefault="00345094" w:rsidP="00345094"/>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A809AAF" w14:textId="77777777" w:rsidTr="00345094">
        <w:tc>
          <w:tcPr>
            <w:tcW w:w="3716" w:type="dxa"/>
            <w:tcBorders>
              <w:bottom w:val="single" w:sz="4" w:space="0" w:color="auto"/>
            </w:tcBorders>
          </w:tcPr>
          <w:p w14:paraId="11BC6F7A" w14:textId="77777777" w:rsidR="00345094" w:rsidRPr="00473632" w:rsidRDefault="00345094" w:rsidP="00345094">
            <w:pPr>
              <w:pStyle w:val="svp"/>
              <w:numPr>
                <w:ilvl w:val="0"/>
                <w:numId w:val="20"/>
              </w:numPr>
              <w:tabs>
                <w:tab w:val="num" w:pos="1440"/>
              </w:tabs>
            </w:pPr>
            <w:r w:rsidRPr="00473632">
              <w:t>Tavení neželezných kovů</w:t>
            </w:r>
          </w:p>
        </w:tc>
        <w:tc>
          <w:tcPr>
            <w:tcW w:w="3797" w:type="dxa"/>
            <w:tcBorders>
              <w:bottom w:val="single" w:sz="4" w:space="0" w:color="auto"/>
            </w:tcBorders>
          </w:tcPr>
          <w:p w14:paraId="050D4E47"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4DD9D0B2" w14:textId="77777777" w:rsidTr="00345094">
        <w:tc>
          <w:tcPr>
            <w:tcW w:w="3716" w:type="dxa"/>
            <w:tcBorders>
              <w:bottom w:val="nil"/>
            </w:tcBorders>
          </w:tcPr>
          <w:p w14:paraId="62BB21CF" w14:textId="77777777" w:rsidR="00345094" w:rsidRPr="00473632" w:rsidRDefault="00345094" w:rsidP="00345094">
            <w:pPr>
              <w:pStyle w:val="svp"/>
              <w:numPr>
                <w:ilvl w:val="0"/>
                <w:numId w:val="24"/>
              </w:numPr>
            </w:pPr>
            <w:r w:rsidRPr="00473632">
              <w:t>Šachtová plynová pec Striko Westofen 2t/1t</w:t>
            </w:r>
          </w:p>
          <w:p w14:paraId="400CF42A" w14:textId="77777777" w:rsidR="00345094" w:rsidRPr="00473632" w:rsidRDefault="00345094" w:rsidP="00345094">
            <w:pPr>
              <w:pStyle w:val="svp"/>
              <w:numPr>
                <w:ilvl w:val="0"/>
                <w:numId w:val="24"/>
              </w:numPr>
            </w:pPr>
            <w:r w:rsidRPr="00473632">
              <w:t>Šachtová plynová pec Striko Westofen 3t/1,5t</w:t>
            </w:r>
          </w:p>
          <w:p w14:paraId="4BFFD3A9" w14:textId="77777777" w:rsidR="00345094" w:rsidRPr="00473632" w:rsidRDefault="00345094" w:rsidP="00345094">
            <w:pPr>
              <w:pStyle w:val="svp"/>
              <w:numPr>
                <w:ilvl w:val="0"/>
                <w:numId w:val="24"/>
              </w:numPr>
            </w:pPr>
            <w:r w:rsidRPr="00473632">
              <w:t>Šachtová pec Marconi 3t/1,5t</w:t>
            </w:r>
          </w:p>
          <w:p w14:paraId="3067E385" w14:textId="77777777" w:rsidR="00345094" w:rsidRPr="00473632" w:rsidRDefault="00345094" w:rsidP="00345094">
            <w:pPr>
              <w:pStyle w:val="svp"/>
              <w:numPr>
                <w:ilvl w:val="0"/>
                <w:numId w:val="24"/>
              </w:numPr>
            </w:pPr>
            <w:r w:rsidRPr="00473632">
              <w:t>Kelímková plynová pec Morgan a Lac</w:t>
            </w:r>
          </w:p>
        </w:tc>
        <w:tc>
          <w:tcPr>
            <w:tcW w:w="3797" w:type="dxa"/>
            <w:tcBorders>
              <w:bottom w:val="nil"/>
            </w:tcBorders>
          </w:tcPr>
          <w:p w14:paraId="1C903917" w14:textId="77777777" w:rsidR="00345094" w:rsidRPr="00473632" w:rsidRDefault="00345094" w:rsidP="00345094">
            <w:pPr>
              <w:pStyle w:val="svp"/>
              <w:numPr>
                <w:ilvl w:val="0"/>
                <w:numId w:val="24"/>
              </w:numPr>
            </w:pPr>
            <w:r w:rsidRPr="00473632">
              <w:t>Taví slitiny neželezných kovů hliník s křemíkem</w:t>
            </w:r>
          </w:p>
          <w:p w14:paraId="63EADDAD" w14:textId="77777777" w:rsidR="00345094" w:rsidRPr="00473632" w:rsidRDefault="00345094" w:rsidP="00345094">
            <w:pPr>
              <w:pStyle w:val="svp"/>
              <w:numPr>
                <w:ilvl w:val="0"/>
                <w:numId w:val="24"/>
              </w:numPr>
            </w:pPr>
            <w:r w:rsidRPr="00473632">
              <w:t>EN AC – 46000 EN AC – AlSi9Cu3(Fe)</w:t>
            </w:r>
          </w:p>
          <w:p w14:paraId="44472A23" w14:textId="77777777" w:rsidR="00345094" w:rsidRPr="00473632" w:rsidRDefault="00345094" w:rsidP="00345094">
            <w:pPr>
              <w:pStyle w:val="svp"/>
              <w:numPr>
                <w:ilvl w:val="0"/>
                <w:numId w:val="24"/>
              </w:numPr>
            </w:pPr>
            <w:r w:rsidRPr="00473632">
              <w:t>EN AC – 47100 EN AC – AlSi12Cu1(Fe)</w:t>
            </w:r>
          </w:p>
          <w:p w14:paraId="792856F4" w14:textId="77777777" w:rsidR="00345094" w:rsidRPr="00473632" w:rsidRDefault="00345094" w:rsidP="00345094">
            <w:pPr>
              <w:pStyle w:val="svp"/>
              <w:numPr>
                <w:ilvl w:val="0"/>
                <w:numId w:val="24"/>
              </w:numPr>
            </w:pPr>
            <w:r w:rsidRPr="00473632">
              <w:t>EN AC – 47100 EN AC – AlSi12Cu1(Fe)</w:t>
            </w:r>
          </w:p>
          <w:p w14:paraId="1B9CD178" w14:textId="77777777" w:rsidR="00345094" w:rsidRPr="00473632" w:rsidRDefault="00345094" w:rsidP="00345094">
            <w:pPr>
              <w:pStyle w:val="svp"/>
              <w:numPr>
                <w:ilvl w:val="0"/>
                <w:numId w:val="24"/>
              </w:numPr>
            </w:pPr>
            <w:r w:rsidRPr="00473632">
              <w:t>EN AC – 43400 EN AC – AlSi10Mg (Fe)</w:t>
            </w:r>
          </w:p>
          <w:p w14:paraId="6A1CA1C3" w14:textId="77777777" w:rsidR="00345094" w:rsidRPr="00473632" w:rsidRDefault="00345094" w:rsidP="00345094">
            <w:pPr>
              <w:pStyle w:val="svp"/>
              <w:numPr>
                <w:ilvl w:val="0"/>
                <w:numId w:val="24"/>
              </w:numPr>
            </w:pPr>
            <w:r w:rsidRPr="00473632">
              <w:t>AlSi9Cu3</w:t>
            </w:r>
          </w:p>
          <w:p w14:paraId="6776A661" w14:textId="77777777" w:rsidR="00345094" w:rsidRPr="00473632" w:rsidRDefault="00345094" w:rsidP="00345094">
            <w:pPr>
              <w:pStyle w:val="svp"/>
              <w:numPr>
                <w:ilvl w:val="0"/>
                <w:numId w:val="24"/>
              </w:numPr>
            </w:pPr>
            <w:r w:rsidRPr="00473632">
              <w:t>EN AC – 42100 EN AC – AlSi7Mg0,3</w:t>
            </w:r>
          </w:p>
        </w:tc>
      </w:tr>
      <w:tr w:rsidR="00345094" w:rsidRPr="00473632" w14:paraId="410D868F" w14:textId="77777777" w:rsidTr="00345094">
        <w:tc>
          <w:tcPr>
            <w:tcW w:w="3716" w:type="dxa"/>
            <w:tcBorders>
              <w:top w:val="nil"/>
              <w:bottom w:val="nil"/>
            </w:tcBorders>
          </w:tcPr>
          <w:p w14:paraId="3828275D" w14:textId="77777777" w:rsidR="00345094" w:rsidRPr="00473632" w:rsidRDefault="00345094" w:rsidP="002F56C5">
            <w:pPr>
              <w:pStyle w:val="svp"/>
              <w:numPr>
                <w:ilvl w:val="0"/>
                <w:numId w:val="24"/>
              </w:numPr>
            </w:pPr>
            <w:r w:rsidRPr="00473632">
              <w:t>Odplynění taveniny dusíke</w:t>
            </w:r>
            <w:r w:rsidR="002F56C5" w:rsidRPr="00473632">
              <w:t>m</w:t>
            </w:r>
          </w:p>
        </w:tc>
        <w:tc>
          <w:tcPr>
            <w:tcW w:w="3797" w:type="dxa"/>
            <w:tcBorders>
              <w:top w:val="nil"/>
              <w:bottom w:val="nil"/>
            </w:tcBorders>
          </w:tcPr>
          <w:p w14:paraId="777AE76F" w14:textId="77777777" w:rsidR="00345094" w:rsidRPr="00473632" w:rsidRDefault="00345094" w:rsidP="002F56C5">
            <w:pPr>
              <w:pStyle w:val="svp"/>
              <w:numPr>
                <w:ilvl w:val="0"/>
                <w:numId w:val="24"/>
              </w:numPr>
            </w:pPr>
            <w:r w:rsidRPr="00473632">
              <w:t>provádí odplynění taveniny dusíke</w:t>
            </w:r>
            <w:r w:rsidR="002F56C5" w:rsidRPr="00473632">
              <w:t>m</w:t>
            </w:r>
          </w:p>
        </w:tc>
      </w:tr>
      <w:tr w:rsidR="00345094" w:rsidRPr="00473632" w14:paraId="561B2829" w14:textId="77777777" w:rsidTr="00345094">
        <w:tc>
          <w:tcPr>
            <w:tcW w:w="3716" w:type="dxa"/>
            <w:tcBorders>
              <w:top w:val="nil"/>
              <w:bottom w:val="nil"/>
            </w:tcBorders>
          </w:tcPr>
          <w:p w14:paraId="3EEFF1E4" w14:textId="77777777" w:rsidR="00345094" w:rsidRPr="00473632" w:rsidRDefault="00345094" w:rsidP="00345094">
            <w:pPr>
              <w:pStyle w:val="svp"/>
              <w:numPr>
                <w:ilvl w:val="0"/>
                <w:numId w:val="24"/>
              </w:numPr>
            </w:pPr>
            <w:r w:rsidRPr="00473632">
              <w:t>Měření naplynění a nečistot v tavenině</w:t>
            </w:r>
          </w:p>
        </w:tc>
        <w:tc>
          <w:tcPr>
            <w:tcW w:w="3797" w:type="dxa"/>
            <w:tcBorders>
              <w:top w:val="nil"/>
              <w:bottom w:val="nil"/>
            </w:tcBorders>
          </w:tcPr>
          <w:p w14:paraId="161F9EC8" w14:textId="77777777" w:rsidR="00345094" w:rsidRPr="00473632" w:rsidRDefault="00345094" w:rsidP="00345094">
            <w:pPr>
              <w:pStyle w:val="svp"/>
              <w:numPr>
                <w:ilvl w:val="0"/>
                <w:numId w:val="24"/>
              </w:numPr>
            </w:pPr>
            <w:r w:rsidRPr="00473632">
              <w:t>měří naplynění a nečistot v tavenině</w:t>
            </w:r>
          </w:p>
        </w:tc>
      </w:tr>
      <w:tr w:rsidR="00345094" w:rsidRPr="00473632" w14:paraId="7E8941F3" w14:textId="77777777" w:rsidTr="00345094">
        <w:tc>
          <w:tcPr>
            <w:tcW w:w="3716" w:type="dxa"/>
            <w:tcBorders>
              <w:top w:val="nil"/>
            </w:tcBorders>
          </w:tcPr>
          <w:p w14:paraId="6AE08E00" w14:textId="77777777" w:rsidR="00345094" w:rsidRPr="00473632" w:rsidRDefault="00345094" w:rsidP="00345094">
            <w:pPr>
              <w:pStyle w:val="svp"/>
              <w:numPr>
                <w:ilvl w:val="0"/>
                <w:numId w:val="24"/>
              </w:numPr>
            </w:pPr>
            <w:r w:rsidRPr="00473632">
              <w:t>Spektrální analýza složení slitiny</w:t>
            </w:r>
          </w:p>
        </w:tc>
        <w:tc>
          <w:tcPr>
            <w:tcW w:w="3797" w:type="dxa"/>
            <w:tcBorders>
              <w:top w:val="nil"/>
            </w:tcBorders>
          </w:tcPr>
          <w:p w14:paraId="43B47F6D" w14:textId="77777777" w:rsidR="00345094" w:rsidRPr="00473632" w:rsidRDefault="00345094" w:rsidP="00345094">
            <w:pPr>
              <w:pStyle w:val="svp"/>
              <w:numPr>
                <w:ilvl w:val="0"/>
                <w:numId w:val="24"/>
              </w:numPr>
            </w:pPr>
            <w:r w:rsidRPr="00473632">
              <w:t>orientuje se ve spektrální analýze složení slitiny</w:t>
            </w:r>
          </w:p>
        </w:tc>
      </w:tr>
      <w:tr w:rsidR="00345094" w:rsidRPr="00473632" w14:paraId="7E8FF703" w14:textId="77777777" w:rsidTr="00345094">
        <w:tc>
          <w:tcPr>
            <w:tcW w:w="7513" w:type="dxa"/>
            <w:gridSpan w:val="2"/>
          </w:tcPr>
          <w:p w14:paraId="72B400CF" w14:textId="77777777" w:rsidR="00345094" w:rsidRPr="00473632" w:rsidRDefault="00345094" w:rsidP="00345094">
            <w:pPr>
              <w:pStyle w:val="svp"/>
              <w:tabs>
                <w:tab w:val="num" w:pos="360"/>
              </w:tabs>
              <w:ind w:left="360" w:hanging="360"/>
            </w:pPr>
            <w:r w:rsidRPr="00473632">
              <w:t>Počet hodin 100</w:t>
            </w:r>
          </w:p>
        </w:tc>
      </w:tr>
    </w:tbl>
    <w:p w14:paraId="74042AFE" w14:textId="77777777" w:rsidR="00345094" w:rsidRPr="00473632" w:rsidRDefault="00345094" w:rsidP="00345094"/>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67693BE7" w14:textId="77777777" w:rsidTr="00345094">
        <w:tc>
          <w:tcPr>
            <w:tcW w:w="3716" w:type="dxa"/>
          </w:tcPr>
          <w:p w14:paraId="5EF24AAF" w14:textId="77777777" w:rsidR="00345094" w:rsidRPr="00473632" w:rsidRDefault="00345094" w:rsidP="00345094">
            <w:pPr>
              <w:pStyle w:val="svp"/>
              <w:numPr>
                <w:ilvl w:val="0"/>
                <w:numId w:val="20"/>
              </w:numPr>
              <w:tabs>
                <w:tab w:val="num" w:pos="1440"/>
              </w:tabs>
            </w:pPr>
            <w:r w:rsidRPr="00473632">
              <w:t>Licí stroje s uzavírací silou od 250 t do 1050 t</w:t>
            </w:r>
          </w:p>
        </w:tc>
        <w:tc>
          <w:tcPr>
            <w:tcW w:w="3797" w:type="dxa"/>
          </w:tcPr>
          <w:p w14:paraId="1027F185"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6E457765" w14:textId="77777777" w:rsidTr="00345094">
        <w:tc>
          <w:tcPr>
            <w:tcW w:w="3716" w:type="dxa"/>
          </w:tcPr>
          <w:p w14:paraId="4B2BFCC9" w14:textId="77777777" w:rsidR="00345094" w:rsidRPr="00473632" w:rsidRDefault="00345094" w:rsidP="00345094">
            <w:pPr>
              <w:pStyle w:val="svp"/>
              <w:numPr>
                <w:ilvl w:val="0"/>
                <w:numId w:val="24"/>
              </w:numPr>
            </w:pPr>
            <w:r w:rsidRPr="00473632">
              <w:t>CLH 250</w:t>
            </w:r>
          </w:p>
          <w:p w14:paraId="718D8C20" w14:textId="77777777" w:rsidR="00345094" w:rsidRPr="00473632" w:rsidRDefault="00345094" w:rsidP="00345094">
            <w:pPr>
              <w:pStyle w:val="svp"/>
              <w:numPr>
                <w:ilvl w:val="0"/>
                <w:numId w:val="24"/>
              </w:numPr>
            </w:pPr>
            <w:r w:rsidRPr="00473632">
              <w:t>RTL 3 – 250 ( 2x ABB robot)</w:t>
            </w:r>
          </w:p>
          <w:p w14:paraId="5E45910C" w14:textId="77777777" w:rsidR="00345094" w:rsidRPr="00473632" w:rsidRDefault="00345094" w:rsidP="00345094">
            <w:pPr>
              <w:pStyle w:val="svp"/>
              <w:numPr>
                <w:ilvl w:val="0"/>
                <w:numId w:val="24"/>
              </w:numPr>
            </w:pPr>
            <w:r w:rsidRPr="00473632">
              <w:t>CLH 400</w:t>
            </w:r>
          </w:p>
          <w:p w14:paraId="2DDA6914" w14:textId="77777777" w:rsidR="00345094" w:rsidRPr="00473632" w:rsidRDefault="00345094" w:rsidP="00345094">
            <w:pPr>
              <w:pStyle w:val="svp"/>
              <w:numPr>
                <w:ilvl w:val="0"/>
                <w:numId w:val="24"/>
              </w:numPr>
            </w:pPr>
            <w:r w:rsidRPr="00473632">
              <w:t>RTL 400 (ABB robot Wollin postřik)</w:t>
            </w:r>
          </w:p>
          <w:p w14:paraId="2EFDF770" w14:textId="77777777" w:rsidR="00345094" w:rsidRPr="00473632" w:rsidRDefault="00345094" w:rsidP="00345094">
            <w:pPr>
              <w:pStyle w:val="svp"/>
              <w:numPr>
                <w:ilvl w:val="0"/>
                <w:numId w:val="24"/>
              </w:numPr>
            </w:pPr>
            <w:r w:rsidRPr="00473632">
              <w:t xml:space="preserve">RTL 500 (ABB robot – Wollin postřik </w:t>
            </w:r>
          </w:p>
          <w:p w14:paraId="600A4EFD" w14:textId="77777777" w:rsidR="00345094" w:rsidRPr="00473632" w:rsidRDefault="00345094" w:rsidP="00345094">
            <w:pPr>
              <w:pStyle w:val="svp"/>
              <w:numPr>
                <w:ilvl w:val="0"/>
                <w:numId w:val="24"/>
              </w:numPr>
            </w:pPr>
            <w:r w:rsidRPr="00473632">
              <w:t>Bühler 530 (ABB robot Wollin Postřik</w:t>
            </w:r>
          </w:p>
          <w:p w14:paraId="06852ECF" w14:textId="77777777" w:rsidR="00345094" w:rsidRPr="00473632" w:rsidRDefault="00345094" w:rsidP="00345094">
            <w:pPr>
              <w:pStyle w:val="svp"/>
              <w:numPr>
                <w:ilvl w:val="0"/>
                <w:numId w:val="24"/>
              </w:numPr>
            </w:pPr>
            <w:r w:rsidRPr="00473632">
              <w:t>CLH 630</w:t>
            </w:r>
          </w:p>
          <w:p w14:paraId="3E616815" w14:textId="77777777" w:rsidR="00345094" w:rsidRPr="00473632" w:rsidRDefault="00345094" w:rsidP="00345094">
            <w:pPr>
              <w:pStyle w:val="svp"/>
              <w:numPr>
                <w:ilvl w:val="0"/>
                <w:numId w:val="24"/>
              </w:numPr>
            </w:pPr>
            <w:r w:rsidRPr="00473632">
              <w:t>RTL 750</w:t>
            </w:r>
          </w:p>
          <w:p w14:paraId="39E2BFE7" w14:textId="77777777" w:rsidR="00345094" w:rsidRPr="00473632" w:rsidRDefault="00345094" w:rsidP="00345094">
            <w:pPr>
              <w:pStyle w:val="svp"/>
              <w:numPr>
                <w:ilvl w:val="0"/>
                <w:numId w:val="24"/>
              </w:numPr>
            </w:pPr>
            <w:r w:rsidRPr="00473632">
              <w:t>Toshiba 650 (ABB robot – Wollin postřik, Reis robot – Reis sprayer)</w:t>
            </w:r>
          </w:p>
          <w:p w14:paraId="4AE8C554" w14:textId="77777777" w:rsidR="00345094" w:rsidRPr="00473632" w:rsidRDefault="00345094" w:rsidP="00345094">
            <w:pPr>
              <w:pStyle w:val="svp"/>
              <w:numPr>
                <w:ilvl w:val="0"/>
                <w:numId w:val="24"/>
              </w:numPr>
            </w:pPr>
            <w:r w:rsidRPr="00473632">
              <w:t>Bühler Evolution 840 (ABB robot – Wohlin sprayer)</w:t>
            </w:r>
          </w:p>
        </w:tc>
        <w:tc>
          <w:tcPr>
            <w:tcW w:w="3797" w:type="dxa"/>
          </w:tcPr>
          <w:p w14:paraId="5EE6FB22" w14:textId="77777777" w:rsidR="00345094" w:rsidRPr="00473632" w:rsidRDefault="00345094" w:rsidP="00345094">
            <w:pPr>
              <w:pStyle w:val="svp"/>
              <w:numPr>
                <w:ilvl w:val="0"/>
                <w:numId w:val="24"/>
              </w:numPr>
            </w:pPr>
            <w:r w:rsidRPr="00473632">
              <w:t xml:space="preserve">obsluhuje licí stroje a zařízení </w:t>
            </w:r>
          </w:p>
          <w:p w14:paraId="5E3D3C77" w14:textId="77777777" w:rsidR="00345094" w:rsidRPr="00473632" w:rsidRDefault="00345094" w:rsidP="00345094">
            <w:pPr>
              <w:pStyle w:val="svp"/>
              <w:numPr>
                <w:ilvl w:val="0"/>
                <w:numId w:val="24"/>
              </w:numPr>
            </w:pPr>
            <w:r w:rsidRPr="00473632">
              <w:t>pracuje na plně automatizovaných pracovištích s řízením v reálném čase</w:t>
            </w:r>
          </w:p>
        </w:tc>
      </w:tr>
      <w:tr w:rsidR="00345094" w:rsidRPr="00473632" w14:paraId="47323370" w14:textId="77777777" w:rsidTr="00345094">
        <w:tc>
          <w:tcPr>
            <w:tcW w:w="7513" w:type="dxa"/>
            <w:gridSpan w:val="2"/>
          </w:tcPr>
          <w:p w14:paraId="7A02598B" w14:textId="77777777" w:rsidR="00345094" w:rsidRPr="00473632" w:rsidRDefault="00345094" w:rsidP="00345094">
            <w:pPr>
              <w:pStyle w:val="svp"/>
              <w:tabs>
                <w:tab w:val="num" w:pos="360"/>
              </w:tabs>
              <w:ind w:left="360" w:hanging="360"/>
            </w:pPr>
            <w:r w:rsidRPr="00473632">
              <w:t>Počet hodin 75</w:t>
            </w:r>
          </w:p>
        </w:tc>
      </w:tr>
    </w:tbl>
    <w:p w14:paraId="6BEC38F6" w14:textId="77777777" w:rsidR="00345094" w:rsidRPr="00473632" w:rsidRDefault="00345094" w:rsidP="00345094"/>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6"/>
        <w:gridCol w:w="3797"/>
      </w:tblGrid>
      <w:tr w:rsidR="00345094" w:rsidRPr="00473632" w14:paraId="27E90D02" w14:textId="77777777" w:rsidTr="00345094">
        <w:tc>
          <w:tcPr>
            <w:tcW w:w="3716" w:type="dxa"/>
          </w:tcPr>
          <w:p w14:paraId="60521712" w14:textId="77777777" w:rsidR="00345094" w:rsidRPr="00473632" w:rsidRDefault="00345094" w:rsidP="00345094">
            <w:pPr>
              <w:pStyle w:val="svp"/>
              <w:numPr>
                <w:ilvl w:val="0"/>
                <w:numId w:val="20"/>
              </w:numPr>
              <w:tabs>
                <w:tab w:val="num" w:pos="1440"/>
              </w:tabs>
            </w:pPr>
            <w:r w:rsidRPr="00473632">
              <w:t>Tepelné zpracování a opracování odlitků</w:t>
            </w:r>
          </w:p>
        </w:tc>
        <w:tc>
          <w:tcPr>
            <w:tcW w:w="3797" w:type="dxa"/>
          </w:tcPr>
          <w:p w14:paraId="484C0859" w14:textId="77777777" w:rsidR="00345094" w:rsidRPr="00473632" w:rsidRDefault="00345094" w:rsidP="00345094">
            <w:pPr>
              <w:pStyle w:val="svp"/>
              <w:tabs>
                <w:tab w:val="num" w:pos="360"/>
              </w:tabs>
              <w:ind w:left="360" w:hanging="360"/>
            </w:pPr>
            <w:r w:rsidRPr="00473632">
              <w:t xml:space="preserve">Žák: </w:t>
            </w:r>
          </w:p>
        </w:tc>
      </w:tr>
      <w:tr w:rsidR="00345094" w:rsidRPr="00473632" w14:paraId="5F48B76B" w14:textId="77777777" w:rsidTr="00345094">
        <w:tc>
          <w:tcPr>
            <w:tcW w:w="3716" w:type="dxa"/>
          </w:tcPr>
          <w:p w14:paraId="32A4D4ED" w14:textId="77777777" w:rsidR="00345094" w:rsidRPr="00473632" w:rsidRDefault="00345094" w:rsidP="00345094">
            <w:pPr>
              <w:pStyle w:val="svp"/>
              <w:numPr>
                <w:ilvl w:val="0"/>
                <w:numId w:val="24"/>
              </w:numPr>
            </w:pPr>
            <w:r w:rsidRPr="00473632">
              <w:t>Tepelné zpracování odlitků, pece na tepelné zpracování odlitků</w:t>
            </w:r>
          </w:p>
          <w:p w14:paraId="788961B5" w14:textId="77777777" w:rsidR="00345094" w:rsidRPr="00473632" w:rsidRDefault="00345094" w:rsidP="00345094">
            <w:pPr>
              <w:pStyle w:val="svp"/>
              <w:numPr>
                <w:ilvl w:val="0"/>
                <w:numId w:val="24"/>
              </w:numPr>
            </w:pPr>
            <w:r w:rsidRPr="00473632">
              <w:t>Omílací a tryskací stroje</w:t>
            </w:r>
          </w:p>
          <w:p w14:paraId="4976663F" w14:textId="77777777" w:rsidR="00345094" w:rsidRPr="00473632" w:rsidRDefault="00345094" w:rsidP="00345094">
            <w:pPr>
              <w:pStyle w:val="svp"/>
            </w:pPr>
          </w:p>
        </w:tc>
        <w:tc>
          <w:tcPr>
            <w:tcW w:w="3797" w:type="dxa"/>
          </w:tcPr>
          <w:p w14:paraId="5E3D64B6" w14:textId="77777777" w:rsidR="00345094" w:rsidRPr="00473632" w:rsidRDefault="00345094" w:rsidP="00345094">
            <w:pPr>
              <w:pStyle w:val="svp"/>
              <w:numPr>
                <w:ilvl w:val="0"/>
                <w:numId w:val="24"/>
              </w:numPr>
            </w:pPr>
            <w:r w:rsidRPr="00473632">
              <w:t>tepelně zpracovává odlitky z neželezných kovů</w:t>
            </w:r>
          </w:p>
          <w:p w14:paraId="744D948C" w14:textId="77777777" w:rsidR="00345094" w:rsidRPr="00473632" w:rsidRDefault="00345094" w:rsidP="00345094">
            <w:pPr>
              <w:pStyle w:val="svp"/>
              <w:numPr>
                <w:ilvl w:val="0"/>
                <w:numId w:val="24"/>
              </w:numPr>
            </w:pPr>
            <w:r w:rsidRPr="00473632">
              <w:t>opracovává odlitky na omílacích a tryskacích strojích (Rössler a Walter Trowal, tryskací stroje Disa)</w:t>
            </w:r>
          </w:p>
        </w:tc>
      </w:tr>
      <w:tr w:rsidR="00345094" w:rsidRPr="00473632" w14:paraId="5FEBEC1F" w14:textId="77777777" w:rsidTr="00345094">
        <w:tc>
          <w:tcPr>
            <w:tcW w:w="3716" w:type="dxa"/>
          </w:tcPr>
          <w:p w14:paraId="03B167C1" w14:textId="77777777" w:rsidR="00345094" w:rsidRPr="00473632" w:rsidRDefault="00345094" w:rsidP="00345094">
            <w:pPr>
              <w:pStyle w:val="svp"/>
              <w:numPr>
                <w:ilvl w:val="0"/>
                <w:numId w:val="24"/>
              </w:numPr>
            </w:pPr>
            <w:r w:rsidRPr="00473632">
              <w:t>Ruční opracování odlitků</w:t>
            </w:r>
          </w:p>
        </w:tc>
        <w:tc>
          <w:tcPr>
            <w:tcW w:w="3797" w:type="dxa"/>
          </w:tcPr>
          <w:p w14:paraId="47E60F76" w14:textId="77777777" w:rsidR="00345094" w:rsidRPr="00473632" w:rsidRDefault="00345094" w:rsidP="00345094">
            <w:pPr>
              <w:pStyle w:val="svp"/>
              <w:numPr>
                <w:ilvl w:val="0"/>
                <w:numId w:val="24"/>
              </w:numPr>
            </w:pPr>
            <w:r w:rsidRPr="00473632">
              <w:t>pomocí ručních nástrojů opracovává a odhrotovává odlitky</w:t>
            </w:r>
          </w:p>
        </w:tc>
      </w:tr>
      <w:tr w:rsidR="00345094" w:rsidRPr="00473632" w14:paraId="1AC6C5BB" w14:textId="77777777" w:rsidTr="00345094">
        <w:tc>
          <w:tcPr>
            <w:tcW w:w="7513" w:type="dxa"/>
            <w:gridSpan w:val="2"/>
          </w:tcPr>
          <w:p w14:paraId="78CE3B53" w14:textId="77777777" w:rsidR="00345094" w:rsidRPr="00473632" w:rsidRDefault="00345094" w:rsidP="00345094">
            <w:pPr>
              <w:pStyle w:val="svp"/>
              <w:tabs>
                <w:tab w:val="num" w:pos="360"/>
              </w:tabs>
              <w:ind w:left="360" w:hanging="360"/>
            </w:pPr>
            <w:r w:rsidRPr="00473632">
              <w:t>Počet hodin 20</w:t>
            </w:r>
          </w:p>
        </w:tc>
      </w:tr>
    </w:tbl>
    <w:p w14:paraId="569C6409" w14:textId="77777777" w:rsidR="00345094" w:rsidRPr="00473632" w:rsidRDefault="00345094" w:rsidP="00345094"/>
    <w:bookmarkEnd w:id="735"/>
    <w:p w14:paraId="48B68396" w14:textId="77777777" w:rsidR="00D57B09" w:rsidRPr="00473632" w:rsidRDefault="00D57B09" w:rsidP="00F003F9">
      <w:pPr>
        <w:pStyle w:val="svp1"/>
      </w:pPr>
      <w:r w:rsidRPr="00473632">
        <w:br w:type="page"/>
      </w:r>
      <w:bookmarkStart w:id="736" w:name="_Toc191276621"/>
      <w:bookmarkStart w:id="737" w:name="_Toc192572081"/>
      <w:bookmarkStart w:id="738" w:name="_Toc203064244"/>
      <w:bookmarkStart w:id="739" w:name="_Toc195034189"/>
      <w:r w:rsidRPr="00473632">
        <w:t>Personální a materiální podmínky realizace ŠVP</w:t>
      </w:r>
      <w:bookmarkEnd w:id="736"/>
      <w:bookmarkEnd w:id="737"/>
      <w:bookmarkEnd w:id="738"/>
      <w:bookmarkEnd w:id="739"/>
    </w:p>
    <w:p w14:paraId="1CE2F4ED" w14:textId="77777777" w:rsidR="00D57B09" w:rsidRPr="00473632" w:rsidRDefault="00D57B09" w:rsidP="00B47D83">
      <w:pPr>
        <w:pStyle w:val="svp2"/>
      </w:pPr>
      <w:bookmarkStart w:id="740" w:name="_Toc195034190"/>
      <w:r w:rsidRPr="00473632">
        <w:t>Personální podmínky</w:t>
      </w:r>
      <w:bookmarkEnd w:id="740"/>
    </w:p>
    <w:p w14:paraId="49DADCFF" w14:textId="77777777" w:rsidR="00D57B09" w:rsidRPr="00473632" w:rsidRDefault="00D57B09" w:rsidP="001B2F26">
      <w:pPr>
        <w:pStyle w:val="svp3"/>
      </w:pPr>
      <w:r w:rsidRPr="00473632">
        <w:t>Všeobecně vzdělávací předměty</w:t>
      </w:r>
    </w:p>
    <w:p w14:paraId="6C5D059D" w14:textId="77777777" w:rsidR="00D57B09" w:rsidRPr="00473632" w:rsidRDefault="00D57B09" w:rsidP="001B2F26">
      <w:pPr>
        <w:pStyle w:val="svp"/>
      </w:pPr>
      <w:r w:rsidRPr="00473632">
        <w:t>Tyto předměty vyučují kvalifikovaní pedagogové, absolventi univerzitních fakult s pedagogickým zaměřením.</w:t>
      </w:r>
    </w:p>
    <w:p w14:paraId="47AD5637" w14:textId="77777777" w:rsidR="00D57B09" w:rsidRPr="00473632" w:rsidRDefault="00D57B09" w:rsidP="001B2F26">
      <w:pPr>
        <w:pStyle w:val="svp3"/>
      </w:pPr>
      <w:r w:rsidRPr="00473632">
        <w:t>Odborné předměty</w:t>
      </w:r>
    </w:p>
    <w:p w14:paraId="5FD15152" w14:textId="77777777" w:rsidR="00D57B09" w:rsidRPr="00473632" w:rsidRDefault="00D57B09" w:rsidP="001B2F26">
      <w:pPr>
        <w:pStyle w:val="svp"/>
      </w:pPr>
      <w:r w:rsidRPr="00473632">
        <w:t>Tyto předměty vyučují kvalifikovaní učitelé, absolventi neuniverzitních technických a ekonomických fakult s doplňkovým pedagogickým studiem.</w:t>
      </w:r>
    </w:p>
    <w:p w14:paraId="7C29B2B8" w14:textId="77777777" w:rsidR="00D57B09" w:rsidRPr="00473632" w:rsidRDefault="00D57B09" w:rsidP="00FA3CCF">
      <w:pPr>
        <w:pStyle w:val="svp3"/>
      </w:pPr>
      <w:r w:rsidRPr="00473632">
        <w:t>Odborný výcvik</w:t>
      </w:r>
    </w:p>
    <w:p w14:paraId="66BA2751" w14:textId="77777777" w:rsidR="00D57B09" w:rsidRPr="00473632" w:rsidRDefault="00D57B09" w:rsidP="00FA3CCF">
      <w:pPr>
        <w:pStyle w:val="svp"/>
      </w:pPr>
      <w:r w:rsidRPr="00473632">
        <w:t>Tyto předměty vyučují kvalifikovaní učitelé odborného výcviku, vyučení v oboru, s maturitní zkouškou a s doplňkovým pedagogickým studiem.</w:t>
      </w:r>
    </w:p>
    <w:p w14:paraId="0E832C9D" w14:textId="77777777" w:rsidR="00D57B09" w:rsidRPr="00473632" w:rsidRDefault="00D57B09" w:rsidP="00BB3665">
      <w:pPr>
        <w:pStyle w:val="svp2"/>
      </w:pPr>
      <w:bookmarkStart w:id="741" w:name="_Toc195034191"/>
      <w:r w:rsidRPr="00473632">
        <w:t>Materiální podmínky</w:t>
      </w:r>
      <w:bookmarkEnd w:id="741"/>
    </w:p>
    <w:p w14:paraId="595342DF" w14:textId="77777777" w:rsidR="00D57B09" w:rsidRPr="00473632" w:rsidRDefault="00D57B09" w:rsidP="00BB3665">
      <w:pPr>
        <w:pStyle w:val="svp3"/>
      </w:pPr>
      <w:bookmarkStart w:id="742" w:name="_Toc211958026"/>
      <w:bookmarkStart w:id="743" w:name="_Toc214024574"/>
      <w:bookmarkStart w:id="744" w:name="_Toc214113426"/>
      <w:bookmarkStart w:id="745" w:name="_Toc214765087"/>
      <w:r w:rsidRPr="00473632">
        <w:t>Soupis specializovaných učeben, laboratoří, ateliérů a dalších výukových prostor s popisem jejich technické úrovně, údaje o jejich počtu a kapacitě</w:t>
      </w:r>
      <w:bookmarkEnd w:id="742"/>
      <w:bookmarkEnd w:id="743"/>
      <w:bookmarkEnd w:id="744"/>
      <w:bookmarkEnd w:id="745"/>
    </w:p>
    <w:p w14:paraId="6A395BEC" w14:textId="77777777" w:rsidR="00D57B09" w:rsidRPr="00473632" w:rsidRDefault="00D57B09" w:rsidP="00BB3665">
      <w:pPr>
        <w:pStyle w:val="svp4"/>
      </w:pPr>
      <w:r w:rsidRPr="00473632">
        <w:t>PC učebna - dílny</w:t>
      </w:r>
    </w:p>
    <w:p w14:paraId="358850B1" w14:textId="77777777" w:rsidR="00D57B09" w:rsidRPr="00473632" w:rsidRDefault="00D57B09" w:rsidP="00BB3665">
      <w:pPr>
        <w:pStyle w:val="zp"/>
      </w:pPr>
      <w:r w:rsidRPr="00473632">
        <w:t>15 míst</w:t>
      </w:r>
    </w:p>
    <w:p w14:paraId="498C559D" w14:textId="77777777" w:rsidR="00D57B09" w:rsidRPr="00473632" w:rsidRDefault="00D57B09" w:rsidP="002467DE">
      <w:pPr>
        <w:pStyle w:val="svp"/>
      </w:pPr>
      <w:r w:rsidRPr="00473632">
        <w:t>16 PC v síti, interaktivní tabule, dataprojektor</w:t>
      </w:r>
    </w:p>
    <w:p w14:paraId="27BD5488" w14:textId="77777777" w:rsidR="00D57B09" w:rsidRPr="00473632" w:rsidRDefault="00D57B09" w:rsidP="00BB3665">
      <w:pPr>
        <w:pStyle w:val="svp4"/>
      </w:pPr>
      <w:r w:rsidRPr="00473632">
        <w:t>Učebna PC</w:t>
      </w:r>
    </w:p>
    <w:p w14:paraId="2560BFD9" w14:textId="77777777" w:rsidR="00D57B09" w:rsidRPr="00473632" w:rsidRDefault="00D57B09" w:rsidP="00BB3665">
      <w:pPr>
        <w:pStyle w:val="zp"/>
      </w:pPr>
      <w:r w:rsidRPr="00473632">
        <w:t>15 míst</w:t>
      </w:r>
    </w:p>
    <w:p w14:paraId="0BACA487" w14:textId="77777777" w:rsidR="00D57B09" w:rsidRPr="00473632" w:rsidRDefault="00D57B09" w:rsidP="00BB3665">
      <w:pPr>
        <w:pStyle w:val="zp"/>
      </w:pPr>
      <w:r w:rsidRPr="00473632">
        <w:t xml:space="preserve">16 PC v síti, interaktivní tabule, dataprojektor </w:t>
      </w:r>
    </w:p>
    <w:p w14:paraId="79308776" w14:textId="77777777" w:rsidR="00D57B09" w:rsidRPr="00473632" w:rsidRDefault="00D57B09" w:rsidP="00BB3665">
      <w:pPr>
        <w:pStyle w:val="svp4"/>
      </w:pPr>
      <w:r w:rsidRPr="00473632">
        <w:t>Učebna cizích jazyků</w:t>
      </w:r>
    </w:p>
    <w:p w14:paraId="55C9B174" w14:textId="77777777" w:rsidR="00D57B09" w:rsidRPr="00473632" w:rsidRDefault="00D57B09" w:rsidP="00BB3665">
      <w:pPr>
        <w:pStyle w:val="zp"/>
      </w:pPr>
      <w:r w:rsidRPr="00473632">
        <w:t>15 míst</w:t>
      </w:r>
    </w:p>
    <w:p w14:paraId="35A98516" w14:textId="77777777" w:rsidR="00D57B09" w:rsidRPr="00473632" w:rsidRDefault="00D57B09" w:rsidP="00BB3665">
      <w:pPr>
        <w:pStyle w:val="zp"/>
      </w:pPr>
      <w:r w:rsidRPr="00473632">
        <w:t>16 PC v síti, , interaktivní tabule, dataprojektor</w:t>
      </w:r>
    </w:p>
    <w:p w14:paraId="43635D95" w14:textId="77777777" w:rsidR="00D57B09" w:rsidRPr="00473632" w:rsidRDefault="00D57B09" w:rsidP="00BB3665">
      <w:pPr>
        <w:pStyle w:val="svp4"/>
      </w:pPr>
      <w:r w:rsidRPr="00473632">
        <w:t>Učebna laboratoř</w:t>
      </w:r>
    </w:p>
    <w:p w14:paraId="5609E6A2" w14:textId="77777777" w:rsidR="00D57B09" w:rsidRPr="00473632" w:rsidRDefault="00D57B09" w:rsidP="00BB3665">
      <w:pPr>
        <w:pStyle w:val="zp"/>
      </w:pPr>
      <w:r w:rsidRPr="00473632">
        <w:t>15 míst</w:t>
      </w:r>
    </w:p>
    <w:p w14:paraId="54E1B5F5" w14:textId="77777777" w:rsidR="00D57B09" w:rsidRPr="00473632" w:rsidRDefault="00D57B09" w:rsidP="00BB3665">
      <w:pPr>
        <w:pStyle w:val="zp"/>
      </w:pPr>
      <w:r w:rsidRPr="00473632">
        <w:t>PC v síti, dataprojektor, meotar, vizualizér, měřidla a přístroje pro výuku strojírenských předmětů</w:t>
      </w:r>
    </w:p>
    <w:p w14:paraId="720E616D" w14:textId="77777777" w:rsidR="00D57B09" w:rsidRPr="00473632" w:rsidRDefault="00D57B09" w:rsidP="00BB3665">
      <w:pPr>
        <w:pStyle w:val="svp4"/>
      </w:pPr>
      <w:r w:rsidRPr="00473632">
        <w:t>Učebna strojírenských předmětů</w:t>
      </w:r>
    </w:p>
    <w:p w14:paraId="2CBC823E" w14:textId="77777777" w:rsidR="00D57B09" w:rsidRPr="00473632" w:rsidRDefault="00D57B09" w:rsidP="00BB3665">
      <w:pPr>
        <w:pStyle w:val="zp"/>
      </w:pPr>
      <w:r w:rsidRPr="00473632">
        <w:t>24 míst</w:t>
      </w:r>
    </w:p>
    <w:p w14:paraId="56DD50E0" w14:textId="77777777" w:rsidR="00D57B09" w:rsidRPr="00473632" w:rsidRDefault="00D57B09" w:rsidP="00274EE6">
      <w:pPr>
        <w:pStyle w:val="zp"/>
      </w:pPr>
      <w:r w:rsidRPr="00473632">
        <w:t>PC v síti, dataprojektor, interaktivní tabule, meotar, měřidla a přístroje pro výuku strojírenských předmětů</w:t>
      </w:r>
    </w:p>
    <w:p w14:paraId="03747EBD" w14:textId="77777777" w:rsidR="00D57B09" w:rsidRPr="00473632" w:rsidRDefault="00D57B09" w:rsidP="00BB3665">
      <w:pPr>
        <w:pStyle w:val="svp4"/>
      </w:pPr>
      <w:r w:rsidRPr="00473632">
        <w:t>Učebna ekologie a společenských věd</w:t>
      </w:r>
    </w:p>
    <w:p w14:paraId="272ED893" w14:textId="77777777" w:rsidR="00D57B09" w:rsidRPr="00473632" w:rsidRDefault="00D57B09" w:rsidP="00BB3665">
      <w:pPr>
        <w:pStyle w:val="zp"/>
      </w:pPr>
      <w:r w:rsidRPr="00473632">
        <w:t>30 míst</w:t>
      </w:r>
    </w:p>
    <w:p w14:paraId="4B3756EB" w14:textId="77777777" w:rsidR="00D57B09" w:rsidRPr="00473632" w:rsidRDefault="00D57B09" w:rsidP="00BB3665">
      <w:pPr>
        <w:pStyle w:val="zp"/>
      </w:pPr>
      <w:r w:rsidRPr="00473632">
        <w:t>Exteriérová učebna, tabule, ohniště</w:t>
      </w:r>
    </w:p>
    <w:p w14:paraId="250E5535" w14:textId="77777777" w:rsidR="00D57B09" w:rsidRPr="00473632" w:rsidRDefault="00D57B09" w:rsidP="00BB3665">
      <w:pPr>
        <w:pStyle w:val="svp4"/>
      </w:pPr>
      <w:r w:rsidRPr="00473632">
        <w:t>Ostatní učebny velké (6)</w:t>
      </w:r>
    </w:p>
    <w:p w14:paraId="31E791F2" w14:textId="77777777" w:rsidR="00D57B09" w:rsidRPr="00473632" w:rsidRDefault="00D57B09" w:rsidP="00BB3665">
      <w:pPr>
        <w:pStyle w:val="zp"/>
      </w:pPr>
      <w:r w:rsidRPr="00473632">
        <w:t>32 míst</w:t>
      </w:r>
    </w:p>
    <w:p w14:paraId="1BD6B387" w14:textId="77777777" w:rsidR="00D57B09" w:rsidRPr="00473632" w:rsidRDefault="00D57B09" w:rsidP="00BB3665">
      <w:pPr>
        <w:pStyle w:val="zp"/>
      </w:pPr>
      <w:r w:rsidRPr="00473632">
        <w:t xml:space="preserve">PC v síti (5 učeben), dataprojektor, meotar, 1 interaktivní tabule </w:t>
      </w:r>
    </w:p>
    <w:p w14:paraId="16B207E1" w14:textId="77777777" w:rsidR="00D57B09" w:rsidRPr="00473632" w:rsidRDefault="00D57B09" w:rsidP="00BB3665">
      <w:pPr>
        <w:pStyle w:val="svp4"/>
      </w:pPr>
      <w:r w:rsidRPr="00473632">
        <w:t>Ostatní učebny malé (4)</w:t>
      </w:r>
    </w:p>
    <w:p w14:paraId="46E5014E" w14:textId="77777777" w:rsidR="00D57B09" w:rsidRPr="00473632" w:rsidRDefault="00D57B09" w:rsidP="00BB3665">
      <w:pPr>
        <w:pStyle w:val="zp"/>
      </w:pPr>
      <w:r w:rsidRPr="00473632">
        <w:t xml:space="preserve">24 míst </w:t>
      </w:r>
    </w:p>
    <w:p w14:paraId="5A6FDA83" w14:textId="77777777" w:rsidR="00D57B09" w:rsidRPr="00473632" w:rsidRDefault="00D57B09" w:rsidP="00BB3665">
      <w:pPr>
        <w:pStyle w:val="zp"/>
      </w:pPr>
      <w:r w:rsidRPr="00473632">
        <w:t xml:space="preserve">PC, dataprojektor, meotar </w:t>
      </w:r>
    </w:p>
    <w:p w14:paraId="101EB0E1" w14:textId="77777777" w:rsidR="00D57B09" w:rsidRPr="00473632" w:rsidRDefault="00D57B09" w:rsidP="00BB3665">
      <w:pPr>
        <w:pStyle w:val="svp4"/>
      </w:pPr>
      <w:r w:rsidRPr="00473632">
        <w:t>Tělovýchovné prostory</w:t>
      </w:r>
    </w:p>
    <w:p w14:paraId="047460B0" w14:textId="77777777" w:rsidR="00D57B09" w:rsidRPr="00473632" w:rsidRDefault="00D57B09" w:rsidP="00BB3665">
      <w:pPr>
        <w:pStyle w:val="zp"/>
      </w:pPr>
      <w:r w:rsidRPr="00473632">
        <w:t>Tělocvična, sauna, posilovna, venkovní bazén, venkovní hřiště (2x fotbalové hřiště, umělá plocha, volejbal, petanque, badminton, basketbal, stolní tenis, 6 tenisových dvorců).</w:t>
      </w:r>
    </w:p>
    <w:p w14:paraId="6FA9637E" w14:textId="77777777" w:rsidR="004968BD" w:rsidRPr="00473632" w:rsidRDefault="004968BD" w:rsidP="004968BD">
      <w:pPr>
        <w:pStyle w:val="svp"/>
        <w:rPr>
          <w:rFonts w:ascii="Arial" w:hAnsi="Arial" w:cs="Arial"/>
        </w:rPr>
      </w:pPr>
      <w:r w:rsidRPr="00473632">
        <w:rPr>
          <w:rFonts w:ascii="Arial" w:hAnsi="Arial" w:cs="Arial"/>
        </w:rPr>
        <w:t>Výpočetní technika </w:t>
      </w:r>
    </w:p>
    <w:p w14:paraId="505ADD9F" w14:textId="77777777" w:rsidR="004968BD" w:rsidRPr="00473632" w:rsidRDefault="004968BD" w:rsidP="004968BD">
      <w:pPr>
        <w:pStyle w:val="svp"/>
      </w:pPr>
      <w:r w:rsidRPr="00473632">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48F4F88C" w14:textId="77777777" w:rsidR="004968BD" w:rsidRPr="00473632" w:rsidRDefault="004968BD" w:rsidP="004968BD">
      <w:pPr>
        <w:pStyle w:val="svp"/>
      </w:pPr>
      <w:r w:rsidRPr="00473632">
        <w:t>Každý žák má do školní sítě vlastní přístup (uživatelský účet), pod kterým se do sítě přihlašuje. Ke školnímu účtu má každý žák vytvořený vyhrazený školní e-mail s kapacitou schránky 100GB, pro data pak online úložiště OneDrive s kapacitou 1TB.  </w:t>
      </w:r>
    </w:p>
    <w:p w14:paraId="7FADF535" w14:textId="2A469EF2" w:rsidR="00D57B09" w:rsidRPr="00473632" w:rsidRDefault="004968BD" w:rsidP="004968BD">
      <w:pPr>
        <w:pStyle w:val="svp"/>
      </w:pPr>
      <w:r w:rsidRPr="00473632">
        <w:t>Veškerý software je legální a sestává se z operačního systému Windows 10 a Windows 11, kompletní sada Microsoft Office 365 (žáci mají možnost si aplikace MS Office instalovat po dobu studia i na svá zařízení), SolidWORKS CAD a SolidCAM, SolidEDGE CAD a SolidEDGE CAM (žáci mají možnost si aplikace CAD instalovat po dobu studia i na svá zařízení), F4Integrate, FluidSIM, TurboCAD, Corel, Adobe Photoshop, Zoner Calisto, Zoner Photo Studio, PrusaSlicer, SmartClass Robotel. </w:t>
      </w:r>
    </w:p>
    <w:p w14:paraId="069A4FD5" w14:textId="68F54E8E" w:rsidR="00EA1FA5" w:rsidRPr="00473632" w:rsidRDefault="00EA1FA5" w:rsidP="00EA1FA5">
      <w:r w:rsidRPr="00473632">
        <w:br w:type="page"/>
      </w:r>
    </w:p>
    <w:p w14:paraId="6828B2DF" w14:textId="77777777" w:rsidR="00D57B09" w:rsidRPr="00473632" w:rsidRDefault="00D57B09" w:rsidP="00BB3665">
      <w:pPr>
        <w:pStyle w:val="svp4"/>
      </w:pPr>
      <w:r w:rsidRPr="00473632">
        <w:t>Strojní dílny</w:t>
      </w:r>
    </w:p>
    <w:p w14:paraId="7C630C4B" w14:textId="77777777" w:rsidR="00D57B09" w:rsidRPr="00473632" w:rsidRDefault="00D57B09" w:rsidP="00E26ED4">
      <w:pPr>
        <w:pStyle w:val="zp"/>
      </w:pPr>
      <w:bookmarkStart w:id="746" w:name="_Toc191276622"/>
      <w:bookmarkStart w:id="747" w:name="_Toc192572082"/>
      <w:bookmarkStart w:id="748" w:name="_Toc203064245"/>
      <w:r w:rsidRPr="00473632">
        <w:t>svařování (2 místa)</w:t>
      </w:r>
    </w:p>
    <w:p w14:paraId="7EDBA00A" w14:textId="77777777" w:rsidR="00D57B09" w:rsidRPr="00473632" w:rsidRDefault="00D57B09" w:rsidP="00E26ED4">
      <w:pPr>
        <w:pStyle w:val="zp"/>
      </w:pPr>
      <w:r w:rsidRPr="00473632">
        <w:t>kovářská dílna (2 místa)</w:t>
      </w:r>
    </w:p>
    <w:p w14:paraId="4A979725" w14:textId="77777777" w:rsidR="00D57B09" w:rsidRPr="00473632" w:rsidRDefault="00D57B09" w:rsidP="00E26ED4">
      <w:pPr>
        <w:pStyle w:val="zp"/>
      </w:pPr>
      <w:r w:rsidRPr="00473632">
        <w:t>dělení a příprava materiálu (3 místa)</w:t>
      </w:r>
    </w:p>
    <w:p w14:paraId="348E357E" w14:textId="77777777" w:rsidR="00D57B09" w:rsidRPr="00473632" w:rsidRDefault="00D57B09" w:rsidP="00A42399">
      <w:pPr>
        <w:pStyle w:val="svp"/>
      </w:pPr>
      <w:r w:rsidRPr="00473632">
        <w:t>zámečnická dílna (24 míst)</w:t>
      </w:r>
    </w:p>
    <w:p w14:paraId="4EA6EE73" w14:textId="77777777" w:rsidR="00E61CB8" w:rsidRPr="00473632" w:rsidRDefault="00E61CB8" w:rsidP="00A42399">
      <w:pPr>
        <w:pStyle w:val="svp"/>
      </w:pPr>
      <w:r w:rsidRPr="00473632">
        <w:t>svařovna (8 míst)</w:t>
      </w:r>
    </w:p>
    <w:p w14:paraId="75169D26" w14:textId="77777777" w:rsidR="00D57B09" w:rsidRPr="00473632" w:rsidRDefault="00D57B09" w:rsidP="001F5205">
      <w:pPr>
        <w:pStyle w:val="svp4"/>
      </w:pPr>
      <w:r w:rsidRPr="00473632">
        <w:t>Dílny</w:t>
      </w:r>
    </w:p>
    <w:p w14:paraId="7F979FCE" w14:textId="77777777" w:rsidR="00D57B09" w:rsidRPr="00473632" w:rsidRDefault="00D57B09" w:rsidP="001F5205">
      <w:pPr>
        <w:pStyle w:val="svp"/>
      </w:pPr>
      <w:r w:rsidRPr="00473632">
        <w:t>jsou vybaveny v souladu s potřebami odborného výcviku.</w:t>
      </w:r>
    </w:p>
    <w:p w14:paraId="76DA9C57" w14:textId="77777777" w:rsidR="00D57B09" w:rsidRPr="00473632" w:rsidRDefault="00D57B09" w:rsidP="00F003F9">
      <w:pPr>
        <w:pStyle w:val="svp1"/>
      </w:pPr>
      <w:bookmarkStart w:id="749" w:name="_Toc191276623"/>
      <w:bookmarkStart w:id="750" w:name="_Toc192572083"/>
      <w:bookmarkStart w:id="751" w:name="_Toc203064246"/>
      <w:bookmarkEnd w:id="746"/>
      <w:bookmarkEnd w:id="747"/>
      <w:bookmarkEnd w:id="748"/>
      <w:r w:rsidRPr="00473632">
        <w:br w:type="page"/>
      </w:r>
      <w:bookmarkStart w:id="752" w:name="_Toc195034192"/>
      <w:r w:rsidRPr="00473632">
        <w:t>Informace o spolupráci se sociálními partnery při tvorbě a realizaci ŠVP</w:t>
      </w:r>
      <w:bookmarkEnd w:id="749"/>
      <w:bookmarkEnd w:id="750"/>
      <w:bookmarkEnd w:id="751"/>
      <w:bookmarkEnd w:id="752"/>
    </w:p>
    <w:p w14:paraId="3BACB535" w14:textId="77777777" w:rsidR="00D57B09" w:rsidRPr="00473632" w:rsidRDefault="00D57B09" w:rsidP="00F003F9">
      <w:pPr>
        <w:pStyle w:val="svp"/>
      </w:pPr>
      <w:r w:rsidRPr="00473632">
        <w:t>Jedná se o spolupráci se stávajícími sociálními partnery, okruh sociálních partnerů však může být aktualizován podle aktuálních podmínek školy a aktuální existence sociálních partnerů v regionu.</w:t>
      </w:r>
    </w:p>
    <w:p w14:paraId="6BB098FA" w14:textId="77777777" w:rsidR="00D57B09" w:rsidRPr="00473632" w:rsidRDefault="00D57B09" w:rsidP="00F003F9">
      <w:pPr>
        <w:pStyle w:val="svp"/>
      </w:pPr>
      <w:r w:rsidRPr="00473632">
        <w:t xml:space="preserve">Kovolis Hedvikov, a. s. Třemošnice, Dako-CZ a. s., JOSI Březinka se aktivně podílely na tvorbě ŠVP nejen proto, že se spolupodílejí na organizaci odborného výcviku, ale i svým podílem na tvorbě ŠVP odborných předmětů nejen pro tento obor. </w:t>
      </w:r>
    </w:p>
    <w:p w14:paraId="70E9B025" w14:textId="77777777" w:rsidR="00D57B09" w:rsidRPr="00473632" w:rsidRDefault="00D57B09" w:rsidP="00CC0AF8">
      <w:pPr>
        <w:pStyle w:val="svp"/>
      </w:pPr>
      <w:r w:rsidRPr="00473632">
        <w:t>Škola aktivně spolupracuje s Národním ústavem odborného vzdělávání. Připravila dva projekty v rámci ESF na rozvoj celoživotního učení. Na těchto projektech se v roli konzultantů a potencionálních zákazníků podílejí i firmy Kovolis Hedvikov, a. s., Dako-CZ a. s., Truhlářství U lesa Třemošnice, JOSI Březinka a SaV Turkovice.</w:t>
      </w:r>
    </w:p>
    <w:p w14:paraId="50176910" w14:textId="77777777" w:rsidR="00D57B09" w:rsidRPr="00473632" w:rsidRDefault="00D57B09" w:rsidP="00CC0AF8">
      <w:pPr>
        <w:pStyle w:val="svp"/>
      </w:pPr>
      <w:r w:rsidRPr="00473632">
        <w:t>Závěrečné zkoušky se uskutečňují se zadáním Národního ústavu pro odborné vzdělávání, tedy s celostátním zadáním. Jako člen komise se jich účastník odborník z praxe ze spolupracujících firem. Zkoušek se účastní i Hospodářskou komorou certifikovaný odborník. Absolvent, který splní kritéria Hospodářské komory, získá navíc i její mezinárodní certifikát.</w:t>
      </w:r>
    </w:p>
    <w:p w14:paraId="2D265AC3" w14:textId="77777777" w:rsidR="00D57B09" w:rsidRPr="00473632" w:rsidRDefault="00D57B09" w:rsidP="00D834E8">
      <w:pPr>
        <w:pStyle w:val="svp"/>
      </w:pPr>
      <w:r w:rsidRPr="00473632">
        <w:t>Zároveň škola úzce spolupracuje s Národním institutem dalšího vzdělávání. Ředitel školy a jeho zástupce provádějí pro tuto organizaci lektorskou činnost.</w:t>
      </w:r>
    </w:p>
    <w:p w14:paraId="3374BD69" w14:textId="77777777" w:rsidR="00D57B09" w:rsidRDefault="00D57B09" w:rsidP="00F003F9">
      <w:pPr>
        <w:pStyle w:val="svp"/>
      </w:pPr>
      <w:r w:rsidRPr="00473632">
        <w:t>Na školních vzdělávacích programech se začalo pracovat dříve, než byla nabízena školení na jejich realizaci.</w:t>
      </w:r>
    </w:p>
    <w:sectPr w:rsidR="00D57B09" w:rsidSect="00485E08">
      <w:headerReference w:type="default" r:id="rId12"/>
      <w:footerReference w:type="default" r:id="rId13"/>
      <w:pgSz w:w="11906" w:h="16838"/>
      <w:pgMar w:top="1701" w:right="2268" w:bottom="283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E4621" w14:textId="77777777" w:rsidR="001875E3" w:rsidRDefault="001875E3">
      <w:r>
        <w:separator/>
      </w:r>
    </w:p>
  </w:endnote>
  <w:endnote w:type="continuationSeparator" w:id="0">
    <w:p w14:paraId="54FABFBB" w14:textId="77777777" w:rsidR="001875E3" w:rsidRDefault="0018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764AB" w14:textId="77777777" w:rsidR="00C5017C" w:rsidRDefault="00C5017C">
    <w:pPr>
      <w:pStyle w:val="Zpat"/>
      <w:jc w:val="center"/>
    </w:pPr>
  </w:p>
  <w:p w14:paraId="103DA581" w14:textId="77777777" w:rsidR="00C5017C" w:rsidRDefault="00C5017C">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B1DC" w14:textId="77777777" w:rsidR="00C5017C" w:rsidRDefault="00C5017C">
    <w:pPr>
      <w:pStyle w:val="Zpat"/>
      <w:jc w:val="center"/>
    </w:pPr>
    <w:r>
      <w:fldChar w:fldCharType="begin"/>
    </w:r>
    <w:r>
      <w:instrText>PAGE   \* MERGEFORMAT</w:instrText>
    </w:r>
    <w:r>
      <w:fldChar w:fldCharType="separate"/>
    </w:r>
    <w:r w:rsidR="004364E9">
      <w:rPr>
        <w:noProof/>
      </w:rPr>
      <w:t>260</w:t>
    </w:r>
    <w:r>
      <w:rPr>
        <w:noProof/>
      </w:rPr>
      <w:fldChar w:fldCharType="end"/>
    </w:r>
  </w:p>
  <w:p w14:paraId="4D803A1C" w14:textId="77777777" w:rsidR="00C5017C" w:rsidRDefault="00C5017C">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D3AED" w14:textId="77777777" w:rsidR="001875E3" w:rsidRDefault="001875E3">
      <w:r>
        <w:separator/>
      </w:r>
    </w:p>
  </w:footnote>
  <w:footnote w:type="continuationSeparator" w:id="0">
    <w:p w14:paraId="76908AC9" w14:textId="77777777" w:rsidR="001875E3" w:rsidRDefault="001875E3">
      <w:r>
        <w:continuationSeparator/>
      </w:r>
    </w:p>
  </w:footnote>
  <w:footnote w:id="1">
    <w:p w14:paraId="07F4AB6B" w14:textId="77777777" w:rsidR="00C5017C" w:rsidRPr="00087C91" w:rsidRDefault="00C5017C" w:rsidP="000633D3">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iCs/>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5060E90F" w14:textId="77777777" w:rsidR="00C5017C" w:rsidRDefault="00C5017C" w:rsidP="000633D3">
      <w:pPr>
        <w:pStyle w:val="svp"/>
      </w:pPr>
    </w:p>
  </w:footnote>
  <w:footnote w:id="2">
    <w:p w14:paraId="30D9BF57" w14:textId="77777777" w:rsidR="00C5017C" w:rsidRDefault="00C5017C" w:rsidP="00BE2D15">
      <w:pPr>
        <w:pStyle w:val="Textpoznpodarou"/>
        <w:jc w:val="both"/>
      </w:pPr>
      <w:r>
        <w:rPr>
          <w:rStyle w:val="Znakapoznpodarou"/>
        </w:rPr>
        <w:footnoteRef/>
      </w:r>
      <w:r>
        <w:t xml:space="preserve"> Prvořadým předpokladem učení je čtenářská gramotnost, ovládání psaní a početních úkonů.</w:t>
      </w:r>
    </w:p>
  </w:footnote>
  <w:footnote w:id="3">
    <w:p w14:paraId="2C8E2CBF" w14:textId="77777777" w:rsidR="00C5017C" w:rsidRDefault="00C5017C">
      <w:pPr>
        <w:pStyle w:val="Textpoznpodarou"/>
      </w:pPr>
      <w:r>
        <w:rPr>
          <w:rStyle w:val="Znakapoznpodarou"/>
        </w:rPr>
        <w:footnoteRef/>
      </w:r>
      <w:r>
        <w:t xml:space="preserve"> Viz výše</w:t>
      </w:r>
    </w:p>
  </w:footnote>
  <w:footnote w:id="4">
    <w:p w14:paraId="65576171" w14:textId="77777777" w:rsidR="00C5017C" w:rsidRDefault="00C5017C" w:rsidP="00AB0DC6">
      <w:pPr>
        <w:pStyle w:val="Textpoznpodarou"/>
      </w:pPr>
      <w:r>
        <w:rPr>
          <w:rStyle w:val="Znakapoznpodarou"/>
        </w:rPr>
        <w:footnoteRef/>
      </w:r>
      <w:r>
        <w:t xml:space="preserve"> V kompetenci ředitele školy je zařazení projektového týdne pro řešení a prezentaci žákovských projektů.</w:t>
      </w:r>
    </w:p>
  </w:footnote>
  <w:footnote w:id="5">
    <w:p w14:paraId="644225E2" w14:textId="77777777" w:rsidR="00C5017C" w:rsidRDefault="00C5017C" w:rsidP="00AB0DC6">
      <w:pPr>
        <w:pStyle w:val="Textpoznpodarou"/>
      </w:pPr>
      <w:r>
        <w:rPr>
          <w:rStyle w:val="Znakapoznpodarou"/>
        </w:rPr>
        <w:footnoteRef/>
      </w:r>
      <w:r>
        <w:t xml:space="preserve"> </w:t>
      </w:r>
      <w:r w:rsidRPr="00790FCF">
        <w:t>Časová rezerva je určená na exkurze</w:t>
      </w:r>
      <w:r>
        <w:t xml:space="preserve"> </w:t>
      </w:r>
      <w:r w:rsidRPr="00790FCF">
        <w:t>a prodlevy ve výuce.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ook w:val="01E0" w:firstRow="1" w:lastRow="1" w:firstColumn="1" w:lastColumn="1" w:noHBand="0" w:noVBand="0"/>
    </w:tblPr>
    <w:tblGrid>
      <w:gridCol w:w="7692"/>
    </w:tblGrid>
    <w:tr w:rsidR="00C5017C" w14:paraId="2197AF50" w14:textId="77777777">
      <w:tc>
        <w:tcPr>
          <w:tcW w:w="9574" w:type="dxa"/>
        </w:tcPr>
        <w:p w14:paraId="5CBEDFAC" w14:textId="77777777" w:rsidR="00C5017C" w:rsidRPr="00624D2C" w:rsidRDefault="00C5017C" w:rsidP="008F6F35">
          <w:pPr>
            <w:pStyle w:val="Zhlav"/>
          </w:pPr>
        </w:p>
      </w:tc>
    </w:tr>
  </w:tbl>
  <w:p w14:paraId="532D6422" w14:textId="77777777" w:rsidR="00C5017C" w:rsidRDefault="00C5017C" w:rsidP="00A86751">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ook w:val="01E0" w:firstRow="1" w:lastRow="1" w:firstColumn="1" w:lastColumn="1" w:noHBand="0" w:noVBand="0"/>
    </w:tblPr>
    <w:tblGrid>
      <w:gridCol w:w="7692"/>
    </w:tblGrid>
    <w:tr w:rsidR="00C5017C" w14:paraId="451343E9" w14:textId="77777777">
      <w:tc>
        <w:tcPr>
          <w:tcW w:w="9574" w:type="dxa"/>
        </w:tcPr>
        <w:p w14:paraId="136C8411" w14:textId="77777777" w:rsidR="00C5017C" w:rsidRPr="00624D2C" w:rsidRDefault="00C5017C" w:rsidP="008F6F35">
          <w:pPr>
            <w:pStyle w:val="Zhlav"/>
          </w:pPr>
          <w:r>
            <w:rPr>
              <w:noProof/>
            </w:rPr>
            <mc:AlternateContent>
              <mc:Choice Requires="wps">
                <w:drawing>
                  <wp:anchor distT="4294967294" distB="4294967294" distL="114300" distR="114300" simplePos="0" relativeHeight="251660288" behindDoc="0" locked="0" layoutInCell="1" allowOverlap="1" wp14:anchorId="243D876C" wp14:editId="6780F294">
                    <wp:simplePos x="0" y="0"/>
                    <wp:positionH relativeFrom="column">
                      <wp:posOffset>2540</wp:posOffset>
                    </wp:positionH>
                    <wp:positionV relativeFrom="paragraph">
                      <wp:posOffset>708659</wp:posOffset>
                    </wp:positionV>
                    <wp:extent cx="4646930" cy="0"/>
                    <wp:effectExtent l="0" t="0" r="2032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08FE" id="Line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55.8pt" to="366.1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7qFA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" strokeweight="2pt"/>
                </w:pict>
              </mc:Fallback>
            </mc:AlternateContent>
          </w:r>
          <w:r>
            <w:rPr>
              <w:noProof/>
            </w:rPr>
            <mc:AlternateContent>
              <mc:Choice Requires="wps">
                <w:drawing>
                  <wp:anchor distT="0" distB="0" distL="114300" distR="114300" simplePos="0" relativeHeight="251661312" behindDoc="0" locked="0" layoutInCell="1" allowOverlap="1" wp14:anchorId="58E70862" wp14:editId="323971AB">
                    <wp:simplePos x="0" y="0"/>
                    <wp:positionH relativeFrom="column">
                      <wp:posOffset>-67310</wp:posOffset>
                    </wp:positionH>
                    <wp:positionV relativeFrom="paragraph">
                      <wp:posOffset>635</wp:posOffset>
                    </wp:positionV>
                    <wp:extent cx="4792980" cy="656590"/>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32035" w14:textId="77777777" w:rsidR="00C5017C" w:rsidRPr="00DB147B" w:rsidRDefault="00C5017C" w:rsidP="00DB147B">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70862" id="_x0000_t202" coordsize="21600,21600" o:spt="202" path="m,l,21600r21600,l21600,xe">
                    <v:stroke joinstyle="miter"/>
                    <v:path gradientshapeok="t" o:connecttype="rect"/>
                  </v:shapetype>
                  <v:shape id="Text Box 12" o:spid="_x0000_s1026" type="#_x0000_t202" style="position:absolute;margin-left:-5.3pt;margin-top:.05pt;width:377.4pt;height:5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IW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" filled="f" stroked="f">
                    <v:textbox>
                      <w:txbxContent>
                        <w:p w14:paraId="14932035" w14:textId="77777777" w:rsidR="00C5017C" w:rsidRPr="00DB147B" w:rsidRDefault="00C5017C" w:rsidP="00DB147B">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r>
            <w:rPr>
              <w:noProof/>
            </w:rPr>
            <w:drawing>
              <wp:anchor distT="0" distB="0" distL="114300" distR="114300" simplePos="0" relativeHeight="251662336" behindDoc="0" locked="0" layoutInCell="1" allowOverlap="1" wp14:anchorId="60CA6D55" wp14:editId="50D14945">
                <wp:simplePos x="0" y="0"/>
                <wp:positionH relativeFrom="column">
                  <wp:posOffset>1270</wp:posOffset>
                </wp:positionH>
                <wp:positionV relativeFrom="paragraph">
                  <wp:posOffset>-559435</wp:posOffset>
                </wp:positionV>
                <wp:extent cx="609600" cy="527050"/>
                <wp:effectExtent l="0" t="0" r="0" b="6350"/>
                <wp:wrapSquare wrapText="bothSides"/>
                <wp:docPr id="3" name="obrázek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7050"/>
                        </a:xfrm>
                        <a:prstGeom prst="rect">
                          <a:avLst/>
                        </a:prstGeom>
                        <a:noFill/>
                      </pic:spPr>
                    </pic:pic>
                  </a:graphicData>
                </a:graphic>
              </wp:anchor>
            </w:drawing>
          </w:r>
        </w:p>
      </w:tc>
    </w:tr>
  </w:tbl>
  <w:p w14:paraId="0F212348" w14:textId="77777777" w:rsidR="00C5017C" w:rsidRDefault="00C5017C" w:rsidP="00A86751">
    <w:pPr>
      <w:pStyle w:val="Zhlav"/>
      <w:tabs>
        <w:tab w:val="clear" w:pos="4536"/>
        <w:tab w:val="clear" w:pos="9072"/>
        <w:tab w:val="left" w:pos="1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EC4"/>
    <w:multiLevelType w:val="hybridMultilevel"/>
    <w:tmpl w:val="B86E0982"/>
    <w:lvl w:ilvl="0" w:tplc="E4D0AECA">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897634"/>
    <w:multiLevelType w:val="hybridMultilevel"/>
    <w:tmpl w:val="CC707314"/>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2D55A4E"/>
    <w:multiLevelType w:val="hybridMultilevel"/>
    <w:tmpl w:val="19D4604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15:restartNumberingAfterBreak="0">
    <w:nsid w:val="07D104A4"/>
    <w:multiLevelType w:val="hybridMultilevel"/>
    <w:tmpl w:val="18FE20F8"/>
    <w:lvl w:ilvl="0" w:tplc="E57EC118">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0A4112"/>
    <w:multiLevelType w:val="hybridMultilevel"/>
    <w:tmpl w:val="45787F9C"/>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A133A3B"/>
    <w:multiLevelType w:val="hybridMultilevel"/>
    <w:tmpl w:val="4224EC1C"/>
    <w:lvl w:ilvl="0" w:tplc="457C23F6">
      <w:start w:val="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6" w15:restartNumberingAfterBreak="0">
    <w:nsid w:val="0B7C462E"/>
    <w:multiLevelType w:val="hybridMultilevel"/>
    <w:tmpl w:val="9A1A54CE"/>
    <w:lvl w:ilvl="0" w:tplc="98CC3A0C">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832DA2"/>
    <w:multiLevelType w:val="hybridMultilevel"/>
    <w:tmpl w:val="6F50C4A0"/>
    <w:lvl w:ilvl="0" w:tplc="B7EEA4A0">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EE7540B"/>
    <w:multiLevelType w:val="hybridMultilevel"/>
    <w:tmpl w:val="C736D5B4"/>
    <w:lvl w:ilvl="0" w:tplc="27B84BCE">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3C809EF"/>
    <w:multiLevelType w:val="singleLevel"/>
    <w:tmpl w:val="457C23F6"/>
    <w:lvl w:ilvl="0">
      <w:start w:val="2"/>
      <w:numFmt w:val="bullet"/>
      <w:lvlText w:val="-"/>
      <w:lvlJc w:val="left"/>
      <w:pPr>
        <w:tabs>
          <w:tab w:val="num" w:pos="480"/>
        </w:tabs>
        <w:ind w:left="290" w:hanging="170"/>
      </w:pPr>
      <w:rPr>
        <w:rFonts w:hint="default"/>
      </w:rPr>
    </w:lvl>
  </w:abstractNum>
  <w:abstractNum w:abstractNumId="11" w15:restartNumberingAfterBreak="0">
    <w:nsid w:val="14065870"/>
    <w:multiLevelType w:val="multilevel"/>
    <w:tmpl w:val="2DC2BE20"/>
    <w:lvl w:ilvl="0">
      <w:start w:val="1"/>
      <w:numFmt w:val="decimal"/>
      <w:pStyle w:val="aaodrky"/>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1080"/>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4B931C8"/>
    <w:multiLevelType w:val="hybridMultilevel"/>
    <w:tmpl w:val="00CE4772"/>
    <w:lvl w:ilvl="0" w:tplc="457C23F6">
      <w:start w:val="2"/>
      <w:numFmt w:val="bullet"/>
      <w:lvlText w:val="-"/>
      <w:lvlJc w:val="left"/>
      <w:pPr>
        <w:tabs>
          <w:tab w:val="num" w:pos="417"/>
        </w:tabs>
        <w:ind w:left="227" w:hanging="17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5435CA7"/>
    <w:multiLevelType w:val="hybridMultilevel"/>
    <w:tmpl w:val="1B888C5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4" w15:restartNumberingAfterBreak="0">
    <w:nsid w:val="15B0332C"/>
    <w:multiLevelType w:val="hybridMultilevel"/>
    <w:tmpl w:val="BADC156C"/>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18EF3D4A"/>
    <w:multiLevelType w:val="hybridMultilevel"/>
    <w:tmpl w:val="0956660C"/>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50"/>
        </w:tabs>
        <w:ind w:left="1050" w:hanging="360"/>
      </w:pPr>
      <w:rPr>
        <w:rFonts w:ascii="Courier New" w:hAnsi="Courier New" w:cs="Courier New" w:hint="default"/>
      </w:rPr>
    </w:lvl>
    <w:lvl w:ilvl="2" w:tplc="04050005">
      <w:start w:val="1"/>
      <w:numFmt w:val="bullet"/>
      <w:lvlText w:val=""/>
      <w:lvlJc w:val="left"/>
      <w:pPr>
        <w:tabs>
          <w:tab w:val="num" w:pos="1770"/>
        </w:tabs>
        <w:ind w:left="1770" w:hanging="360"/>
      </w:pPr>
      <w:rPr>
        <w:rFonts w:ascii="Wingdings" w:hAnsi="Wingdings" w:cs="Wingdings" w:hint="default"/>
      </w:rPr>
    </w:lvl>
    <w:lvl w:ilvl="3" w:tplc="04050001">
      <w:start w:val="1"/>
      <w:numFmt w:val="bullet"/>
      <w:lvlText w:val=""/>
      <w:lvlJc w:val="left"/>
      <w:pPr>
        <w:tabs>
          <w:tab w:val="num" w:pos="2490"/>
        </w:tabs>
        <w:ind w:left="2490" w:hanging="360"/>
      </w:pPr>
      <w:rPr>
        <w:rFonts w:ascii="Symbol" w:hAnsi="Symbol" w:cs="Symbol" w:hint="default"/>
      </w:rPr>
    </w:lvl>
    <w:lvl w:ilvl="4" w:tplc="04050003">
      <w:start w:val="1"/>
      <w:numFmt w:val="bullet"/>
      <w:lvlText w:val="o"/>
      <w:lvlJc w:val="left"/>
      <w:pPr>
        <w:tabs>
          <w:tab w:val="num" w:pos="3210"/>
        </w:tabs>
        <w:ind w:left="3210" w:hanging="360"/>
      </w:pPr>
      <w:rPr>
        <w:rFonts w:ascii="Courier New" w:hAnsi="Courier New" w:cs="Courier New" w:hint="default"/>
      </w:rPr>
    </w:lvl>
    <w:lvl w:ilvl="5" w:tplc="04050005">
      <w:start w:val="1"/>
      <w:numFmt w:val="bullet"/>
      <w:lvlText w:val=""/>
      <w:lvlJc w:val="left"/>
      <w:pPr>
        <w:tabs>
          <w:tab w:val="num" w:pos="3930"/>
        </w:tabs>
        <w:ind w:left="3930" w:hanging="360"/>
      </w:pPr>
      <w:rPr>
        <w:rFonts w:ascii="Wingdings" w:hAnsi="Wingdings" w:cs="Wingdings" w:hint="default"/>
      </w:rPr>
    </w:lvl>
    <w:lvl w:ilvl="6" w:tplc="04050001">
      <w:start w:val="1"/>
      <w:numFmt w:val="bullet"/>
      <w:lvlText w:val=""/>
      <w:lvlJc w:val="left"/>
      <w:pPr>
        <w:tabs>
          <w:tab w:val="num" w:pos="4650"/>
        </w:tabs>
        <w:ind w:left="4650" w:hanging="360"/>
      </w:pPr>
      <w:rPr>
        <w:rFonts w:ascii="Symbol" w:hAnsi="Symbol" w:cs="Symbol" w:hint="default"/>
      </w:rPr>
    </w:lvl>
    <w:lvl w:ilvl="7" w:tplc="04050003">
      <w:start w:val="1"/>
      <w:numFmt w:val="bullet"/>
      <w:lvlText w:val="o"/>
      <w:lvlJc w:val="left"/>
      <w:pPr>
        <w:tabs>
          <w:tab w:val="num" w:pos="5370"/>
        </w:tabs>
        <w:ind w:left="5370" w:hanging="360"/>
      </w:pPr>
      <w:rPr>
        <w:rFonts w:ascii="Courier New" w:hAnsi="Courier New" w:cs="Courier New" w:hint="default"/>
      </w:rPr>
    </w:lvl>
    <w:lvl w:ilvl="8" w:tplc="04050005">
      <w:start w:val="1"/>
      <w:numFmt w:val="bullet"/>
      <w:lvlText w:val=""/>
      <w:lvlJc w:val="left"/>
      <w:pPr>
        <w:tabs>
          <w:tab w:val="num" w:pos="6090"/>
        </w:tabs>
        <w:ind w:left="6090" w:hanging="360"/>
      </w:pPr>
      <w:rPr>
        <w:rFonts w:ascii="Wingdings" w:hAnsi="Wingdings" w:cs="Wingdings" w:hint="default"/>
      </w:rPr>
    </w:lvl>
  </w:abstractNum>
  <w:abstractNum w:abstractNumId="16" w15:restartNumberingAfterBreak="0">
    <w:nsid w:val="19503AC4"/>
    <w:multiLevelType w:val="hybridMultilevel"/>
    <w:tmpl w:val="6C0EEFAC"/>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A945D9C"/>
    <w:multiLevelType w:val="hybridMultilevel"/>
    <w:tmpl w:val="7DCEC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D344AC"/>
    <w:multiLevelType w:val="hybridMultilevel"/>
    <w:tmpl w:val="5AF2804E"/>
    <w:lvl w:ilvl="0" w:tplc="04050005">
      <w:start w:val="1"/>
      <w:numFmt w:val="bullet"/>
      <w:lvlText w:val=""/>
      <w:lvlJc w:val="left"/>
      <w:pPr>
        <w:tabs>
          <w:tab w:val="num" w:pos="360"/>
        </w:tabs>
        <w:ind w:left="360" w:hanging="360"/>
      </w:pPr>
      <w:rPr>
        <w:rFonts w:ascii="Wingdings" w:hAnsi="Wingdings" w:cs="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1EEE355F"/>
    <w:multiLevelType w:val="hybridMultilevel"/>
    <w:tmpl w:val="CC707314"/>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1F8D130B"/>
    <w:multiLevelType w:val="hybridMultilevel"/>
    <w:tmpl w:val="7C5653C6"/>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2380687"/>
    <w:multiLevelType w:val="multilevel"/>
    <w:tmpl w:val="4126BA72"/>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2BC3150"/>
    <w:multiLevelType w:val="hybridMultilevel"/>
    <w:tmpl w:val="50EA8FC8"/>
    <w:lvl w:ilvl="0" w:tplc="DD04A6BE">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28C8294C"/>
    <w:multiLevelType w:val="hybridMultilevel"/>
    <w:tmpl w:val="F256827E"/>
    <w:lvl w:ilvl="0" w:tplc="E57EC118">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8DF270A"/>
    <w:multiLevelType w:val="hybridMultilevel"/>
    <w:tmpl w:val="E77ACB5C"/>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295737BA"/>
    <w:multiLevelType w:val="hybridMultilevel"/>
    <w:tmpl w:val="5FDA850C"/>
    <w:lvl w:ilvl="0" w:tplc="27B84BCE">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2BE6490A"/>
    <w:multiLevelType w:val="hybridMultilevel"/>
    <w:tmpl w:val="A476E99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8" w15:restartNumberingAfterBreak="0">
    <w:nsid w:val="2C8E02F4"/>
    <w:multiLevelType w:val="hybridMultilevel"/>
    <w:tmpl w:val="DAF6BD0E"/>
    <w:lvl w:ilvl="0" w:tplc="457C23F6">
      <w:start w:val="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29" w15:restartNumberingAfterBreak="0">
    <w:nsid w:val="2EC6100C"/>
    <w:multiLevelType w:val="hybridMultilevel"/>
    <w:tmpl w:val="607E2612"/>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31B36C6A"/>
    <w:multiLevelType w:val="hybridMultilevel"/>
    <w:tmpl w:val="F6E41590"/>
    <w:lvl w:ilvl="0" w:tplc="457C23F6">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1" w15:restartNumberingAfterBreak="0">
    <w:nsid w:val="363378A1"/>
    <w:multiLevelType w:val="hybridMultilevel"/>
    <w:tmpl w:val="72DCF2D8"/>
    <w:lvl w:ilvl="0" w:tplc="457C23F6">
      <w:start w:val="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2" w15:restartNumberingAfterBreak="0">
    <w:nsid w:val="36A0549C"/>
    <w:multiLevelType w:val="hybridMultilevel"/>
    <w:tmpl w:val="65781478"/>
    <w:lvl w:ilvl="0" w:tplc="EED63266">
      <w:start w:val="1"/>
      <w:numFmt w:val="bullet"/>
      <w:lvlText w:val=""/>
      <w:lvlJc w:val="left"/>
      <w:pPr>
        <w:tabs>
          <w:tab w:val="num" w:pos="597"/>
        </w:tabs>
        <w:ind w:left="59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9896AD2"/>
    <w:multiLevelType w:val="hybridMultilevel"/>
    <w:tmpl w:val="667CFAAC"/>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BDD5A6E"/>
    <w:multiLevelType w:val="hybridMultilevel"/>
    <w:tmpl w:val="D40200C4"/>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F3A5584"/>
    <w:multiLevelType w:val="hybridMultilevel"/>
    <w:tmpl w:val="02084DF6"/>
    <w:lvl w:ilvl="0" w:tplc="E57EC118">
      <w:numFmt w:val="bullet"/>
      <w:lvlText w:val="-"/>
      <w:lvlJc w:val="left"/>
      <w:pPr>
        <w:tabs>
          <w:tab w:val="num" w:pos="417"/>
        </w:tabs>
        <w:ind w:left="417" w:hanging="360"/>
      </w:pPr>
      <w:rPr>
        <w:rFonts w:ascii="Times New Roman" w:eastAsia="Times New Roman" w:hAnsi="Times New Roman" w:hint="default"/>
      </w:rPr>
    </w:lvl>
    <w:lvl w:ilvl="1" w:tplc="04050003">
      <w:start w:val="1"/>
      <w:numFmt w:val="bullet"/>
      <w:lvlText w:val="o"/>
      <w:lvlJc w:val="left"/>
      <w:pPr>
        <w:tabs>
          <w:tab w:val="num" w:pos="1497"/>
        </w:tabs>
        <w:ind w:left="1497" w:hanging="360"/>
      </w:pPr>
      <w:rPr>
        <w:rFonts w:ascii="Courier New" w:hAnsi="Courier New" w:cs="Courier New" w:hint="default"/>
      </w:rPr>
    </w:lvl>
    <w:lvl w:ilvl="2" w:tplc="04050005">
      <w:start w:val="1"/>
      <w:numFmt w:val="bullet"/>
      <w:lvlText w:val=""/>
      <w:lvlJc w:val="left"/>
      <w:pPr>
        <w:tabs>
          <w:tab w:val="num" w:pos="2217"/>
        </w:tabs>
        <w:ind w:left="2217" w:hanging="360"/>
      </w:pPr>
      <w:rPr>
        <w:rFonts w:ascii="Wingdings" w:hAnsi="Wingdings" w:cs="Wingdings" w:hint="default"/>
      </w:rPr>
    </w:lvl>
    <w:lvl w:ilvl="3" w:tplc="04050001">
      <w:start w:val="1"/>
      <w:numFmt w:val="bullet"/>
      <w:lvlText w:val=""/>
      <w:lvlJc w:val="left"/>
      <w:pPr>
        <w:tabs>
          <w:tab w:val="num" w:pos="2937"/>
        </w:tabs>
        <w:ind w:left="2937" w:hanging="360"/>
      </w:pPr>
      <w:rPr>
        <w:rFonts w:ascii="Symbol" w:hAnsi="Symbol" w:cs="Symbol" w:hint="default"/>
      </w:rPr>
    </w:lvl>
    <w:lvl w:ilvl="4" w:tplc="04050003">
      <w:start w:val="1"/>
      <w:numFmt w:val="bullet"/>
      <w:lvlText w:val="o"/>
      <w:lvlJc w:val="left"/>
      <w:pPr>
        <w:tabs>
          <w:tab w:val="num" w:pos="3657"/>
        </w:tabs>
        <w:ind w:left="3657" w:hanging="360"/>
      </w:pPr>
      <w:rPr>
        <w:rFonts w:ascii="Courier New" w:hAnsi="Courier New" w:cs="Courier New" w:hint="default"/>
      </w:rPr>
    </w:lvl>
    <w:lvl w:ilvl="5" w:tplc="04050005">
      <w:start w:val="1"/>
      <w:numFmt w:val="bullet"/>
      <w:lvlText w:val=""/>
      <w:lvlJc w:val="left"/>
      <w:pPr>
        <w:tabs>
          <w:tab w:val="num" w:pos="4377"/>
        </w:tabs>
        <w:ind w:left="4377" w:hanging="360"/>
      </w:pPr>
      <w:rPr>
        <w:rFonts w:ascii="Wingdings" w:hAnsi="Wingdings" w:cs="Wingdings" w:hint="default"/>
      </w:rPr>
    </w:lvl>
    <w:lvl w:ilvl="6" w:tplc="04050001">
      <w:start w:val="1"/>
      <w:numFmt w:val="bullet"/>
      <w:lvlText w:val=""/>
      <w:lvlJc w:val="left"/>
      <w:pPr>
        <w:tabs>
          <w:tab w:val="num" w:pos="5097"/>
        </w:tabs>
        <w:ind w:left="5097" w:hanging="360"/>
      </w:pPr>
      <w:rPr>
        <w:rFonts w:ascii="Symbol" w:hAnsi="Symbol" w:cs="Symbol" w:hint="default"/>
      </w:rPr>
    </w:lvl>
    <w:lvl w:ilvl="7" w:tplc="04050003">
      <w:start w:val="1"/>
      <w:numFmt w:val="bullet"/>
      <w:lvlText w:val="o"/>
      <w:lvlJc w:val="left"/>
      <w:pPr>
        <w:tabs>
          <w:tab w:val="num" w:pos="5817"/>
        </w:tabs>
        <w:ind w:left="5817" w:hanging="360"/>
      </w:pPr>
      <w:rPr>
        <w:rFonts w:ascii="Courier New" w:hAnsi="Courier New" w:cs="Courier New" w:hint="default"/>
      </w:rPr>
    </w:lvl>
    <w:lvl w:ilvl="8" w:tplc="04050005">
      <w:start w:val="1"/>
      <w:numFmt w:val="bullet"/>
      <w:lvlText w:val=""/>
      <w:lvlJc w:val="left"/>
      <w:pPr>
        <w:tabs>
          <w:tab w:val="num" w:pos="6537"/>
        </w:tabs>
        <w:ind w:left="6537" w:hanging="360"/>
      </w:pPr>
      <w:rPr>
        <w:rFonts w:ascii="Wingdings" w:hAnsi="Wingdings" w:cs="Wingdings" w:hint="default"/>
      </w:rPr>
    </w:lvl>
  </w:abstractNum>
  <w:abstractNum w:abstractNumId="36" w15:restartNumberingAfterBreak="0">
    <w:nsid w:val="40234D54"/>
    <w:multiLevelType w:val="hybridMultilevel"/>
    <w:tmpl w:val="AD4A9866"/>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4705406E"/>
    <w:multiLevelType w:val="hybridMultilevel"/>
    <w:tmpl w:val="19D42D26"/>
    <w:lvl w:ilvl="0" w:tplc="EED63266">
      <w:start w:val="1"/>
      <w:numFmt w:val="bullet"/>
      <w:lvlText w:val=""/>
      <w:lvlJc w:val="left"/>
      <w:pPr>
        <w:tabs>
          <w:tab w:val="num" w:pos="597"/>
        </w:tabs>
        <w:ind w:left="597" w:hanging="357"/>
      </w:pPr>
      <w:rPr>
        <w:rFonts w:ascii="Symbol" w:hAnsi="Symbol" w:cs="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4B52413B"/>
    <w:multiLevelType w:val="hybridMultilevel"/>
    <w:tmpl w:val="8F763386"/>
    <w:lvl w:ilvl="0" w:tplc="457C23F6">
      <w:start w:val="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9" w15:restartNumberingAfterBreak="0">
    <w:nsid w:val="4C6C01D2"/>
    <w:multiLevelType w:val="hybridMultilevel"/>
    <w:tmpl w:val="26DE9E82"/>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4E252F32"/>
    <w:multiLevelType w:val="hybridMultilevel"/>
    <w:tmpl w:val="8EFE4CDA"/>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E51409A"/>
    <w:multiLevelType w:val="hybridMultilevel"/>
    <w:tmpl w:val="3E5A7A2A"/>
    <w:lvl w:ilvl="0" w:tplc="EED63266">
      <w:start w:val="1"/>
      <w:numFmt w:val="bullet"/>
      <w:lvlText w:val=""/>
      <w:lvlJc w:val="left"/>
      <w:pPr>
        <w:tabs>
          <w:tab w:val="num" w:pos="597"/>
        </w:tabs>
        <w:ind w:left="59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1BC5028"/>
    <w:multiLevelType w:val="hybridMultilevel"/>
    <w:tmpl w:val="A7CA8DE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3" w15:restartNumberingAfterBreak="0">
    <w:nsid w:val="52E90E45"/>
    <w:multiLevelType w:val="hybridMultilevel"/>
    <w:tmpl w:val="426A43B6"/>
    <w:lvl w:ilvl="0" w:tplc="457C23F6">
      <w:start w:val="2"/>
      <w:numFmt w:val="bullet"/>
      <w:lvlText w:val="-"/>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44" w15:restartNumberingAfterBreak="0">
    <w:nsid w:val="5A5D7584"/>
    <w:multiLevelType w:val="multilevel"/>
    <w:tmpl w:val="4AD414F6"/>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5EBF163B"/>
    <w:multiLevelType w:val="hybridMultilevel"/>
    <w:tmpl w:val="9E04ADD4"/>
    <w:lvl w:ilvl="0" w:tplc="27B84BCE">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tplc="E5DE1876">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3864ED3"/>
    <w:multiLevelType w:val="hybridMultilevel"/>
    <w:tmpl w:val="EAB4BE30"/>
    <w:lvl w:ilvl="0" w:tplc="E57EC118">
      <w:numFmt w:val="bullet"/>
      <w:lvlText w:val="-"/>
      <w:lvlJc w:val="left"/>
      <w:pPr>
        <w:tabs>
          <w:tab w:val="num" w:pos="360"/>
        </w:tabs>
        <w:ind w:left="36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5DB445D"/>
    <w:multiLevelType w:val="hybridMultilevel"/>
    <w:tmpl w:val="E88031B6"/>
    <w:lvl w:ilvl="0" w:tplc="457C23F6">
      <w:start w:val="2"/>
      <w:numFmt w:val="bullet"/>
      <w:lvlText w:val="-"/>
      <w:lvlJc w:val="left"/>
      <w:pPr>
        <w:tabs>
          <w:tab w:val="num" w:pos="360"/>
        </w:tabs>
        <w:ind w:left="170" w:hanging="170"/>
      </w:pPr>
      <w:rPr>
        <w:rFonts w:hint="default"/>
      </w:rPr>
    </w:lvl>
    <w:lvl w:ilvl="1" w:tplc="04050003">
      <w:start w:val="1"/>
      <w:numFmt w:val="bullet"/>
      <w:lvlText w:val="o"/>
      <w:lvlJc w:val="left"/>
      <w:pPr>
        <w:tabs>
          <w:tab w:val="num" w:pos="1200"/>
        </w:tabs>
        <w:ind w:left="1200" w:hanging="360"/>
      </w:pPr>
      <w:rPr>
        <w:rFonts w:ascii="Courier New" w:hAnsi="Courier New" w:cs="Courier New" w:hint="default"/>
      </w:rPr>
    </w:lvl>
    <w:lvl w:ilvl="2" w:tplc="04050005">
      <w:start w:val="1"/>
      <w:numFmt w:val="bullet"/>
      <w:lvlText w:val=""/>
      <w:lvlJc w:val="left"/>
      <w:pPr>
        <w:tabs>
          <w:tab w:val="num" w:pos="1920"/>
        </w:tabs>
        <w:ind w:left="1920" w:hanging="360"/>
      </w:pPr>
      <w:rPr>
        <w:rFonts w:ascii="Wingdings" w:hAnsi="Wingdings" w:cs="Wingdings" w:hint="default"/>
      </w:rPr>
    </w:lvl>
    <w:lvl w:ilvl="3" w:tplc="04050001">
      <w:start w:val="1"/>
      <w:numFmt w:val="bullet"/>
      <w:lvlText w:val=""/>
      <w:lvlJc w:val="left"/>
      <w:pPr>
        <w:tabs>
          <w:tab w:val="num" w:pos="2640"/>
        </w:tabs>
        <w:ind w:left="2640" w:hanging="360"/>
      </w:pPr>
      <w:rPr>
        <w:rFonts w:ascii="Symbol" w:hAnsi="Symbol" w:cs="Symbol" w:hint="default"/>
      </w:rPr>
    </w:lvl>
    <w:lvl w:ilvl="4" w:tplc="04050003">
      <w:start w:val="1"/>
      <w:numFmt w:val="bullet"/>
      <w:lvlText w:val="o"/>
      <w:lvlJc w:val="left"/>
      <w:pPr>
        <w:tabs>
          <w:tab w:val="num" w:pos="3360"/>
        </w:tabs>
        <w:ind w:left="3360" w:hanging="360"/>
      </w:pPr>
      <w:rPr>
        <w:rFonts w:ascii="Courier New" w:hAnsi="Courier New" w:cs="Courier New" w:hint="default"/>
      </w:rPr>
    </w:lvl>
    <w:lvl w:ilvl="5" w:tplc="04050005">
      <w:start w:val="1"/>
      <w:numFmt w:val="bullet"/>
      <w:lvlText w:val=""/>
      <w:lvlJc w:val="left"/>
      <w:pPr>
        <w:tabs>
          <w:tab w:val="num" w:pos="4080"/>
        </w:tabs>
        <w:ind w:left="4080" w:hanging="360"/>
      </w:pPr>
      <w:rPr>
        <w:rFonts w:ascii="Wingdings" w:hAnsi="Wingdings" w:cs="Wingdings" w:hint="default"/>
      </w:rPr>
    </w:lvl>
    <w:lvl w:ilvl="6" w:tplc="04050001">
      <w:start w:val="1"/>
      <w:numFmt w:val="bullet"/>
      <w:lvlText w:val=""/>
      <w:lvlJc w:val="left"/>
      <w:pPr>
        <w:tabs>
          <w:tab w:val="num" w:pos="4800"/>
        </w:tabs>
        <w:ind w:left="4800" w:hanging="360"/>
      </w:pPr>
      <w:rPr>
        <w:rFonts w:ascii="Symbol" w:hAnsi="Symbol" w:cs="Symbol" w:hint="default"/>
      </w:rPr>
    </w:lvl>
    <w:lvl w:ilvl="7" w:tplc="04050003">
      <w:start w:val="1"/>
      <w:numFmt w:val="bullet"/>
      <w:lvlText w:val="o"/>
      <w:lvlJc w:val="left"/>
      <w:pPr>
        <w:tabs>
          <w:tab w:val="num" w:pos="5520"/>
        </w:tabs>
        <w:ind w:left="5520" w:hanging="360"/>
      </w:pPr>
      <w:rPr>
        <w:rFonts w:ascii="Courier New" w:hAnsi="Courier New" w:cs="Courier New" w:hint="default"/>
      </w:rPr>
    </w:lvl>
    <w:lvl w:ilvl="8" w:tplc="04050005">
      <w:start w:val="1"/>
      <w:numFmt w:val="bullet"/>
      <w:lvlText w:val=""/>
      <w:lvlJc w:val="left"/>
      <w:pPr>
        <w:tabs>
          <w:tab w:val="num" w:pos="6240"/>
        </w:tabs>
        <w:ind w:left="6240" w:hanging="360"/>
      </w:pPr>
      <w:rPr>
        <w:rFonts w:ascii="Wingdings" w:hAnsi="Wingdings" w:cs="Wingdings" w:hint="default"/>
      </w:rPr>
    </w:lvl>
  </w:abstractNum>
  <w:abstractNum w:abstractNumId="48"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663C57F8"/>
    <w:multiLevelType w:val="multilevel"/>
    <w:tmpl w:val="4126BA72"/>
    <w:lvl w:ilvl="0">
      <w:start w:val="1"/>
      <w:numFmt w:val="bullet"/>
      <w:lvlText w:val=""/>
      <w:lvlJc w:val="left"/>
      <w:pPr>
        <w:ind w:left="794" w:hanging="339"/>
      </w:pPr>
      <w:rPr>
        <w:rFonts w:ascii="Symbol" w:hAnsi="Symbol" w:hint="default"/>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67D10DB3"/>
    <w:multiLevelType w:val="hybridMultilevel"/>
    <w:tmpl w:val="013830D6"/>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1" w15:restartNumberingAfterBreak="0">
    <w:nsid w:val="687E0181"/>
    <w:multiLevelType w:val="hybridMultilevel"/>
    <w:tmpl w:val="76D8C0A6"/>
    <w:lvl w:ilvl="0" w:tplc="E57EC118">
      <w:numFmt w:val="bullet"/>
      <w:lvlText w:val="-"/>
      <w:lvlJc w:val="left"/>
      <w:pPr>
        <w:tabs>
          <w:tab w:val="num" w:pos="360"/>
        </w:tabs>
        <w:ind w:left="360" w:hanging="360"/>
      </w:pPr>
      <w:rPr>
        <w:rFonts w:ascii="Times New Roman" w:eastAsia="Times New Roman" w:hAnsi="Times New Roman" w:hint="default"/>
      </w:rPr>
    </w:lvl>
    <w:lvl w:ilvl="1" w:tplc="47641D58">
      <w:start w:val="1"/>
      <w:numFmt w:val="decimal"/>
      <w:lvlText w:val="%2."/>
      <w:lvlJc w:val="left"/>
      <w:pPr>
        <w:tabs>
          <w:tab w:val="num" w:pos="1080"/>
        </w:tabs>
        <w:ind w:left="1080" w:hanging="360"/>
      </w:pPr>
      <w:rPr>
        <w:rFonts w:ascii="Times New Roman" w:hAnsi="Times New Roman" w:cs="Times New Roman" w:hint="default"/>
        <w:b w:val="0"/>
        <w:bCs w:val="0"/>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2" w15:restartNumberingAfterBreak="0">
    <w:nsid w:val="6A5A4CC7"/>
    <w:multiLevelType w:val="hybridMultilevel"/>
    <w:tmpl w:val="6632E548"/>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6AF50AF6"/>
    <w:multiLevelType w:val="hybridMultilevel"/>
    <w:tmpl w:val="664E43DE"/>
    <w:lvl w:ilvl="0" w:tplc="D81E801E">
      <w:start w:val="1"/>
      <w:numFmt w:val="bullet"/>
      <w:lvlText w:val=""/>
      <w:lvlJc w:val="left"/>
      <w:pPr>
        <w:tabs>
          <w:tab w:val="num" w:pos="750"/>
        </w:tabs>
        <w:ind w:left="750" w:hanging="360"/>
      </w:pPr>
      <w:rPr>
        <w:rFonts w:ascii="Symbol" w:hAnsi="Symbol" w:cs="Symbol" w:hint="default"/>
      </w:rPr>
    </w:lvl>
    <w:lvl w:ilvl="1" w:tplc="04050003">
      <w:start w:val="1"/>
      <w:numFmt w:val="bullet"/>
      <w:lvlText w:val="o"/>
      <w:lvlJc w:val="left"/>
      <w:pPr>
        <w:tabs>
          <w:tab w:val="num" w:pos="1710"/>
        </w:tabs>
        <w:ind w:left="1710" w:hanging="360"/>
      </w:pPr>
      <w:rPr>
        <w:rFonts w:ascii="Courier New" w:hAnsi="Courier New" w:cs="Courier New" w:hint="default"/>
      </w:rPr>
    </w:lvl>
    <w:lvl w:ilvl="2" w:tplc="04050005">
      <w:start w:val="1"/>
      <w:numFmt w:val="bullet"/>
      <w:lvlText w:val=""/>
      <w:lvlJc w:val="left"/>
      <w:pPr>
        <w:tabs>
          <w:tab w:val="num" w:pos="2430"/>
        </w:tabs>
        <w:ind w:left="2430" w:hanging="360"/>
      </w:pPr>
      <w:rPr>
        <w:rFonts w:ascii="Wingdings" w:hAnsi="Wingdings" w:cs="Wingdings" w:hint="default"/>
      </w:rPr>
    </w:lvl>
    <w:lvl w:ilvl="3" w:tplc="04050001">
      <w:start w:val="1"/>
      <w:numFmt w:val="bullet"/>
      <w:lvlText w:val=""/>
      <w:lvlJc w:val="left"/>
      <w:pPr>
        <w:tabs>
          <w:tab w:val="num" w:pos="3150"/>
        </w:tabs>
        <w:ind w:left="3150" w:hanging="360"/>
      </w:pPr>
      <w:rPr>
        <w:rFonts w:ascii="Symbol" w:hAnsi="Symbol" w:cs="Symbol" w:hint="default"/>
      </w:rPr>
    </w:lvl>
    <w:lvl w:ilvl="4" w:tplc="04050003">
      <w:start w:val="1"/>
      <w:numFmt w:val="bullet"/>
      <w:lvlText w:val="o"/>
      <w:lvlJc w:val="left"/>
      <w:pPr>
        <w:tabs>
          <w:tab w:val="num" w:pos="3870"/>
        </w:tabs>
        <w:ind w:left="3870" w:hanging="360"/>
      </w:pPr>
      <w:rPr>
        <w:rFonts w:ascii="Courier New" w:hAnsi="Courier New" w:cs="Courier New" w:hint="default"/>
      </w:rPr>
    </w:lvl>
    <w:lvl w:ilvl="5" w:tplc="04050005">
      <w:start w:val="1"/>
      <w:numFmt w:val="bullet"/>
      <w:lvlText w:val=""/>
      <w:lvlJc w:val="left"/>
      <w:pPr>
        <w:tabs>
          <w:tab w:val="num" w:pos="4590"/>
        </w:tabs>
        <w:ind w:left="4590" w:hanging="360"/>
      </w:pPr>
      <w:rPr>
        <w:rFonts w:ascii="Wingdings" w:hAnsi="Wingdings" w:cs="Wingdings" w:hint="default"/>
      </w:rPr>
    </w:lvl>
    <w:lvl w:ilvl="6" w:tplc="04050001">
      <w:start w:val="1"/>
      <w:numFmt w:val="bullet"/>
      <w:lvlText w:val=""/>
      <w:lvlJc w:val="left"/>
      <w:pPr>
        <w:tabs>
          <w:tab w:val="num" w:pos="5310"/>
        </w:tabs>
        <w:ind w:left="5310" w:hanging="360"/>
      </w:pPr>
      <w:rPr>
        <w:rFonts w:ascii="Symbol" w:hAnsi="Symbol" w:cs="Symbol" w:hint="default"/>
      </w:rPr>
    </w:lvl>
    <w:lvl w:ilvl="7" w:tplc="04050003">
      <w:start w:val="1"/>
      <w:numFmt w:val="bullet"/>
      <w:lvlText w:val="o"/>
      <w:lvlJc w:val="left"/>
      <w:pPr>
        <w:tabs>
          <w:tab w:val="num" w:pos="6030"/>
        </w:tabs>
        <w:ind w:left="6030" w:hanging="360"/>
      </w:pPr>
      <w:rPr>
        <w:rFonts w:ascii="Courier New" w:hAnsi="Courier New" w:cs="Courier New" w:hint="default"/>
      </w:rPr>
    </w:lvl>
    <w:lvl w:ilvl="8" w:tplc="04050005">
      <w:start w:val="1"/>
      <w:numFmt w:val="bullet"/>
      <w:lvlText w:val=""/>
      <w:lvlJc w:val="left"/>
      <w:pPr>
        <w:tabs>
          <w:tab w:val="num" w:pos="6750"/>
        </w:tabs>
        <w:ind w:left="6750" w:hanging="360"/>
      </w:pPr>
      <w:rPr>
        <w:rFonts w:ascii="Wingdings" w:hAnsi="Wingdings" w:cs="Wingdings" w:hint="default"/>
      </w:rPr>
    </w:lvl>
  </w:abstractNum>
  <w:abstractNum w:abstractNumId="54" w15:restartNumberingAfterBreak="0">
    <w:nsid w:val="6F1E161F"/>
    <w:multiLevelType w:val="hybridMultilevel"/>
    <w:tmpl w:val="9E8CFF3C"/>
    <w:lvl w:ilvl="0" w:tplc="088E6E3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55" w15:restartNumberingAfterBreak="0">
    <w:nsid w:val="73FE17F4"/>
    <w:multiLevelType w:val="hybridMultilevel"/>
    <w:tmpl w:val="35404450"/>
    <w:lvl w:ilvl="0" w:tplc="D81E801E">
      <w:start w:val="1"/>
      <w:numFmt w:val="bullet"/>
      <w:lvlText w:val=""/>
      <w:lvlJc w:val="left"/>
      <w:pPr>
        <w:tabs>
          <w:tab w:val="num" w:pos="750"/>
        </w:tabs>
        <w:ind w:left="75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B30E86"/>
    <w:multiLevelType w:val="hybridMultilevel"/>
    <w:tmpl w:val="BD0E4A0E"/>
    <w:lvl w:ilvl="0" w:tplc="EED63266">
      <w:start w:val="1"/>
      <w:numFmt w:val="bullet"/>
      <w:lvlText w:val=""/>
      <w:lvlJc w:val="left"/>
      <w:pPr>
        <w:tabs>
          <w:tab w:val="num" w:pos="1066"/>
        </w:tabs>
        <w:ind w:left="1066" w:hanging="357"/>
      </w:pPr>
      <w:rPr>
        <w:rFonts w:ascii="Symbol" w:hAnsi="Symbol" w:cs="Symbol" w:hint="default"/>
      </w:rPr>
    </w:lvl>
    <w:lvl w:ilvl="1" w:tplc="04050001">
      <w:start w:val="1"/>
      <w:numFmt w:val="bullet"/>
      <w:lvlText w:val=""/>
      <w:lvlJc w:val="left"/>
      <w:pPr>
        <w:tabs>
          <w:tab w:val="num" w:pos="1909"/>
        </w:tabs>
        <w:ind w:left="1909" w:hanging="360"/>
      </w:pPr>
      <w:rPr>
        <w:rFonts w:ascii="Symbol" w:hAnsi="Symbol" w:hint="default"/>
      </w:rPr>
    </w:lvl>
    <w:lvl w:ilvl="2" w:tplc="0405001B">
      <w:start w:val="1"/>
      <w:numFmt w:val="lowerRoman"/>
      <w:lvlText w:val="%3."/>
      <w:lvlJc w:val="right"/>
      <w:pPr>
        <w:tabs>
          <w:tab w:val="num" w:pos="2629"/>
        </w:tabs>
        <w:ind w:left="2629" w:hanging="180"/>
      </w:pPr>
    </w:lvl>
    <w:lvl w:ilvl="3" w:tplc="0405000F">
      <w:start w:val="1"/>
      <w:numFmt w:val="decimal"/>
      <w:lvlText w:val="%4."/>
      <w:lvlJc w:val="left"/>
      <w:pPr>
        <w:tabs>
          <w:tab w:val="num" w:pos="3349"/>
        </w:tabs>
        <w:ind w:left="3349" w:hanging="360"/>
      </w:pPr>
    </w:lvl>
    <w:lvl w:ilvl="4" w:tplc="04050019">
      <w:start w:val="1"/>
      <w:numFmt w:val="lowerLetter"/>
      <w:lvlText w:val="%5."/>
      <w:lvlJc w:val="left"/>
      <w:pPr>
        <w:tabs>
          <w:tab w:val="num" w:pos="4069"/>
        </w:tabs>
        <w:ind w:left="4069" w:hanging="360"/>
      </w:pPr>
    </w:lvl>
    <w:lvl w:ilvl="5" w:tplc="0405001B">
      <w:start w:val="1"/>
      <w:numFmt w:val="lowerRoman"/>
      <w:lvlText w:val="%6."/>
      <w:lvlJc w:val="right"/>
      <w:pPr>
        <w:tabs>
          <w:tab w:val="num" w:pos="4789"/>
        </w:tabs>
        <w:ind w:left="4789" w:hanging="180"/>
      </w:pPr>
    </w:lvl>
    <w:lvl w:ilvl="6" w:tplc="0405000F">
      <w:start w:val="1"/>
      <w:numFmt w:val="decimal"/>
      <w:lvlText w:val="%7."/>
      <w:lvlJc w:val="left"/>
      <w:pPr>
        <w:tabs>
          <w:tab w:val="num" w:pos="5509"/>
        </w:tabs>
        <w:ind w:left="5509" w:hanging="360"/>
      </w:pPr>
    </w:lvl>
    <w:lvl w:ilvl="7" w:tplc="04050019">
      <w:start w:val="1"/>
      <w:numFmt w:val="lowerLetter"/>
      <w:lvlText w:val="%8."/>
      <w:lvlJc w:val="left"/>
      <w:pPr>
        <w:tabs>
          <w:tab w:val="num" w:pos="6229"/>
        </w:tabs>
        <w:ind w:left="6229" w:hanging="360"/>
      </w:pPr>
    </w:lvl>
    <w:lvl w:ilvl="8" w:tplc="0405001B">
      <w:start w:val="1"/>
      <w:numFmt w:val="lowerRoman"/>
      <w:lvlText w:val="%9."/>
      <w:lvlJc w:val="right"/>
      <w:pPr>
        <w:tabs>
          <w:tab w:val="num" w:pos="6949"/>
        </w:tabs>
        <w:ind w:left="6949" w:hanging="180"/>
      </w:pPr>
    </w:lvl>
  </w:abstractNum>
  <w:abstractNum w:abstractNumId="57" w15:restartNumberingAfterBreak="0">
    <w:nsid w:val="77CB0AC8"/>
    <w:multiLevelType w:val="hybridMultilevel"/>
    <w:tmpl w:val="1F80B386"/>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2"/>
  </w:num>
  <w:num w:numId="2">
    <w:abstractNumId w:val="37"/>
  </w:num>
  <w:num w:numId="3">
    <w:abstractNumId w:val="57"/>
  </w:num>
  <w:num w:numId="4">
    <w:abstractNumId w:val="41"/>
  </w:num>
  <w:num w:numId="5">
    <w:abstractNumId w:val="10"/>
  </w:num>
  <w:num w:numId="6">
    <w:abstractNumId w:val="51"/>
  </w:num>
  <w:num w:numId="7">
    <w:abstractNumId w:val="12"/>
  </w:num>
  <w:num w:numId="8">
    <w:abstractNumId w:val="50"/>
  </w:num>
  <w:num w:numId="9">
    <w:abstractNumId w:val="26"/>
  </w:num>
  <w:num w:numId="10">
    <w:abstractNumId w:val="45"/>
  </w:num>
  <w:num w:numId="11">
    <w:abstractNumId w:val="25"/>
  </w:num>
  <w:num w:numId="12">
    <w:abstractNumId w:val="13"/>
  </w:num>
  <w:num w:numId="13">
    <w:abstractNumId w:val="33"/>
  </w:num>
  <w:num w:numId="14">
    <w:abstractNumId w:val="6"/>
  </w:num>
  <w:num w:numId="15">
    <w:abstractNumId w:val="36"/>
  </w:num>
  <w:num w:numId="16">
    <w:abstractNumId w:val="4"/>
  </w:num>
  <w:num w:numId="17">
    <w:abstractNumId w:val="34"/>
  </w:num>
  <w:num w:numId="18">
    <w:abstractNumId w:val="20"/>
  </w:num>
  <w:num w:numId="19">
    <w:abstractNumId w:val="14"/>
  </w:num>
  <w:num w:numId="20">
    <w:abstractNumId w:val="7"/>
  </w:num>
  <w:num w:numId="21">
    <w:abstractNumId w:val="24"/>
  </w:num>
  <w:num w:numId="22">
    <w:abstractNumId w:val="35"/>
  </w:num>
  <w:num w:numId="23">
    <w:abstractNumId w:val="3"/>
  </w:num>
  <w:num w:numId="24">
    <w:abstractNumId w:val="46"/>
  </w:num>
  <w:num w:numId="25">
    <w:abstractNumId w:val="39"/>
  </w:num>
  <w:num w:numId="26">
    <w:abstractNumId w:val="15"/>
  </w:num>
  <w:num w:numId="27">
    <w:abstractNumId w:val="52"/>
  </w:num>
  <w:num w:numId="28">
    <w:abstractNumId w:val="11"/>
  </w:num>
  <w:num w:numId="29">
    <w:abstractNumId w:val="18"/>
  </w:num>
  <w:num w:numId="30">
    <w:abstractNumId w:val="23"/>
  </w:num>
  <w:num w:numId="31">
    <w:abstractNumId w:val="47"/>
  </w:num>
  <w:num w:numId="32">
    <w:abstractNumId w:val="5"/>
  </w:num>
  <w:num w:numId="33">
    <w:abstractNumId w:val="30"/>
  </w:num>
  <w:num w:numId="34">
    <w:abstractNumId w:val="4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9"/>
  </w:num>
  <w:num w:numId="43">
    <w:abstractNumId w:val="1"/>
  </w:num>
  <w:num w:numId="44">
    <w:abstractNumId w:val="32"/>
  </w:num>
  <w:num w:numId="45">
    <w:abstractNumId w:val="53"/>
  </w:num>
  <w:num w:numId="46">
    <w:abstractNumId w:val="28"/>
  </w:num>
  <w:num w:numId="47">
    <w:abstractNumId w:val="31"/>
  </w:num>
  <w:num w:numId="48">
    <w:abstractNumId w:val="54"/>
  </w:num>
  <w:num w:numId="49">
    <w:abstractNumId w:val="48"/>
  </w:num>
  <w:num w:numId="50">
    <w:abstractNumId w:val="42"/>
  </w:num>
  <w:num w:numId="51">
    <w:abstractNumId w:val="38"/>
  </w:num>
  <w:num w:numId="52">
    <w:abstractNumId w:val="17"/>
  </w:num>
  <w:num w:numId="53">
    <w:abstractNumId w:val="0"/>
  </w:num>
  <w:num w:numId="54">
    <w:abstractNumId w:val="56"/>
  </w:num>
  <w:num w:numId="55">
    <w:abstractNumId w:val="55"/>
  </w:num>
  <w:num w:numId="56">
    <w:abstractNumId w:val="44"/>
  </w:num>
  <w:num w:numId="57">
    <w:abstractNumId w:val="8"/>
  </w:num>
  <w:num w:numId="58">
    <w:abstractNumId w:val="22"/>
  </w:num>
  <w:num w:numId="59">
    <w:abstractNumId w:val="49"/>
  </w:num>
  <w:num w:numId="60">
    <w:abstractNumId w:val="21"/>
  </w:num>
  <w:num w:numId="61">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E7"/>
    <w:rsid w:val="000018AE"/>
    <w:rsid w:val="00001EA3"/>
    <w:rsid w:val="00002D5A"/>
    <w:rsid w:val="0000391E"/>
    <w:rsid w:val="000105E2"/>
    <w:rsid w:val="000121A4"/>
    <w:rsid w:val="000124E1"/>
    <w:rsid w:val="00012C54"/>
    <w:rsid w:val="00015A32"/>
    <w:rsid w:val="0001751C"/>
    <w:rsid w:val="000238B8"/>
    <w:rsid w:val="00025617"/>
    <w:rsid w:val="00025E5B"/>
    <w:rsid w:val="000260B6"/>
    <w:rsid w:val="000314AA"/>
    <w:rsid w:val="00031BF7"/>
    <w:rsid w:val="000332EC"/>
    <w:rsid w:val="00033E12"/>
    <w:rsid w:val="00033ECF"/>
    <w:rsid w:val="00035E61"/>
    <w:rsid w:val="000370AB"/>
    <w:rsid w:val="00040625"/>
    <w:rsid w:val="000424A5"/>
    <w:rsid w:val="000435F7"/>
    <w:rsid w:val="00045A4F"/>
    <w:rsid w:val="00046405"/>
    <w:rsid w:val="000516E8"/>
    <w:rsid w:val="000532B2"/>
    <w:rsid w:val="00054CBE"/>
    <w:rsid w:val="000561DE"/>
    <w:rsid w:val="00060361"/>
    <w:rsid w:val="0006133D"/>
    <w:rsid w:val="000633D3"/>
    <w:rsid w:val="00063823"/>
    <w:rsid w:val="0006480B"/>
    <w:rsid w:val="000648E1"/>
    <w:rsid w:val="00064E02"/>
    <w:rsid w:val="00066B23"/>
    <w:rsid w:val="000762E2"/>
    <w:rsid w:val="000838C7"/>
    <w:rsid w:val="00084CEF"/>
    <w:rsid w:val="00087A89"/>
    <w:rsid w:val="00087C91"/>
    <w:rsid w:val="00090716"/>
    <w:rsid w:val="0009072B"/>
    <w:rsid w:val="00092957"/>
    <w:rsid w:val="00094808"/>
    <w:rsid w:val="00094A4F"/>
    <w:rsid w:val="00095236"/>
    <w:rsid w:val="000953ED"/>
    <w:rsid w:val="00096AEC"/>
    <w:rsid w:val="00097B79"/>
    <w:rsid w:val="000A0767"/>
    <w:rsid w:val="000A3CB4"/>
    <w:rsid w:val="000A437F"/>
    <w:rsid w:val="000A7C3F"/>
    <w:rsid w:val="000B23E0"/>
    <w:rsid w:val="000B722C"/>
    <w:rsid w:val="000B7E1D"/>
    <w:rsid w:val="000C148C"/>
    <w:rsid w:val="000C596E"/>
    <w:rsid w:val="000C647E"/>
    <w:rsid w:val="000C7107"/>
    <w:rsid w:val="000D2A3D"/>
    <w:rsid w:val="000D2D40"/>
    <w:rsid w:val="000D6323"/>
    <w:rsid w:val="000D6C6D"/>
    <w:rsid w:val="000D6E04"/>
    <w:rsid w:val="000D77A8"/>
    <w:rsid w:val="000E0711"/>
    <w:rsid w:val="000E0C29"/>
    <w:rsid w:val="000E10EE"/>
    <w:rsid w:val="000E2A70"/>
    <w:rsid w:val="000E50CB"/>
    <w:rsid w:val="000E5467"/>
    <w:rsid w:val="000E56F8"/>
    <w:rsid w:val="000E7154"/>
    <w:rsid w:val="000F0FBA"/>
    <w:rsid w:val="000F12CF"/>
    <w:rsid w:val="000F1D2B"/>
    <w:rsid w:val="000F1F10"/>
    <w:rsid w:val="000F386E"/>
    <w:rsid w:val="000F4371"/>
    <w:rsid w:val="000F5418"/>
    <w:rsid w:val="000F5AE8"/>
    <w:rsid w:val="000F6952"/>
    <w:rsid w:val="000F7362"/>
    <w:rsid w:val="000F77B8"/>
    <w:rsid w:val="001025DC"/>
    <w:rsid w:val="00103DCF"/>
    <w:rsid w:val="00104634"/>
    <w:rsid w:val="00105C6F"/>
    <w:rsid w:val="00105FE8"/>
    <w:rsid w:val="00110637"/>
    <w:rsid w:val="00110725"/>
    <w:rsid w:val="0011226A"/>
    <w:rsid w:val="00113039"/>
    <w:rsid w:val="00113282"/>
    <w:rsid w:val="0011455B"/>
    <w:rsid w:val="00114932"/>
    <w:rsid w:val="00114984"/>
    <w:rsid w:val="001201A8"/>
    <w:rsid w:val="0012047D"/>
    <w:rsid w:val="001230C4"/>
    <w:rsid w:val="00130FFB"/>
    <w:rsid w:val="001346D9"/>
    <w:rsid w:val="001368C3"/>
    <w:rsid w:val="00141314"/>
    <w:rsid w:val="00146F70"/>
    <w:rsid w:val="00147967"/>
    <w:rsid w:val="0015205F"/>
    <w:rsid w:val="00152258"/>
    <w:rsid w:val="0015225C"/>
    <w:rsid w:val="001543FF"/>
    <w:rsid w:val="001554A0"/>
    <w:rsid w:val="0015576B"/>
    <w:rsid w:val="00161ADD"/>
    <w:rsid w:val="001666BB"/>
    <w:rsid w:val="0016677B"/>
    <w:rsid w:val="00167CDE"/>
    <w:rsid w:val="00172502"/>
    <w:rsid w:val="0017586C"/>
    <w:rsid w:val="00177C5F"/>
    <w:rsid w:val="001815F6"/>
    <w:rsid w:val="0018163E"/>
    <w:rsid w:val="00182DD9"/>
    <w:rsid w:val="0018620E"/>
    <w:rsid w:val="001875E3"/>
    <w:rsid w:val="001901E3"/>
    <w:rsid w:val="0019374A"/>
    <w:rsid w:val="00193FB9"/>
    <w:rsid w:val="001945BE"/>
    <w:rsid w:val="00196752"/>
    <w:rsid w:val="0019720A"/>
    <w:rsid w:val="001972DF"/>
    <w:rsid w:val="001A1A3B"/>
    <w:rsid w:val="001B1A8C"/>
    <w:rsid w:val="001B2F26"/>
    <w:rsid w:val="001B3EC4"/>
    <w:rsid w:val="001B5EA8"/>
    <w:rsid w:val="001B61F9"/>
    <w:rsid w:val="001B75BC"/>
    <w:rsid w:val="001C2B79"/>
    <w:rsid w:val="001C2D6C"/>
    <w:rsid w:val="001C52C0"/>
    <w:rsid w:val="001D07BE"/>
    <w:rsid w:val="001D1363"/>
    <w:rsid w:val="001D34AC"/>
    <w:rsid w:val="001D3BB2"/>
    <w:rsid w:val="001D49F7"/>
    <w:rsid w:val="001D4B78"/>
    <w:rsid w:val="001D5FF0"/>
    <w:rsid w:val="001D6946"/>
    <w:rsid w:val="001D7AAE"/>
    <w:rsid w:val="001F1B81"/>
    <w:rsid w:val="001F3300"/>
    <w:rsid w:val="001F3C24"/>
    <w:rsid w:val="001F5205"/>
    <w:rsid w:val="001F65D6"/>
    <w:rsid w:val="00200E5E"/>
    <w:rsid w:val="00202BA2"/>
    <w:rsid w:val="00204F36"/>
    <w:rsid w:val="0020580F"/>
    <w:rsid w:val="00205E00"/>
    <w:rsid w:val="002072A9"/>
    <w:rsid w:val="002078F8"/>
    <w:rsid w:val="00211963"/>
    <w:rsid w:val="00213C89"/>
    <w:rsid w:val="002148F9"/>
    <w:rsid w:val="0021529C"/>
    <w:rsid w:val="00215701"/>
    <w:rsid w:val="00217F61"/>
    <w:rsid w:val="0022049C"/>
    <w:rsid w:val="002251E9"/>
    <w:rsid w:val="002258BE"/>
    <w:rsid w:val="00231838"/>
    <w:rsid w:val="00232769"/>
    <w:rsid w:val="00234113"/>
    <w:rsid w:val="00237979"/>
    <w:rsid w:val="00241206"/>
    <w:rsid w:val="002439E1"/>
    <w:rsid w:val="002467DE"/>
    <w:rsid w:val="002500DF"/>
    <w:rsid w:val="00250AE0"/>
    <w:rsid w:val="002525C3"/>
    <w:rsid w:val="00255FAF"/>
    <w:rsid w:val="00257CD0"/>
    <w:rsid w:val="002601C5"/>
    <w:rsid w:val="00260AC5"/>
    <w:rsid w:val="00262177"/>
    <w:rsid w:val="00263D70"/>
    <w:rsid w:val="00266596"/>
    <w:rsid w:val="00274EE6"/>
    <w:rsid w:val="0027589F"/>
    <w:rsid w:val="00275B16"/>
    <w:rsid w:val="00280365"/>
    <w:rsid w:val="00281244"/>
    <w:rsid w:val="002816A0"/>
    <w:rsid w:val="00281748"/>
    <w:rsid w:val="00282401"/>
    <w:rsid w:val="00282B3D"/>
    <w:rsid w:val="0028469A"/>
    <w:rsid w:val="00284DD5"/>
    <w:rsid w:val="0028607F"/>
    <w:rsid w:val="00290EA1"/>
    <w:rsid w:val="00292040"/>
    <w:rsid w:val="002920F6"/>
    <w:rsid w:val="00294D4A"/>
    <w:rsid w:val="00294E01"/>
    <w:rsid w:val="00297118"/>
    <w:rsid w:val="00297E02"/>
    <w:rsid w:val="002A020D"/>
    <w:rsid w:val="002A15FE"/>
    <w:rsid w:val="002A1C74"/>
    <w:rsid w:val="002A1F8F"/>
    <w:rsid w:val="002A3111"/>
    <w:rsid w:val="002A3FD8"/>
    <w:rsid w:val="002A6229"/>
    <w:rsid w:val="002A72AC"/>
    <w:rsid w:val="002A7F8D"/>
    <w:rsid w:val="002B2A81"/>
    <w:rsid w:val="002B7166"/>
    <w:rsid w:val="002C28A1"/>
    <w:rsid w:val="002C5132"/>
    <w:rsid w:val="002C5BFA"/>
    <w:rsid w:val="002C6521"/>
    <w:rsid w:val="002D580C"/>
    <w:rsid w:val="002D5CAE"/>
    <w:rsid w:val="002D7021"/>
    <w:rsid w:val="002E1151"/>
    <w:rsid w:val="002F2867"/>
    <w:rsid w:val="002F2C69"/>
    <w:rsid w:val="002F3508"/>
    <w:rsid w:val="002F4172"/>
    <w:rsid w:val="002F53A2"/>
    <w:rsid w:val="002F56C5"/>
    <w:rsid w:val="00300D6F"/>
    <w:rsid w:val="00301CAD"/>
    <w:rsid w:val="00302123"/>
    <w:rsid w:val="00304318"/>
    <w:rsid w:val="00306CFF"/>
    <w:rsid w:val="00312961"/>
    <w:rsid w:val="003133C6"/>
    <w:rsid w:val="00313FBB"/>
    <w:rsid w:val="003170A5"/>
    <w:rsid w:val="003220EB"/>
    <w:rsid w:val="0032331E"/>
    <w:rsid w:val="003262D0"/>
    <w:rsid w:val="0033008C"/>
    <w:rsid w:val="00332C56"/>
    <w:rsid w:val="00333803"/>
    <w:rsid w:val="003364E0"/>
    <w:rsid w:val="00341BD0"/>
    <w:rsid w:val="00341C30"/>
    <w:rsid w:val="00343DE6"/>
    <w:rsid w:val="00344711"/>
    <w:rsid w:val="00344F52"/>
    <w:rsid w:val="00345094"/>
    <w:rsid w:val="00346864"/>
    <w:rsid w:val="00347ADE"/>
    <w:rsid w:val="003505CC"/>
    <w:rsid w:val="003528FE"/>
    <w:rsid w:val="00356B47"/>
    <w:rsid w:val="0036117B"/>
    <w:rsid w:val="00363E4F"/>
    <w:rsid w:val="00364480"/>
    <w:rsid w:val="00364743"/>
    <w:rsid w:val="00372840"/>
    <w:rsid w:val="003729CA"/>
    <w:rsid w:val="00372D52"/>
    <w:rsid w:val="00373B37"/>
    <w:rsid w:val="003740A1"/>
    <w:rsid w:val="00380C02"/>
    <w:rsid w:val="00387691"/>
    <w:rsid w:val="00390439"/>
    <w:rsid w:val="003904E2"/>
    <w:rsid w:val="00391E98"/>
    <w:rsid w:val="00392581"/>
    <w:rsid w:val="0039308E"/>
    <w:rsid w:val="003A0A4F"/>
    <w:rsid w:val="003A15C6"/>
    <w:rsid w:val="003A79E3"/>
    <w:rsid w:val="003B033B"/>
    <w:rsid w:val="003B0CC6"/>
    <w:rsid w:val="003B0DD2"/>
    <w:rsid w:val="003B36F8"/>
    <w:rsid w:val="003B470A"/>
    <w:rsid w:val="003C1958"/>
    <w:rsid w:val="003C1BFC"/>
    <w:rsid w:val="003C2953"/>
    <w:rsid w:val="003C5317"/>
    <w:rsid w:val="003C6820"/>
    <w:rsid w:val="003C72C3"/>
    <w:rsid w:val="003C73C1"/>
    <w:rsid w:val="003D05EC"/>
    <w:rsid w:val="003D0B42"/>
    <w:rsid w:val="003D0C47"/>
    <w:rsid w:val="003D1F6D"/>
    <w:rsid w:val="003E0E81"/>
    <w:rsid w:val="003E3259"/>
    <w:rsid w:val="003E5FFB"/>
    <w:rsid w:val="003F4587"/>
    <w:rsid w:val="003F472E"/>
    <w:rsid w:val="003F75C4"/>
    <w:rsid w:val="003F788E"/>
    <w:rsid w:val="004005CE"/>
    <w:rsid w:val="00406185"/>
    <w:rsid w:val="00411F13"/>
    <w:rsid w:val="00412892"/>
    <w:rsid w:val="00413CB6"/>
    <w:rsid w:val="00415E3D"/>
    <w:rsid w:val="00416773"/>
    <w:rsid w:val="00420CF8"/>
    <w:rsid w:val="00421F9F"/>
    <w:rsid w:val="00424C07"/>
    <w:rsid w:val="0042666A"/>
    <w:rsid w:val="004273CF"/>
    <w:rsid w:val="004326DF"/>
    <w:rsid w:val="00432790"/>
    <w:rsid w:val="00432EB9"/>
    <w:rsid w:val="0043584B"/>
    <w:rsid w:val="004364E9"/>
    <w:rsid w:val="004378F4"/>
    <w:rsid w:val="00440CF6"/>
    <w:rsid w:val="00440F37"/>
    <w:rsid w:val="00443F80"/>
    <w:rsid w:val="00445F3C"/>
    <w:rsid w:val="00445F52"/>
    <w:rsid w:val="00446BA9"/>
    <w:rsid w:val="00451CAC"/>
    <w:rsid w:val="00453DE2"/>
    <w:rsid w:val="004545EB"/>
    <w:rsid w:val="00455BD1"/>
    <w:rsid w:val="004560F0"/>
    <w:rsid w:val="00457782"/>
    <w:rsid w:val="00461047"/>
    <w:rsid w:val="00462B90"/>
    <w:rsid w:val="00466A21"/>
    <w:rsid w:val="0046782B"/>
    <w:rsid w:val="00467DF5"/>
    <w:rsid w:val="00471BE3"/>
    <w:rsid w:val="00473622"/>
    <w:rsid w:val="00473632"/>
    <w:rsid w:val="00475145"/>
    <w:rsid w:val="00475A16"/>
    <w:rsid w:val="00480225"/>
    <w:rsid w:val="004811B8"/>
    <w:rsid w:val="00482826"/>
    <w:rsid w:val="004843BB"/>
    <w:rsid w:val="004852FE"/>
    <w:rsid w:val="00485A82"/>
    <w:rsid w:val="00485E08"/>
    <w:rsid w:val="00487719"/>
    <w:rsid w:val="00491BBE"/>
    <w:rsid w:val="0049356E"/>
    <w:rsid w:val="0049544B"/>
    <w:rsid w:val="004968BD"/>
    <w:rsid w:val="004976F0"/>
    <w:rsid w:val="004A144D"/>
    <w:rsid w:val="004A1815"/>
    <w:rsid w:val="004A1B81"/>
    <w:rsid w:val="004A2CB4"/>
    <w:rsid w:val="004A45B1"/>
    <w:rsid w:val="004B08BA"/>
    <w:rsid w:val="004B1F29"/>
    <w:rsid w:val="004B1FD7"/>
    <w:rsid w:val="004B2EA1"/>
    <w:rsid w:val="004B4204"/>
    <w:rsid w:val="004B5A16"/>
    <w:rsid w:val="004C010E"/>
    <w:rsid w:val="004C0ECB"/>
    <w:rsid w:val="004C38DA"/>
    <w:rsid w:val="004E05F4"/>
    <w:rsid w:val="004E0A21"/>
    <w:rsid w:val="004E58EA"/>
    <w:rsid w:val="004E7B77"/>
    <w:rsid w:val="004E7D8D"/>
    <w:rsid w:val="004F13B9"/>
    <w:rsid w:val="004F21B1"/>
    <w:rsid w:val="004F27DE"/>
    <w:rsid w:val="004F33FF"/>
    <w:rsid w:val="00500D40"/>
    <w:rsid w:val="00503ED1"/>
    <w:rsid w:val="005054CF"/>
    <w:rsid w:val="005069E3"/>
    <w:rsid w:val="00507B73"/>
    <w:rsid w:val="00510A8E"/>
    <w:rsid w:val="00511472"/>
    <w:rsid w:val="00514C9F"/>
    <w:rsid w:val="005154AB"/>
    <w:rsid w:val="00517495"/>
    <w:rsid w:val="005208AC"/>
    <w:rsid w:val="00520BAF"/>
    <w:rsid w:val="00520F86"/>
    <w:rsid w:val="00525A5D"/>
    <w:rsid w:val="0052611B"/>
    <w:rsid w:val="0053050D"/>
    <w:rsid w:val="00531632"/>
    <w:rsid w:val="005332F8"/>
    <w:rsid w:val="00535BE2"/>
    <w:rsid w:val="005404BC"/>
    <w:rsid w:val="00542414"/>
    <w:rsid w:val="00547850"/>
    <w:rsid w:val="0055453D"/>
    <w:rsid w:val="005557DF"/>
    <w:rsid w:val="00557828"/>
    <w:rsid w:val="00561D4D"/>
    <w:rsid w:val="0056403D"/>
    <w:rsid w:val="00566327"/>
    <w:rsid w:val="005677E8"/>
    <w:rsid w:val="00574A12"/>
    <w:rsid w:val="00580E9C"/>
    <w:rsid w:val="00581E0A"/>
    <w:rsid w:val="00584593"/>
    <w:rsid w:val="00584675"/>
    <w:rsid w:val="00585AF3"/>
    <w:rsid w:val="00585F3F"/>
    <w:rsid w:val="00591E1D"/>
    <w:rsid w:val="00592EF7"/>
    <w:rsid w:val="005951D7"/>
    <w:rsid w:val="0059578C"/>
    <w:rsid w:val="00597AA7"/>
    <w:rsid w:val="005A0256"/>
    <w:rsid w:val="005A0734"/>
    <w:rsid w:val="005A2304"/>
    <w:rsid w:val="005A4335"/>
    <w:rsid w:val="005A43C7"/>
    <w:rsid w:val="005B1028"/>
    <w:rsid w:val="005B66E4"/>
    <w:rsid w:val="005C25E4"/>
    <w:rsid w:val="005C2BB2"/>
    <w:rsid w:val="005C553D"/>
    <w:rsid w:val="005C59EA"/>
    <w:rsid w:val="005C5DCF"/>
    <w:rsid w:val="005D00DD"/>
    <w:rsid w:val="005D2244"/>
    <w:rsid w:val="005D2AF3"/>
    <w:rsid w:val="005D30E1"/>
    <w:rsid w:val="005D780F"/>
    <w:rsid w:val="005E5986"/>
    <w:rsid w:val="005E6E08"/>
    <w:rsid w:val="005E6E2E"/>
    <w:rsid w:val="005F1FC6"/>
    <w:rsid w:val="005F3468"/>
    <w:rsid w:val="005F3B4B"/>
    <w:rsid w:val="006023D1"/>
    <w:rsid w:val="00604FA1"/>
    <w:rsid w:val="0061080C"/>
    <w:rsid w:val="00614987"/>
    <w:rsid w:val="00614FF8"/>
    <w:rsid w:val="006152AD"/>
    <w:rsid w:val="00616D60"/>
    <w:rsid w:val="00621356"/>
    <w:rsid w:val="006238CD"/>
    <w:rsid w:val="00624D2C"/>
    <w:rsid w:val="00625567"/>
    <w:rsid w:val="00627A77"/>
    <w:rsid w:val="00630B2A"/>
    <w:rsid w:val="00634C2B"/>
    <w:rsid w:val="00640F09"/>
    <w:rsid w:val="00644497"/>
    <w:rsid w:val="0064516D"/>
    <w:rsid w:val="006471CE"/>
    <w:rsid w:val="0064779C"/>
    <w:rsid w:val="00647FFD"/>
    <w:rsid w:val="00650739"/>
    <w:rsid w:val="0065430B"/>
    <w:rsid w:val="00655A3C"/>
    <w:rsid w:val="00661049"/>
    <w:rsid w:val="0066131B"/>
    <w:rsid w:val="00662F23"/>
    <w:rsid w:val="0066455E"/>
    <w:rsid w:val="006674D2"/>
    <w:rsid w:val="006679D9"/>
    <w:rsid w:val="00670EED"/>
    <w:rsid w:val="00672FB6"/>
    <w:rsid w:val="00675BE0"/>
    <w:rsid w:val="00675CE7"/>
    <w:rsid w:val="006805E5"/>
    <w:rsid w:val="00680681"/>
    <w:rsid w:val="006807F8"/>
    <w:rsid w:val="00680E5E"/>
    <w:rsid w:val="00683900"/>
    <w:rsid w:val="00684D16"/>
    <w:rsid w:val="00687983"/>
    <w:rsid w:val="0069222E"/>
    <w:rsid w:val="0069309A"/>
    <w:rsid w:val="0069718B"/>
    <w:rsid w:val="006A38FE"/>
    <w:rsid w:val="006A4F34"/>
    <w:rsid w:val="006A5D6C"/>
    <w:rsid w:val="006A6EE5"/>
    <w:rsid w:val="006A7449"/>
    <w:rsid w:val="006B3717"/>
    <w:rsid w:val="006C75C0"/>
    <w:rsid w:val="006D01BB"/>
    <w:rsid w:val="006D179D"/>
    <w:rsid w:val="006D255E"/>
    <w:rsid w:val="006D3F97"/>
    <w:rsid w:val="006E1212"/>
    <w:rsid w:val="006E2959"/>
    <w:rsid w:val="006E3F4D"/>
    <w:rsid w:val="006E5386"/>
    <w:rsid w:val="006F01D4"/>
    <w:rsid w:val="006F0391"/>
    <w:rsid w:val="006F0D39"/>
    <w:rsid w:val="006F1F1A"/>
    <w:rsid w:val="006F1F34"/>
    <w:rsid w:val="006F4033"/>
    <w:rsid w:val="006F66BF"/>
    <w:rsid w:val="006F6B5A"/>
    <w:rsid w:val="006F6D74"/>
    <w:rsid w:val="006F7BF5"/>
    <w:rsid w:val="007065A8"/>
    <w:rsid w:val="00706C32"/>
    <w:rsid w:val="00710B7B"/>
    <w:rsid w:val="007125AE"/>
    <w:rsid w:val="0071659B"/>
    <w:rsid w:val="007210DA"/>
    <w:rsid w:val="00725525"/>
    <w:rsid w:val="00732D38"/>
    <w:rsid w:val="0073700E"/>
    <w:rsid w:val="00737D79"/>
    <w:rsid w:val="00737F8E"/>
    <w:rsid w:val="00741C61"/>
    <w:rsid w:val="00741DAC"/>
    <w:rsid w:val="007421B5"/>
    <w:rsid w:val="0074468D"/>
    <w:rsid w:val="00746C8D"/>
    <w:rsid w:val="007522DE"/>
    <w:rsid w:val="007545B4"/>
    <w:rsid w:val="00755A1C"/>
    <w:rsid w:val="00757441"/>
    <w:rsid w:val="00761178"/>
    <w:rsid w:val="0076238F"/>
    <w:rsid w:val="007643B0"/>
    <w:rsid w:val="00765C5C"/>
    <w:rsid w:val="00766A4A"/>
    <w:rsid w:val="00773341"/>
    <w:rsid w:val="0077362C"/>
    <w:rsid w:val="00774B77"/>
    <w:rsid w:val="007756C2"/>
    <w:rsid w:val="00780991"/>
    <w:rsid w:val="0078686F"/>
    <w:rsid w:val="00790FCF"/>
    <w:rsid w:val="00793128"/>
    <w:rsid w:val="007A58FF"/>
    <w:rsid w:val="007A5A14"/>
    <w:rsid w:val="007A7ADD"/>
    <w:rsid w:val="007B2EAD"/>
    <w:rsid w:val="007B36CF"/>
    <w:rsid w:val="007B3AD0"/>
    <w:rsid w:val="007C1364"/>
    <w:rsid w:val="007D111F"/>
    <w:rsid w:val="007D336D"/>
    <w:rsid w:val="007D3841"/>
    <w:rsid w:val="007D3B24"/>
    <w:rsid w:val="007D44C1"/>
    <w:rsid w:val="007D4EB2"/>
    <w:rsid w:val="007D4FE8"/>
    <w:rsid w:val="007D6033"/>
    <w:rsid w:val="007D6CA0"/>
    <w:rsid w:val="007D6EB4"/>
    <w:rsid w:val="007D7DF6"/>
    <w:rsid w:val="007E241C"/>
    <w:rsid w:val="007E3B95"/>
    <w:rsid w:val="007E3D02"/>
    <w:rsid w:val="007E7BE2"/>
    <w:rsid w:val="007F0529"/>
    <w:rsid w:val="007F23A3"/>
    <w:rsid w:val="007F3015"/>
    <w:rsid w:val="007F514C"/>
    <w:rsid w:val="007F57BF"/>
    <w:rsid w:val="007F5AA5"/>
    <w:rsid w:val="00800578"/>
    <w:rsid w:val="00801452"/>
    <w:rsid w:val="008079E6"/>
    <w:rsid w:val="008159A4"/>
    <w:rsid w:val="008171BE"/>
    <w:rsid w:val="00820538"/>
    <w:rsid w:val="00821B72"/>
    <w:rsid w:val="008231E0"/>
    <w:rsid w:val="00826D3D"/>
    <w:rsid w:val="00826DF6"/>
    <w:rsid w:val="008328A2"/>
    <w:rsid w:val="00832DCB"/>
    <w:rsid w:val="00837142"/>
    <w:rsid w:val="008374E9"/>
    <w:rsid w:val="00843295"/>
    <w:rsid w:val="008434CF"/>
    <w:rsid w:val="00843657"/>
    <w:rsid w:val="00860001"/>
    <w:rsid w:val="00860BD3"/>
    <w:rsid w:val="008615C9"/>
    <w:rsid w:val="0086433D"/>
    <w:rsid w:val="0086716F"/>
    <w:rsid w:val="00871356"/>
    <w:rsid w:val="008724D8"/>
    <w:rsid w:val="0087374D"/>
    <w:rsid w:val="0088265E"/>
    <w:rsid w:val="00882D5E"/>
    <w:rsid w:val="00884F9F"/>
    <w:rsid w:val="0089092C"/>
    <w:rsid w:val="008927B0"/>
    <w:rsid w:val="00893812"/>
    <w:rsid w:val="00894278"/>
    <w:rsid w:val="0089584A"/>
    <w:rsid w:val="00896A93"/>
    <w:rsid w:val="008A1C70"/>
    <w:rsid w:val="008A6DD7"/>
    <w:rsid w:val="008B23A3"/>
    <w:rsid w:val="008B3A2A"/>
    <w:rsid w:val="008B6754"/>
    <w:rsid w:val="008B7505"/>
    <w:rsid w:val="008B7751"/>
    <w:rsid w:val="008C1030"/>
    <w:rsid w:val="008C6915"/>
    <w:rsid w:val="008D06F1"/>
    <w:rsid w:val="008D1FAE"/>
    <w:rsid w:val="008D2D0C"/>
    <w:rsid w:val="008D3D45"/>
    <w:rsid w:val="008E009C"/>
    <w:rsid w:val="008E012E"/>
    <w:rsid w:val="008E089A"/>
    <w:rsid w:val="008E42CB"/>
    <w:rsid w:val="008E46E4"/>
    <w:rsid w:val="008E52B8"/>
    <w:rsid w:val="008E6AA8"/>
    <w:rsid w:val="008F0909"/>
    <w:rsid w:val="008F1DA0"/>
    <w:rsid w:val="008F3F93"/>
    <w:rsid w:val="008F65E7"/>
    <w:rsid w:val="008F6F35"/>
    <w:rsid w:val="009002B3"/>
    <w:rsid w:val="00902B34"/>
    <w:rsid w:val="00903D46"/>
    <w:rsid w:val="00904952"/>
    <w:rsid w:val="00905333"/>
    <w:rsid w:val="0090573A"/>
    <w:rsid w:val="00913CE0"/>
    <w:rsid w:val="00913ED2"/>
    <w:rsid w:val="00915B70"/>
    <w:rsid w:val="00916BEB"/>
    <w:rsid w:val="00917478"/>
    <w:rsid w:val="009219B4"/>
    <w:rsid w:val="00921D5E"/>
    <w:rsid w:val="009236DF"/>
    <w:rsid w:val="00923790"/>
    <w:rsid w:val="00924E17"/>
    <w:rsid w:val="009259C1"/>
    <w:rsid w:val="009278B1"/>
    <w:rsid w:val="009302F6"/>
    <w:rsid w:val="00932DD9"/>
    <w:rsid w:val="0093565D"/>
    <w:rsid w:val="00937B24"/>
    <w:rsid w:val="009412AE"/>
    <w:rsid w:val="009438B6"/>
    <w:rsid w:val="00943B55"/>
    <w:rsid w:val="00945838"/>
    <w:rsid w:val="00945C7F"/>
    <w:rsid w:val="00946459"/>
    <w:rsid w:val="00946776"/>
    <w:rsid w:val="0095203E"/>
    <w:rsid w:val="00955F35"/>
    <w:rsid w:val="0096068E"/>
    <w:rsid w:val="00960818"/>
    <w:rsid w:val="0096094F"/>
    <w:rsid w:val="00960C16"/>
    <w:rsid w:val="00960F76"/>
    <w:rsid w:val="0096114F"/>
    <w:rsid w:val="0096181D"/>
    <w:rsid w:val="009618CC"/>
    <w:rsid w:val="009631C2"/>
    <w:rsid w:val="00971238"/>
    <w:rsid w:val="00973D79"/>
    <w:rsid w:val="00976ECC"/>
    <w:rsid w:val="00980168"/>
    <w:rsid w:val="009843D9"/>
    <w:rsid w:val="009846DE"/>
    <w:rsid w:val="00985DCA"/>
    <w:rsid w:val="0099161D"/>
    <w:rsid w:val="00992B36"/>
    <w:rsid w:val="00992B85"/>
    <w:rsid w:val="00992F2D"/>
    <w:rsid w:val="0099458A"/>
    <w:rsid w:val="00995BD7"/>
    <w:rsid w:val="00995D37"/>
    <w:rsid w:val="00997421"/>
    <w:rsid w:val="009A11BE"/>
    <w:rsid w:val="009A1882"/>
    <w:rsid w:val="009A1AB8"/>
    <w:rsid w:val="009A4568"/>
    <w:rsid w:val="009A5C13"/>
    <w:rsid w:val="009B096F"/>
    <w:rsid w:val="009B0A4C"/>
    <w:rsid w:val="009B11B2"/>
    <w:rsid w:val="009B4E6B"/>
    <w:rsid w:val="009B6B86"/>
    <w:rsid w:val="009C0216"/>
    <w:rsid w:val="009C0A3B"/>
    <w:rsid w:val="009C0EE4"/>
    <w:rsid w:val="009C1BE8"/>
    <w:rsid w:val="009C5754"/>
    <w:rsid w:val="009C64C8"/>
    <w:rsid w:val="009C669D"/>
    <w:rsid w:val="009C6E8B"/>
    <w:rsid w:val="009D14E4"/>
    <w:rsid w:val="009D3DAE"/>
    <w:rsid w:val="009D45EF"/>
    <w:rsid w:val="009D6FF3"/>
    <w:rsid w:val="009D726A"/>
    <w:rsid w:val="009E0F63"/>
    <w:rsid w:val="009E10CD"/>
    <w:rsid w:val="009E4DCE"/>
    <w:rsid w:val="009E54ED"/>
    <w:rsid w:val="009E709D"/>
    <w:rsid w:val="009E748E"/>
    <w:rsid w:val="009E799E"/>
    <w:rsid w:val="009F44CF"/>
    <w:rsid w:val="009F4B2A"/>
    <w:rsid w:val="009F540A"/>
    <w:rsid w:val="00A000A4"/>
    <w:rsid w:val="00A0140E"/>
    <w:rsid w:val="00A02FFD"/>
    <w:rsid w:val="00A03BFF"/>
    <w:rsid w:val="00A04289"/>
    <w:rsid w:val="00A05764"/>
    <w:rsid w:val="00A074B7"/>
    <w:rsid w:val="00A11C00"/>
    <w:rsid w:val="00A1238C"/>
    <w:rsid w:val="00A148B9"/>
    <w:rsid w:val="00A15F93"/>
    <w:rsid w:val="00A169C2"/>
    <w:rsid w:val="00A22988"/>
    <w:rsid w:val="00A22E24"/>
    <w:rsid w:val="00A23817"/>
    <w:rsid w:val="00A24B6C"/>
    <w:rsid w:val="00A26E52"/>
    <w:rsid w:val="00A306DE"/>
    <w:rsid w:val="00A35B9E"/>
    <w:rsid w:val="00A41D99"/>
    <w:rsid w:val="00A42399"/>
    <w:rsid w:val="00A42E87"/>
    <w:rsid w:val="00A440A2"/>
    <w:rsid w:val="00A46D70"/>
    <w:rsid w:val="00A478DA"/>
    <w:rsid w:val="00A50423"/>
    <w:rsid w:val="00A50FD1"/>
    <w:rsid w:val="00A524DF"/>
    <w:rsid w:val="00A52D4D"/>
    <w:rsid w:val="00A61EB2"/>
    <w:rsid w:val="00A63EB8"/>
    <w:rsid w:val="00A649BE"/>
    <w:rsid w:val="00A6745E"/>
    <w:rsid w:val="00A67956"/>
    <w:rsid w:val="00A733C5"/>
    <w:rsid w:val="00A736CB"/>
    <w:rsid w:val="00A74633"/>
    <w:rsid w:val="00A7645F"/>
    <w:rsid w:val="00A7685E"/>
    <w:rsid w:val="00A76DA1"/>
    <w:rsid w:val="00A7792A"/>
    <w:rsid w:val="00A80FD6"/>
    <w:rsid w:val="00A83FF7"/>
    <w:rsid w:val="00A8414E"/>
    <w:rsid w:val="00A85481"/>
    <w:rsid w:val="00A86056"/>
    <w:rsid w:val="00A86751"/>
    <w:rsid w:val="00A94D33"/>
    <w:rsid w:val="00AA0C9E"/>
    <w:rsid w:val="00AA38A0"/>
    <w:rsid w:val="00AB091F"/>
    <w:rsid w:val="00AB0DC6"/>
    <w:rsid w:val="00AB3EB0"/>
    <w:rsid w:val="00AB6012"/>
    <w:rsid w:val="00AC7CFE"/>
    <w:rsid w:val="00AD33F8"/>
    <w:rsid w:val="00AD4BE4"/>
    <w:rsid w:val="00AD6B5F"/>
    <w:rsid w:val="00AE055A"/>
    <w:rsid w:val="00AE101B"/>
    <w:rsid w:val="00AE1C2B"/>
    <w:rsid w:val="00AE6717"/>
    <w:rsid w:val="00AE77B2"/>
    <w:rsid w:val="00AF1239"/>
    <w:rsid w:val="00AF1F4E"/>
    <w:rsid w:val="00AF2BD9"/>
    <w:rsid w:val="00AF5750"/>
    <w:rsid w:val="00AF633B"/>
    <w:rsid w:val="00AF6CA6"/>
    <w:rsid w:val="00B01A9F"/>
    <w:rsid w:val="00B026DC"/>
    <w:rsid w:val="00B03AA5"/>
    <w:rsid w:val="00B06330"/>
    <w:rsid w:val="00B130A7"/>
    <w:rsid w:val="00B14EA5"/>
    <w:rsid w:val="00B17361"/>
    <w:rsid w:val="00B17453"/>
    <w:rsid w:val="00B17C88"/>
    <w:rsid w:val="00B2042F"/>
    <w:rsid w:val="00B22124"/>
    <w:rsid w:val="00B22233"/>
    <w:rsid w:val="00B24731"/>
    <w:rsid w:val="00B24CAA"/>
    <w:rsid w:val="00B25852"/>
    <w:rsid w:val="00B25F2D"/>
    <w:rsid w:val="00B26A73"/>
    <w:rsid w:val="00B306BD"/>
    <w:rsid w:val="00B320D7"/>
    <w:rsid w:val="00B34BDC"/>
    <w:rsid w:val="00B35512"/>
    <w:rsid w:val="00B42CEB"/>
    <w:rsid w:val="00B430D4"/>
    <w:rsid w:val="00B4351C"/>
    <w:rsid w:val="00B471B2"/>
    <w:rsid w:val="00B47610"/>
    <w:rsid w:val="00B47D83"/>
    <w:rsid w:val="00B526F4"/>
    <w:rsid w:val="00B54328"/>
    <w:rsid w:val="00B6362F"/>
    <w:rsid w:val="00B6556A"/>
    <w:rsid w:val="00B66A87"/>
    <w:rsid w:val="00B67173"/>
    <w:rsid w:val="00B72975"/>
    <w:rsid w:val="00B73245"/>
    <w:rsid w:val="00B7477A"/>
    <w:rsid w:val="00B83EAA"/>
    <w:rsid w:val="00B85F65"/>
    <w:rsid w:val="00B8712B"/>
    <w:rsid w:val="00B87316"/>
    <w:rsid w:val="00B904FA"/>
    <w:rsid w:val="00B92E2F"/>
    <w:rsid w:val="00B931D1"/>
    <w:rsid w:val="00B96D7C"/>
    <w:rsid w:val="00BA08B0"/>
    <w:rsid w:val="00BA09C1"/>
    <w:rsid w:val="00BA2CDB"/>
    <w:rsid w:val="00BA73D2"/>
    <w:rsid w:val="00BA7ADD"/>
    <w:rsid w:val="00BB3665"/>
    <w:rsid w:val="00BB4ECE"/>
    <w:rsid w:val="00BB5F56"/>
    <w:rsid w:val="00BC1B2C"/>
    <w:rsid w:val="00BC51FB"/>
    <w:rsid w:val="00BC6101"/>
    <w:rsid w:val="00BD00DE"/>
    <w:rsid w:val="00BD0DEA"/>
    <w:rsid w:val="00BD1C94"/>
    <w:rsid w:val="00BD67DF"/>
    <w:rsid w:val="00BD6895"/>
    <w:rsid w:val="00BE0193"/>
    <w:rsid w:val="00BE20A6"/>
    <w:rsid w:val="00BE2D15"/>
    <w:rsid w:val="00BE5D22"/>
    <w:rsid w:val="00BF3EA2"/>
    <w:rsid w:val="00C023F4"/>
    <w:rsid w:val="00C02873"/>
    <w:rsid w:val="00C06BD5"/>
    <w:rsid w:val="00C11FD1"/>
    <w:rsid w:val="00C17796"/>
    <w:rsid w:val="00C17BD1"/>
    <w:rsid w:val="00C20B6A"/>
    <w:rsid w:val="00C22A1A"/>
    <w:rsid w:val="00C27CD9"/>
    <w:rsid w:val="00C329A0"/>
    <w:rsid w:val="00C32C9A"/>
    <w:rsid w:val="00C36B0E"/>
    <w:rsid w:val="00C41FA7"/>
    <w:rsid w:val="00C44C93"/>
    <w:rsid w:val="00C5017C"/>
    <w:rsid w:val="00C516CA"/>
    <w:rsid w:val="00C53592"/>
    <w:rsid w:val="00C55CC0"/>
    <w:rsid w:val="00C567AF"/>
    <w:rsid w:val="00C5686C"/>
    <w:rsid w:val="00C61CA3"/>
    <w:rsid w:val="00C62916"/>
    <w:rsid w:val="00C62CB6"/>
    <w:rsid w:val="00C66190"/>
    <w:rsid w:val="00C74209"/>
    <w:rsid w:val="00C76B9B"/>
    <w:rsid w:val="00C7791C"/>
    <w:rsid w:val="00C8173A"/>
    <w:rsid w:val="00C8241C"/>
    <w:rsid w:val="00C83EDD"/>
    <w:rsid w:val="00C85482"/>
    <w:rsid w:val="00C86F0F"/>
    <w:rsid w:val="00C92674"/>
    <w:rsid w:val="00C92A63"/>
    <w:rsid w:val="00C93DF7"/>
    <w:rsid w:val="00C94A6F"/>
    <w:rsid w:val="00C96044"/>
    <w:rsid w:val="00C97C5E"/>
    <w:rsid w:val="00CA1692"/>
    <w:rsid w:val="00CA323F"/>
    <w:rsid w:val="00CA3921"/>
    <w:rsid w:val="00CA3B6F"/>
    <w:rsid w:val="00CA6020"/>
    <w:rsid w:val="00CA706E"/>
    <w:rsid w:val="00CB01E7"/>
    <w:rsid w:val="00CB4E01"/>
    <w:rsid w:val="00CB7DAF"/>
    <w:rsid w:val="00CC0AF8"/>
    <w:rsid w:val="00CD244D"/>
    <w:rsid w:val="00CD559D"/>
    <w:rsid w:val="00CD6DC6"/>
    <w:rsid w:val="00CD7F13"/>
    <w:rsid w:val="00CE3B97"/>
    <w:rsid w:val="00CE4BE5"/>
    <w:rsid w:val="00CE50F2"/>
    <w:rsid w:val="00CE72F9"/>
    <w:rsid w:val="00CE7D47"/>
    <w:rsid w:val="00CF457A"/>
    <w:rsid w:val="00CF7EB6"/>
    <w:rsid w:val="00D02ADC"/>
    <w:rsid w:val="00D04B6D"/>
    <w:rsid w:val="00D103CB"/>
    <w:rsid w:val="00D11721"/>
    <w:rsid w:val="00D148D6"/>
    <w:rsid w:val="00D14952"/>
    <w:rsid w:val="00D24C01"/>
    <w:rsid w:val="00D25D2C"/>
    <w:rsid w:val="00D27EAE"/>
    <w:rsid w:val="00D31FBE"/>
    <w:rsid w:val="00D321C1"/>
    <w:rsid w:val="00D33AF8"/>
    <w:rsid w:val="00D35060"/>
    <w:rsid w:val="00D51F47"/>
    <w:rsid w:val="00D5591B"/>
    <w:rsid w:val="00D57AD4"/>
    <w:rsid w:val="00D57B09"/>
    <w:rsid w:val="00D61BB4"/>
    <w:rsid w:val="00D64A16"/>
    <w:rsid w:val="00D65E92"/>
    <w:rsid w:val="00D66428"/>
    <w:rsid w:val="00D675CB"/>
    <w:rsid w:val="00D70086"/>
    <w:rsid w:val="00D70E1C"/>
    <w:rsid w:val="00D72693"/>
    <w:rsid w:val="00D73EDA"/>
    <w:rsid w:val="00D75EAE"/>
    <w:rsid w:val="00D765B7"/>
    <w:rsid w:val="00D834E8"/>
    <w:rsid w:val="00D84565"/>
    <w:rsid w:val="00D84BD8"/>
    <w:rsid w:val="00D8787E"/>
    <w:rsid w:val="00D916FE"/>
    <w:rsid w:val="00D9206B"/>
    <w:rsid w:val="00D92A9B"/>
    <w:rsid w:val="00D950C1"/>
    <w:rsid w:val="00DA3CB2"/>
    <w:rsid w:val="00DA40E0"/>
    <w:rsid w:val="00DA4C4A"/>
    <w:rsid w:val="00DA4E45"/>
    <w:rsid w:val="00DA6C57"/>
    <w:rsid w:val="00DB147B"/>
    <w:rsid w:val="00DB217F"/>
    <w:rsid w:val="00DB2C4D"/>
    <w:rsid w:val="00DB414E"/>
    <w:rsid w:val="00DB475E"/>
    <w:rsid w:val="00DB63DC"/>
    <w:rsid w:val="00DB7311"/>
    <w:rsid w:val="00DC09DA"/>
    <w:rsid w:val="00DC12D6"/>
    <w:rsid w:val="00DC3E11"/>
    <w:rsid w:val="00DC4642"/>
    <w:rsid w:val="00DC4EE2"/>
    <w:rsid w:val="00DD4062"/>
    <w:rsid w:val="00DD626B"/>
    <w:rsid w:val="00DD6AF6"/>
    <w:rsid w:val="00DD6EFF"/>
    <w:rsid w:val="00DD7206"/>
    <w:rsid w:val="00DE021A"/>
    <w:rsid w:val="00DE0CCB"/>
    <w:rsid w:val="00DE5BF5"/>
    <w:rsid w:val="00DF342E"/>
    <w:rsid w:val="00DF453B"/>
    <w:rsid w:val="00DF4EE1"/>
    <w:rsid w:val="00E00D0F"/>
    <w:rsid w:val="00E0132B"/>
    <w:rsid w:val="00E01664"/>
    <w:rsid w:val="00E0180F"/>
    <w:rsid w:val="00E035FA"/>
    <w:rsid w:val="00E06D0A"/>
    <w:rsid w:val="00E14026"/>
    <w:rsid w:val="00E14543"/>
    <w:rsid w:val="00E14F45"/>
    <w:rsid w:val="00E15434"/>
    <w:rsid w:val="00E175EA"/>
    <w:rsid w:val="00E20741"/>
    <w:rsid w:val="00E2352C"/>
    <w:rsid w:val="00E24695"/>
    <w:rsid w:val="00E26207"/>
    <w:rsid w:val="00E26ED4"/>
    <w:rsid w:val="00E3036F"/>
    <w:rsid w:val="00E3445B"/>
    <w:rsid w:val="00E36748"/>
    <w:rsid w:val="00E4708C"/>
    <w:rsid w:val="00E50DA6"/>
    <w:rsid w:val="00E525B9"/>
    <w:rsid w:val="00E53BCC"/>
    <w:rsid w:val="00E54D18"/>
    <w:rsid w:val="00E5517C"/>
    <w:rsid w:val="00E55F64"/>
    <w:rsid w:val="00E563A4"/>
    <w:rsid w:val="00E57350"/>
    <w:rsid w:val="00E6032D"/>
    <w:rsid w:val="00E60413"/>
    <w:rsid w:val="00E604DA"/>
    <w:rsid w:val="00E61AA0"/>
    <w:rsid w:val="00E61CB8"/>
    <w:rsid w:val="00E71F60"/>
    <w:rsid w:val="00E74389"/>
    <w:rsid w:val="00E7551F"/>
    <w:rsid w:val="00E80C00"/>
    <w:rsid w:val="00E80EE5"/>
    <w:rsid w:val="00E81F73"/>
    <w:rsid w:val="00E83745"/>
    <w:rsid w:val="00E83755"/>
    <w:rsid w:val="00E8416E"/>
    <w:rsid w:val="00E84BF1"/>
    <w:rsid w:val="00E85472"/>
    <w:rsid w:val="00E932E2"/>
    <w:rsid w:val="00E936C1"/>
    <w:rsid w:val="00E93B09"/>
    <w:rsid w:val="00EA1FA5"/>
    <w:rsid w:val="00EA2974"/>
    <w:rsid w:val="00EA2CB0"/>
    <w:rsid w:val="00EA2F7A"/>
    <w:rsid w:val="00EA3B4B"/>
    <w:rsid w:val="00EA57A0"/>
    <w:rsid w:val="00EA645D"/>
    <w:rsid w:val="00EB1044"/>
    <w:rsid w:val="00EB1979"/>
    <w:rsid w:val="00EB392C"/>
    <w:rsid w:val="00EB5829"/>
    <w:rsid w:val="00EC1CC3"/>
    <w:rsid w:val="00EC4E45"/>
    <w:rsid w:val="00EC72FD"/>
    <w:rsid w:val="00EC7445"/>
    <w:rsid w:val="00EC74DC"/>
    <w:rsid w:val="00EC77C9"/>
    <w:rsid w:val="00ED19A8"/>
    <w:rsid w:val="00ED2786"/>
    <w:rsid w:val="00EE5383"/>
    <w:rsid w:val="00EE59E5"/>
    <w:rsid w:val="00EE762D"/>
    <w:rsid w:val="00EE7D79"/>
    <w:rsid w:val="00EF0D81"/>
    <w:rsid w:val="00EF31BE"/>
    <w:rsid w:val="00EF35F1"/>
    <w:rsid w:val="00EF51C6"/>
    <w:rsid w:val="00EF5E35"/>
    <w:rsid w:val="00EF770A"/>
    <w:rsid w:val="00F003F9"/>
    <w:rsid w:val="00F00FB4"/>
    <w:rsid w:val="00F04467"/>
    <w:rsid w:val="00F068DC"/>
    <w:rsid w:val="00F152D3"/>
    <w:rsid w:val="00F15BCE"/>
    <w:rsid w:val="00F16ABC"/>
    <w:rsid w:val="00F20C98"/>
    <w:rsid w:val="00F210F1"/>
    <w:rsid w:val="00F24701"/>
    <w:rsid w:val="00F25ACD"/>
    <w:rsid w:val="00F267DF"/>
    <w:rsid w:val="00F267E5"/>
    <w:rsid w:val="00F325C5"/>
    <w:rsid w:val="00F334F3"/>
    <w:rsid w:val="00F366E6"/>
    <w:rsid w:val="00F37CF9"/>
    <w:rsid w:val="00F43690"/>
    <w:rsid w:val="00F4533B"/>
    <w:rsid w:val="00F45B6C"/>
    <w:rsid w:val="00F510BB"/>
    <w:rsid w:val="00F53794"/>
    <w:rsid w:val="00F569E1"/>
    <w:rsid w:val="00F57341"/>
    <w:rsid w:val="00F577FC"/>
    <w:rsid w:val="00F604A6"/>
    <w:rsid w:val="00F61EA1"/>
    <w:rsid w:val="00F7128A"/>
    <w:rsid w:val="00F80244"/>
    <w:rsid w:val="00F8529D"/>
    <w:rsid w:val="00F85CD8"/>
    <w:rsid w:val="00F86777"/>
    <w:rsid w:val="00F923D1"/>
    <w:rsid w:val="00F94AC5"/>
    <w:rsid w:val="00F97EA5"/>
    <w:rsid w:val="00FA23BE"/>
    <w:rsid w:val="00FA386A"/>
    <w:rsid w:val="00FA3BC6"/>
    <w:rsid w:val="00FA3CCF"/>
    <w:rsid w:val="00FA5384"/>
    <w:rsid w:val="00FB3AF2"/>
    <w:rsid w:val="00FB57AE"/>
    <w:rsid w:val="00FC15A1"/>
    <w:rsid w:val="00FC2CF3"/>
    <w:rsid w:val="00FC6031"/>
    <w:rsid w:val="00FC796A"/>
    <w:rsid w:val="00FC7E94"/>
    <w:rsid w:val="00FD6CBB"/>
    <w:rsid w:val="00FD6D5B"/>
    <w:rsid w:val="00FD76DE"/>
    <w:rsid w:val="00FE0D0E"/>
    <w:rsid w:val="00FE3229"/>
    <w:rsid w:val="00FE58AC"/>
    <w:rsid w:val="00FE7A8F"/>
    <w:rsid w:val="00FF0A7D"/>
    <w:rsid w:val="00FF0B5C"/>
    <w:rsid w:val="00FF6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652BF"/>
  <w15:docId w15:val="{BCBB4ECD-93A6-43C2-8CE2-59D30D2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4DCE"/>
    <w:rPr>
      <w:sz w:val="24"/>
      <w:szCs w:val="24"/>
    </w:rPr>
  </w:style>
  <w:style w:type="paragraph" w:styleId="Nadpis1">
    <w:name w:val="heading 1"/>
    <w:basedOn w:val="Normln"/>
    <w:next w:val="Normln"/>
    <w:link w:val="Nadpis1Char"/>
    <w:uiPriority w:val="99"/>
    <w:qFormat/>
    <w:rsid w:val="00213C89"/>
    <w:pPr>
      <w:keepNext/>
      <w:tabs>
        <w:tab w:val="left" w:pos="2520"/>
      </w:tabs>
      <w:outlineLvl w:val="0"/>
    </w:pPr>
    <w:rPr>
      <w:b/>
      <w:bCs/>
      <w:sz w:val="36"/>
      <w:szCs w:val="36"/>
    </w:rPr>
  </w:style>
  <w:style w:type="paragraph" w:styleId="Nadpis2">
    <w:name w:val="heading 2"/>
    <w:basedOn w:val="Normln"/>
    <w:next w:val="Normln"/>
    <w:link w:val="Nadpis2Char"/>
    <w:uiPriority w:val="99"/>
    <w:qFormat/>
    <w:rsid w:val="00213C89"/>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213C8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213C89"/>
    <w:pPr>
      <w:keepNext/>
      <w:outlineLvl w:val="3"/>
    </w:pPr>
    <w:rPr>
      <w:u w:val="single"/>
    </w:rPr>
  </w:style>
  <w:style w:type="paragraph" w:styleId="Nadpis5">
    <w:name w:val="heading 5"/>
    <w:basedOn w:val="Normln"/>
    <w:next w:val="Normln"/>
    <w:link w:val="Nadpis5Char"/>
    <w:uiPriority w:val="99"/>
    <w:qFormat/>
    <w:rsid w:val="00213C89"/>
    <w:pPr>
      <w:spacing w:before="240" w:after="60"/>
      <w:outlineLvl w:val="4"/>
    </w:pPr>
    <w:rPr>
      <w:b/>
      <w:bCs/>
      <w:i/>
      <w:iCs/>
      <w:sz w:val="26"/>
      <w:szCs w:val="26"/>
    </w:rPr>
  </w:style>
  <w:style w:type="paragraph" w:styleId="Nadpis6">
    <w:name w:val="heading 6"/>
    <w:basedOn w:val="Normln"/>
    <w:next w:val="Normln"/>
    <w:link w:val="Nadpis6Char"/>
    <w:uiPriority w:val="99"/>
    <w:qFormat/>
    <w:rsid w:val="00213C89"/>
    <w:pPr>
      <w:spacing w:before="240" w:after="60"/>
      <w:outlineLvl w:val="5"/>
    </w:pPr>
    <w:rPr>
      <w:b/>
      <w:bCs/>
      <w:sz w:val="22"/>
      <w:szCs w:val="22"/>
    </w:rPr>
  </w:style>
  <w:style w:type="paragraph" w:styleId="Nadpis7">
    <w:name w:val="heading 7"/>
    <w:basedOn w:val="Normln"/>
    <w:next w:val="Normln"/>
    <w:link w:val="Nadpis7Char"/>
    <w:uiPriority w:val="99"/>
    <w:qFormat/>
    <w:rsid w:val="00213C89"/>
    <w:pPr>
      <w:spacing w:before="240" w:after="60"/>
      <w:outlineLvl w:val="6"/>
    </w:pPr>
  </w:style>
  <w:style w:type="paragraph" w:styleId="Nadpis9">
    <w:name w:val="heading 9"/>
    <w:basedOn w:val="Normln"/>
    <w:next w:val="Normln"/>
    <w:link w:val="Nadpis9Char"/>
    <w:uiPriority w:val="99"/>
    <w:qFormat/>
    <w:rsid w:val="00213C8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496A"/>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7496A"/>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7496A"/>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7496A"/>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C7496A"/>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C7496A"/>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C7496A"/>
    <w:rPr>
      <w:rFonts w:asciiTheme="minorHAnsi" w:eastAsiaTheme="minorEastAsia" w:hAnsiTheme="minorHAnsi" w:cstheme="minorBidi"/>
      <w:sz w:val="24"/>
      <w:szCs w:val="24"/>
    </w:rPr>
  </w:style>
  <w:style w:type="character" w:customStyle="1" w:styleId="Nadpis9Char">
    <w:name w:val="Nadpis 9 Char"/>
    <w:basedOn w:val="Standardnpsmoodstavce"/>
    <w:link w:val="Nadpis9"/>
    <w:uiPriority w:val="99"/>
    <w:rsid w:val="003E5FFB"/>
    <w:rPr>
      <w:rFonts w:ascii="Arial" w:hAnsi="Arial" w:cs="Arial"/>
      <w:sz w:val="22"/>
      <w:szCs w:val="22"/>
    </w:rPr>
  </w:style>
  <w:style w:type="paragraph" w:styleId="Textbubliny">
    <w:name w:val="Balloon Text"/>
    <w:basedOn w:val="Normln"/>
    <w:link w:val="TextbublinyChar"/>
    <w:uiPriority w:val="99"/>
    <w:semiHidden/>
    <w:rsid w:val="005208AC"/>
    <w:rPr>
      <w:rFonts w:ascii="Tahoma" w:hAnsi="Tahoma" w:cs="Tahoma"/>
      <w:sz w:val="16"/>
      <w:szCs w:val="16"/>
    </w:rPr>
  </w:style>
  <w:style w:type="character" w:customStyle="1" w:styleId="TextbublinyChar">
    <w:name w:val="Text bubliny Char"/>
    <w:basedOn w:val="Standardnpsmoodstavce"/>
    <w:link w:val="Textbubliny"/>
    <w:uiPriority w:val="99"/>
    <w:semiHidden/>
    <w:rsid w:val="00C7496A"/>
    <w:rPr>
      <w:sz w:val="0"/>
      <w:szCs w:val="0"/>
    </w:rPr>
  </w:style>
  <w:style w:type="paragraph" w:customStyle="1" w:styleId="svp2">
    <w:name w:val="svp2"/>
    <w:basedOn w:val="svp3"/>
    <w:next w:val="svp3"/>
    <w:link w:val="svp2Char"/>
    <w:uiPriority w:val="99"/>
    <w:rsid w:val="00AB6012"/>
    <w:rPr>
      <w:i/>
      <w:iCs/>
    </w:rPr>
  </w:style>
  <w:style w:type="paragraph" w:customStyle="1" w:styleId="svp3">
    <w:name w:val="svp3"/>
    <w:basedOn w:val="svp4"/>
    <w:link w:val="svp3Char"/>
    <w:uiPriority w:val="99"/>
    <w:rsid w:val="00AB6012"/>
    <w:rPr>
      <w:sz w:val="28"/>
      <w:szCs w:val="28"/>
    </w:rPr>
  </w:style>
  <w:style w:type="paragraph" w:customStyle="1" w:styleId="svp4">
    <w:name w:val="svp4"/>
    <w:basedOn w:val="svpCharCharCharCharCharCharChar"/>
    <w:next w:val="svpCharCharCharCharCharCharChar"/>
    <w:link w:val="svp4Char"/>
    <w:uiPriority w:val="99"/>
    <w:rsid w:val="00AB6012"/>
    <w:pPr>
      <w:keepNext/>
      <w:jc w:val="left"/>
    </w:pPr>
    <w:rPr>
      <w:rFonts w:ascii="Arial" w:hAnsi="Arial" w:cs="Arial"/>
    </w:rPr>
  </w:style>
  <w:style w:type="paragraph" w:customStyle="1" w:styleId="svpCharCharCharCharCharCharChar">
    <w:name w:val="svp Char Char Char Char Char Char Char"/>
    <w:basedOn w:val="Normln"/>
    <w:uiPriority w:val="99"/>
    <w:rsid w:val="00AB6012"/>
    <w:pPr>
      <w:spacing w:after="120"/>
      <w:jc w:val="both"/>
    </w:pPr>
  </w:style>
  <w:style w:type="character" w:customStyle="1" w:styleId="svp4Char">
    <w:name w:val="svp4 Char"/>
    <w:link w:val="svp4"/>
    <w:uiPriority w:val="99"/>
    <w:rsid w:val="00213C89"/>
    <w:rPr>
      <w:rFonts w:ascii="Arial" w:hAnsi="Arial" w:cs="Arial"/>
      <w:sz w:val="16"/>
      <w:szCs w:val="16"/>
      <w:lang w:val="cs-CZ" w:eastAsia="cs-CZ"/>
    </w:rPr>
  </w:style>
  <w:style w:type="character" w:customStyle="1" w:styleId="svp3Char">
    <w:name w:val="svp3 Char"/>
    <w:link w:val="svp3"/>
    <w:uiPriority w:val="99"/>
    <w:rsid w:val="00510A8E"/>
    <w:rPr>
      <w:rFonts w:ascii="Arial" w:hAnsi="Arial" w:cs="Arial"/>
      <w:sz w:val="16"/>
      <w:szCs w:val="16"/>
      <w:lang w:val="cs-CZ" w:eastAsia="cs-CZ"/>
    </w:rPr>
  </w:style>
  <w:style w:type="paragraph" w:customStyle="1" w:styleId="svp1">
    <w:name w:val="svp1"/>
    <w:basedOn w:val="svp3"/>
    <w:next w:val="svp3"/>
    <w:uiPriority w:val="99"/>
    <w:rsid w:val="00AB6012"/>
    <w:pPr>
      <w:spacing w:after="240"/>
    </w:pPr>
    <w:rPr>
      <w:i/>
      <w:iCs/>
      <w:smallCaps/>
      <w:sz w:val="32"/>
      <w:szCs w:val="32"/>
    </w:rPr>
  </w:style>
  <w:style w:type="paragraph" w:customStyle="1" w:styleId="svp">
    <w:name w:val="svp"/>
    <w:basedOn w:val="Normln"/>
    <w:qFormat/>
    <w:rsid w:val="00AB6012"/>
    <w:pPr>
      <w:spacing w:after="120"/>
      <w:jc w:val="both"/>
    </w:pPr>
  </w:style>
  <w:style w:type="paragraph" w:customStyle="1" w:styleId="svpCharChar">
    <w:name w:val="svp Char Char"/>
    <w:basedOn w:val="Normln"/>
    <w:uiPriority w:val="99"/>
    <w:rsid w:val="00AB6012"/>
    <w:pPr>
      <w:spacing w:after="120"/>
      <w:jc w:val="both"/>
    </w:pPr>
  </w:style>
  <w:style w:type="character" w:customStyle="1" w:styleId="svpCharCharCharCharCharCharCharChar">
    <w:name w:val="svp Char Char Char Char Char Char Char Char"/>
    <w:uiPriority w:val="99"/>
    <w:rsid w:val="00AB6012"/>
    <w:rPr>
      <w:sz w:val="16"/>
      <w:szCs w:val="16"/>
      <w:lang w:val="cs-CZ" w:eastAsia="cs-CZ"/>
    </w:rPr>
  </w:style>
  <w:style w:type="character" w:customStyle="1" w:styleId="svpChar">
    <w:name w:val="svp Char"/>
    <w:rsid w:val="00AB6012"/>
    <w:rPr>
      <w:sz w:val="16"/>
      <w:szCs w:val="16"/>
      <w:lang w:val="cs-CZ" w:eastAsia="cs-CZ"/>
    </w:rPr>
  </w:style>
  <w:style w:type="paragraph" w:styleId="Zhlav">
    <w:name w:val="header"/>
    <w:basedOn w:val="Normln"/>
    <w:link w:val="ZhlavChar"/>
    <w:uiPriority w:val="99"/>
    <w:rsid w:val="00AB6012"/>
    <w:pPr>
      <w:tabs>
        <w:tab w:val="center" w:pos="4536"/>
        <w:tab w:val="right" w:pos="9072"/>
      </w:tabs>
    </w:pPr>
  </w:style>
  <w:style w:type="character" w:customStyle="1" w:styleId="ZhlavChar">
    <w:name w:val="Záhlaví Char"/>
    <w:basedOn w:val="Standardnpsmoodstavce"/>
    <w:link w:val="Zhlav"/>
    <w:uiPriority w:val="99"/>
    <w:rsid w:val="00DB147B"/>
    <w:rPr>
      <w:sz w:val="24"/>
      <w:szCs w:val="24"/>
    </w:rPr>
  </w:style>
  <w:style w:type="paragraph" w:styleId="Zpat">
    <w:name w:val="footer"/>
    <w:basedOn w:val="Normln"/>
    <w:link w:val="ZpatChar"/>
    <w:uiPriority w:val="99"/>
    <w:rsid w:val="00AB6012"/>
    <w:pPr>
      <w:tabs>
        <w:tab w:val="center" w:pos="4536"/>
        <w:tab w:val="right" w:pos="9072"/>
      </w:tabs>
    </w:pPr>
  </w:style>
  <w:style w:type="character" w:customStyle="1" w:styleId="ZpatChar">
    <w:name w:val="Zápatí Char"/>
    <w:basedOn w:val="Standardnpsmoodstavce"/>
    <w:link w:val="Zpat"/>
    <w:uiPriority w:val="99"/>
    <w:rsid w:val="00882D5E"/>
    <w:rPr>
      <w:sz w:val="24"/>
      <w:szCs w:val="24"/>
    </w:rPr>
  </w:style>
  <w:style w:type="character" w:styleId="slostrnky">
    <w:name w:val="page number"/>
    <w:basedOn w:val="Standardnpsmoodstavce"/>
    <w:uiPriority w:val="99"/>
    <w:rsid w:val="00AB6012"/>
  </w:style>
  <w:style w:type="paragraph" w:styleId="Textpoznpodarou">
    <w:name w:val="footnote text"/>
    <w:basedOn w:val="Normln"/>
    <w:link w:val="TextpoznpodarouChar"/>
    <w:uiPriority w:val="99"/>
    <w:semiHidden/>
    <w:rsid w:val="00333803"/>
    <w:rPr>
      <w:sz w:val="20"/>
      <w:szCs w:val="20"/>
    </w:rPr>
  </w:style>
  <w:style w:type="character" w:customStyle="1" w:styleId="TextpoznpodarouChar">
    <w:name w:val="Text pozn. pod čarou Char"/>
    <w:basedOn w:val="Standardnpsmoodstavce"/>
    <w:link w:val="Textpoznpodarou"/>
    <w:uiPriority w:val="99"/>
    <w:rsid w:val="00580E9C"/>
  </w:style>
  <w:style w:type="character" w:styleId="Znakapoznpodarou">
    <w:name w:val="footnote reference"/>
    <w:basedOn w:val="Standardnpsmoodstavce"/>
    <w:uiPriority w:val="99"/>
    <w:semiHidden/>
    <w:rsid w:val="00333803"/>
    <w:rPr>
      <w:vertAlign w:val="superscript"/>
    </w:rPr>
  </w:style>
  <w:style w:type="character" w:styleId="Hypertextovodkaz">
    <w:name w:val="Hyperlink"/>
    <w:basedOn w:val="Standardnpsmoodstavce"/>
    <w:uiPriority w:val="99"/>
    <w:rsid w:val="00213C89"/>
    <w:rPr>
      <w:color w:val="0000FF"/>
      <w:u w:val="single"/>
    </w:rPr>
  </w:style>
  <w:style w:type="table" w:styleId="Mkatabulky">
    <w:name w:val="Table Grid"/>
    <w:basedOn w:val="Normlntabulka"/>
    <w:uiPriority w:val="99"/>
    <w:rsid w:val="00213C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213C89"/>
  </w:style>
  <w:style w:type="character" w:customStyle="1" w:styleId="ZkladntextChar">
    <w:name w:val="Základní text Char"/>
    <w:basedOn w:val="Standardnpsmoodstavce"/>
    <w:link w:val="Zkladntext"/>
    <w:uiPriority w:val="99"/>
    <w:semiHidden/>
    <w:rsid w:val="00C7496A"/>
    <w:rPr>
      <w:sz w:val="24"/>
      <w:szCs w:val="24"/>
    </w:rPr>
  </w:style>
  <w:style w:type="paragraph" w:customStyle="1" w:styleId="svpodrazky">
    <w:name w:val="svpodrazky"/>
    <w:basedOn w:val="svpCharCharCharCharCharCharChar"/>
    <w:uiPriority w:val="99"/>
    <w:rsid w:val="00213C89"/>
    <w:pPr>
      <w:tabs>
        <w:tab w:val="num" w:pos="360"/>
      </w:tabs>
      <w:spacing w:after="0"/>
      <w:ind w:left="360" w:hanging="360"/>
    </w:pPr>
  </w:style>
  <w:style w:type="paragraph" w:styleId="Zkladntextodsazen">
    <w:name w:val="Body Text Indent"/>
    <w:basedOn w:val="Normln"/>
    <w:link w:val="ZkladntextodsazenChar"/>
    <w:uiPriority w:val="99"/>
    <w:rsid w:val="00213C89"/>
    <w:pPr>
      <w:ind w:left="360"/>
      <w:jc w:val="both"/>
    </w:pPr>
  </w:style>
  <w:style w:type="character" w:customStyle="1" w:styleId="ZkladntextodsazenChar">
    <w:name w:val="Základní text odsazený Char"/>
    <w:basedOn w:val="Standardnpsmoodstavce"/>
    <w:link w:val="Zkladntextodsazen"/>
    <w:uiPriority w:val="99"/>
    <w:semiHidden/>
    <w:rsid w:val="00C7496A"/>
    <w:rPr>
      <w:sz w:val="24"/>
      <w:szCs w:val="24"/>
    </w:rPr>
  </w:style>
  <w:style w:type="paragraph" w:styleId="Zkladntextodsazen3">
    <w:name w:val="Body Text Indent 3"/>
    <w:basedOn w:val="Normln"/>
    <w:link w:val="Zkladntextodsazen3Char"/>
    <w:uiPriority w:val="99"/>
    <w:rsid w:val="00213C8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7496A"/>
    <w:rPr>
      <w:sz w:val="16"/>
      <w:szCs w:val="16"/>
    </w:rPr>
  </w:style>
  <w:style w:type="paragraph" w:customStyle="1" w:styleId="NormlnIMP">
    <w:name w:val="Normální_IMP"/>
    <w:basedOn w:val="Normln"/>
    <w:uiPriority w:val="99"/>
    <w:rsid w:val="00213C89"/>
    <w:pPr>
      <w:widowControl w:val="0"/>
      <w:suppressAutoHyphens/>
      <w:overflowPunct w:val="0"/>
      <w:autoSpaceDE w:val="0"/>
      <w:autoSpaceDN w:val="0"/>
      <w:adjustRightInd w:val="0"/>
      <w:spacing w:line="230" w:lineRule="auto"/>
      <w:textAlignment w:val="baseline"/>
    </w:pPr>
    <w:rPr>
      <w:sz w:val="20"/>
      <w:szCs w:val="20"/>
    </w:rPr>
  </w:style>
  <w:style w:type="paragraph" w:customStyle="1" w:styleId="Zkladntext21">
    <w:name w:val="Základní text 21"/>
    <w:basedOn w:val="Normln"/>
    <w:uiPriority w:val="99"/>
    <w:rsid w:val="00213C89"/>
    <w:pPr>
      <w:widowControl w:val="0"/>
      <w:overflowPunct w:val="0"/>
      <w:autoSpaceDE w:val="0"/>
      <w:autoSpaceDN w:val="0"/>
      <w:adjustRightInd w:val="0"/>
      <w:spacing w:after="120"/>
      <w:ind w:left="283"/>
      <w:textAlignment w:val="baseline"/>
    </w:pPr>
    <w:rPr>
      <w:sz w:val="20"/>
      <w:szCs w:val="20"/>
    </w:rPr>
  </w:style>
  <w:style w:type="paragraph" w:styleId="Zkladntextodsazen2">
    <w:name w:val="Body Text Indent 2"/>
    <w:basedOn w:val="Normln"/>
    <w:link w:val="Zkladntextodsazen2Char"/>
    <w:uiPriority w:val="99"/>
    <w:rsid w:val="00213C8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496A"/>
    <w:rPr>
      <w:sz w:val="24"/>
      <w:szCs w:val="24"/>
    </w:rPr>
  </w:style>
  <w:style w:type="paragraph" w:customStyle="1" w:styleId="Standardntext">
    <w:name w:val="Standardní text"/>
    <w:basedOn w:val="Normln"/>
    <w:uiPriority w:val="99"/>
    <w:rsid w:val="00213C89"/>
  </w:style>
  <w:style w:type="paragraph" w:styleId="Zkladntext2">
    <w:name w:val="Body Text 2"/>
    <w:basedOn w:val="Normln"/>
    <w:link w:val="Zkladntext2Char"/>
    <w:uiPriority w:val="99"/>
    <w:rsid w:val="00213C89"/>
    <w:pPr>
      <w:spacing w:after="120" w:line="480" w:lineRule="auto"/>
    </w:pPr>
  </w:style>
  <w:style w:type="character" w:customStyle="1" w:styleId="Zkladntext2Char">
    <w:name w:val="Základní text 2 Char"/>
    <w:basedOn w:val="Standardnpsmoodstavce"/>
    <w:link w:val="Zkladntext2"/>
    <w:uiPriority w:val="99"/>
    <w:semiHidden/>
    <w:rsid w:val="00C7496A"/>
    <w:rPr>
      <w:sz w:val="24"/>
      <w:szCs w:val="24"/>
    </w:rPr>
  </w:style>
  <w:style w:type="paragraph" w:styleId="Nzev">
    <w:name w:val="Title"/>
    <w:basedOn w:val="Normln"/>
    <w:link w:val="NzevChar"/>
    <w:uiPriority w:val="99"/>
    <w:qFormat/>
    <w:rsid w:val="00213C89"/>
    <w:pPr>
      <w:jc w:val="center"/>
    </w:pPr>
    <w:rPr>
      <w:b/>
      <w:bCs/>
    </w:rPr>
  </w:style>
  <w:style w:type="character" w:customStyle="1" w:styleId="NzevChar">
    <w:name w:val="Název Char"/>
    <w:basedOn w:val="Standardnpsmoodstavce"/>
    <w:link w:val="Nzev"/>
    <w:uiPriority w:val="10"/>
    <w:rsid w:val="00C7496A"/>
    <w:rPr>
      <w:rFonts w:asciiTheme="majorHAnsi" w:eastAsiaTheme="majorEastAsia" w:hAnsiTheme="majorHAnsi" w:cstheme="majorBidi"/>
      <w:b/>
      <w:bCs/>
      <w:kern w:val="28"/>
      <w:sz w:val="32"/>
      <w:szCs w:val="32"/>
    </w:rPr>
  </w:style>
  <w:style w:type="paragraph" w:customStyle="1" w:styleId="pododrka">
    <w:name w:val="pododrážka"/>
    <w:basedOn w:val="Normln"/>
    <w:uiPriority w:val="99"/>
    <w:rsid w:val="00213C89"/>
    <w:pPr>
      <w:tabs>
        <w:tab w:val="left" w:pos="828"/>
      </w:tabs>
      <w:jc w:val="both"/>
    </w:pPr>
  </w:style>
  <w:style w:type="paragraph" w:customStyle="1" w:styleId="svpCharCharChar">
    <w:name w:val="svp Char Char Char"/>
    <w:basedOn w:val="Normln"/>
    <w:uiPriority w:val="99"/>
    <w:rsid w:val="00213C89"/>
    <w:pPr>
      <w:spacing w:after="120"/>
      <w:jc w:val="both"/>
    </w:pPr>
  </w:style>
  <w:style w:type="paragraph" w:customStyle="1" w:styleId="svpCharCharCharChar">
    <w:name w:val="svp Char Char Char Char"/>
    <w:basedOn w:val="Normln"/>
    <w:uiPriority w:val="99"/>
    <w:rsid w:val="00213C89"/>
    <w:pPr>
      <w:spacing w:after="120"/>
      <w:jc w:val="both"/>
    </w:pPr>
  </w:style>
  <w:style w:type="character" w:customStyle="1" w:styleId="svpChar1">
    <w:name w:val="svp Char1"/>
    <w:rsid w:val="00213C89"/>
    <w:rPr>
      <w:sz w:val="16"/>
      <w:szCs w:val="16"/>
      <w:lang w:val="cs-CZ" w:eastAsia="cs-CZ"/>
    </w:rPr>
  </w:style>
  <w:style w:type="paragraph" w:customStyle="1" w:styleId="Default">
    <w:name w:val="Default"/>
    <w:uiPriority w:val="99"/>
    <w:rsid w:val="00213C89"/>
    <w:pPr>
      <w:widowControl w:val="0"/>
      <w:autoSpaceDE w:val="0"/>
      <w:autoSpaceDN w:val="0"/>
      <w:adjustRightInd w:val="0"/>
    </w:pPr>
    <w:rPr>
      <w:rFonts w:ascii="Arial" w:hAnsi="Arial" w:cs="Arial"/>
      <w:color w:val="000000"/>
      <w:sz w:val="24"/>
      <w:szCs w:val="24"/>
    </w:rPr>
  </w:style>
  <w:style w:type="paragraph" w:customStyle="1" w:styleId="svp0">
    <w:name w:val="svpč"/>
    <w:basedOn w:val="Normln"/>
    <w:uiPriority w:val="99"/>
    <w:rsid w:val="00213C89"/>
    <w:pPr>
      <w:tabs>
        <w:tab w:val="num" w:pos="600"/>
      </w:tabs>
      <w:ind w:left="410" w:hanging="170"/>
      <w:jc w:val="both"/>
    </w:pPr>
    <w:rPr>
      <w:rFonts w:ascii="Arial" w:hAnsi="Arial" w:cs="Arial"/>
      <w:b/>
      <w:bCs/>
    </w:rPr>
  </w:style>
  <w:style w:type="paragraph" w:styleId="Podtitul">
    <w:name w:val="Subtitle"/>
    <w:basedOn w:val="Normln"/>
    <w:link w:val="PodtitulChar"/>
    <w:uiPriority w:val="99"/>
    <w:qFormat/>
    <w:rsid w:val="00213C89"/>
    <w:pPr>
      <w:jc w:val="center"/>
    </w:pPr>
    <w:rPr>
      <w:b/>
      <w:bCs/>
    </w:rPr>
  </w:style>
  <w:style w:type="character" w:customStyle="1" w:styleId="PodtitulChar">
    <w:name w:val="Podtitul Char"/>
    <w:basedOn w:val="Standardnpsmoodstavce"/>
    <w:link w:val="Podtitul"/>
    <w:uiPriority w:val="11"/>
    <w:rsid w:val="00C7496A"/>
    <w:rPr>
      <w:rFonts w:asciiTheme="majorHAnsi" w:eastAsiaTheme="majorEastAsia" w:hAnsiTheme="majorHAnsi" w:cstheme="majorBidi"/>
      <w:sz w:val="24"/>
      <w:szCs w:val="24"/>
    </w:rPr>
  </w:style>
  <w:style w:type="paragraph" w:customStyle="1" w:styleId="vp">
    <w:name w:val="śvp"/>
    <w:basedOn w:val="svp3"/>
    <w:uiPriority w:val="99"/>
    <w:rsid w:val="00213C89"/>
    <w:pPr>
      <w:ind w:left="480"/>
      <w:jc w:val="both"/>
    </w:pPr>
  </w:style>
  <w:style w:type="paragraph" w:styleId="Obsah2">
    <w:name w:val="toc 2"/>
    <w:basedOn w:val="Normln"/>
    <w:next w:val="Normln"/>
    <w:autoRedefine/>
    <w:uiPriority w:val="39"/>
    <w:rsid w:val="00025617"/>
    <w:pPr>
      <w:tabs>
        <w:tab w:val="right" w:leader="dot" w:pos="7360"/>
      </w:tabs>
      <w:ind w:left="708"/>
    </w:pPr>
  </w:style>
  <w:style w:type="paragraph" w:styleId="Obsah3">
    <w:name w:val="toc 3"/>
    <w:basedOn w:val="Normln"/>
    <w:next w:val="Normln"/>
    <w:autoRedefine/>
    <w:uiPriority w:val="39"/>
    <w:rsid w:val="0077362C"/>
    <w:pPr>
      <w:ind w:left="480"/>
    </w:pPr>
  </w:style>
  <w:style w:type="paragraph" w:styleId="Obsah4">
    <w:name w:val="toc 4"/>
    <w:basedOn w:val="Normln"/>
    <w:next w:val="Normln"/>
    <w:autoRedefine/>
    <w:uiPriority w:val="39"/>
    <w:rsid w:val="0077362C"/>
    <w:pPr>
      <w:ind w:left="720"/>
    </w:pPr>
  </w:style>
  <w:style w:type="paragraph" w:styleId="Obsah1">
    <w:name w:val="toc 1"/>
    <w:basedOn w:val="Normln"/>
    <w:next w:val="Normln"/>
    <w:autoRedefine/>
    <w:uiPriority w:val="39"/>
    <w:rsid w:val="0077362C"/>
  </w:style>
  <w:style w:type="table" w:styleId="Moderntabulka">
    <w:name w:val="Table Contemporary"/>
    <w:aliases w:val="svptabulka"/>
    <w:basedOn w:val="Normlntabulka"/>
    <w:rsid w:val="00C8241C"/>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lnweb">
    <w:name w:val="Normal (Web)"/>
    <w:basedOn w:val="Normln"/>
    <w:uiPriority w:val="99"/>
    <w:rsid w:val="00DF4EE1"/>
    <w:pPr>
      <w:spacing w:before="100" w:beforeAutospacing="1" w:after="100" w:afterAutospacing="1"/>
    </w:pPr>
  </w:style>
  <w:style w:type="paragraph" w:customStyle="1" w:styleId="aa">
    <w:name w:val="aa"/>
    <w:basedOn w:val="Normln"/>
    <w:uiPriority w:val="99"/>
    <w:rsid w:val="00FE3229"/>
    <w:pPr>
      <w:spacing w:after="240"/>
      <w:jc w:val="both"/>
    </w:pPr>
    <w:rPr>
      <w:sz w:val="20"/>
      <w:szCs w:val="20"/>
    </w:rPr>
  </w:style>
  <w:style w:type="paragraph" w:customStyle="1" w:styleId="aaodrky">
    <w:name w:val="aa odrážky"/>
    <w:basedOn w:val="Normln"/>
    <w:uiPriority w:val="99"/>
    <w:rsid w:val="00FE3229"/>
    <w:pPr>
      <w:numPr>
        <w:numId w:val="28"/>
      </w:numPr>
    </w:pPr>
  </w:style>
  <w:style w:type="paragraph" w:customStyle="1" w:styleId="zp">
    <w:name w:val="zp"/>
    <w:basedOn w:val="Normln"/>
    <w:link w:val="zpChar"/>
    <w:uiPriority w:val="99"/>
    <w:rsid w:val="00BB3665"/>
    <w:pPr>
      <w:spacing w:after="120"/>
      <w:jc w:val="both"/>
    </w:pPr>
  </w:style>
  <w:style w:type="character" w:customStyle="1" w:styleId="zpChar">
    <w:name w:val="zp Char"/>
    <w:link w:val="zp"/>
    <w:uiPriority w:val="99"/>
    <w:rsid w:val="00BB3665"/>
    <w:rPr>
      <w:sz w:val="24"/>
      <w:szCs w:val="24"/>
    </w:rPr>
  </w:style>
  <w:style w:type="paragraph" w:styleId="Odstavecseseznamem">
    <w:name w:val="List Paragraph"/>
    <w:basedOn w:val="Normln"/>
    <w:uiPriority w:val="34"/>
    <w:qFormat/>
    <w:rsid w:val="002601C5"/>
    <w:pPr>
      <w:ind w:left="708"/>
    </w:pPr>
  </w:style>
  <w:style w:type="paragraph" w:styleId="Obsah5">
    <w:name w:val="toc 5"/>
    <w:basedOn w:val="Normln"/>
    <w:next w:val="Normln"/>
    <w:autoRedefine/>
    <w:uiPriority w:val="39"/>
    <w:rsid w:val="003B470A"/>
    <w:pPr>
      <w:spacing w:after="100" w:line="276" w:lineRule="auto"/>
      <w:ind w:left="880"/>
    </w:pPr>
    <w:rPr>
      <w:rFonts w:ascii="Calibri" w:hAnsi="Calibri" w:cs="Calibri"/>
      <w:sz w:val="22"/>
      <w:szCs w:val="22"/>
    </w:rPr>
  </w:style>
  <w:style w:type="paragraph" w:styleId="Obsah6">
    <w:name w:val="toc 6"/>
    <w:basedOn w:val="Normln"/>
    <w:next w:val="Normln"/>
    <w:autoRedefine/>
    <w:uiPriority w:val="39"/>
    <w:rsid w:val="003B470A"/>
    <w:pPr>
      <w:spacing w:after="100" w:line="276" w:lineRule="auto"/>
      <w:ind w:left="1100"/>
    </w:pPr>
    <w:rPr>
      <w:rFonts w:ascii="Calibri" w:hAnsi="Calibri" w:cs="Calibri"/>
      <w:sz w:val="22"/>
      <w:szCs w:val="22"/>
    </w:rPr>
  </w:style>
  <w:style w:type="paragraph" w:styleId="Obsah7">
    <w:name w:val="toc 7"/>
    <w:basedOn w:val="Normln"/>
    <w:next w:val="Normln"/>
    <w:autoRedefine/>
    <w:uiPriority w:val="39"/>
    <w:rsid w:val="003B470A"/>
    <w:pPr>
      <w:spacing w:after="100" w:line="276" w:lineRule="auto"/>
      <w:ind w:left="1320"/>
    </w:pPr>
    <w:rPr>
      <w:rFonts w:ascii="Calibri" w:hAnsi="Calibri" w:cs="Calibri"/>
      <w:sz w:val="22"/>
      <w:szCs w:val="22"/>
    </w:rPr>
  </w:style>
  <w:style w:type="paragraph" w:styleId="Obsah8">
    <w:name w:val="toc 8"/>
    <w:basedOn w:val="Normln"/>
    <w:next w:val="Normln"/>
    <w:autoRedefine/>
    <w:uiPriority w:val="39"/>
    <w:rsid w:val="003B470A"/>
    <w:pPr>
      <w:spacing w:after="100" w:line="276" w:lineRule="auto"/>
      <w:ind w:left="1540"/>
    </w:pPr>
    <w:rPr>
      <w:rFonts w:ascii="Calibri" w:hAnsi="Calibri" w:cs="Calibri"/>
      <w:sz w:val="22"/>
      <w:szCs w:val="22"/>
    </w:rPr>
  </w:style>
  <w:style w:type="paragraph" w:styleId="Obsah9">
    <w:name w:val="toc 9"/>
    <w:basedOn w:val="Normln"/>
    <w:next w:val="Normln"/>
    <w:autoRedefine/>
    <w:uiPriority w:val="39"/>
    <w:rsid w:val="003B470A"/>
    <w:pPr>
      <w:spacing w:after="100" w:line="276" w:lineRule="auto"/>
      <w:ind w:left="1760"/>
    </w:pPr>
    <w:rPr>
      <w:rFonts w:ascii="Calibri" w:hAnsi="Calibri" w:cs="Calibri"/>
      <w:sz w:val="22"/>
      <w:szCs w:val="22"/>
    </w:rPr>
  </w:style>
  <w:style w:type="paragraph" w:customStyle="1" w:styleId="StylsvpTimesNewRoman">
    <w:name w:val="Styl svp + TimesNewRoman"/>
    <w:basedOn w:val="svp"/>
    <w:uiPriority w:val="99"/>
    <w:rsid w:val="00294E01"/>
  </w:style>
  <w:style w:type="character" w:customStyle="1" w:styleId="svp2Char">
    <w:name w:val="svp2 Char"/>
    <w:link w:val="svp2"/>
    <w:uiPriority w:val="99"/>
    <w:rsid w:val="00670EED"/>
    <w:rPr>
      <w:rFonts w:ascii="Arial" w:hAnsi="Arial" w:cs="Arial"/>
      <w:i/>
      <w:iCs/>
      <w:sz w:val="16"/>
      <w:szCs w:val="16"/>
    </w:rPr>
  </w:style>
  <w:style w:type="character" w:styleId="Odkaznakoment">
    <w:name w:val="annotation reference"/>
    <w:basedOn w:val="Standardnpsmoodstavce"/>
    <w:uiPriority w:val="99"/>
    <w:semiHidden/>
    <w:unhideWhenUsed/>
    <w:rsid w:val="00002D5A"/>
    <w:rPr>
      <w:sz w:val="16"/>
      <w:szCs w:val="16"/>
    </w:rPr>
  </w:style>
  <w:style w:type="paragraph" w:styleId="Textkomente">
    <w:name w:val="annotation text"/>
    <w:basedOn w:val="Normln"/>
    <w:link w:val="TextkomenteChar"/>
    <w:uiPriority w:val="99"/>
    <w:semiHidden/>
    <w:unhideWhenUsed/>
    <w:rsid w:val="00002D5A"/>
    <w:rPr>
      <w:sz w:val="20"/>
      <w:szCs w:val="20"/>
    </w:rPr>
  </w:style>
  <w:style w:type="character" w:customStyle="1" w:styleId="TextkomenteChar">
    <w:name w:val="Text komentáře Char"/>
    <w:basedOn w:val="Standardnpsmoodstavce"/>
    <w:link w:val="Textkomente"/>
    <w:uiPriority w:val="99"/>
    <w:semiHidden/>
    <w:rsid w:val="00002D5A"/>
    <w:rPr>
      <w:sz w:val="20"/>
      <w:szCs w:val="20"/>
    </w:rPr>
  </w:style>
  <w:style w:type="paragraph" w:customStyle="1" w:styleId="Normln1">
    <w:name w:val="Normální1"/>
    <w:uiPriority w:val="99"/>
    <w:rsid w:val="005C553D"/>
    <w:pPr>
      <w:spacing w:line="276" w:lineRule="auto"/>
    </w:pPr>
    <w:rPr>
      <w:rFonts w:ascii="Arial" w:eastAsia="Arial" w:hAnsi="Arial" w:cs="Arial"/>
      <w:color w:val="000000"/>
    </w:rPr>
  </w:style>
  <w:style w:type="character" w:customStyle="1" w:styleId="fadein4f9by7">
    <w:name w:val="_fadein_4f9by_7"/>
    <w:basedOn w:val="Standardnpsmoodstavce"/>
    <w:rsid w:val="00DC3E11"/>
  </w:style>
  <w:style w:type="character" w:styleId="Siln">
    <w:name w:val="Strong"/>
    <w:basedOn w:val="Standardnpsmoodstavce"/>
    <w:uiPriority w:val="22"/>
    <w:qFormat/>
    <w:rsid w:val="00B72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60097">
      <w:marLeft w:val="0"/>
      <w:marRight w:val="0"/>
      <w:marTop w:val="0"/>
      <w:marBottom w:val="0"/>
      <w:divBdr>
        <w:top w:val="none" w:sz="0" w:space="0" w:color="auto"/>
        <w:left w:val="none" w:sz="0" w:space="0" w:color="auto"/>
        <w:bottom w:val="none" w:sz="0" w:space="0" w:color="auto"/>
        <w:right w:val="none" w:sz="0" w:space="0" w:color="auto"/>
      </w:divBdr>
    </w:div>
    <w:div w:id="966860098">
      <w:marLeft w:val="0"/>
      <w:marRight w:val="0"/>
      <w:marTop w:val="0"/>
      <w:marBottom w:val="0"/>
      <w:divBdr>
        <w:top w:val="none" w:sz="0" w:space="0" w:color="auto"/>
        <w:left w:val="none" w:sz="0" w:space="0" w:color="auto"/>
        <w:bottom w:val="none" w:sz="0" w:space="0" w:color="auto"/>
        <w:right w:val="none" w:sz="0" w:space="0" w:color="auto"/>
      </w:divBdr>
    </w:div>
    <w:div w:id="966860099">
      <w:marLeft w:val="0"/>
      <w:marRight w:val="0"/>
      <w:marTop w:val="0"/>
      <w:marBottom w:val="0"/>
      <w:divBdr>
        <w:top w:val="none" w:sz="0" w:space="0" w:color="auto"/>
        <w:left w:val="none" w:sz="0" w:space="0" w:color="auto"/>
        <w:bottom w:val="none" w:sz="0" w:space="0" w:color="auto"/>
        <w:right w:val="none" w:sz="0" w:space="0" w:color="auto"/>
      </w:divBdr>
      <w:divsChild>
        <w:div w:id="966860110">
          <w:marLeft w:val="0"/>
          <w:marRight w:val="0"/>
          <w:marTop w:val="0"/>
          <w:marBottom w:val="0"/>
          <w:divBdr>
            <w:top w:val="single" w:sz="4" w:space="0" w:color="000000"/>
            <w:left w:val="single" w:sz="4" w:space="0" w:color="000000"/>
            <w:bottom w:val="single" w:sz="4" w:space="0" w:color="000000"/>
            <w:right w:val="single" w:sz="4" w:space="0" w:color="000000"/>
          </w:divBdr>
          <w:divsChild>
            <w:div w:id="966860121">
              <w:marLeft w:val="2000"/>
              <w:marRight w:val="3200"/>
              <w:marTop w:val="0"/>
              <w:marBottom w:val="0"/>
              <w:divBdr>
                <w:top w:val="none" w:sz="0" w:space="0" w:color="auto"/>
                <w:left w:val="none" w:sz="0" w:space="0" w:color="auto"/>
                <w:bottom w:val="none" w:sz="0" w:space="0" w:color="auto"/>
                <w:right w:val="none" w:sz="0" w:space="0" w:color="auto"/>
              </w:divBdr>
            </w:div>
          </w:divsChild>
        </w:div>
      </w:divsChild>
    </w:div>
    <w:div w:id="966860100">
      <w:marLeft w:val="0"/>
      <w:marRight w:val="0"/>
      <w:marTop w:val="0"/>
      <w:marBottom w:val="0"/>
      <w:divBdr>
        <w:top w:val="none" w:sz="0" w:space="0" w:color="auto"/>
        <w:left w:val="none" w:sz="0" w:space="0" w:color="auto"/>
        <w:bottom w:val="none" w:sz="0" w:space="0" w:color="auto"/>
        <w:right w:val="none" w:sz="0" w:space="0" w:color="auto"/>
      </w:divBdr>
    </w:div>
    <w:div w:id="966860101">
      <w:marLeft w:val="0"/>
      <w:marRight w:val="0"/>
      <w:marTop w:val="0"/>
      <w:marBottom w:val="0"/>
      <w:divBdr>
        <w:top w:val="none" w:sz="0" w:space="0" w:color="auto"/>
        <w:left w:val="none" w:sz="0" w:space="0" w:color="auto"/>
        <w:bottom w:val="none" w:sz="0" w:space="0" w:color="auto"/>
        <w:right w:val="none" w:sz="0" w:space="0" w:color="auto"/>
      </w:divBdr>
    </w:div>
    <w:div w:id="966860102">
      <w:marLeft w:val="0"/>
      <w:marRight w:val="0"/>
      <w:marTop w:val="0"/>
      <w:marBottom w:val="0"/>
      <w:divBdr>
        <w:top w:val="none" w:sz="0" w:space="0" w:color="auto"/>
        <w:left w:val="none" w:sz="0" w:space="0" w:color="auto"/>
        <w:bottom w:val="none" w:sz="0" w:space="0" w:color="auto"/>
        <w:right w:val="none" w:sz="0" w:space="0" w:color="auto"/>
      </w:divBdr>
    </w:div>
    <w:div w:id="966860103">
      <w:marLeft w:val="0"/>
      <w:marRight w:val="0"/>
      <w:marTop w:val="0"/>
      <w:marBottom w:val="0"/>
      <w:divBdr>
        <w:top w:val="none" w:sz="0" w:space="0" w:color="auto"/>
        <w:left w:val="none" w:sz="0" w:space="0" w:color="auto"/>
        <w:bottom w:val="none" w:sz="0" w:space="0" w:color="auto"/>
        <w:right w:val="none" w:sz="0" w:space="0" w:color="auto"/>
      </w:divBdr>
    </w:div>
    <w:div w:id="966860104">
      <w:marLeft w:val="0"/>
      <w:marRight w:val="0"/>
      <w:marTop w:val="0"/>
      <w:marBottom w:val="0"/>
      <w:divBdr>
        <w:top w:val="none" w:sz="0" w:space="0" w:color="auto"/>
        <w:left w:val="none" w:sz="0" w:space="0" w:color="auto"/>
        <w:bottom w:val="none" w:sz="0" w:space="0" w:color="auto"/>
        <w:right w:val="none" w:sz="0" w:space="0" w:color="auto"/>
      </w:divBdr>
    </w:div>
    <w:div w:id="966860105">
      <w:marLeft w:val="0"/>
      <w:marRight w:val="0"/>
      <w:marTop w:val="0"/>
      <w:marBottom w:val="0"/>
      <w:divBdr>
        <w:top w:val="none" w:sz="0" w:space="0" w:color="auto"/>
        <w:left w:val="none" w:sz="0" w:space="0" w:color="auto"/>
        <w:bottom w:val="none" w:sz="0" w:space="0" w:color="auto"/>
        <w:right w:val="none" w:sz="0" w:space="0" w:color="auto"/>
      </w:divBdr>
    </w:div>
    <w:div w:id="966860107">
      <w:marLeft w:val="0"/>
      <w:marRight w:val="0"/>
      <w:marTop w:val="0"/>
      <w:marBottom w:val="0"/>
      <w:divBdr>
        <w:top w:val="none" w:sz="0" w:space="0" w:color="auto"/>
        <w:left w:val="none" w:sz="0" w:space="0" w:color="auto"/>
        <w:bottom w:val="none" w:sz="0" w:space="0" w:color="auto"/>
        <w:right w:val="none" w:sz="0" w:space="0" w:color="auto"/>
      </w:divBdr>
    </w:div>
    <w:div w:id="966860108">
      <w:marLeft w:val="0"/>
      <w:marRight w:val="0"/>
      <w:marTop w:val="0"/>
      <w:marBottom w:val="0"/>
      <w:divBdr>
        <w:top w:val="none" w:sz="0" w:space="0" w:color="auto"/>
        <w:left w:val="none" w:sz="0" w:space="0" w:color="auto"/>
        <w:bottom w:val="none" w:sz="0" w:space="0" w:color="auto"/>
        <w:right w:val="none" w:sz="0" w:space="0" w:color="auto"/>
      </w:divBdr>
    </w:div>
    <w:div w:id="966860109">
      <w:marLeft w:val="0"/>
      <w:marRight w:val="0"/>
      <w:marTop w:val="0"/>
      <w:marBottom w:val="0"/>
      <w:divBdr>
        <w:top w:val="none" w:sz="0" w:space="0" w:color="auto"/>
        <w:left w:val="none" w:sz="0" w:space="0" w:color="auto"/>
        <w:bottom w:val="none" w:sz="0" w:space="0" w:color="auto"/>
        <w:right w:val="none" w:sz="0" w:space="0" w:color="auto"/>
      </w:divBdr>
    </w:div>
    <w:div w:id="966860111">
      <w:marLeft w:val="0"/>
      <w:marRight w:val="0"/>
      <w:marTop w:val="0"/>
      <w:marBottom w:val="0"/>
      <w:divBdr>
        <w:top w:val="none" w:sz="0" w:space="0" w:color="auto"/>
        <w:left w:val="none" w:sz="0" w:space="0" w:color="auto"/>
        <w:bottom w:val="none" w:sz="0" w:space="0" w:color="auto"/>
        <w:right w:val="none" w:sz="0" w:space="0" w:color="auto"/>
      </w:divBdr>
    </w:div>
    <w:div w:id="966860113">
      <w:marLeft w:val="0"/>
      <w:marRight w:val="0"/>
      <w:marTop w:val="0"/>
      <w:marBottom w:val="0"/>
      <w:divBdr>
        <w:top w:val="none" w:sz="0" w:space="0" w:color="auto"/>
        <w:left w:val="none" w:sz="0" w:space="0" w:color="auto"/>
        <w:bottom w:val="none" w:sz="0" w:space="0" w:color="auto"/>
        <w:right w:val="none" w:sz="0" w:space="0" w:color="auto"/>
      </w:divBdr>
      <w:divsChild>
        <w:div w:id="966860106">
          <w:marLeft w:val="0"/>
          <w:marRight w:val="0"/>
          <w:marTop w:val="0"/>
          <w:marBottom w:val="0"/>
          <w:divBdr>
            <w:top w:val="single" w:sz="4" w:space="0" w:color="000000"/>
            <w:left w:val="single" w:sz="4" w:space="0" w:color="000000"/>
            <w:bottom w:val="single" w:sz="4" w:space="0" w:color="000000"/>
            <w:right w:val="single" w:sz="4" w:space="0" w:color="000000"/>
          </w:divBdr>
          <w:divsChild>
            <w:div w:id="966860112">
              <w:marLeft w:val="1800"/>
              <w:marRight w:val="2880"/>
              <w:marTop w:val="0"/>
              <w:marBottom w:val="0"/>
              <w:divBdr>
                <w:top w:val="none" w:sz="0" w:space="0" w:color="auto"/>
                <w:left w:val="none" w:sz="0" w:space="0" w:color="auto"/>
                <w:bottom w:val="none" w:sz="0" w:space="0" w:color="auto"/>
                <w:right w:val="none" w:sz="0" w:space="0" w:color="auto"/>
              </w:divBdr>
            </w:div>
          </w:divsChild>
        </w:div>
      </w:divsChild>
    </w:div>
    <w:div w:id="966860114">
      <w:marLeft w:val="0"/>
      <w:marRight w:val="0"/>
      <w:marTop w:val="0"/>
      <w:marBottom w:val="0"/>
      <w:divBdr>
        <w:top w:val="none" w:sz="0" w:space="0" w:color="auto"/>
        <w:left w:val="none" w:sz="0" w:space="0" w:color="auto"/>
        <w:bottom w:val="none" w:sz="0" w:space="0" w:color="auto"/>
        <w:right w:val="none" w:sz="0" w:space="0" w:color="auto"/>
      </w:divBdr>
    </w:div>
    <w:div w:id="966860115">
      <w:marLeft w:val="0"/>
      <w:marRight w:val="0"/>
      <w:marTop w:val="0"/>
      <w:marBottom w:val="0"/>
      <w:divBdr>
        <w:top w:val="none" w:sz="0" w:space="0" w:color="auto"/>
        <w:left w:val="none" w:sz="0" w:space="0" w:color="auto"/>
        <w:bottom w:val="none" w:sz="0" w:space="0" w:color="auto"/>
        <w:right w:val="none" w:sz="0" w:space="0" w:color="auto"/>
      </w:divBdr>
    </w:div>
    <w:div w:id="966860116">
      <w:marLeft w:val="0"/>
      <w:marRight w:val="0"/>
      <w:marTop w:val="0"/>
      <w:marBottom w:val="0"/>
      <w:divBdr>
        <w:top w:val="none" w:sz="0" w:space="0" w:color="auto"/>
        <w:left w:val="none" w:sz="0" w:space="0" w:color="auto"/>
        <w:bottom w:val="none" w:sz="0" w:space="0" w:color="auto"/>
        <w:right w:val="none" w:sz="0" w:space="0" w:color="auto"/>
      </w:divBdr>
    </w:div>
    <w:div w:id="966860117">
      <w:marLeft w:val="0"/>
      <w:marRight w:val="0"/>
      <w:marTop w:val="0"/>
      <w:marBottom w:val="0"/>
      <w:divBdr>
        <w:top w:val="none" w:sz="0" w:space="0" w:color="auto"/>
        <w:left w:val="none" w:sz="0" w:space="0" w:color="auto"/>
        <w:bottom w:val="none" w:sz="0" w:space="0" w:color="auto"/>
        <w:right w:val="none" w:sz="0" w:space="0" w:color="auto"/>
      </w:divBdr>
    </w:div>
    <w:div w:id="966860118">
      <w:marLeft w:val="0"/>
      <w:marRight w:val="0"/>
      <w:marTop w:val="0"/>
      <w:marBottom w:val="0"/>
      <w:divBdr>
        <w:top w:val="none" w:sz="0" w:space="0" w:color="auto"/>
        <w:left w:val="none" w:sz="0" w:space="0" w:color="auto"/>
        <w:bottom w:val="none" w:sz="0" w:space="0" w:color="auto"/>
        <w:right w:val="none" w:sz="0" w:space="0" w:color="auto"/>
      </w:divBdr>
    </w:div>
    <w:div w:id="966860119">
      <w:marLeft w:val="0"/>
      <w:marRight w:val="0"/>
      <w:marTop w:val="0"/>
      <w:marBottom w:val="0"/>
      <w:divBdr>
        <w:top w:val="none" w:sz="0" w:space="0" w:color="auto"/>
        <w:left w:val="none" w:sz="0" w:space="0" w:color="auto"/>
        <w:bottom w:val="none" w:sz="0" w:space="0" w:color="auto"/>
        <w:right w:val="none" w:sz="0" w:space="0" w:color="auto"/>
      </w:divBdr>
    </w:div>
    <w:div w:id="966860120">
      <w:marLeft w:val="0"/>
      <w:marRight w:val="0"/>
      <w:marTop w:val="0"/>
      <w:marBottom w:val="0"/>
      <w:divBdr>
        <w:top w:val="none" w:sz="0" w:space="0" w:color="auto"/>
        <w:left w:val="none" w:sz="0" w:space="0" w:color="auto"/>
        <w:bottom w:val="none" w:sz="0" w:space="0" w:color="auto"/>
        <w:right w:val="none" w:sz="0" w:space="0" w:color="auto"/>
      </w:divBdr>
    </w:div>
    <w:div w:id="966860122">
      <w:marLeft w:val="0"/>
      <w:marRight w:val="0"/>
      <w:marTop w:val="0"/>
      <w:marBottom w:val="0"/>
      <w:divBdr>
        <w:top w:val="none" w:sz="0" w:space="0" w:color="auto"/>
        <w:left w:val="none" w:sz="0" w:space="0" w:color="auto"/>
        <w:bottom w:val="none" w:sz="0" w:space="0" w:color="auto"/>
        <w:right w:val="none" w:sz="0" w:space="0" w:color="auto"/>
      </w:divBdr>
    </w:div>
    <w:div w:id="966860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FE37-B97C-4C26-B08B-73660C37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54100</Words>
  <Characters>319195</Characters>
  <Application>Microsoft Office Word</Application>
  <DocSecurity>0</DocSecurity>
  <Lines>2659</Lines>
  <Paragraphs>745</Paragraphs>
  <ScaleCrop>false</ScaleCrop>
  <HeadingPairs>
    <vt:vector size="2" baseType="variant">
      <vt:variant>
        <vt:lpstr>Název</vt:lpstr>
      </vt:variant>
      <vt:variant>
        <vt:i4>1</vt:i4>
      </vt:variant>
    </vt:vector>
  </HeadingPairs>
  <TitlesOfParts>
    <vt:vector size="1" baseType="lpstr">
      <vt:lpstr>MINISTERSTVO ŠKOLSTVÍ, MLÁDEŽE A TĚLOVÝCHOVY</vt:lpstr>
    </vt:vector>
  </TitlesOfParts>
  <Company>SOŠ a SOU technické</Company>
  <LinksUpToDate>false</LinksUpToDate>
  <CharactersWithSpaces>372550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dc:title>
  <dc:creator>RNDr. Jana Sýkorová</dc:creator>
  <cp:lastModifiedBy>Viktorie</cp:lastModifiedBy>
  <cp:revision>47</cp:revision>
  <cp:lastPrinted>2015-02-26T12:54:00Z</cp:lastPrinted>
  <dcterms:created xsi:type="dcterms:W3CDTF">2015-02-26T11:53:00Z</dcterms:created>
  <dcterms:modified xsi:type="dcterms:W3CDTF">2025-08-20T19:32:00Z</dcterms:modified>
</cp:coreProperties>
</file>