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3BE4" w14:textId="237827A1" w:rsidR="00035C52" w:rsidRPr="00035C52" w:rsidRDefault="00035C52" w:rsidP="00035C52">
      <w:pPr>
        <w:rPr>
          <w:b/>
          <w:bCs/>
        </w:rPr>
      </w:pPr>
      <w:r w:rsidRPr="00035C52">
        <w:rPr>
          <w:b/>
          <w:bCs/>
        </w:rPr>
        <w:t xml:space="preserve">Maturitní okruhy – </w:t>
      </w:r>
      <w:r>
        <w:rPr>
          <w:b/>
          <w:bCs/>
        </w:rPr>
        <w:t>technologie truhlářská</w:t>
      </w:r>
    </w:p>
    <w:p w14:paraId="364A5B9E" w14:textId="77777777" w:rsidR="00035C52" w:rsidRPr="00035C52" w:rsidRDefault="00035C52" w:rsidP="00035C52">
      <w:r w:rsidRPr="00035C52">
        <w:t>1. Měření a rýsování materiálů</w:t>
      </w:r>
    </w:p>
    <w:p w14:paraId="5DA9824E" w14:textId="77777777" w:rsidR="00035C52" w:rsidRPr="00035C52" w:rsidRDefault="00035C52" w:rsidP="00035C52">
      <w:pPr>
        <w:numPr>
          <w:ilvl w:val="0"/>
          <w:numId w:val="21"/>
        </w:numPr>
      </w:pPr>
      <w:r w:rsidRPr="00035C52">
        <w:t xml:space="preserve">pojmy, měřidla, tolerance, způsoby měření a rýsování </w:t>
      </w:r>
    </w:p>
    <w:p w14:paraId="473F84DA" w14:textId="77777777" w:rsidR="00035C52" w:rsidRPr="00035C52" w:rsidRDefault="00035C52" w:rsidP="00035C52">
      <w:r w:rsidRPr="00035C52">
        <w:t>2. Ruční nářadí</w:t>
      </w:r>
    </w:p>
    <w:p w14:paraId="6AD87CDA" w14:textId="77777777" w:rsidR="00035C52" w:rsidRPr="00035C52" w:rsidRDefault="00035C52" w:rsidP="00035C52">
      <w:pPr>
        <w:numPr>
          <w:ilvl w:val="0"/>
          <w:numId w:val="22"/>
        </w:numPr>
      </w:pPr>
      <w:r w:rsidRPr="00035C52">
        <w:t xml:space="preserve">druhy, použití, ostření a seřízení </w:t>
      </w:r>
    </w:p>
    <w:p w14:paraId="7DE5526F" w14:textId="77777777" w:rsidR="00035C52" w:rsidRPr="00035C52" w:rsidRDefault="00035C52" w:rsidP="00035C52">
      <w:r w:rsidRPr="00035C52">
        <w:t>3. Zpracování kovů a plastů v dřevařství</w:t>
      </w:r>
    </w:p>
    <w:p w14:paraId="61987AFC" w14:textId="77777777" w:rsidR="00035C52" w:rsidRPr="00035C52" w:rsidRDefault="00035C52" w:rsidP="00035C52">
      <w:pPr>
        <w:numPr>
          <w:ilvl w:val="0"/>
          <w:numId w:val="23"/>
        </w:numPr>
      </w:pPr>
      <w:r w:rsidRPr="00035C52">
        <w:t xml:space="preserve">použití, nástroje, spojování </w:t>
      </w:r>
    </w:p>
    <w:p w14:paraId="3D7042C5" w14:textId="77777777" w:rsidR="00035C52" w:rsidRPr="00035C52" w:rsidRDefault="00035C52" w:rsidP="00035C52">
      <w:r w:rsidRPr="00035C52">
        <w:t>4. Konstrukční spoje – vložené a kovové</w:t>
      </w:r>
    </w:p>
    <w:p w14:paraId="16BE4960" w14:textId="77777777" w:rsidR="00035C52" w:rsidRPr="00035C52" w:rsidRDefault="00035C52" w:rsidP="00035C52">
      <w:pPr>
        <w:numPr>
          <w:ilvl w:val="0"/>
          <w:numId w:val="24"/>
        </w:numPr>
      </w:pPr>
      <w:r w:rsidRPr="00035C52">
        <w:t xml:space="preserve">druhy, použití, názvosloví </w:t>
      </w:r>
    </w:p>
    <w:p w14:paraId="470602EE" w14:textId="77777777" w:rsidR="00035C52" w:rsidRPr="00035C52" w:rsidRDefault="00035C52" w:rsidP="00035C52">
      <w:r w:rsidRPr="00035C52">
        <w:t>5. Lepené spoje a rámové konstrukce</w:t>
      </w:r>
    </w:p>
    <w:p w14:paraId="4CAB2F3D" w14:textId="77777777" w:rsidR="00035C52" w:rsidRPr="00035C52" w:rsidRDefault="00035C52" w:rsidP="00035C52">
      <w:pPr>
        <w:numPr>
          <w:ilvl w:val="0"/>
          <w:numId w:val="25"/>
        </w:numPr>
      </w:pPr>
      <w:r w:rsidRPr="00035C52">
        <w:t xml:space="preserve">druhy rámů, spoje, namáhání </w:t>
      </w:r>
    </w:p>
    <w:p w14:paraId="5C712C4E" w14:textId="77777777" w:rsidR="00035C52" w:rsidRPr="00035C52" w:rsidRDefault="00035C52" w:rsidP="00035C52">
      <w:r w:rsidRPr="00035C52">
        <w:t>6. Korpusové a deskové spoje</w:t>
      </w:r>
    </w:p>
    <w:p w14:paraId="7CBDA258" w14:textId="77777777" w:rsidR="00035C52" w:rsidRPr="00035C52" w:rsidRDefault="00035C52" w:rsidP="00035C52">
      <w:pPr>
        <w:numPr>
          <w:ilvl w:val="0"/>
          <w:numId w:val="26"/>
        </w:numPr>
      </w:pPr>
      <w:r w:rsidRPr="00035C52">
        <w:t xml:space="preserve">konstrukční desky, provádění </w:t>
      </w:r>
    </w:p>
    <w:p w14:paraId="26B0A63F" w14:textId="77777777" w:rsidR="00035C52" w:rsidRPr="00035C52" w:rsidRDefault="00035C52" w:rsidP="00035C52">
      <w:r w:rsidRPr="00035C52">
        <w:t>7. Spárovky a prodlužování dřeva</w:t>
      </w:r>
    </w:p>
    <w:p w14:paraId="61E68E75" w14:textId="77777777" w:rsidR="00035C52" w:rsidRPr="00035C52" w:rsidRDefault="00035C52" w:rsidP="00035C52">
      <w:pPr>
        <w:numPr>
          <w:ilvl w:val="0"/>
          <w:numId w:val="27"/>
        </w:numPr>
      </w:pPr>
      <w:r w:rsidRPr="00035C52">
        <w:t xml:space="preserve">výroba, pevnost, ochrana proti </w:t>
      </w:r>
      <w:proofErr w:type="spellStart"/>
      <w:r w:rsidRPr="00035C52">
        <w:t>borcení</w:t>
      </w:r>
      <w:proofErr w:type="spellEnd"/>
      <w:r w:rsidRPr="00035C52">
        <w:t xml:space="preserve"> </w:t>
      </w:r>
    </w:p>
    <w:p w14:paraId="03BB1DE5" w14:textId="77777777" w:rsidR="00035C52" w:rsidRPr="00035C52" w:rsidRDefault="00035C52" w:rsidP="00035C52">
      <w:r w:rsidRPr="00035C52">
        <w:t>8. Technologie výroby z masivu</w:t>
      </w:r>
    </w:p>
    <w:p w14:paraId="3C769B74" w14:textId="77777777" w:rsidR="00035C52" w:rsidRPr="00035C52" w:rsidRDefault="00035C52" w:rsidP="00035C52">
      <w:pPr>
        <w:numPr>
          <w:ilvl w:val="0"/>
          <w:numId w:val="28"/>
        </w:numPr>
      </w:pPr>
      <w:r w:rsidRPr="00035C52">
        <w:t xml:space="preserve">operace, kvalita </w:t>
      </w:r>
    </w:p>
    <w:p w14:paraId="21B22305" w14:textId="77777777" w:rsidR="00035C52" w:rsidRPr="00035C52" w:rsidRDefault="00035C52" w:rsidP="00035C52">
      <w:r w:rsidRPr="00035C52">
        <w:t>9. Technologie dýhovaných dílců</w:t>
      </w:r>
    </w:p>
    <w:p w14:paraId="49F63D40" w14:textId="77777777" w:rsidR="00035C52" w:rsidRPr="00035C52" w:rsidRDefault="00035C52" w:rsidP="00035C52">
      <w:pPr>
        <w:numPr>
          <w:ilvl w:val="0"/>
          <w:numId w:val="29"/>
        </w:numPr>
      </w:pPr>
      <w:r w:rsidRPr="00035C52">
        <w:t xml:space="preserve">výroba, vady, kvalita </w:t>
      </w:r>
    </w:p>
    <w:p w14:paraId="25E0C71A" w14:textId="77777777" w:rsidR="00035C52" w:rsidRPr="00035C52" w:rsidRDefault="00035C52" w:rsidP="00035C52">
      <w:r w:rsidRPr="00035C52">
        <w:t>10. Dělení materiálu (pily)</w:t>
      </w:r>
    </w:p>
    <w:p w14:paraId="3B42EA5E" w14:textId="77777777" w:rsidR="00035C52" w:rsidRPr="00035C52" w:rsidRDefault="00035C52" w:rsidP="00035C52">
      <w:pPr>
        <w:numPr>
          <w:ilvl w:val="0"/>
          <w:numId w:val="30"/>
        </w:numPr>
      </w:pPr>
      <w:r w:rsidRPr="00035C52">
        <w:t xml:space="preserve">kotoučová + pásová pila </w:t>
      </w:r>
    </w:p>
    <w:p w14:paraId="1125DB4A" w14:textId="77777777" w:rsidR="00035C52" w:rsidRPr="00035C52" w:rsidRDefault="00035C52" w:rsidP="00035C52">
      <w:pPr>
        <w:numPr>
          <w:ilvl w:val="0"/>
          <w:numId w:val="30"/>
        </w:numPr>
      </w:pPr>
      <w:r w:rsidRPr="00035C52">
        <w:t xml:space="preserve">princip, použití, bezpečnost </w:t>
      </w:r>
    </w:p>
    <w:p w14:paraId="47B300A6" w14:textId="77777777" w:rsidR="00035C52" w:rsidRPr="00035C52" w:rsidRDefault="00035C52" w:rsidP="00035C52">
      <w:r w:rsidRPr="00035C52">
        <w:t>11. Frézování – základní stroje</w:t>
      </w:r>
    </w:p>
    <w:p w14:paraId="392CB041" w14:textId="77777777" w:rsidR="00035C52" w:rsidRPr="00035C52" w:rsidRDefault="00035C52" w:rsidP="00035C52">
      <w:pPr>
        <w:numPr>
          <w:ilvl w:val="0"/>
          <w:numId w:val="31"/>
        </w:numPr>
      </w:pPr>
      <w:r w:rsidRPr="00035C52">
        <w:t xml:space="preserve">srovnávací a </w:t>
      </w:r>
      <w:proofErr w:type="spellStart"/>
      <w:r w:rsidRPr="00035C52">
        <w:t>tloušťkovací</w:t>
      </w:r>
      <w:proofErr w:type="spellEnd"/>
      <w:r w:rsidRPr="00035C52">
        <w:t xml:space="preserve"> frézky </w:t>
      </w:r>
    </w:p>
    <w:p w14:paraId="02728030" w14:textId="77777777" w:rsidR="00035C52" w:rsidRPr="00035C52" w:rsidRDefault="00035C52" w:rsidP="00035C52">
      <w:pPr>
        <w:numPr>
          <w:ilvl w:val="0"/>
          <w:numId w:val="31"/>
        </w:numPr>
      </w:pPr>
      <w:r w:rsidRPr="00035C52">
        <w:t xml:space="preserve">seřízení, práce, bezpečnost </w:t>
      </w:r>
    </w:p>
    <w:p w14:paraId="5A9F6B8F" w14:textId="77777777" w:rsidR="00035C52" w:rsidRPr="00035C52" w:rsidRDefault="00035C52" w:rsidP="00035C52">
      <w:r w:rsidRPr="00035C52">
        <w:t>12. Frézování tvarové</w:t>
      </w:r>
    </w:p>
    <w:p w14:paraId="30EE3447" w14:textId="77777777" w:rsidR="00035C52" w:rsidRPr="00035C52" w:rsidRDefault="00035C52" w:rsidP="00035C52">
      <w:pPr>
        <w:numPr>
          <w:ilvl w:val="0"/>
          <w:numId w:val="32"/>
        </w:numPr>
      </w:pPr>
      <w:r w:rsidRPr="00035C52">
        <w:t xml:space="preserve">spodní frézka + ruční horní frézka </w:t>
      </w:r>
    </w:p>
    <w:p w14:paraId="3D584DC7" w14:textId="77777777" w:rsidR="00035C52" w:rsidRPr="00035C52" w:rsidRDefault="00035C52" w:rsidP="00035C52">
      <w:pPr>
        <w:numPr>
          <w:ilvl w:val="0"/>
          <w:numId w:val="32"/>
        </w:numPr>
      </w:pPr>
      <w:r w:rsidRPr="00035C52">
        <w:t xml:space="preserve">použití, bezpečnost </w:t>
      </w:r>
    </w:p>
    <w:p w14:paraId="1B48320C" w14:textId="77777777" w:rsidR="00035C52" w:rsidRPr="00035C52" w:rsidRDefault="00035C52" w:rsidP="00035C52">
      <w:r w:rsidRPr="00035C52">
        <w:lastRenderedPageBreak/>
        <w:t>13. Dlabání a vrtání</w:t>
      </w:r>
    </w:p>
    <w:p w14:paraId="3BB4AE08" w14:textId="77777777" w:rsidR="00035C52" w:rsidRPr="00035C52" w:rsidRDefault="00035C52" w:rsidP="00035C52">
      <w:pPr>
        <w:numPr>
          <w:ilvl w:val="0"/>
          <w:numId w:val="33"/>
        </w:numPr>
      </w:pPr>
      <w:r w:rsidRPr="00035C52">
        <w:t xml:space="preserve">dlabačky, vrtání, kolíkování </w:t>
      </w:r>
    </w:p>
    <w:p w14:paraId="1C220DC7" w14:textId="77777777" w:rsidR="00035C52" w:rsidRPr="00035C52" w:rsidRDefault="00035C52" w:rsidP="00035C52">
      <w:r w:rsidRPr="00035C52">
        <w:t>14. Soustružení dřeva</w:t>
      </w:r>
    </w:p>
    <w:p w14:paraId="61774822" w14:textId="77777777" w:rsidR="00035C52" w:rsidRPr="00035C52" w:rsidRDefault="00035C52" w:rsidP="00035C52">
      <w:pPr>
        <w:numPr>
          <w:ilvl w:val="0"/>
          <w:numId w:val="34"/>
        </w:numPr>
      </w:pPr>
      <w:r w:rsidRPr="00035C52">
        <w:t xml:space="preserve">příprava, práce, bezpečnost </w:t>
      </w:r>
    </w:p>
    <w:p w14:paraId="6C28FAE1" w14:textId="77777777" w:rsidR="00035C52" w:rsidRPr="00035C52" w:rsidRDefault="00035C52" w:rsidP="00035C52">
      <w:r w:rsidRPr="00035C52">
        <w:t>15. Lisování a lepení dýh</w:t>
      </w:r>
    </w:p>
    <w:p w14:paraId="7B2D86CA" w14:textId="77777777" w:rsidR="00035C52" w:rsidRPr="00035C52" w:rsidRDefault="00035C52" w:rsidP="00035C52">
      <w:pPr>
        <w:numPr>
          <w:ilvl w:val="0"/>
          <w:numId w:val="35"/>
        </w:numPr>
      </w:pPr>
      <w:r w:rsidRPr="00035C52">
        <w:t xml:space="preserve">příprava, tlak, kvalita </w:t>
      </w:r>
    </w:p>
    <w:p w14:paraId="33B148A3" w14:textId="77777777" w:rsidR="00035C52" w:rsidRPr="00035C52" w:rsidRDefault="00035C52" w:rsidP="00035C52">
      <w:r w:rsidRPr="00035C52">
        <w:t>16. Sušení dřeva</w:t>
      </w:r>
    </w:p>
    <w:p w14:paraId="333C568E" w14:textId="77777777" w:rsidR="00035C52" w:rsidRPr="00035C52" w:rsidRDefault="00035C52" w:rsidP="00035C52">
      <w:pPr>
        <w:numPr>
          <w:ilvl w:val="0"/>
          <w:numId w:val="36"/>
        </w:numPr>
      </w:pPr>
      <w:r w:rsidRPr="00035C52">
        <w:t xml:space="preserve">přirozené i umělé sušení </w:t>
      </w:r>
    </w:p>
    <w:p w14:paraId="2CD1480D" w14:textId="77777777" w:rsidR="00035C52" w:rsidRPr="00035C52" w:rsidRDefault="00035C52" w:rsidP="00035C52">
      <w:pPr>
        <w:numPr>
          <w:ilvl w:val="0"/>
          <w:numId w:val="36"/>
        </w:numPr>
      </w:pPr>
      <w:r w:rsidRPr="00035C52">
        <w:t xml:space="preserve">principy, vady, kvalita </w:t>
      </w:r>
    </w:p>
    <w:p w14:paraId="072DE493" w14:textId="77777777" w:rsidR="00035C52" w:rsidRPr="00035C52" w:rsidRDefault="00035C52" w:rsidP="00035C52">
      <w:r w:rsidRPr="00035C52">
        <w:t>17. Výroba stavebně truhlářských výrobků</w:t>
      </w:r>
    </w:p>
    <w:p w14:paraId="06A6818B" w14:textId="77777777" w:rsidR="00035C52" w:rsidRPr="00035C52" w:rsidRDefault="00035C52" w:rsidP="00035C52">
      <w:pPr>
        <w:numPr>
          <w:ilvl w:val="0"/>
          <w:numId w:val="37"/>
        </w:numPr>
      </w:pPr>
      <w:r w:rsidRPr="00035C52">
        <w:t xml:space="preserve">dveře a okna </w:t>
      </w:r>
    </w:p>
    <w:p w14:paraId="3CC4766E" w14:textId="77777777" w:rsidR="00035C52" w:rsidRPr="00035C52" w:rsidRDefault="00035C52" w:rsidP="00035C52">
      <w:pPr>
        <w:numPr>
          <w:ilvl w:val="0"/>
          <w:numId w:val="37"/>
        </w:numPr>
      </w:pPr>
      <w:r w:rsidRPr="00035C52">
        <w:t xml:space="preserve">technologie, stroje, kvalita </w:t>
      </w:r>
    </w:p>
    <w:p w14:paraId="1B7109E8" w14:textId="77777777" w:rsidR="00035C52" w:rsidRPr="00035C52" w:rsidRDefault="00035C52" w:rsidP="00035C52">
      <w:r w:rsidRPr="00035C52">
        <w:t>18. Výroba nábytku</w:t>
      </w:r>
    </w:p>
    <w:p w14:paraId="5A95BBB5" w14:textId="77777777" w:rsidR="00035C52" w:rsidRPr="00035C52" w:rsidRDefault="00035C52" w:rsidP="00035C52">
      <w:pPr>
        <w:numPr>
          <w:ilvl w:val="0"/>
          <w:numId w:val="38"/>
        </w:numPr>
      </w:pPr>
      <w:r w:rsidRPr="00035C52">
        <w:t xml:space="preserve">stolový a sedací nábytek </w:t>
      </w:r>
    </w:p>
    <w:p w14:paraId="3D4EF1F6" w14:textId="77777777" w:rsidR="00035C52" w:rsidRPr="00035C52" w:rsidRDefault="00035C52" w:rsidP="00035C52">
      <w:pPr>
        <w:numPr>
          <w:ilvl w:val="0"/>
          <w:numId w:val="38"/>
        </w:numPr>
      </w:pPr>
      <w:r w:rsidRPr="00035C52">
        <w:t xml:space="preserve">technologické postupy </w:t>
      </w:r>
    </w:p>
    <w:p w14:paraId="144B188E" w14:textId="77777777" w:rsidR="00035C52" w:rsidRPr="00035C52" w:rsidRDefault="00035C52" w:rsidP="00035C52">
      <w:r w:rsidRPr="00035C52">
        <w:t>19. Povrchové úpravy – příprava a fólie</w:t>
      </w:r>
    </w:p>
    <w:p w14:paraId="1FF9AFEB" w14:textId="77777777" w:rsidR="00035C52" w:rsidRPr="00035C52" w:rsidRDefault="00035C52" w:rsidP="00035C52">
      <w:pPr>
        <w:numPr>
          <w:ilvl w:val="0"/>
          <w:numId w:val="39"/>
        </w:numPr>
      </w:pPr>
      <w:r w:rsidRPr="00035C52">
        <w:t xml:space="preserve">příprava pod PÚ </w:t>
      </w:r>
    </w:p>
    <w:p w14:paraId="48DE83EA" w14:textId="77777777" w:rsidR="00035C52" w:rsidRPr="00035C52" w:rsidRDefault="00035C52" w:rsidP="00035C52">
      <w:pPr>
        <w:numPr>
          <w:ilvl w:val="0"/>
          <w:numId w:val="39"/>
        </w:numPr>
      </w:pPr>
      <w:proofErr w:type="spellStart"/>
      <w:r w:rsidRPr="00035C52">
        <w:t>fóliování</w:t>
      </w:r>
      <w:proofErr w:type="spellEnd"/>
      <w:r w:rsidRPr="00035C52">
        <w:t xml:space="preserve"> </w:t>
      </w:r>
    </w:p>
    <w:p w14:paraId="559D1265" w14:textId="77777777" w:rsidR="00035C52" w:rsidRPr="00035C52" w:rsidRDefault="00035C52" w:rsidP="00035C52">
      <w:r w:rsidRPr="00035C52">
        <w:t>20. Povrchové úpravy a technologická příprava výroby</w:t>
      </w:r>
    </w:p>
    <w:p w14:paraId="05D79944" w14:textId="77777777" w:rsidR="00035C52" w:rsidRPr="00035C52" w:rsidRDefault="00035C52" w:rsidP="00035C52">
      <w:pPr>
        <w:numPr>
          <w:ilvl w:val="0"/>
          <w:numId w:val="40"/>
        </w:numPr>
      </w:pPr>
      <w:r w:rsidRPr="00035C52">
        <w:t xml:space="preserve">nátěry, moření, bělení </w:t>
      </w:r>
    </w:p>
    <w:p w14:paraId="3B1F80BF" w14:textId="77777777" w:rsidR="00035C52" w:rsidRPr="00035C52" w:rsidRDefault="00035C52" w:rsidP="00035C52">
      <w:pPr>
        <w:numPr>
          <w:ilvl w:val="0"/>
          <w:numId w:val="40"/>
        </w:numPr>
      </w:pPr>
      <w:r w:rsidRPr="00035C52">
        <w:t>technologická dokumentace</w:t>
      </w:r>
    </w:p>
    <w:p w14:paraId="4A31F0A4" w14:textId="77777777" w:rsidR="00346825" w:rsidRPr="00035C52" w:rsidRDefault="00346825"/>
    <w:sectPr w:rsidR="00346825" w:rsidRPr="00035C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637"/>
    <w:multiLevelType w:val="multilevel"/>
    <w:tmpl w:val="D25E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7736B"/>
    <w:multiLevelType w:val="multilevel"/>
    <w:tmpl w:val="2E34E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B53AE"/>
    <w:multiLevelType w:val="multilevel"/>
    <w:tmpl w:val="1E42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F7BE6"/>
    <w:multiLevelType w:val="multilevel"/>
    <w:tmpl w:val="17AA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10B76"/>
    <w:multiLevelType w:val="multilevel"/>
    <w:tmpl w:val="C6AC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51EAB"/>
    <w:multiLevelType w:val="multilevel"/>
    <w:tmpl w:val="6808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B6AA3"/>
    <w:multiLevelType w:val="multilevel"/>
    <w:tmpl w:val="8F24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014EF1"/>
    <w:multiLevelType w:val="multilevel"/>
    <w:tmpl w:val="911C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763B1"/>
    <w:multiLevelType w:val="multilevel"/>
    <w:tmpl w:val="AF76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923473"/>
    <w:multiLevelType w:val="multilevel"/>
    <w:tmpl w:val="BAA6E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A2D8B"/>
    <w:multiLevelType w:val="multilevel"/>
    <w:tmpl w:val="C50E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A72E5D"/>
    <w:multiLevelType w:val="multilevel"/>
    <w:tmpl w:val="AC98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4464F"/>
    <w:multiLevelType w:val="multilevel"/>
    <w:tmpl w:val="210E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3C3376"/>
    <w:multiLevelType w:val="multilevel"/>
    <w:tmpl w:val="E6AC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531DE7"/>
    <w:multiLevelType w:val="multilevel"/>
    <w:tmpl w:val="B812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D1AC0"/>
    <w:multiLevelType w:val="multilevel"/>
    <w:tmpl w:val="F1B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D0538"/>
    <w:multiLevelType w:val="multilevel"/>
    <w:tmpl w:val="AF2C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BA3BD5"/>
    <w:multiLevelType w:val="multilevel"/>
    <w:tmpl w:val="3BBC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AC7FDC"/>
    <w:multiLevelType w:val="multilevel"/>
    <w:tmpl w:val="C980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CC5597"/>
    <w:multiLevelType w:val="multilevel"/>
    <w:tmpl w:val="AD1E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EA1A2D"/>
    <w:multiLevelType w:val="multilevel"/>
    <w:tmpl w:val="BA0A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31783"/>
    <w:multiLevelType w:val="multilevel"/>
    <w:tmpl w:val="75D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A24D4D"/>
    <w:multiLevelType w:val="multilevel"/>
    <w:tmpl w:val="6D9A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6F726D"/>
    <w:multiLevelType w:val="multilevel"/>
    <w:tmpl w:val="2CD8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BD7C45"/>
    <w:multiLevelType w:val="multilevel"/>
    <w:tmpl w:val="6CBE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EF756B"/>
    <w:multiLevelType w:val="multilevel"/>
    <w:tmpl w:val="A50E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4030C2"/>
    <w:multiLevelType w:val="multilevel"/>
    <w:tmpl w:val="68F0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680B7C"/>
    <w:multiLevelType w:val="multilevel"/>
    <w:tmpl w:val="7774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FF4A53"/>
    <w:multiLevelType w:val="multilevel"/>
    <w:tmpl w:val="2754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A75408"/>
    <w:multiLevelType w:val="multilevel"/>
    <w:tmpl w:val="0ECC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EE00B1"/>
    <w:multiLevelType w:val="multilevel"/>
    <w:tmpl w:val="51F8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8D5AE5"/>
    <w:multiLevelType w:val="multilevel"/>
    <w:tmpl w:val="AF14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B4128A"/>
    <w:multiLevelType w:val="multilevel"/>
    <w:tmpl w:val="E220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440F99"/>
    <w:multiLevelType w:val="multilevel"/>
    <w:tmpl w:val="0780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D073CF"/>
    <w:multiLevelType w:val="multilevel"/>
    <w:tmpl w:val="38663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4A5E59"/>
    <w:multiLevelType w:val="multilevel"/>
    <w:tmpl w:val="8CD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8E1DD0"/>
    <w:multiLevelType w:val="multilevel"/>
    <w:tmpl w:val="F0F6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D21C09"/>
    <w:multiLevelType w:val="multilevel"/>
    <w:tmpl w:val="625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93097B"/>
    <w:multiLevelType w:val="multilevel"/>
    <w:tmpl w:val="C8B4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E929BD"/>
    <w:multiLevelType w:val="multilevel"/>
    <w:tmpl w:val="FBEC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584584">
    <w:abstractNumId w:val="27"/>
  </w:num>
  <w:num w:numId="2" w16cid:durableId="1934975235">
    <w:abstractNumId w:val="35"/>
  </w:num>
  <w:num w:numId="3" w16cid:durableId="128284298">
    <w:abstractNumId w:val="0"/>
  </w:num>
  <w:num w:numId="4" w16cid:durableId="1166087804">
    <w:abstractNumId w:val="37"/>
  </w:num>
  <w:num w:numId="5" w16cid:durableId="1230072179">
    <w:abstractNumId w:val="20"/>
  </w:num>
  <w:num w:numId="6" w16cid:durableId="2038192651">
    <w:abstractNumId w:val="15"/>
  </w:num>
  <w:num w:numId="7" w16cid:durableId="1570336645">
    <w:abstractNumId w:val="4"/>
  </w:num>
  <w:num w:numId="8" w16cid:durableId="780801115">
    <w:abstractNumId w:val="1"/>
  </w:num>
  <w:num w:numId="9" w16cid:durableId="1661738077">
    <w:abstractNumId w:val="2"/>
  </w:num>
  <w:num w:numId="10" w16cid:durableId="1111701432">
    <w:abstractNumId w:val="29"/>
  </w:num>
  <w:num w:numId="11" w16cid:durableId="1622955045">
    <w:abstractNumId w:val="18"/>
  </w:num>
  <w:num w:numId="12" w16cid:durableId="958800443">
    <w:abstractNumId w:val="22"/>
  </w:num>
  <w:num w:numId="13" w16cid:durableId="1409960804">
    <w:abstractNumId w:val="31"/>
  </w:num>
  <w:num w:numId="14" w16cid:durableId="1424109686">
    <w:abstractNumId w:val="36"/>
  </w:num>
  <w:num w:numId="15" w16cid:durableId="1779251018">
    <w:abstractNumId w:val="25"/>
  </w:num>
  <w:num w:numId="16" w16cid:durableId="1428305210">
    <w:abstractNumId w:val="19"/>
  </w:num>
  <w:num w:numId="17" w16cid:durableId="814490892">
    <w:abstractNumId w:val="16"/>
  </w:num>
  <w:num w:numId="18" w16cid:durableId="1219393522">
    <w:abstractNumId w:val="34"/>
  </w:num>
  <w:num w:numId="19" w16cid:durableId="1633712787">
    <w:abstractNumId w:val="30"/>
  </w:num>
  <w:num w:numId="20" w16cid:durableId="154298873">
    <w:abstractNumId w:val="13"/>
  </w:num>
  <w:num w:numId="21" w16cid:durableId="996147651">
    <w:abstractNumId w:val="12"/>
  </w:num>
  <w:num w:numId="22" w16cid:durableId="1069621856">
    <w:abstractNumId w:val="26"/>
  </w:num>
  <w:num w:numId="23" w16cid:durableId="506332887">
    <w:abstractNumId w:val="32"/>
  </w:num>
  <w:num w:numId="24" w16cid:durableId="233273051">
    <w:abstractNumId w:val="6"/>
  </w:num>
  <w:num w:numId="25" w16cid:durableId="863203009">
    <w:abstractNumId w:val="38"/>
  </w:num>
  <w:num w:numId="26" w16cid:durableId="843590685">
    <w:abstractNumId w:val="8"/>
  </w:num>
  <w:num w:numId="27" w16cid:durableId="830609057">
    <w:abstractNumId w:val="3"/>
  </w:num>
  <w:num w:numId="28" w16cid:durableId="1491872602">
    <w:abstractNumId w:val="24"/>
  </w:num>
  <w:num w:numId="29" w16cid:durableId="78911800">
    <w:abstractNumId w:val="28"/>
  </w:num>
  <w:num w:numId="30" w16cid:durableId="1650286203">
    <w:abstractNumId w:val="7"/>
  </w:num>
  <w:num w:numId="31" w16cid:durableId="850754776">
    <w:abstractNumId w:val="33"/>
  </w:num>
  <w:num w:numId="32" w16cid:durableId="1573201445">
    <w:abstractNumId w:val="14"/>
  </w:num>
  <w:num w:numId="33" w16cid:durableId="1627349858">
    <w:abstractNumId w:val="5"/>
  </w:num>
  <w:num w:numId="34" w16cid:durableId="957447674">
    <w:abstractNumId w:val="39"/>
  </w:num>
  <w:num w:numId="35" w16cid:durableId="1352221521">
    <w:abstractNumId w:val="11"/>
  </w:num>
  <w:num w:numId="36" w16cid:durableId="164636378">
    <w:abstractNumId w:val="21"/>
  </w:num>
  <w:num w:numId="37" w16cid:durableId="2060401124">
    <w:abstractNumId w:val="17"/>
  </w:num>
  <w:num w:numId="38" w16cid:durableId="2039770360">
    <w:abstractNumId w:val="9"/>
  </w:num>
  <w:num w:numId="39" w16cid:durableId="806820680">
    <w:abstractNumId w:val="10"/>
  </w:num>
  <w:num w:numId="40" w16cid:durableId="172328386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52"/>
    <w:rsid w:val="00035C52"/>
    <w:rsid w:val="00346825"/>
    <w:rsid w:val="005519B7"/>
    <w:rsid w:val="00FF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F191"/>
  <w15:chartTrackingRefBased/>
  <w15:docId w15:val="{3097A15C-41E7-4E05-819A-9DF9A2C1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5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35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35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5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5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5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5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5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5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5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35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035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5C5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5C5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5C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5C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5C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5C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5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5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5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5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5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5C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5C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5C5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5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5C5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5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Jakubčová Šárka Ing.</dc:creator>
  <cp:keywords/>
  <dc:description/>
  <cp:lastModifiedBy>Jakubčová Šárka Ing.</cp:lastModifiedBy>
  <cp:revision>1</cp:revision>
  <dcterms:created xsi:type="dcterms:W3CDTF">2026-05-05T12:44:00Z</dcterms:created>
  <dcterms:modified xsi:type="dcterms:W3CDTF">2026-05-05T12:48:00Z</dcterms:modified>
</cp:coreProperties>
</file>