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B66CF" w14:textId="491A9F8C" w:rsidR="003558D3" w:rsidRDefault="003558D3" w:rsidP="003558D3">
      <w:pPr>
        <w:jc w:val="center"/>
        <w:rPr>
          <w:b/>
          <w:bCs/>
        </w:rPr>
      </w:pPr>
      <w:r>
        <w:rPr>
          <w:rFonts w:ascii="Arial Rounded MT Bold" w:hAnsi="Arial Rounded MT Bold"/>
          <w:noProof/>
          <w:sz w:val="200"/>
          <w:szCs w:val="200"/>
          <w:lang w:eastAsia="cs-CZ"/>
        </w:rPr>
        <w:drawing>
          <wp:inline distT="0" distB="0" distL="0" distR="0" wp14:anchorId="1D679BBF" wp14:editId="2ACEB8B8">
            <wp:extent cx="1576316" cy="1352475"/>
            <wp:effectExtent l="0" t="0" r="508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š_logo_kov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6317" cy="1352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4DF62" w14:textId="77777777" w:rsidR="003558D3" w:rsidRDefault="003558D3" w:rsidP="003558D3">
      <w:pPr>
        <w:rPr>
          <w:b/>
          <w:bCs/>
        </w:rPr>
      </w:pPr>
    </w:p>
    <w:p w14:paraId="7CD01C8F" w14:textId="41414B6A" w:rsidR="003558D3" w:rsidRPr="003558D3" w:rsidRDefault="003558D3" w:rsidP="003558D3">
      <w:pPr>
        <w:pStyle w:val="Bezmezer"/>
        <w:jc w:val="both"/>
      </w:pPr>
      <w:r w:rsidRPr="003558D3">
        <w:rPr>
          <w:b/>
          <w:bCs/>
        </w:rPr>
        <w:t xml:space="preserve">Obecné zadání praktické maturitní zkoušky z odborného výcviku </w:t>
      </w:r>
      <w:r w:rsidRPr="003558D3">
        <w:t xml:space="preserve">pro čtyřletý studijní obor </w:t>
      </w:r>
      <w:r w:rsidRPr="003558D3">
        <w:rPr>
          <w:b/>
          <w:bCs/>
        </w:rPr>
        <w:t>23-45-L/01 Mechanik seřizovač</w:t>
      </w:r>
      <w:r w:rsidRPr="003558D3">
        <w:t xml:space="preserve"> vychází z Rámcového vzdělávacího programu a</w:t>
      </w:r>
      <w:r w:rsidR="000E3A04">
        <w:t xml:space="preserve"> ŠVP.</w:t>
      </w:r>
      <w:r w:rsidRPr="003558D3">
        <w:t xml:space="preserve"> </w:t>
      </w:r>
      <w:r w:rsidR="000E3A04">
        <w:t>O</w:t>
      </w:r>
      <w:r w:rsidRPr="003558D3">
        <w:t xml:space="preserve">věřuje schopnost samostatné práce od </w:t>
      </w:r>
      <w:r w:rsidR="000E3A04">
        <w:t>zhotovení technického</w:t>
      </w:r>
      <w:r w:rsidRPr="003558D3">
        <w:t xml:space="preserve"> výkresu až po finální kontrolu obrobku</w:t>
      </w:r>
      <w:r>
        <w:t>.</w:t>
      </w:r>
    </w:p>
    <w:p w14:paraId="1C5F0BE1" w14:textId="1C622DEE" w:rsidR="003558D3" w:rsidRPr="000E3A04" w:rsidRDefault="003558D3" w:rsidP="003558D3">
      <w:pPr>
        <w:pStyle w:val="Bezmezer"/>
        <w:jc w:val="both"/>
        <w:rPr>
          <w:b/>
          <w:bCs/>
        </w:rPr>
      </w:pPr>
      <w:r w:rsidRPr="003558D3">
        <w:t xml:space="preserve">Zkouška je komplexní a skládá se ze </w:t>
      </w:r>
      <w:r>
        <w:t>tří</w:t>
      </w:r>
      <w:r w:rsidRPr="003558D3">
        <w:t xml:space="preserve"> částí: </w:t>
      </w:r>
      <w:r>
        <w:t xml:space="preserve">programování – </w:t>
      </w:r>
      <w:r w:rsidRPr="000E3A04">
        <w:rPr>
          <w:b/>
          <w:bCs/>
        </w:rPr>
        <w:t>CAD/CAM přípravy a samotné realizace na CNC stroji, frézování a soustružení</w:t>
      </w:r>
      <w:r w:rsidR="000E3A04" w:rsidRPr="000E3A04">
        <w:rPr>
          <w:b/>
          <w:bCs/>
        </w:rPr>
        <w:t>.</w:t>
      </w:r>
    </w:p>
    <w:p w14:paraId="6A7FC5D6" w14:textId="77777777" w:rsidR="000E3A04" w:rsidRPr="000E3A04" w:rsidRDefault="003558D3" w:rsidP="000E3A04">
      <w:pPr>
        <w:rPr>
          <w:b/>
          <w:bCs/>
        </w:rPr>
      </w:pPr>
      <w:r w:rsidRPr="000E3A04">
        <w:rPr>
          <w:b/>
          <w:bCs/>
        </w:rPr>
        <w:t xml:space="preserve">1. Část: CAD/CAM programování </w:t>
      </w:r>
    </w:p>
    <w:p w14:paraId="202C71B5" w14:textId="01DBDB7C" w:rsidR="003558D3" w:rsidRPr="000E3A04" w:rsidRDefault="003558D3" w:rsidP="000E3A04">
      <w:pPr>
        <w:pStyle w:val="Odstavecseseznamem"/>
        <w:numPr>
          <w:ilvl w:val="0"/>
          <w:numId w:val="6"/>
        </w:numPr>
        <w:rPr>
          <w:rFonts w:cs="Times New Roman"/>
          <w:b/>
          <w:bCs/>
          <w:u w:val="single"/>
        </w:rPr>
      </w:pPr>
      <w:r w:rsidRPr="000E3A04">
        <w:rPr>
          <w:rFonts w:cs="Times New Roman"/>
          <w:b/>
          <w:bCs/>
          <w:u w:val="single"/>
        </w:rPr>
        <w:t xml:space="preserve">Seznámení se zadáním práce: </w:t>
      </w:r>
    </w:p>
    <w:p w14:paraId="477837D5" w14:textId="2427B498" w:rsidR="003558D3" w:rsidRPr="003558D3" w:rsidRDefault="003558D3" w:rsidP="003558D3">
      <w:pPr>
        <w:pStyle w:val="Odstavecseseznamem"/>
        <w:rPr>
          <w:rFonts w:cs="Times New Roman"/>
        </w:rPr>
      </w:pPr>
      <w:r>
        <w:rPr>
          <w:rFonts w:cs="Times New Roman"/>
        </w:rPr>
        <w:t>Obráběcí stroje a nástroje (BOZP)</w:t>
      </w:r>
      <w:r>
        <w:rPr>
          <w:rFonts w:cs="Times New Roman"/>
        </w:rPr>
        <w:br/>
        <w:t>Podstata programování CNC strojů</w:t>
      </w:r>
      <w:r>
        <w:rPr>
          <w:rFonts w:cs="Times New Roman"/>
        </w:rPr>
        <w:br/>
        <w:t>Nulové body CNC strojů</w:t>
      </w:r>
      <w:r>
        <w:rPr>
          <w:rFonts w:cs="Times New Roman"/>
        </w:rPr>
        <w:br/>
        <w:t>Korekce nástrojů CNC strojů</w:t>
      </w:r>
      <w:r>
        <w:rPr>
          <w:rFonts w:cs="Times New Roman"/>
        </w:rPr>
        <w:br/>
        <w:t>Programování pomocí ISO kódů</w:t>
      </w:r>
      <w:r>
        <w:rPr>
          <w:rFonts w:cs="Times New Roman"/>
        </w:rPr>
        <w:br/>
        <w:t>CAD-CAM systém</w:t>
      </w:r>
      <w:r>
        <w:rPr>
          <w:rFonts w:cs="Times New Roman"/>
        </w:rPr>
        <w:br/>
        <w:t>Tvorba programu v CAD-CAM systému</w:t>
      </w:r>
      <w:r>
        <w:rPr>
          <w:rFonts w:cs="Times New Roman"/>
        </w:rPr>
        <w:br/>
        <w:t>Odladění a simulace programu v CAD-CAM prostředí</w:t>
      </w:r>
    </w:p>
    <w:p w14:paraId="6A02C28A" w14:textId="2247E49E" w:rsidR="003558D3" w:rsidRPr="000E3A04" w:rsidRDefault="003558D3" w:rsidP="003558D3">
      <w:pPr>
        <w:pStyle w:val="Odstavecseseznamem"/>
        <w:numPr>
          <w:ilvl w:val="0"/>
          <w:numId w:val="5"/>
        </w:numPr>
        <w:spacing w:after="200" w:line="276" w:lineRule="auto"/>
        <w:rPr>
          <w:rFonts w:cs="Times New Roman"/>
          <w:u w:val="single"/>
        </w:rPr>
      </w:pPr>
      <w:r w:rsidRPr="000E3A04">
        <w:rPr>
          <w:rFonts w:cs="Times New Roman"/>
          <w:b/>
          <w:bCs/>
          <w:u w:val="single"/>
        </w:rPr>
        <w:t>Zadání cvičného výkresu:</w:t>
      </w:r>
      <w:r>
        <w:rPr>
          <w:rFonts w:cs="Times New Roman"/>
          <w:u w:val="single"/>
        </w:rPr>
        <w:br/>
      </w:r>
      <w:r w:rsidRPr="00FC2DD8">
        <w:rPr>
          <w:rFonts w:cs="Times New Roman"/>
        </w:rPr>
        <w:t xml:space="preserve">Projekce zadaného cvičného </w:t>
      </w:r>
      <w:r>
        <w:rPr>
          <w:rFonts w:cs="Times New Roman"/>
        </w:rPr>
        <w:t>výkresu, se kterým dále pracují.</w:t>
      </w:r>
      <w:r>
        <w:rPr>
          <w:rFonts w:cs="Times New Roman"/>
        </w:rPr>
        <w:br/>
        <w:t xml:space="preserve">Vytváří za pomocí CAD prostředí virtuální 3D model, dále tento model převedou do </w:t>
      </w:r>
      <w:proofErr w:type="gramStart"/>
      <w:r>
        <w:rPr>
          <w:rFonts w:cs="Times New Roman"/>
        </w:rPr>
        <w:t>2D</w:t>
      </w:r>
      <w:proofErr w:type="gramEnd"/>
      <w:r>
        <w:rPr>
          <w:rFonts w:cs="Times New Roman"/>
        </w:rPr>
        <w:t xml:space="preserve"> výkresové </w:t>
      </w:r>
      <w:r w:rsidRPr="000E3A04">
        <w:rPr>
          <w:rFonts w:cs="Times New Roman"/>
        </w:rPr>
        <w:t>dokumentace a tvoří výrobní výkres.</w:t>
      </w:r>
    </w:p>
    <w:p w14:paraId="06EE1203" w14:textId="3B1A3A1F" w:rsidR="003558D3" w:rsidRPr="005064D8" w:rsidRDefault="003558D3" w:rsidP="00E275F1">
      <w:pPr>
        <w:pStyle w:val="Odstavecseseznamem"/>
        <w:numPr>
          <w:ilvl w:val="0"/>
          <w:numId w:val="5"/>
        </w:numPr>
        <w:spacing w:after="200" w:line="276" w:lineRule="auto"/>
        <w:rPr>
          <w:rFonts w:cs="Times New Roman"/>
          <w:u w:val="single"/>
        </w:rPr>
      </w:pPr>
      <w:r w:rsidRPr="000E3A04">
        <w:rPr>
          <w:rFonts w:cs="Times New Roman"/>
          <w:b/>
          <w:bCs/>
          <w:u w:val="single"/>
        </w:rPr>
        <w:t>CAM</w:t>
      </w:r>
      <w:r>
        <w:rPr>
          <w:rFonts w:cs="Times New Roman"/>
          <w:u w:val="single"/>
        </w:rPr>
        <w:t xml:space="preserve"> </w:t>
      </w:r>
      <w:r w:rsidRPr="000E3A04">
        <w:rPr>
          <w:rFonts w:cs="Times New Roman"/>
          <w:b/>
          <w:bCs/>
          <w:u w:val="single"/>
        </w:rPr>
        <w:t>– systém:</w:t>
      </w:r>
      <w:r>
        <w:rPr>
          <w:rFonts w:cs="Times New Roman"/>
          <w:u w:val="single"/>
        </w:rPr>
        <w:br/>
      </w:r>
      <w:r>
        <w:rPr>
          <w:rFonts w:cs="Times New Roman"/>
        </w:rPr>
        <w:t>Za pomocí CAM systému, tvoří z připraveného 3D modelu dráhy obrábění do jednotlivých operací postupně. Vygenerovaný program dále odlaďují na vhodnou výrobní rychlost, kde zpětnou vazbou kontrolují v simulaci CAM prostředí.</w:t>
      </w:r>
      <w:r>
        <w:rPr>
          <w:rFonts w:cs="Times New Roman"/>
        </w:rPr>
        <w:br/>
        <w:t>Dále si určí konkrétní fyzické nástroje a doplní do ISO programu ručním zápisem.</w:t>
      </w:r>
      <w:r>
        <w:rPr>
          <w:rFonts w:cs="Times New Roman"/>
        </w:rPr>
        <w:br/>
      </w:r>
      <w:r w:rsidRPr="003759AD">
        <w:rPr>
          <w:rFonts w:cs="Times New Roman"/>
        </w:rPr>
        <w:t>Doplní</w:t>
      </w:r>
      <w:r>
        <w:rPr>
          <w:rFonts w:cs="Times New Roman"/>
        </w:rPr>
        <w:t xml:space="preserve"> změřené korekce nástrojů, jak zápisem do ISO programu, tak do kontrolní tabulky </w:t>
      </w:r>
      <w:r w:rsidRPr="005064D8">
        <w:rPr>
          <w:rFonts w:cs="Times New Roman"/>
        </w:rPr>
        <w:t>nástrojového a seřizovacího listu.</w:t>
      </w:r>
    </w:p>
    <w:p w14:paraId="53B8B929" w14:textId="08FB6D9A" w:rsidR="003558D3" w:rsidRDefault="003558D3" w:rsidP="00E275F1">
      <w:pPr>
        <w:pStyle w:val="Bezmezer"/>
        <w:rPr>
          <w:u w:val="single"/>
        </w:rPr>
      </w:pPr>
      <w:r w:rsidRPr="000E3A04">
        <w:rPr>
          <w:b/>
          <w:bCs/>
          <w:u w:val="single"/>
        </w:rPr>
        <w:t>Výroba</w:t>
      </w:r>
      <w:r w:rsidRPr="003759AD">
        <w:rPr>
          <w:u w:val="single"/>
        </w:rPr>
        <w:t xml:space="preserve"> </w:t>
      </w:r>
      <w:r w:rsidRPr="005064D8">
        <w:rPr>
          <w:b/>
          <w:bCs/>
          <w:u w:val="single"/>
        </w:rPr>
        <w:t xml:space="preserve">kontrolního dílu: </w:t>
      </w:r>
      <w:r w:rsidRPr="005064D8">
        <w:rPr>
          <w:b/>
          <w:bCs/>
          <w:u w:val="single"/>
        </w:rPr>
        <w:br/>
      </w:r>
      <w:r w:rsidRPr="003759AD">
        <w:t xml:space="preserve">Vygenerovaný a upravený program, který </w:t>
      </w:r>
      <w:r>
        <w:t xml:space="preserve">má ISO kód upravený postprocesorem na konkrétní operační systém výrobního CNC stroje. Přenos programu po USB </w:t>
      </w:r>
      <w:proofErr w:type="spellStart"/>
      <w:r>
        <w:t>flash</w:t>
      </w:r>
      <w:proofErr w:type="spellEnd"/>
      <w:r>
        <w:t xml:space="preserve"> nebo po síti do stroje. Po nahraní programu ještě jednou jeho kontrola (rychlosti a posuvy). </w:t>
      </w:r>
      <w:r>
        <w:lastRenderedPageBreak/>
        <w:t>Příprava nástrojů dle nástrojového listu. Upnutí již připraveného matriálu (polotovaru), definování nulového bodu a samostatná výroba.</w:t>
      </w:r>
      <w:r>
        <w:br/>
        <w:t xml:space="preserve">Po ukončení výrobního procesu, nastává kontrola dílu a jeho čištění a </w:t>
      </w:r>
      <w:proofErr w:type="spellStart"/>
      <w:r>
        <w:t>ohrotování</w:t>
      </w:r>
      <w:proofErr w:type="spellEnd"/>
      <w:r>
        <w:t>.</w:t>
      </w:r>
      <w:r>
        <w:rPr>
          <w:u w:val="single"/>
        </w:rPr>
        <w:t xml:space="preserve"> </w:t>
      </w:r>
    </w:p>
    <w:p w14:paraId="6AB0187C" w14:textId="77777777" w:rsidR="005C2908" w:rsidRDefault="005C2908" w:rsidP="00E275F1">
      <w:pPr>
        <w:pStyle w:val="Bezmezer"/>
        <w:rPr>
          <w:u w:val="single"/>
        </w:rPr>
      </w:pPr>
    </w:p>
    <w:p w14:paraId="5A1267BC" w14:textId="3F2A19FC" w:rsidR="00F83D44" w:rsidRPr="00F83D44" w:rsidRDefault="00F83D44" w:rsidP="003558D3">
      <w:pPr>
        <w:rPr>
          <w:b/>
          <w:bCs/>
        </w:rPr>
      </w:pPr>
      <w:r>
        <w:rPr>
          <w:rFonts w:cs="Times New Roman"/>
          <w:b/>
          <w:bCs/>
          <w:u w:val="single"/>
        </w:rPr>
        <w:t>2.</w:t>
      </w:r>
      <w:r w:rsidRPr="00F83D44">
        <w:rPr>
          <w:rFonts w:cs="Times New Roman"/>
          <w:b/>
          <w:bCs/>
          <w:u w:val="single"/>
        </w:rPr>
        <w:t>Frézování</w:t>
      </w:r>
    </w:p>
    <w:p w14:paraId="521E0401" w14:textId="77777777" w:rsidR="00F83D44" w:rsidRDefault="00F83D44" w:rsidP="00F83D44">
      <w:pPr>
        <w:pStyle w:val="Bezmezer"/>
        <w:jc w:val="both"/>
      </w:pPr>
      <w:r>
        <w:t xml:space="preserve">Praktické zhotovení dané součásti dle zadané výkresové dokumentace. </w:t>
      </w:r>
    </w:p>
    <w:p w14:paraId="648C6D3B" w14:textId="77777777" w:rsidR="00F83D44" w:rsidRDefault="00F83D44" w:rsidP="00F83D44">
      <w:pPr>
        <w:pStyle w:val="Bezmezer"/>
        <w:jc w:val="both"/>
      </w:pPr>
      <w:r w:rsidRPr="000B70E8">
        <w:t>Cíl</w:t>
      </w:r>
      <w:r>
        <w:t>em je</w:t>
      </w:r>
      <w:r w:rsidRPr="000B70E8">
        <w:t xml:space="preserve"> ověřit samostatné technologické myšlení, zručnost a schopnost pracovat podle technické dokumentace</w:t>
      </w:r>
      <w:r>
        <w:t>.</w:t>
      </w:r>
    </w:p>
    <w:p w14:paraId="7A476C96" w14:textId="77777777" w:rsidR="00F83D44" w:rsidRDefault="00F83D44" w:rsidP="00F83D44">
      <w:pPr>
        <w:pStyle w:val="Bezmezer"/>
        <w:jc w:val="both"/>
      </w:pPr>
      <w:r w:rsidRPr="00140E85">
        <w:t>Zadání se skládá ze dvou hlavních částí: technologické přípravy a samotné realizace na stroji.</w:t>
      </w:r>
    </w:p>
    <w:p w14:paraId="211DB5DF" w14:textId="77777777" w:rsidR="00F83D44" w:rsidRDefault="00F83D44" w:rsidP="00F83D44">
      <w:pPr>
        <w:pStyle w:val="Bezmezer"/>
        <w:jc w:val="both"/>
      </w:pPr>
      <w:r>
        <w:t>Žáci si zvolí postup výroby, stanoví správný způsob upnutí, volbu správných řezných podmínek pro jednotlivé druhy nástrojů.</w:t>
      </w:r>
    </w:p>
    <w:p w14:paraId="0BD6FDC3" w14:textId="77777777" w:rsidR="00F83D44" w:rsidRDefault="00F83D44" w:rsidP="00F83D44">
      <w:pPr>
        <w:pStyle w:val="Bezmezer"/>
        <w:jc w:val="both"/>
      </w:pPr>
      <w:r>
        <w:t>Po celý proces výroby dodržují BOZP.</w:t>
      </w:r>
    </w:p>
    <w:p w14:paraId="51D1DBD5" w14:textId="77777777" w:rsidR="00F83D44" w:rsidRDefault="00F83D44" w:rsidP="00F83D44">
      <w:pPr>
        <w:pStyle w:val="Bezmezer"/>
        <w:jc w:val="both"/>
      </w:pPr>
      <w:r>
        <w:t>Před odevzdáním zkontrolují</w:t>
      </w:r>
      <w:r w:rsidRPr="00140E85">
        <w:t xml:space="preserve"> roz</w:t>
      </w:r>
      <w:r>
        <w:t>měry</w:t>
      </w:r>
      <w:r w:rsidRPr="00140E85">
        <w:t>, toleranc</w:t>
      </w:r>
      <w:r>
        <w:t>e</w:t>
      </w:r>
      <w:r w:rsidRPr="00140E85">
        <w:t>, drsnosti povrchu</w:t>
      </w:r>
      <w:r>
        <w:t>.</w:t>
      </w:r>
    </w:p>
    <w:p w14:paraId="7AEB6AD8" w14:textId="77777777" w:rsidR="00F83D44" w:rsidRDefault="00F83D44" w:rsidP="00F83D44">
      <w:pPr>
        <w:pStyle w:val="Bezmezer"/>
        <w:jc w:val="both"/>
      </w:pPr>
      <w:r>
        <w:t>Součást odevzdávají pečlivě očištěnou a bez otřepů.</w:t>
      </w:r>
    </w:p>
    <w:p w14:paraId="2ABA977C" w14:textId="77777777" w:rsidR="00F83D44" w:rsidRDefault="00F83D44" w:rsidP="00F83D44">
      <w:pPr>
        <w:pStyle w:val="Bezmezer"/>
        <w:jc w:val="both"/>
      </w:pPr>
    </w:p>
    <w:p w14:paraId="0E470D9F" w14:textId="44C6C7C4" w:rsidR="00F83D44" w:rsidRDefault="00F83D44" w:rsidP="00F83D44">
      <w:pPr>
        <w:rPr>
          <w:rFonts w:cs="Times New Roman"/>
          <w:b/>
          <w:bCs/>
          <w:u w:val="single"/>
        </w:rPr>
      </w:pPr>
      <w:r>
        <w:rPr>
          <w:rFonts w:cs="Times New Roman"/>
          <w:b/>
          <w:bCs/>
          <w:u w:val="single"/>
        </w:rPr>
        <w:t>3. Soustružení</w:t>
      </w:r>
    </w:p>
    <w:p w14:paraId="3F7ED8CF" w14:textId="77777777" w:rsidR="009D2277" w:rsidRDefault="009D2277" w:rsidP="009D2277">
      <w:pPr>
        <w:pStyle w:val="Bezmezer"/>
        <w:jc w:val="both"/>
      </w:pPr>
      <w:r>
        <w:t>Úkolem žáka je vyrobit součást na soustruhu dle výkresové dokumentace.  Žák musí stanovit technologický postup výroby, správně upnout polotovar (součást), zvolit správné řezné podmínky a používat správné nástroje a pro kontrolu rozměrů používá odpovídající měřidla. Po celou dobu dodržuje bezpečnost práce.</w:t>
      </w:r>
    </w:p>
    <w:p w14:paraId="005048A8" w14:textId="77777777" w:rsidR="009D2277" w:rsidRDefault="009D2277" w:rsidP="009D2277">
      <w:pPr>
        <w:pStyle w:val="Bezmezer"/>
        <w:jc w:val="both"/>
      </w:pPr>
      <w:r>
        <w:t xml:space="preserve">Součást odevzdává hotovou před uplynutím času na výrobu, rozměry a tvar součásti odpovídají výkresové dokumentaci. Součást je vyrobena v předepsané drsnosti povrchu a je </w:t>
      </w:r>
      <w:proofErr w:type="spellStart"/>
      <w:r>
        <w:t>ohrotována</w:t>
      </w:r>
      <w:proofErr w:type="spellEnd"/>
      <w:r>
        <w:t xml:space="preserve">.                       </w:t>
      </w:r>
    </w:p>
    <w:p w14:paraId="23000523" w14:textId="77777777" w:rsidR="009D2277" w:rsidRDefault="009D2277" w:rsidP="009D2277">
      <w:pPr>
        <w:pStyle w:val="Bezmezer"/>
        <w:jc w:val="both"/>
      </w:pPr>
      <w:r>
        <w:t>Žák ke zkoušce dostane materiál s přídavkem na obrábění, potřebné nářadí, nástroje, měřidla a výkresovou dokumentaci.</w:t>
      </w:r>
    </w:p>
    <w:p w14:paraId="57C0A640" w14:textId="77777777" w:rsidR="009D2277" w:rsidRPr="004C1EC4" w:rsidRDefault="009D2277" w:rsidP="009D2277">
      <w:pPr>
        <w:pStyle w:val="Bezmezer"/>
        <w:jc w:val="both"/>
      </w:pPr>
      <w:r w:rsidRPr="004C1EC4">
        <w:t>Na součásti se hodnotí funkčnost, rozměry, opracování.</w:t>
      </w:r>
    </w:p>
    <w:p w14:paraId="0EA7D863" w14:textId="77777777" w:rsidR="00DD3B6B" w:rsidRDefault="00DD3B6B" w:rsidP="00F83D44">
      <w:pPr>
        <w:pStyle w:val="Bezmezer"/>
        <w:jc w:val="both"/>
      </w:pPr>
    </w:p>
    <w:p w14:paraId="1CBB347D" w14:textId="5198AC9F" w:rsidR="00DD3B6B" w:rsidRDefault="00DD3B6B" w:rsidP="00F83D44">
      <w:pPr>
        <w:pStyle w:val="Bezmezer"/>
        <w:jc w:val="both"/>
      </w:pPr>
      <w:r>
        <w:t>Součástí hodnocení ZMZ budou ke každé části – programování CNC, frézování a soustružení hodnotící tabulky dle vybrané výkresové dokumentace.</w:t>
      </w:r>
    </w:p>
    <w:p w14:paraId="70FFF050" w14:textId="4075BFDB" w:rsidR="00733CAB" w:rsidRDefault="00F83D44" w:rsidP="00F83D44">
      <w:pPr>
        <w:pStyle w:val="Bezmezer"/>
        <w:jc w:val="both"/>
      </w:pPr>
      <w:r>
        <w:t xml:space="preserve"> </w:t>
      </w:r>
    </w:p>
    <w:sectPr w:rsidR="00733C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D679BB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201E"/>
      </v:shape>
    </w:pict>
  </w:numPicBullet>
  <w:abstractNum w:abstractNumId="0" w15:restartNumberingAfterBreak="0">
    <w:nsid w:val="0A3A0467"/>
    <w:multiLevelType w:val="multilevel"/>
    <w:tmpl w:val="374E0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01359"/>
    <w:multiLevelType w:val="multilevel"/>
    <w:tmpl w:val="00BC8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542DB"/>
    <w:multiLevelType w:val="hybridMultilevel"/>
    <w:tmpl w:val="183C27A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1308F"/>
    <w:multiLevelType w:val="multilevel"/>
    <w:tmpl w:val="32601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9C7688"/>
    <w:multiLevelType w:val="hybridMultilevel"/>
    <w:tmpl w:val="22103E64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D07FF"/>
    <w:multiLevelType w:val="multilevel"/>
    <w:tmpl w:val="F37A4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6592295">
    <w:abstractNumId w:val="0"/>
  </w:num>
  <w:num w:numId="2" w16cid:durableId="1248490974">
    <w:abstractNumId w:val="3"/>
  </w:num>
  <w:num w:numId="3" w16cid:durableId="2044792336">
    <w:abstractNumId w:val="1"/>
  </w:num>
  <w:num w:numId="4" w16cid:durableId="1484812199">
    <w:abstractNumId w:val="5"/>
  </w:num>
  <w:num w:numId="5" w16cid:durableId="831919646">
    <w:abstractNumId w:val="4"/>
  </w:num>
  <w:num w:numId="6" w16cid:durableId="10440187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8D3"/>
    <w:rsid w:val="00094BD5"/>
    <w:rsid w:val="000E3A04"/>
    <w:rsid w:val="00311B65"/>
    <w:rsid w:val="003558D3"/>
    <w:rsid w:val="005064D8"/>
    <w:rsid w:val="005C2908"/>
    <w:rsid w:val="00665F52"/>
    <w:rsid w:val="00733CAB"/>
    <w:rsid w:val="008B5EFD"/>
    <w:rsid w:val="009D2277"/>
    <w:rsid w:val="00AD11BE"/>
    <w:rsid w:val="00DD38BA"/>
    <w:rsid w:val="00DD3B6B"/>
    <w:rsid w:val="00E275F1"/>
    <w:rsid w:val="00EF3541"/>
    <w:rsid w:val="00F8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AC44D"/>
  <w15:chartTrackingRefBased/>
  <w15:docId w15:val="{F454AADD-ACB5-410B-8976-183FC44E1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558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558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558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558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558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558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558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558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558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558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558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558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558D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558D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558D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558D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558D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558D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558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558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558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558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558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558D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558D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558D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558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558D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558D3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558D3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558D3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3558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443</Words>
  <Characters>2788</Characters>
  <Application>Microsoft Office Word</Application>
  <DocSecurity>0</DocSecurity>
  <Lines>64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Dubský Pavel</dc:creator>
  <cp:keywords/>
  <dc:description/>
  <cp:lastModifiedBy>Jakubčová Šárka Ing.</cp:lastModifiedBy>
  <cp:revision>2</cp:revision>
  <dcterms:created xsi:type="dcterms:W3CDTF">2026-10-01T09:48:00Z</dcterms:created>
  <dcterms:modified xsi:type="dcterms:W3CDTF">2026-10-01T09:48:00Z</dcterms:modified>
</cp:coreProperties>
</file>